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3B" w:rsidRDefault="00475B3B" w:rsidP="00475B3B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B3B" w:rsidRDefault="00475B3B" w:rsidP="00475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 w:rsidR="00C96AC3">
        <w:rPr>
          <w:b/>
          <w:i/>
          <w:sz w:val="36"/>
          <w:szCs w:val="36"/>
        </w:rPr>
        <w:t>Клеповского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475B3B" w:rsidRDefault="00475B3B" w:rsidP="00475B3B">
      <w:pPr>
        <w:jc w:val="center"/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475B3B" w:rsidRDefault="00475B3B" w:rsidP="00475B3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Воронежской области</w:t>
      </w:r>
    </w:p>
    <w:p w:rsidR="00475B3B" w:rsidRDefault="00475B3B" w:rsidP="00475B3B">
      <w:pPr>
        <w:jc w:val="center"/>
        <w:rPr>
          <w:b/>
          <w:i/>
          <w:sz w:val="32"/>
          <w:szCs w:val="32"/>
        </w:rPr>
      </w:pPr>
    </w:p>
    <w:p w:rsidR="00475B3B" w:rsidRDefault="00475B3B" w:rsidP="00475B3B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475B3B" w:rsidRDefault="00475B3B" w:rsidP="00475B3B">
      <w:pPr>
        <w:jc w:val="center"/>
        <w:rPr>
          <w:sz w:val="32"/>
          <w:szCs w:val="32"/>
        </w:rPr>
      </w:pPr>
    </w:p>
    <w:p w:rsidR="00475B3B" w:rsidRDefault="00C96AC3" w:rsidP="00475B3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75B3B">
        <w:rPr>
          <w:sz w:val="26"/>
          <w:szCs w:val="26"/>
        </w:rPr>
        <w:t xml:space="preserve">т 23 ноября  2012года          № </w:t>
      </w:r>
      <w:r>
        <w:rPr>
          <w:sz w:val="26"/>
          <w:szCs w:val="26"/>
        </w:rPr>
        <w:t>64</w:t>
      </w:r>
    </w:p>
    <w:p w:rsidR="00475B3B" w:rsidRDefault="00475B3B" w:rsidP="00475B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с</w:t>
      </w:r>
      <w:r w:rsidR="00C96AC3">
        <w:rPr>
          <w:sz w:val="20"/>
          <w:szCs w:val="20"/>
        </w:rPr>
        <w:t>Клеповка</w:t>
      </w:r>
      <w:proofErr w:type="spellEnd"/>
    </w:p>
    <w:p w:rsidR="00475B3B" w:rsidRDefault="00475B3B" w:rsidP="00475B3B"/>
    <w:p w:rsidR="00475B3B" w:rsidRDefault="00475B3B" w:rsidP="0047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и поддержании</w:t>
      </w:r>
    </w:p>
    <w:p w:rsidR="00475B3B" w:rsidRDefault="00475B3B" w:rsidP="0047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состоянии постоянной готовности</w:t>
      </w:r>
    </w:p>
    <w:p w:rsidR="00475B3B" w:rsidRDefault="00475B3B" w:rsidP="0047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 оповещения населения </w:t>
      </w:r>
      <w:proofErr w:type="gramStart"/>
      <w:r>
        <w:rPr>
          <w:b/>
          <w:sz w:val="24"/>
          <w:szCs w:val="24"/>
        </w:rPr>
        <w:t>об</w:t>
      </w:r>
      <w:proofErr w:type="gramEnd"/>
    </w:p>
    <w:p w:rsidR="00475B3B" w:rsidRDefault="00475B3B" w:rsidP="0047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опасностях, возникающих </w:t>
      </w:r>
      <w:proofErr w:type="gramStart"/>
      <w:r>
        <w:rPr>
          <w:b/>
          <w:sz w:val="24"/>
          <w:szCs w:val="24"/>
        </w:rPr>
        <w:t>при</w:t>
      </w:r>
      <w:proofErr w:type="gramEnd"/>
    </w:p>
    <w:p w:rsidR="00475B3B" w:rsidRDefault="00475B3B" w:rsidP="0047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ЧС или вследствие этих действий</w:t>
      </w:r>
    </w:p>
    <w:p w:rsidR="00475B3B" w:rsidRDefault="00475B3B" w:rsidP="00475B3B">
      <w:pPr>
        <w:rPr>
          <w:b/>
          <w:sz w:val="24"/>
          <w:szCs w:val="24"/>
        </w:rPr>
      </w:pPr>
    </w:p>
    <w:p w:rsidR="00475B3B" w:rsidRDefault="00475B3B" w:rsidP="00475B3B">
      <w:pPr>
        <w:jc w:val="both"/>
        <w:rPr>
          <w:sz w:val="24"/>
          <w:szCs w:val="24"/>
        </w:rPr>
      </w:pPr>
    </w:p>
    <w:p w:rsidR="00475B3B" w:rsidRDefault="00475B3B" w:rsidP="00475B3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опасностях, возникающих при ЧС или вследствие этих действий, администрация </w:t>
      </w:r>
      <w:proofErr w:type="spellStart"/>
      <w:r w:rsidR="00C96AC3">
        <w:rPr>
          <w:color w:val="000000"/>
          <w:sz w:val="24"/>
          <w:szCs w:val="24"/>
        </w:rPr>
        <w:t>Клеповского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Бутурлиновского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475B3B" w:rsidRDefault="00475B3B" w:rsidP="00475B3B">
      <w:pPr>
        <w:ind w:right="-1"/>
        <w:jc w:val="both"/>
        <w:rPr>
          <w:sz w:val="24"/>
          <w:szCs w:val="24"/>
        </w:rPr>
      </w:pPr>
    </w:p>
    <w:p w:rsidR="00475B3B" w:rsidRDefault="00475B3B" w:rsidP="00475B3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475B3B" w:rsidRDefault="00475B3B" w:rsidP="00475B3B">
      <w:pPr>
        <w:jc w:val="center"/>
        <w:rPr>
          <w:sz w:val="24"/>
          <w:szCs w:val="24"/>
        </w:rPr>
      </w:pPr>
    </w:p>
    <w:p w:rsidR="00475B3B" w:rsidRDefault="00475B3B" w:rsidP="00082CF3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своевременное оповещение и информирование населения об     опасностях, возникающих при чрезвычайных ситуациях или вследствие этих действий назначить:</w:t>
      </w:r>
    </w:p>
    <w:p w:rsidR="00475B3B" w:rsidRDefault="00475B3B" w:rsidP="00082CF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ведущего специалиста секретаря </w:t>
      </w:r>
      <w:proofErr w:type="spellStart"/>
      <w:r w:rsidR="00C96AC3">
        <w:rPr>
          <w:sz w:val="24"/>
          <w:szCs w:val="24"/>
        </w:rPr>
        <w:t>Мазаеву</w:t>
      </w:r>
      <w:proofErr w:type="spellEnd"/>
      <w:r w:rsidR="00C96AC3">
        <w:rPr>
          <w:sz w:val="24"/>
          <w:szCs w:val="24"/>
        </w:rPr>
        <w:t xml:space="preserve"> Галину Ивановну.</w:t>
      </w:r>
    </w:p>
    <w:p w:rsidR="00475B3B" w:rsidRDefault="00475B3B" w:rsidP="00082CF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Ответственному за систему оповещения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подготовить список телефонных номеров администрации муниципального образования, в том числе ЕДДС района.</w:t>
      </w:r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проинформировать жителей поселения о радиоканалах, на которых они могут принять сообщение о ЧС.</w:t>
      </w:r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подготовить список телефонных номеров жителей поселения.</w:t>
      </w:r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проконтролировать наличие радиоточек и их работоспособность.</w:t>
      </w:r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разработать систему </w:t>
      </w:r>
      <w:proofErr w:type="spellStart"/>
      <w:r>
        <w:rPr>
          <w:sz w:val="24"/>
          <w:szCs w:val="24"/>
        </w:rPr>
        <w:t>взаимооповещение</w:t>
      </w:r>
      <w:proofErr w:type="spellEnd"/>
      <w:r>
        <w:rPr>
          <w:sz w:val="24"/>
          <w:szCs w:val="24"/>
        </w:rPr>
        <w:t xml:space="preserve"> жителей поселения и их действия при опасностях, возникающих при ЧС или вследствие этих действий </w:t>
      </w:r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в случае  возникновении опасностей при ЧС или вследствие этих действий немедленно доложить об этом главе местного самоуправления и ЕДДС муниципального образования и,  по согласованию с ними, произвести оповещение населения всеми доступными в данный момент средствами.</w:t>
      </w:r>
    </w:p>
    <w:p w:rsidR="00475B3B" w:rsidRDefault="00475B3B" w:rsidP="00082CF3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в случае получения сигнала об опасностях, возникающих при ЧС или вследствие этих действий  от ЕДДС муниципального образования необходимо:</w:t>
      </w:r>
    </w:p>
    <w:p w:rsidR="00475B3B" w:rsidRDefault="00475B3B" w:rsidP="00082CF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перезвонить в ЕДДС  муниципального образования и уточнить характер опасностей при ЧС или вследствие этих действий </w:t>
      </w:r>
    </w:p>
    <w:p w:rsidR="00475B3B" w:rsidRDefault="00475B3B" w:rsidP="00082CF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сообщить главе местного самоуправления о  получении сигнала о возникновении  опасности при ЧС  или вследствие этих действий от ЕДДС муниципального образования и действовать по его указаниям.</w:t>
      </w:r>
    </w:p>
    <w:p w:rsidR="00475B3B" w:rsidRDefault="00475B3B" w:rsidP="00082CF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3.  Признать утратившим силу постановление администрации </w:t>
      </w:r>
      <w:proofErr w:type="spellStart"/>
      <w:r w:rsidR="00C96AC3">
        <w:rPr>
          <w:color w:val="000000"/>
          <w:sz w:val="24"/>
          <w:szCs w:val="24"/>
        </w:rPr>
        <w:t>Клеповского</w:t>
      </w:r>
      <w:proofErr w:type="spellEnd"/>
      <w:r w:rsidR="00C96A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color w:val="000000"/>
          <w:sz w:val="24"/>
          <w:szCs w:val="24"/>
        </w:rPr>
        <w:t>Бутурлиновского</w:t>
      </w:r>
      <w:proofErr w:type="spellEnd"/>
      <w:r>
        <w:rPr>
          <w:color w:val="000000"/>
          <w:sz w:val="24"/>
          <w:szCs w:val="24"/>
        </w:rPr>
        <w:t xml:space="preserve">  муниципального района Воронежской области от 1</w:t>
      </w:r>
      <w:r w:rsidR="00C96AC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.10.2006 г. № </w:t>
      </w:r>
      <w:r w:rsidR="00C96AC3">
        <w:rPr>
          <w:color w:val="000000"/>
          <w:sz w:val="24"/>
          <w:szCs w:val="24"/>
        </w:rPr>
        <w:t>54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 создании и поддержании в состоянии постоянной </w:t>
      </w:r>
      <w:proofErr w:type="gramStart"/>
      <w:r>
        <w:rPr>
          <w:sz w:val="24"/>
          <w:szCs w:val="24"/>
        </w:rPr>
        <w:t>готовности систем оповещения населения</w:t>
      </w:r>
      <w:proofErr w:type="gramEnd"/>
      <w:r>
        <w:rPr>
          <w:sz w:val="24"/>
          <w:szCs w:val="24"/>
        </w:rPr>
        <w:t xml:space="preserve"> об опасностях, возникающих при ведении военных действий или вследствие этих действий</w:t>
      </w:r>
      <w:r>
        <w:rPr>
          <w:color w:val="000000"/>
          <w:sz w:val="24"/>
          <w:szCs w:val="24"/>
        </w:rPr>
        <w:t>»</w:t>
      </w:r>
      <w:r w:rsidR="00082CF3">
        <w:rPr>
          <w:color w:val="000000"/>
          <w:sz w:val="24"/>
          <w:szCs w:val="24"/>
        </w:rPr>
        <w:t>.</w:t>
      </w:r>
    </w:p>
    <w:p w:rsidR="00475B3B" w:rsidRDefault="00475B3B" w:rsidP="00082CF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данного постановления оставляю за собой.</w:t>
      </w:r>
    </w:p>
    <w:p w:rsidR="00475B3B" w:rsidRDefault="00475B3B" w:rsidP="00082CF3">
      <w:pPr>
        <w:ind w:left="567"/>
        <w:jc w:val="both"/>
        <w:rPr>
          <w:sz w:val="24"/>
          <w:szCs w:val="24"/>
        </w:rPr>
      </w:pPr>
    </w:p>
    <w:p w:rsidR="00475B3B" w:rsidRDefault="00475B3B" w:rsidP="00082CF3">
      <w:pPr>
        <w:jc w:val="both"/>
        <w:rPr>
          <w:sz w:val="24"/>
          <w:szCs w:val="24"/>
        </w:rPr>
      </w:pPr>
    </w:p>
    <w:p w:rsidR="00475B3B" w:rsidRDefault="00475B3B" w:rsidP="00C96AC3">
      <w:pPr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 w:rsidR="00C96AC3">
        <w:rPr>
          <w:sz w:val="24"/>
          <w:szCs w:val="24"/>
        </w:rPr>
        <w:t>Клеповского</w:t>
      </w:r>
      <w:proofErr w:type="spellEnd"/>
      <w:r w:rsidR="00C96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                               </w:t>
      </w:r>
      <w:r w:rsidR="00C96AC3">
        <w:rPr>
          <w:sz w:val="24"/>
          <w:szCs w:val="24"/>
        </w:rPr>
        <w:t>Н.В.Костомарова</w:t>
      </w: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75B3B" w:rsidRDefault="00475B3B" w:rsidP="00475B3B">
      <w:pPr>
        <w:ind w:left="567"/>
        <w:rPr>
          <w:sz w:val="24"/>
          <w:szCs w:val="24"/>
        </w:rPr>
      </w:pPr>
    </w:p>
    <w:p w:rsidR="00411C9A" w:rsidRPr="00E90EF1" w:rsidRDefault="00411C9A" w:rsidP="00F954B6">
      <w:pPr>
        <w:jc w:val="both"/>
        <w:rPr>
          <w:sz w:val="24"/>
          <w:szCs w:val="24"/>
        </w:rPr>
      </w:pPr>
    </w:p>
    <w:sectPr w:rsidR="00411C9A" w:rsidRPr="00E90EF1" w:rsidSect="0041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B36"/>
    <w:multiLevelType w:val="hybridMultilevel"/>
    <w:tmpl w:val="76F4E172"/>
    <w:lvl w:ilvl="0" w:tplc="5ABA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F5B5B"/>
    <w:multiLevelType w:val="hybridMultilevel"/>
    <w:tmpl w:val="8ADA2EF0"/>
    <w:lvl w:ilvl="0" w:tplc="0D0E4C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349A42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100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42AD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7898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EE674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B49B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CBAC9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94BF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AD"/>
    <w:rsid w:val="00082CF3"/>
    <w:rsid w:val="00211410"/>
    <w:rsid w:val="00214464"/>
    <w:rsid w:val="002E52AC"/>
    <w:rsid w:val="002E704A"/>
    <w:rsid w:val="00411C9A"/>
    <w:rsid w:val="00425D40"/>
    <w:rsid w:val="00475B3B"/>
    <w:rsid w:val="00607C9A"/>
    <w:rsid w:val="00851153"/>
    <w:rsid w:val="00AA44AD"/>
    <w:rsid w:val="00B63817"/>
    <w:rsid w:val="00B80A4A"/>
    <w:rsid w:val="00C96AC3"/>
    <w:rsid w:val="00CE6356"/>
    <w:rsid w:val="00D53DA0"/>
    <w:rsid w:val="00E90EF1"/>
    <w:rsid w:val="00F23DAD"/>
    <w:rsid w:val="00F9089D"/>
    <w:rsid w:val="00F954B6"/>
    <w:rsid w:val="00FB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0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2012-11-27T11:34:00Z</dcterms:created>
  <dcterms:modified xsi:type="dcterms:W3CDTF">2018-12-06T06:28:00Z</dcterms:modified>
</cp:coreProperties>
</file>