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44" w:rsidRDefault="00736244" w:rsidP="00736244">
      <w:pPr>
        <w:jc w:val="center"/>
        <w:rPr>
          <w:noProof/>
          <w:sz w:val="24"/>
          <w:szCs w:val="24"/>
          <w:lang w:eastAsia="ru-RU"/>
        </w:rPr>
      </w:pPr>
      <w:r>
        <w:rPr>
          <w:noProof/>
          <w:sz w:val="24"/>
          <w:szCs w:val="24"/>
          <w:lang w:eastAsia="ru-RU"/>
        </w:rPr>
        <w:drawing>
          <wp:inline distT="0" distB="0" distL="0" distR="0">
            <wp:extent cx="647700" cy="762000"/>
            <wp:effectExtent l="19050" t="0" r="0" b="0"/>
            <wp:docPr id="3"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736244" w:rsidRDefault="00736244" w:rsidP="00736244">
      <w:pPr>
        <w:jc w:val="center"/>
        <w:rPr>
          <w:noProof/>
          <w:sz w:val="24"/>
          <w:szCs w:val="24"/>
          <w:lang w:eastAsia="ru-RU"/>
        </w:rPr>
      </w:pPr>
    </w:p>
    <w:p w:rsidR="00736244" w:rsidRPr="00736244" w:rsidRDefault="00736244" w:rsidP="00736244">
      <w:pPr>
        <w:widowControl w:val="0"/>
        <w:autoSpaceDE w:val="0"/>
        <w:autoSpaceDN w:val="0"/>
        <w:adjustRightInd w:val="0"/>
        <w:spacing w:line="259" w:lineRule="auto"/>
        <w:jc w:val="center"/>
        <w:rPr>
          <w:rFonts w:ascii="Times New Roman" w:hAnsi="Times New Roman" w:cs="Times New Roman"/>
          <w:b/>
          <w:bCs/>
          <w:i/>
          <w:iCs/>
          <w:sz w:val="36"/>
          <w:szCs w:val="32"/>
          <w:lang w:eastAsia="ru-RU"/>
        </w:rPr>
      </w:pPr>
      <w:r w:rsidRPr="00736244">
        <w:rPr>
          <w:rFonts w:ascii="Times New Roman" w:hAnsi="Times New Roman" w:cs="Times New Roman"/>
          <w:b/>
          <w:bCs/>
          <w:i/>
          <w:iCs/>
          <w:sz w:val="40"/>
          <w:szCs w:val="40"/>
          <w:lang w:eastAsia="ru-RU"/>
        </w:rPr>
        <w:t xml:space="preserve">Совет народных депутатов </w:t>
      </w:r>
      <w:r w:rsidRPr="00736244">
        <w:rPr>
          <w:rFonts w:ascii="Times New Roman" w:hAnsi="Times New Roman" w:cs="Times New Roman"/>
          <w:b/>
          <w:bCs/>
          <w:i/>
          <w:iCs/>
          <w:sz w:val="36"/>
          <w:szCs w:val="32"/>
          <w:lang w:eastAsia="ru-RU"/>
        </w:rPr>
        <w:t>Клеповского сельского</w:t>
      </w:r>
    </w:p>
    <w:p w:rsidR="00736244" w:rsidRPr="00736244" w:rsidRDefault="00736244" w:rsidP="00736244">
      <w:pPr>
        <w:widowControl w:val="0"/>
        <w:autoSpaceDE w:val="0"/>
        <w:autoSpaceDN w:val="0"/>
        <w:adjustRightInd w:val="0"/>
        <w:spacing w:line="259" w:lineRule="auto"/>
        <w:jc w:val="center"/>
        <w:rPr>
          <w:rFonts w:ascii="Times New Roman" w:hAnsi="Times New Roman" w:cs="Times New Roman"/>
          <w:b/>
          <w:bCs/>
          <w:i/>
          <w:iCs/>
          <w:sz w:val="36"/>
          <w:szCs w:val="32"/>
          <w:lang w:eastAsia="ru-RU"/>
        </w:rPr>
      </w:pPr>
      <w:r w:rsidRPr="00736244">
        <w:rPr>
          <w:rFonts w:ascii="Times New Roman" w:hAnsi="Times New Roman" w:cs="Times New Roman"/>
          <w:b/>
          <w:bCs/>
          <w:i/>
          <w:iCs/>
          <w:sz w:val="36"/>
          <w:szCs w:val="32"/>
          <w:lang w:eastAsia="ru-RU"/>
        </w:rPr>
        <w:t xml:space="preserve"> поселения Бутурлиновского муниципального района</w:t>
      </w:r>
    </w:p>
    <w:p w:rsidR="00736244" w:rsidRPr="00736244" w:rsidRDefault="00736244" w:rsidP="00736244">
      <w:pPr>
        <w:widowControl w:val="0"/>
        <w:autoSpaceDE w:val="0"/>
        <w:autoSpaceDN w:val="0"/>
        <w:adjustRightInd w:val="0"/>
        <w:spacing w:line="259" w:lineRule="auto"/>
        <w:jc w:val="center"/>
        <w:rPr>
          <w:rFonts w:ascii="Times New Roman" w:hAnsi="Times New Roman" w:cs="Times New Roman"/>
          <w:b/>
          <w:bCs/>
          <w:i/>
          <w:iCs/>
          <w:sz w:val="36"/>
          <w:szCs w:val="32"/>
          <w:lang w:eastAsia="ru-RU"/>
        </w:rPr>
      </w:pPr>
      <w:r w:rsidRPr="00736244">
        <w:rPr>
          <w:rFonts w:ascii="Times New Roman" w:hAnsi="Times New Roman" w:cs="Times New Roman"/>
          <w:b/>
          <w:bCs/>
          <w:i/>
          <w:iCs/>
          <w:sz w:val="36"/>
          <w:szCs w:val="32"/>
          <w:lang w:eastAsia="ru-RU"/>
        </w:rPr>
        <w:t>Воронежской области</w:t>
      </w:r>
    </w:p>
    <w:p w:rsidR="00736244" w:rsidRDefault="00736244" w:rsidP="00736244">
      <w:pPr>
        <w:keepNext/>
        <w:widowControl w:val="0"/>
        <w:autoSpaceDE w:val="0"/>
        <w:autoSpaceDN w:val="0"/>
        <w:adjustRightInd w:val="0"/>
        <w:spacing w:before="380"/>
        <w:jc w:val="center"/>
        <w:outlineLvl w:val="1"/>
        <w:rPr>
          <w:b/>
          <w:bCs/>
          <w:i/>
          <w:iCs/>
          <w:sz w:val="28"/>
          <w:szCs w:val="28"/>
          <w:lang w:eastAsia="ru-RU"/>
        </w:rPr>
      </w:pPr>
      <w:r>
        <w:rPr>
          <w:b/>
          <w:bCs/>
          <w:i/>
          <w:iCs/>
          <w:sz w:val="40"/>
          <w:szCs w:val="32"/>
          <w:lang w:eastAsia="ru-RU"/>
        </w:rPr>
        <w:t>РЕШЕНИЕ</w:t>
      </w:r>
    </w:p>
    <w:p w:rsidR="003875D6" w:rsidRPr="0024109E" w:rsidRDefault="003875D6" w:rsidP="003875D6">
      <w:pPr>
        <w:spacing w:after="0" w:line="240" w:lineRule="auto"/>
        <w:ind w:right="4110"/>
        <w:rPr>
          <w:rFonts w:ascii="Times New Roman" w:eastAsia="Times New Roman" w:hAnsi="Times New Roman" w:cs="Times New Roman"/>
          <w:sz w:val="26"/>
          <w:szCs w:val="26"/>
          <w:lang w:eastAsia="ru-RU"/>
        </w:rPr>
      </w:pPr>
      <w:r w:rsidRPr="0024109E">
        <w:rPr>
          <w:rFonts w:ascii="Times New Roman" w:eastAsia="Times New Roman" w:hAnsi="Times New Roman" w:cs="Times New Roman"/>
          <w:sz w:val="26"/>
          <w:szCs w:val="26"/>
          <w:lang w:eastAsia="ru-RU"/>
        </w:rPr>
        <w:t xml:space="preserve">от </w:t>
      </w:r>
      <w:r w:rsidR="0006200F">
        <w:rPr>
          <w:rFonts w:ascii="Times New Roman" w:eastAsia="Times New Roman" w:hAnsi="Times New Roman" w:cs="Times New Roman"/>
          <w:sz w:val="26"/>
          <w:szCs w:val="26"/>
          <w:u w:val="single"/>
          <w:lang w:eastAsia="ru-RU"/>
        </w:rPr>
        <w:t>2</w:t>
      </w:r>
      <w:r w:rsidR="00736244">
        <w:rPr>
          <w:rFonts w:ascii="Times New Roman" w:eastAsia="Times New Roman" w:hAnsi="Times New Roman" w:cs="Times New Roman"/>
          <w:sz w:val="26"/>
          <w:szCs w:val="26"/>
          <w:u w:val="single"/>
          <w:lang w:eastAsia="ru-RU"/>
        </w:rPr>
        <w:t>8</w:t>
      </w:r>
      <w:r>
        <w:rPr>
          <w:rFonts w:ascii="Times New Roman" w:eastAsia="Times New Roman" w:hAnsi="Times New Roman" w:cs="Times New Roman"/>
          <w:sz w:val="26"/>
          <w:szCs w:val="26"/>
          <w:u w:val="single"/>
          <w:lang w:eastAsia="ru-RU"/>
        </w:rPr>
        <w:t>.02.2020г.</w:t>
      </w:r>
      <w:r w:rsidRPr="0024109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3C06AC">
        <w:rPr>
          <w:rFonts w:ascii="Times New Roman" w:eastAsia="Times New Roman" w:hAnsi="Times New Roman" w:cs="Times New Roman"/>
          <w:sz w:val="26"/>
          <w:szCs w:val="26"/>
          <w:lang w:eastAsia="ru-RU"/>
        </w:rPr>
        <w:t xml:space="preserve"> </w:t>
      </w:r>
      <w:r w:rsidR="00736244">
        <w:rPr>
          <w:rFonts w:ascii="Times New Roman" w:eastAsia="Times New Roman" w:hAnsi="Times New Roman" w:cs="Times New Roman"/>
          <w:sz w:val="26"/>
          <w:szCs w:val="26"/>
          <w:lang w:eastAsia="ru-RU"/>
        </w:rPr>
        <w:t>219</w:t>
      </w:r>
    </w:p>
    <w:p w:rsidR="003875D6" w:rsidRDefault="003875D6" w:rsidP="003875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с.Клеповка</w:t>
      </w:r>
    </w:p>
    <w:p w:rsidR="003875D6" w:rsidRPr="0024109E" w:rsidRDefault="003875D6" w:rsidP="003875D6">
      <w:pPr>
        <w:spacing w:after="0" w:line="240" w:lineRule="auto"/>
        <w:rPr>
          <w:rFonts w:ascii="Times New Roman" w:eastAsia="Times New Roman" w:hAnsi="Times New Roman" w:cs="Times New Roman"/>
          <w:sz w:val="24"/>
          <w:szCs w:val="24"/>
          <w:lang w:eastAsia="ru-RU"/>
        </w:rPr>
      </w:pPr>
    </w:p>
    <w:p w:rsidR="003875D6" w:rsidRDefault="003875D6" w:rsidP="000D09EC">
      <w:pPr>
        <w:spacing w:after="0" w:line="240" w:lineRule="auto"/>
        <w:ind w:right="4870"/>
        <w:jc w:val="both"/>
        <w:rPr>
          <w:rFonts w:ascii="Times New Roman" w:eastAsia="Times New Roman" w:hAnsi="Times New Roman" w:cs="Times New Roman"/>
          <w:b/>
          <w:sz w:val="28"/>
          <w:szCs w:val="28"/>
        </w:rPr>
      </w:pPr>
      <w:r w:rsidRPr="0024109E">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б утверждении  Методики проведения</w:t>
      </w:r>
    </w:p>
    <w:p w:rsidR="003875D6" w:rsidRDefault="003875D6" w:rsidP="000D09EC">
      <w:pPr>
        <w:spacing w:after="0" w:line="240" w:lineRule="auto"/>
        <w:ind w:right="487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оценки эффективности использования</w:t>
      </w:r>
    </w:p>
    <w:p w:rsidR="003875D6" w:rsidRDefault="003875D6" w:rsidP="000D09EC">
      <w:pPr>
        <w:spacing w:after="0" w:line="240" w:lineRule="auto"/>
        <w:ind w:right="487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недвижимого имущества, находящегося</w:t>
      </w:r>
    </w:p>
    <w:p w:rsidR="005F5B32" w:rsidRDefault="003875D6" w:rsidP="000D09EC">
      <w:pPr>
        <w:spacing w:after="0" w:line="240" w:lineRule="auto"/>
        <w:ind w:right="487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собственности</w:t>
      </w:r>
      <w:r w:rsidR="005F5B32">
        <w:rPr>
          <w:rFonts w:ascii="Times New Roman" w:eastAsia="Times New Roman" w:hAnsi="Times New Roman" w:cs="Times New Roman"/>
          <w:b/>
          <w:sz w:val="28"/>
          <w:szCs w:val="28"/>
        </w:rPr>
        <w:t xml:space="preserve"> Клеповского сельского</w:t>
      </w:r>
    </w:p>
    <w:p w:rsidR="003875D6" w:rsidRPr="00B71616" w:rsidRDefault="005F5B32" w:rsidP="000D09EC">
      <w:pPr>
        <w:spacing w:after="0" w:line="240" w:lineRule="auto"/>
        <w:ind w:right="487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поселения </w:t>
      </w:r>
      <w:r w:rsidR="003875D6">
        <w:rPr>
          <w:rFonts w:ascii="Times New Roman" w:eastAsia="Times New Roman" w:hAnsi="Times New Roman" w:cs="Times New Roman"/>
          <w:b/>
          <w:sz w:val="28"/>
          <w:szCs w:val="28"/>
        </w:rPr>
        <w:t xml:space="preserve"> Бутурлиновского</w:t>
      </w:r>
      <w:r>
        <w:rPr>
          <w:rFonts w:ascii="Times New Roman" w:eastAsia="Times New Roman" w:hAnsi="Times New Roman" w:cs="Times New Roman"/>
          <w:b/>
          <w:sz w:val="28"/>
          <w:szCs w:val="28"/>
        </w:rPr>
        <w:t xml:space="preserve"> </w:t>
      </w:r>
      <w:r w:rsidR="003875D6">
        <w:rPr>
          <w:rFonts w:ascii="Times New Roman" w:eastAsia="Times New Roman" w:hAnsi="Times New Roman" w:cs="Times New Roman"/>
          <w:b/>
          <w:sz w:val="28"/>
          <w:szCs w:val="28"/>
        </w:rPr>
        <w:t>муниципального района Воронежской</w:t>
      </w:r>
      <w:r>
        <w:rPr>
          <w:rFonts w:ascii="Times New Roman" w:eastAsia="Times New Roman" w:hAnsi="Times New Roman" w:cs="Times New Roman"/>
          <w:b/>
          <w:sz w:val="28"/>
          <w:szCs w:val="28"/>
        </w:rPr>
        <w:t xml:space="preserve"> </w:t>
      </w:r>
      <w:r w:rsidR="003875D6">
        <w:rPr>
          <w:rFonts w:ascii="Times New Roman" w:eastAsia="Times New Roman" w:hAnsi="Times New Roman" w:cs="Times New Roman"/>
          <w:b/>
          <w:sz w:val="28"/>
          <w:szCs w:val="28"/>
        </w:rPr>
        <w:t>области</w:t>
      </w:r>
    </w:p>
    <w:p w:rsidR="003875D6" w:rsidRPr="0024109E" w:rsidRDefault="003875D6" w:rsidP="003875D6">
      <w:pPr>
        <w:spacing w:after="120" w:line="240" w:lineRule="auto"/>
        <w:rPr>
          <w:rFonts w:ascii="Times New Roman" w:eastAsia="Times New Roman" w:hAnsi="Times New Roman" w:cs="Times New Roman"/>
          <w:sz w:val="28"/>
          <w:szCs w:val="28"/>
        </w:rPr>
      </w:pPr>
    </w:p>
    <w:p w:rsidR="00430F83" w:rsidRPr="00B71616" w:rsidRDefault="00430F83" w:rsidP="00430F83">
      <w:pPr>
        <w:spacing w:after="0" w:line="240" w:lineRule="auto"/>
        <w:ind w:firstLine="708"/>
        <w:jc w:val="both"/>
        <w:rPr>
          <w:rFonts w:ascii="Times New Roman" w:eastAsia="Times New Roman" w:hAnsi="Times New Roman" w:cs="Times New Roman"/>
          <w:sz w:val="28"/>
          <w:szCs w:val="28"/>
        </w:rPr>
      </w:pPr>
      <w:r w:rsidRPr="0024109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целях выявления неиспользуемого муниципального имущества и вовлечения его в хозяйственный оборот и (или) выявления недвижимого имущества, используемого не по назначению, находящегося в собственности Клеповского сельского поселения Бутурлиновского муниципального района Воронежской области, закрепленного за муниципальными учреждениями, муниципальными унитарными предприятиями, а также казенного имущества </w:t>
      </w:r>
      <w:r w:rsidR="00C64111">
        <w:rPr>
          <w:rFonts w:ascii="Times New Roman" w:eastAsia="Times New Roman" w:hAnsi="Times New Roman" w:cs="Times New Roman"/>
          <w:sz w:val="28"/>
          <w:szCs w:val="28"/>
        </w:rPr>
        <w:t xml:space="preserve"> Клеповского сельского поселения </w:t>
      </w:r>
      <w:r>
        <w:rPr>
          <w:rFonts w:ascii="Times New Roman" w:eastAsia="Times New Roman" w:hAnsi="Times New Roman" w:cs="Times New Roman"/>
          <w:sz w:val="28"/>
          <w:szCs w:val="28"/>
        </w:rPr>
        <w:t xml:space="preserve">Бутурлиновского муниципального района,  </w:t>
      </w:r>
      <w:r w:rsidR="00736244">
        <w:rPr>
          <w:rFonts w:ascii="Times New Roman" w:eastAsia="Times New Roman" w:hAnsi="Times New Roman" w:cs="Times New Roman"/>
          <w:sz w:val="28"/>
          <w:szCs w:val="28"/>
        </w:rPr>
        <w:t>Совет народных депутатов</w:t>
      </w:r>
      <w:r>
        <w:rPr>
          <w:rFonts w:ascii="Times New Roman" w:eastAsia="Times New Roman" w:hAnsi="Times New Roman" w:cs="Times New Roman"/>
          <w:sz w:val="28"/>
          <w:szCs w:val="28"/>
        </w:rPr>
        <w:t xml:space="preserve"> </w:t>
      </w:r>
      <w:r w:rsidR="000D2047">
        <w:rPr>
          <w:rFonts w:ascii="Times New Roman" w:eastAsia="Times New Roman" w:hAnsi="Times New Roman" w:cs="Times New Roman"/>
          <w:sz w:val="28"/>
          <w:szCs w:val="28"/>
        </w:rPr>
        <w:t>Клеповского сельского поселения</w:t>
      </w:r>
      <w:r>
        <w:rPr>
          <w:rFonts w:ascii="Times New Roman" w:eastAsia="Times New Roman" w:hAnsi="Times New Roman" w:cs="Times New Roman"/>
          <w:sz w:val="28"/>
          <w:szCs w:val="28"/>
        </w:rPr>
        <w:t xml:space="preserve"> Бутурлиновского муниципального района Воронежской области</w:t>
      </w:r>
    </w:p>
    <w:p w:rsidR="00695CC6" w:rsidRDefault="00695CC6" w:rsidP="00695CC6">
      <w:pPr>
        <w:widowControl w:val="0"/>
        <w:autoSpaceDE w:val="0"/>
        <w:autoSpaceDN w:val="0"/>
        <w:adjustRightInd w:val="0"/>
        <w:jc w:val="center"/>
        <w:rPr>
          <w:rFonts w:ascii="Times New Roman" w:hAnsi="Times New Roman" w:cs="Times New Roman"/>
          <w:sz w:val="32"/>
          <w:szCs w:val="32"/>
        </w:rPr>
      </w:pPr>
    </w:p>
    <w:p w:rsidR="00695CC6" w:rsidRPr="00695CC6" w:rsidRDefault="00695CC6" w:rsidP="00695CC6">
      <w:pPr>
        <w:widowControl w:val="0"/>
        <w:autoSpaceDE w:val="0"/>
        <w:autoSpaceDN w:val="0"/>
        <w:adjustRightInd w:val="0"/>
        <w:jc w:val="center"/>
        <w:rPr>
          <w:rFonts w:ascii="Times New Roman" w:hAnsi="Times New Roman" w:cs="Times New Roman"/>
          <w:sz w:val="32"/>
          <w:szCs w:val="32"/>
        </w:rPr>
      </w:pPr>
      <w:r w:rsidRPr="00695CC6">
        <w:rPr>
          <w:rFonts w:ascii="Times New Roman" w:hAnsi="Times New Roman" w:cs="Times New Roman"/>
          <w:sz w:val="32"/>
          <w:szCs w:val="32"/>
        </w:rPr>
        <w:t>Р Е Ш И Л :</w:t>
      </w:r>
    </w:p>
    <w:p w:rsidR="003875D6" w:rsidRPr="00FE3DC1" w:rsidRDefault="003875D6" w:rsidP="00A23260">
      <w:pPr>
        <w:pStyle w:val="a5"/>
        <w:numPr>
          <w:ilvl w:val="0"/>
          <w:numId w:val="2"/>
        </w:numPr>
        <w:spacing w:after="120" w:line="240" w:lineRule="auto"/>
        <w:ind w:left="0" w:firstLine="566"/>
        <w:jc w:val="both"/>
        <w:rPr>
          <w:rFonts w:ascii="Times New Roman" w:eastAsia="Times New Roman" w:hAnsi="Times New Roman" w:cs="Times New Roman"/>
          <w:sz w:val="28"/>
          <w:szCs w:val="28"/>
        </w:rPr>
      </w:pPr>
      <w:r w:rsidRPr="00FE3DC1">
        <w:rPr>
          <w:rFonts w:ascii="Times New Roman" w:eastAsia="Times New Roman" w:hAnsi="Times New Roman" w:cs="Times New Roman"/>
          <w:sz w:val="28"/>
          <w:szCs w:val="28"/>
        </w:rPr>
        <w:t xml:space="preserve">Утвердить Методику проведения оценки эффективности использования недвижимого имущества, находящегося в собственности </w:t>
      </w:r>
      <w:r w:rsidR="008400CC" w:rsidRPr="00FE3DC1">
        <w:rPr>
          <w:rFonts w:ascii="Times New Roman" w:eastAsia="Times New Roman" w:hAnsi="Times New Roman" w:cs="Times New Roman"/>
          <w:sz w:val="28"/>
          <w:szCs w:val="28"/>
        </w:rPr>
        <w:t xml:space="preserve">Клеповского сельского поселения </w:t>
      </w:r>
      <w:r w:rsidRPr="00FE3DC1">
        <w:rPr>
          <w:rFonts w:ascii="Times New Roman" w:eastAsia="Times New Roman" w:hAnsi="Times New Roman" w:cs="Times New Roman"/>
          <w:sz w:val="28"/>
          <w:szCs w:val="28"/>
        </w:rPr>
        <w:t>Бутурлиновского муниципального района Воронежской области (далее</w:t>
      </w:r>
      <w:r w:rsidR="00B90029" w:rsidRPr="00FE3DC1">
        <w:rPr>
          <w:rFonts w:ascii="Times New Roman" w:eastAsia="Times New Roman" w:hAnsi="Times New Roman" w:cs="Times New Roman"/>
          <w:sz w:val="28"/>
          <w:szCs w:val="28"/>
        </w:rPr>
        <w:t xml:space="preserve"> </w:t>
      </w:r>
      <w:r w:rsidRPr="00FE3DC1">
        <w:rPr>
          <w:rFonts w:ascii="Times New Roman" w:eastAsia="Times New Roman" w:hAnsi="Times New Roman" w:cs="Times New Roman"/>
          <w:sz w:val="28"/>
          <w:szCs w:val="28"/>
        </w:rPr>
        <w:t>-М</w:t>
      </w:r>
      <w:r w:rsidR="0006200F" w:rsidRPr="00FE3DC1">
        <w:rPr>
          <w:rFonts w:ascii="Times New Roman" w:eastAsia="Times New Roman" w:hAnsi="Times New Roman" w:cs="Times New Roman"/>
          <w:sz w:val="28"/>
          <w:szCs w:val="28"/>
        </w:rPr>
        <w:t>е</w:t>
      </w:r>
      <w:r w:rsidRPr="00FE3DC1">
        <w:rPr>
          <w:rFonts w:ascii="Times New Roman" w:eastAsia="Times New Roman" w:hAnsi="Times New Roman" w:cs="Times New Roman"/>
          <w:sz w:val="28"/>
          <w:szCs w:val="28"/>
        </w:rPr>
        <w:t xml:space="preserve">тодика). </w:t>
      </w:r>
    </w:p>
    <w:p w:rsidR="00FE3DC1" w:rsidRPr="00FE3DC1" w:rsidRDefault="00FE3DC1" w:rsidP="00FE3DC1">
      <w:pPr>
        <w:pStyle w:val="a5"/>
        <w:spacing w:after="12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FE3DC1">
        <w:rPr>
          <w:rFonts w:ascii="Times New Roman" w:eastAsia="Times New Roman" w:hAnsi="Times New Roman" w:cs="Times New Roman"/>
          <w:sz w:val="28"/>
          <w:szCs w:val="28"/>
        </w:rPr>
        <w:t xml:space="preserve">Муниципальным учреждениям и муниципальным предприятиям </w:t>
      </w:r>
      <w:r w:rsidR="008F1314">
        <w:rPr>
          <w:rFonts w:ascii="Times New Roman" w:eastAsia="Times New Roman" w:hAnsi="Times New Roman" w:cs="Times New Roman"/>
          <w:sz w:val="28"/>
          <w:szCs w:val="28"/>
        </w:rPr>
        <w:t xml:space="preserve"> Клеповского сельского поселения </w:t>
      </w:r>
      <w:r w:rsidRPr="00FE3DC1">
        <w:rPr>
          <w:rFonts w:ascii="Times New Roman" w:eastAsia="Times New Roman" w:hAnsi="Times New Roman" w:cs="Times New Roman"/>
          <w:sz w:val="28"/>
          <w:szCs w:val="28"/>
        </w:rPr>
        <w:t>Бутурлиновского муниципального района ежегодно осуществлять оценку эффективности использования объектов недвижимого имущества, находящегося в собственности</w:t>
      </w:r>
      <w:r w:rsidR="008F1314">
        <w:rPr>
          <w:rFonts w:ascii="Times New Roman" w:eastAsia="Times New Roman" w:hAnsi="Times New Roman" w:cs="Times New Roman"/>
          <w:sz w:val="28"/>
          <w:szCs w:val="28"/>
        </w:rPr>
        <w:t xml:space="preserve"> Клеповского сельского поселения </w:t>
      </w:r>
      <w:r w:rsidRPr="00FE3DC1">
        <w:rPr>
          <w:rFonts w:ascii="Times New Roman" w:eastAsia="Times New Roman" w:hAnsi="Times New Roman" w:cs="Times New Roman"/>
          <w:sz w:val="28"/>
          <w:szCs w:val="28"/>
        </w:rPr>
        <w:t xml:space="preserve"> Бутурлиновского муниципального района и закрепленного за ними на праве хозяйственного ведения или оперативного управления, в соответствии с Методикой.</w:t>
      </w:r>
    </w:p>
    <w:p w:rsidR="0097228F" w:rsidRDefault="008F1314" w:rsidP="0097228F">
      <w:pPr>
        <w:pStyle w:val="Style4"/>
        <w:widowControl/>
        <w:spacing w:line="240" w:lineRule="auto"/>
        <w:ind w:firstLine="708"/>
        <w:rPr>
          <w:sz w:val="28"/>
          <w:szCs w:val="28"/>
        </w:rPr>
      </w:pPr>
      <w:r w:rsidRPr="001E7786">
        <w:rPr>
          <w:sz w:val="28"/>
          <w:szCs w:val="28"/>
        </w:rPr>
        <w:t>3</w:t>
      </w:r>
      <w:r w:rsidR="003875D6" w:rsidRPr="001E7786">
        <w:rPr>
          <w:sz w:val="28"/>
          <w:szCs w:val="28"/>
        </w:rPr>
        <w:t xml:space="preserve">. </w:t>
      </w:r>
      <w:r w:rsidR="0097228F" w:rsidRPr="00402F31">
        <w:rPr>
          <w:sz w:val="28"/>
          <w:szCs w:val="28"/>
        </w:rPr>
        <w:t>Опубликовать настоящее решение в официальном периодическом печатном издании «Вестник» нормативно-правовых актов К</w:t>
      </w:r>
      <w:r w:rsidR="0097228F">
        <w:rPr>
          <w:sz w:val="28"/>
          <w:szCs w:val="28"/>
        </w:rPr>
        <w:t xml:space="preserve">леповского </w:t>
      </w:r>
      <w:r w:rsidR="0097228F" w:rsidRPr="00402F31">
        <w:rPr>
          <w:sz w:val="28"/>
          <w:szCs w:val="28"/>
        </w:rPr>
        <w:t>сельского поселения Бутурлиновского муниципального района Воронежской области</w:t>
      </w:r>
      <w:r w:rsidR="0097228F">
        <w:rPr>
          <w:rStyle w:val="FontStyle24"/>
          <w:sz w:val="28"/>
          <w:szCs w:val="28"/>
        </w:rPr>
        <w:t xml:space="preserve"> и </w:t>
      </w:r>
      <w:r w:rsidR="0097228F">
        <w:rPr>
          <w:sz w:val="28"/>
          <w:szCs w:val="28"/>
        </w:rPr>
        <w:t xml:space="preserve"> разместить в сети «Интернет»  на официальном сайте органов местного самоуправления Клеповского сельского поселения  Бутурлиновского муниципального района Воронежской области.</w:t>
      </w:r>
    </w:p>
    <w:p w:rsidR="003875D6" w:rsidRDefault="008F1314" w:rsidP="003875D6">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A7C3B">
        <w:rPr>
          <w:rFonts w:ascii="Times New Roman" w:eastAsia="Times New Roman" w:hAnsi="Times New Roman" w:cs="Times New Roman"/>
          <w:sz w:val="28"/>
          <w:szCs w:val="28"/>
        </w:rPr>
        <w:t>.</w:t>
      </w:r>
      <w:r w:rsidR="003875D6" w:rsidRPr="0024109E">
        <w:rPr>
          <w:rFonts w:ascii="Times New Roman" w:eastAsia="Times New Roman" w:hAnsi="Times New Roman" w:cs="Times New Roman"/>
          <w:sz w:val="28"/>
          <w:szCs w:val="28"/>
        </w:rPr>
        <w:t xml:space="preserve">  Контроль   за   исполнением   настоящего   </w:t>
      </w:r>
      <w:r w:rsidR="001E7786">
        <w:rPr>
          <w:rFonts w:ascii="Times New Roman" w:eastAsia="Times New Roman" w:hAnsi="Times New Roman" w:cs="Times New Roman"/>
          <w:sz w:val="28"/>
          <w:szCs w:val="28"/>
        </w:rPr>
        <w:t>решения</w:t>
      </w:r>
      <w:r w:rsidR="003875D6" w:rsidRPr="0024109E">
        <w:rPr>
          <w:rFonts w:ascii="Times New Roman" w:eastAsia="Times New Roman" w:hAnsi="Times New Roman" w:cs="Times New Roman"/>
          <w:sz w:val="28"/>
          <w:szCs w:val="28"/>
        </w:rPr>
        <w:t xml:space="preserve">   </w:t>
      </w:r>
      <w:r w:rsidR="005301AC">
        <w:rPr>
          <w:rFonts w:ascii="Times New Roman" w:eastAsia="Times New Roman" w:hAnsi="Times New Roman" w:cs="Times New Roman"/>
          <w:sz w:val="28"/>
          <w:szCs w:val="28"/>
        </w:rPr>
        <w:t>оставляю за собой</w:t>
      </w:r>
      <w:r w:rsidR="003875D6">
        <w:rPr>
          <w:rFonts w:ascii="Times New Roman" w:eastAsia="Times New Roman" w:hAnsi="Times New Roman" w:cs="Times New Roman"/>
          <w:sz w:val="28"/>
          <w:szCs w:val="28"/>
        </w:rPr>
        <w:t>.</w:t>
      </w:r>
    </w:p>
    <w:p w:rsidR="003875D6" w:rsidRPr="007979E2" w:rsidRDefault="003875D6" w:rsidP="003875D6">
      <w:pPr>
        <w:spacing w:after="120" w:line="240" w:lineRule="auto"/>
        <w:ind w:firstLine="708"/>
        <w:jc w:val="both"/>
        <w:rPr>
          <w:rFonts w:ascii="Times New Roman" w:eastAsia="Times New Roman" w:hAnsi="Times New Roman" w:cs="Times New Roman"/>
          <w:sz w:val="28"/>
          <w:szCs w:val="28"/>
        </w:rPr>
      </w:pPr>
    </w:p>
    <w:p w:rsidR="003875D6" w:rsidRDefault="003875D6" w:rsidP="005301AC">
      <w:pPr>
        <w:pStyle w:val="af7"/>
        <w:rPr>
          <w:rFonts w:ascii="Times New Roman" w:eastAsia="Times New Roman" w:hAnsi="Times New Roman" w:cs="Times New Roman"/>
          <w:sz w:val="28"/>
          <w:szCs w:val="28"/>
        </w:rPr>
      </w:pPr>
      <w:r>
        <w:rPr>
          <w:rFonts w:ascii="Times New Roman" w:hAnsi="Times New Roman" w:cs="Times New Roman"/>
          <w:sz w:val="28"/>
          <w:szCs w:val="28"/>
        </w:rPr>
        <w:t>Г</w:t>
      </w:r>
      <w:r w:rsidRPr="007979E2">
        <w:rPr>
          <w:rFonts w:ascii="Times New Roman" w:hAnsi="Times New Roman" w:cs="Times New Roman"/>
          <w:sz w:val="28"/>
          <w:szCs w:val="28"/>
        </w:rPr>
        <w:t>лав</w:t>
      </w:r>
      <w:r>
        <w:rPr>
          <w:rFonts w:ascii="Times New Roman" w:hAnsi="Times New Roman" w:cs="Times New Roman"/>
          <w:sz w:val="28"/>
          <w:szCs w:val="28"/>
        </w:rPr>
        <w:t xml:space="preserve">а </w:t>
      </w:r>
      <w:r w:rsidR="005301AC">
        <w:rPr>
          <w:rFonts w:ascii="Times New Roman" w:hAnsi="Times New Roman" w:cs="Times New Roman"/>
          <w:sz w:val="28"/>
          <w:szCs w:val="28"/>
        </w:rPr>
        <w:t>Клеповского сельского поселения</w:t>
      </w:r>
      <w:r w:rsidRPr="0024109E">
        <w:rPr>
          <w:rFonts w:ascii="Times New Roman" w:eastAsia="Times New Roman" w:hAnsi="Times New Roman" w:cs="Times New Roman"/>
          <w:sz w:val="28"/>
          <w:szCs w:val="28"/>
        </w:rPr>
        <w:t xml:space="preserve">            </w:t>
      </w:r>
      <w:r w:rsidRPr="0024109E">
        <w:rPr>
          <w:rFonts w:ascii="Times New Roman" w:eastAsia="Times New Roman" w:hAnsi="Times New Roman" w:cs="Times New Roman"/>
          <w:sz w:val="28"/>
          <w:szCs w:val="28"/>
        </w:rPr>
        <w:tab/>
      </w:r>
      <w:r w:rsidRPr="0024109E">
        <w:rPr>
          <w:rFonts w:ascii="Times New Roman" w:eastAsia="Times New Roman" w:hAnsi="Times New Roman" w:cs="Times New Roman"/>
          <w:sz w:val="28"/>
          <w:szCs w:val="28"/>
        </w:rPr>
        <w:tab/>
      </w:r>
      <w:r w:rsidRPr="0024109E">
        <w:rPr>
          <w:rFonts w:ascii="Times New Roman" w:eastAsia="Times New Roman" w:hAnsi="Times New Roman" w:cs="Times New Roman"/>
          <w:sz w:val="28"/>
          <w:szCs w:val="28"/>
        </w:rPr>
        <w:tab/>
      </w:r>
      <w:r w:rsidRPr="0024109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Ю.И. </w:t>
      </w:r>
      <w:r w:rsidR="005301AC">
        <w:rPr>
          <w:rFonts w:ascii="Times New Roman" w:eastAsia="Times New Roman" w:hAnsi="Times New Roman" w:cs="Times New Roman"/>
          <w:sz w:val="28"/>
          <w:szCs w:val="28"/>
        </w:rPr>
        <w:t>Подлесных</w:t>
      </w: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3875D6">
      <w:pPr>
        <w:pStyle w:val="af7"/>
        <w:rPr>
          <w:rFonts w:ascii="Times New Roman" w:eastAsia="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534E19">
      <w:pPr>
        <w:pStyle w:val="ConsPlusNormal"/>
        <w:ind w:left="4962" w:right="-141"/>
        <w:jc w:val="center"/>
        <w:outlineLvl w:val="0"/>
        <w:rPr>
          <w:rFonts w:ascii="Times New Roman" w:hAnsi="Times New Roman" w:cs="Times New Roman"/>
          <w:sz w:val="24"/>
          <w:szCs w:val="24"/>
        </w:rPr>
      </w:pPr>
    </w:p>
    <w:p w:rsidR="001E7786" w:rsidRDefault="001E7786" w:rsidP="00534E19">
      <w:pPr>
        <w:pStyle w:val="ConsPlusNormal"/>
        <w:ind w:left="4962" w:right="-141"/>
        <w:jc w:val="center"/>
        <w:outlineLvl w:val="0"/>
        <w:rPr>
          <w:rFonts w:ascii="Times New Roman" w:hAnsi="Times New Roman" w:cs="Times New Roman"/>
          <w:sz w:val="24"/>
          <w:szCs w:val="24"/>
        </w:rPr>
      </w:pPr>
    </w:p>
    <w:p w:rsidR="001E7786" w:rsidRDefault="001E7786" w:rsidP="00534E19">
      <w:pPr>
        <w:pStyle w:val="ConsPlusNormal"/>
        <w:ind w:left="4962" w:right="-141"/>
        <w:jc w:val="center"/>
        <w:outlineLvl w:val="0"/>
        <w:rPr>
          <w:rFonts w:ascii="Times New Roman" w:hAnsi="Times New Roman" w:cs="Times New Roman"/>
          <w:sz w:val="24"/>
          <w:szCs w:val="24"/>
        </w:rPr>
      </w:pPr>
    </w:p>
    <w:p w:rsidR="001E7786" w:rsidRDefault="001E7786" w:rsidP="00534E19">
      <w:pPr>
        <w:pStyle w:val="ConsPlusNormal"/>
        <w:ind w:left="4962" w:right="-141"/>
        <w:jc w:val="center"/>
        <w:outlineLvl w:val="0"/>
        <w:rPr>
          <w:rFonts w:ascii="Times New Roman" w:hAnsi="Times New Roman" w:cs="Times New Roman"/>
          <w:sz w:val="24"/>
          <w:szCs w:val="24"/>
        </w:rPr>
      </w:pPr>
    </w:p>
    <w:p w:rsidR="006A1CB7" w:rsidRDefault="006A1CB7" w:rsidP="00534E19">
      <w:pPr>
        <w:pStyle w:val="ConsPlusNormal"/>
        <w:ind w:left="4962" w:right="-141"/>
        <w:jc w:val="center"/>
        <w:outlineLvl w:val="0"/>
        <w:rPr>
          <w:rFonts w:ascii="Times New Roman" w:hAnsi="Times New Roman" w:cs="Times New Roman"/>
          <w:sz w:val="24"/>
          <w:szCs w:val="24"/>
        </w:rPr>
      </w:pPr>
    </w:p>
    <w:p w:rsidR="006A1CB7" w:rsidRDefault="006A1CB7" w:rsidP="00534E19">
      <w:pPr>
        <w:pStyle w:val="ConsPlusNormal"/>
        <w:ind w:left="4962" w:right="-141"/>
        <w:jc w:val="center"/>
        <w:outlineLvl w:val="0"/>
        <w:rPr>
          <w:rFonts w:ascii="Times New Roman" w:hAnsi="Times New Roman" w:cs="Times New Roman"/>
          <w:sz w:val="24"/>
          <w:szCs w:val="24"/>
        </w:rPr>
      </w:pPr>
    </w:p>
    <w:p w:rsidR="00EA7C3B" w:rsidRDefault="00EA7C3B" w:rsidP="00534E19">
      <w:pPr>
        <w:pStyle w:val="ConsPlusNormal"/>
        <w:ind w:left="4962" w:right="-141"/>
        <w:jc w:val="center"/>
        <w:outlineLvl w:val="0"/>
        <w:rPr>
          <w:rFonts w:ascii="Times New Roman" w:hAnsi="Times New Roman" w:cs="Times New Roman"/>
          <w:sz w:val="24"/>
          <w:szCs w:val="24"/>
        </w:rPr>
      </w:pPr>
    </w:p>
    <w:p w:rsidR="00EC1B85" w:rsidRPr="00DA56E2" w:rsidRDefault="00EC1B85" w:rsidP="00534E19">
      <w:pPr>
        <w:pStyle w:val="ConsPlusNormal"/>
        <w:ind w:left="4962" w:right="-141"/>
        <w:jc w:val="center"/>
        <w:outlineLvl w:val="0"/>
        <w:rPr>
          <w:rFonts w:ascii="Times New Roman" w:hAnsi="Times New Roman" w:cs="Times New Roman"/>
          <w:sz w:val="24"/>
          <w:szCs w:val="24"/>
        </w:rPr>
      </w:pPr>
      <w:r w:rsidRPr="00DA56E2">
        <w:rPr>
          <w:rFonts w:ascii="Times New Roman" w:hAnsi="Times New Roman" w:cs="Times New Roman"/>
          <w:sz w:val="24"/>
          <w:szCs w:val="24"/>
        </w:rPr>
        <w:t>Утвержден</w:t>
      </w:r>
      <w:r w:rsidR="00DD7D2E">
        <w:rPr>
          <w:rFonts w:ascii="Times New Roman" w:hAnsi="Times New Roman" w:cs="Times New Roman"/>
          <w:sz w:val="24"/>
          <w:szCs w:val="24"/>
        </w:rPr>
        <w:t>о</w:t>
      </w:r>
    </w:p>
    <w:p w:rsidR="00534E19" w:rsidRDefault="00A74021" w:rsidP="00534E19">
      <w:pPr>
        <w:pStyle w:val="ConsPlusNormal"/>
        <w:ind w:left="4962" w:right="-141"/>
        <w:jc w:val="both"/>
        <w:outlineLvl w:val="0"/>
        <w:rPr>
          <w:rFonts w:ascii="Times New Roman" w:hAnsi="Times New Roman" w:cs="Times New Roman"/>
          <w:sz w:val="24"/>
          <w:szCs w:val="24"/>
        </w:rPr>
      </w:pPr>
      <w:r>
        <w:rPr>
          <w:rFonts w:ascii="Times New Roman" w:hAnsi="Times New Roman" w:cs="Times New Roman"/>
          <w:sz w:val="24"/>
          <w:szCs w:val="24"/>
        </w:rPr>
        <w:t>решением Совета народных депутатов</w:t>
      </w:r>
      <w:r w:rsidR="00534E19">
        <w:rPr>
          <w:rFonts w:ascii="Times New Roman" w:hAnsi="Times New Roman" w:cs="Times New Roman"/>
          <w:sz w:val="24"/>
          <w:szCs w:val="24"/>
        </w:rPr>
        <w:t xml:space="preserve"> </w:t>
      </w:r>
      <w:r w:rsidR="00DE777A">
        <w:rPr>
          <w:rFonts w:ascii="Times New Roman" w:hAnsi="Times New Roman" w:cs="Times New Roman"/>
          <w:sz w:val="24"/>
          <w:szCs w:val="24"/>
        </w:rPr>
        <w:t xml:space="preserve">Клеповского сельского поселения </w:t>
      </w:r>
      <w:r w:rsidR="00534E19">
        <w:rPr>
          <w:rFonts w:ascii="Times New Roman" w:hAnsi="Times New Roman" w:cs="Times New Roman"/>
          <w:sz w:val="24"/>
          <w:szCs w:val="24"/>
        </w:rPr>
        <w:t>Бутурлиновского</w:t>
      </w:r>
      <w:r w:rsidR="00DE777A">
        <w:rPr>
          <w:rFonts w:ascii="Times New Roman" w:hAnsi="Times New Roman" w:cs="Times New Roman"/>
          <w:sz w:val="24"/>
          <w:szCs w:val="24"/>
        </w:rPr>
        <w:t xml:space="preserve">  </w:t>
      </w:r>
      <w:r w:rsidR="00EC1B85" w:rsidRPr="00DA56E2">
        <w:rPr>
          <w:rFonts w:ascii="Times New Roman" w:hAnsi="Times New Roman" w:cs="Times New Roman"/>
          <w:sz w:val="24"/>
          <w:szCs w:val="24"/>
        </w:rPr>
        <w:t xml:space="preserve">муниципального </w:t>
      </w:r>
      <w:r w:rsidR="00534E19">
        <w:rPr>
          <w:rFonts w:ascii="Times New Roman" w:hAnsi="Times New Roman" w:cs="Times New Roman"/>
          <w:sz w:val="24"/>
          <w:szCs w:val="24"/>
        </w:rPr>
        <w:t xml:space="preserve"> района Воронежской области </w:t>
      </w:r>
    </w:p>
    <w:p w:rsidR="00EC1B85" w:rsidRPr="00DA56E2" w:rsidRDefault="00597C68" w:rsidP="00534E19">
      <w:pPr>
        <w:pStyle w:val="ConsPlusNormal"/>
        <w:ind w:left="4962" w:right="-141"/>
        <w:jc w:val="both"/>
        <w:rPr>
          <w:rFonts w:ascii="Times New Roman" w:hAnsi="Times New Roman" w:cs="Times New Roman"/>
          <w:sz w:val="24"/>
          <w:szCs w:val="24"/>
        </w:rPr>
      </w:pPr>
      <w:r w:rsidRPr="00597C68">
        <w:rPr>
          <w:rFonts w:ascii="Times New Roman" w:hAnsi="Times New Roman" w:cs="Times New Roman"/>
          <w:sz w:val="24"/>
          <w:szCs w:val="24"/>
        </w:rPr>
        <w:t xml:space="preserve">от  </w:t>
      </w:r>
      <w:r w:rsidR="004E4453">
        <w:rPr>
          <w:rFonts w:ascii="Times New Roman" w:hAnsi="Times New Roman" w:cs="Times New Roman"/>
          <w:sz w:val="24"/>
          <w:szCs w:val="24"/>
        </w:rPr>
        <w:t>2</w:t>
      </w:r>
      <w:r w:rsidR="00A74021">
        <w:rPr>
          <w:rFonts w:ascii="Times New Roman" w:hAnsi="Times New Roman" w:cs="Times New Roman"/>
          <w:sz w:val="24"/>
          <w:szCs w:val="24"/>
        </w:rPr>
        <w:t>8</w:t>
      </w:r>
      <w:r w:rsidR="00DE777A">
        <w:rPr>
          <w:rFonts w:ascii="Times New Roman" w:hAnsi="Times New Roman" w:cs="Times New Roman"/>
          <w:sz w:val="24"/>
          <w:szCs w:val="24"/>
        </w:rPr>
        <w:t>.02.2020г.</w:t>
      </w:r>
      <w:r w:rsidRPr="00597C68">
        <w:rPr>
          <w:rFonts w:ascii="Times New Roman" w:hAnsi="Times New Roman" w:cs="Times New Roman"/>
          <w:sz w:val="24"/>
          <w:szCs w:val="24"/>
        </w:rPr>
        <w:t xml:space="preserve"> № </w:t>
      </w:r>
      <w:r w:rsidR="00A74021">
        <w:rPr>
          <w:rFonts w:ascii="Times New Roman" w:hAnsi="Times New Roman" w:cs="Times New Roman"/>
          <w:sz w:val="24"/>
          <w:szCs w:val="24"/>
        </w:rPr>
        <w:t>219</w:t>
      </w:r>
    </w:p>
    <w:p w:rsidR="00591624" w:rsidRDefault="00591624" w:rsidP="00534E19">
      <w:pPr>
        <w:pStyle w:val="ConsPlusTitle"/>
        <w:jc w:val="both"/>
        <w:rPr>
          <w:rFonts w:ascii="Times New Roman" w:hAnsi="Times New Roman" w:cs="Times New Roman"/>
          <w:sz w:val="24"/>
          <w:szCs w:val="24"/>
        </w:rPr>
      </w:pPr>
    </w:p>
    <w:p w:rsidR="00EC1B85" w:rsidRPr="00591624" w:rsidRDefault="00EC1B85" w:rsidP="00591624">
      <w:pPr>
        <w:pStyle w:val="ConsPlusNormal"/>
        <w:jc w:val="center"/>
        <w:rPr>
          <w:rFonts w:ascii="Times New Roman" w:hAnsi="Times New Roman" w:cs="Times New Roman"/>
          <w:b/>
          <w:sz w:val="24"/>
          <w:szCs w:val="24"/>
        </w:rPr>
      </w:pPr>
      <w:r w:rsidRPr="00591624">
        <w:rPr>
          <w:rFonts w:ascii="Times New Roman" w:hAnsi="Times New Roman" w:cs="Times New Roman"/>
          <w:b/>
          <w:sz w:val="24"/>
          <w:szCs w:val="24"/>
        </w:rPr>
        <w:t>МЕТОДИКА</w:t>
      </w:r>
    </w:p>
    <w:p w:rsidR="00591624" w:rsidRP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оценки эффективности использования</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 xml:space="preserve">объектов недвижимого имущества, </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находящ</w:t>
      </w:r>
      <w:r w:rsidR="00591624">
        <w:rPr>
          <w:rFonts w:ascii="Times New Roman" w:eastAsia="Calibri" w:hAnsi="Times New Roman" w:cs="Times New Roman"/>
          <w:b/>
          <w:sz w:val="24"/>
          <w:szCs w:val="24"/>
        </w:rPr>
        <w:t>егося</w:t>
      </w:r>
      <w:r w:rsidRPr="00591624">
        <w:rPr>
          <w:rFonts w:ascii="Times New Roman" w:eastAsia="Calibri" w:hAnsi="Times New Roman" w:cs="Times New Roman"/>
          <w:b/>
          <w:sz w:val="24"/>
          <w:szCs w:val="24"/>
        </w:rPr>
        <w:t xml:space="preserve"> в муниципальной собственности </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муниципального образования</w:t>
      </w:r>
      <w:r w:rsidR="00DE777A">
        <w:rPr>
          <w:rFonts w:ascii="Times New Roman" w:eastAsia="Calibri" w:hAnsi="Times New Roman" w:cs="Times New Roman"/>
          <w:b/>
          <w:sz w:val="24"/>
          <w:szCs w:val="24"/>
        </w:rPr>
        <w:t xml:space="preserve"> Клеповское сельское поселение</w:t>
      </w:r>
      <w:r w:rsidRPr="00591624">
        <w:rPr>
          <w:rFonts w:ascii="Times New Roman" w:eastAsia="Calibri" w:hAnsi="Times New Roman" w:cs="Times New Roman"/>
          <w:b/>
          <w:sz w:val="24"/>
          <w:szCs w:val="24"/>
        </w:rPr>
        <w:t xml:space="preserve"> </w:t>
      </w:r>
      <w:r w:rsidR="00534E19">
        <w:rPr>
          <w:rFonts w:ascii="Times New Roman" w:eastAsia="Calibri" w:hAnsi="Times New Roman" w:cs="Times New Roman"/>
          <w:b/>
          <w:sz w:val="24"/>
          <w:szCs w:val="24"/>
        </w:rPr>
        <w:t>Бутурлиновский муниципальный район</w:t>
      </w:r>
    </w:p>
    <w:p w:rsidR="00CD278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301F96" w:rsidRPr="00301F96" w:rsidRDefault="00301F96" w:rsidP="00CD2788">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01F96">
        <w:rPr>
          <w:rFonts w:ascii="Times New Roman" w:hAnsi="Times New Roman" w:cs="Times New Roman"/>
          <w:b/>
          <w:sz w:val="24"/>
          <w:szCs w:val="24"/>
        </w:rPr>
        <w:t>1. Общие положения</w:t>
      </w:r>
    </w:p>
    <w:p w:rsidR="00591624" w:rsidRPr="00DA56E2" w:rsidRDefault="00591624"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01F96">
        <w:rPr>
          <w:rFonts w:ascii="Times New Roman" w:hAnsi="Times New Roman" w:cs="Times New Roman"/>
          <w:sz w:val="24"/>
          <w:szCs w:val="24"/>
        </w:rPr>
        <w:t>1.</w:t>
      </w:r>
      <w:r w:rsidRPr="00DA56E2">
        <w:rPr>
          <w:rFonts w:ascii="Times New Roman" w:hAnsi="Times New Roman" w:cs="Times New Roman"/>
          <w:sz w:val="24"/>
          <w:szCs w:val="24"/>
        </w:rPr>
        <w:t xml:space="preserve">Настоящая Методика определяет процедуру взаимодействия администрации </w:t>
      </w:r>
      <w:r w:rsidR="00DE777A">
        <w:rPr>
          <w:rFonts w:ascii="Times New Roman" w:hAnsi="Times New Roman" w:cs="Times New Roman"/>
          <w:sz w:val="24"/>
          <w:szCs w:val="24"/>
        </w:rPr>
        <w:t xml:space="preserve"> Клеповского сельского поселения </w:t>
      </w:r>
      <w:r w:rsidR="00534E19">
        <w:rPr>
          <w:rFonts w:ascii="Times New Roman" w:hAnsi="Times New Roman" w:cs="Times New Roman"/>
          <w:sz w:val="24"/>
          <w:szCs w:val="24"/>
        </w:rPr>
        <w:t xml:space="preserve">Бутурлиновского </w:t>
      </w:r>
      <w:r w:rsidRPr="00DA56E2">
        <w:rPr>
          <w:rFonts w:ascii="Times New Roman" w:hAnsi="Times New Roman" w:cs="Times New Roman"/>
          <w:sz w:val="24"/>
          <w:szCs w:val="24"/>
        </w:rPr>
        <w:t xml:space="preserve">муниципального </w:t>
      </w:r>
      <w:r w:rsidR="00534E19">
        <w:rPr>
          <w:rFonts w:ascii="Times New Roman" w:hAnsi="Times New Roman" w:cs="Times New Roman"/>
          <w:sz w:val="24"/>
          <w:szCs w:val="24"/>
        </w:rPr>
        <w:t>района Воронежской области</w:t>
      </w:r>
      <w:r w:rsidRPr="00DA56E2">
        <w:rPr>
          <w:rFonts w:ascii="Times New Roman" w:hAnsi="Times New Roman" w:cs="Times New Roman"/>
          <w:sz w:val="24"/>
          <w:szCs w:val="24"/>
        </w:rPr>
        <w:t xml:space="preserve"> (далее  - Администрация), по осуществлению оценки эффективности использования объектов недвижимого имущества, находящегося в собственн</w:t>
      </w:r>
      <w:r w:rsidR="00534E19">
        <w:rPr>
          <w:rFonts w:ascii="Times New Roman" w:hAnsi="Times New Roman" w:cs="Times New Roman"/>
          <w:sz w:val="24"/>
          <w:szCs w:val="24"/>
        </w:rPr>
        <w:t>ости</w:t>
      </w:r>
      <w:r w:rsidR="000A604E" w:rsidRPr="000A604E">
        <w:rPr>
          <w:rFonts w:ascii="Times New Roman" w:hAnsi="Times New Roman" w:cs="Times New Roman"/>
          <w:sz w:val="24"/>
          <w:szCs w:val="24"/>
        </w:rPr>
        <w:t xml:space="preserve"> </w:t>
      </w:r>
      <w:r w:rsidR="000A604E">
        <w:rPr>
          <w:rFonts w:ascii="Times New Roman" w:hAnsi="Times New Roman" w:cs="Times New Roman"/>
          <w:sz w:val="24"/>
          <w:szCs w:val="24"/>
        </w:rPr>
        <w:t>Клеповского сельского поселения</w:t>
      </w:r>
      <w:r w:rsidR="00534E19">
        <w:rPr>
          <w:rFonts w:ascii="Times New Roman" w:hAnsi="Times New Roman" w:cs="Times New Roman"/>
          <w:sz w:val="24"/>
          <w:szCs w:val="24"/>
        </w:rPr>
        <w:t xml:space="preserve"> </w:t>
      </w:r>
      <w:r w:rsidR="00A77DA6">
        <w:rPr>
          <w:rFonts w:ascii="Times New Roman" w:hAnsi="Times New Roman" w:cs="Times New Roman"/>
          <w:sz w:val="24"/>
          <w:szCs w:val="24"/>
        </w:rPr>
        <w:t>Бутурлиновского муниципального района</w:t>
      </w:r>
      <w:r w:rsidRPr="00DA56E2">
        <w:rPr>
          <w:rFonts w:ascii="Times New Roman" w:hAnsi="Times New Roman" w:cs="Times New Roman"/>
          <w:sz w:val="24"/>
          <w:szCs w:val="24"/>
        </w:rPr>
        <w:t>, включая земельные участки (далее по тексту - недвижимое имущество).</w:t>
      </w:r>
    </w:p>
    <w:p w:rsidR="00591624" w:rsidRPr="00DA56E2" w:rsidRDefault="00301F96"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2. 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 целями и видами деятельности муниципальных учреждений, муниципальных унитарных предпр</w:t>
      </w:r>
      <w:r w:rsidR="00A77DA6">
        <w:rPr>
          <w:rFonts w:ascii="Times New Roman" w:hAnsi="Times New Roman" w:cs="Times New Roman"/>
          <w:sz w:val="24"/>
          <w:szCs w:val="24"/>
        </w:rPr>
        <w:t>иятий определенными их уставами.</w:t>
      </w:r>
      <w:r w:rsidR="00DE777A">
        <w:rPr>
          <w:rFonts w:ascii="Times New Roman" w:hAnsi="Times New Roman" w:cs="Times New Roman"/>
          <w:sz w:val="24"/>
          <w:szCs w:val="24"/>
        </w:rPr>
        <w:t xml:space="preserve"> </w:t>
      </w:r>
      <w:r w:rsidR="00A77DA6">
        <w:rPr>
          <w:rFonts w:ascii="Times New Roman" w:hAnsi="Times New Roman" w:cs="Times New Roman"/>
          <w:sz w:val="24"/>
          <w:szCs w:val="24"/>
        </w:rPr>
        <w:t>О</w:t>
      </w:r>
      <w:r w:rsidR="00591624" w:rsidRPr="00DA56E2">
        <w:rPr>
          <w:rFonts w:ascii="Times New Roman" w:hAnsi="Times New Roman" w:cs="Times New Roman"/>
          <w:sz w:val="24"/>
          <w:szCs w:val="24"/>
        </w:rPr>
        <w:t>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591624" w:rsidRDefault="00301F96"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3. Оценка эффективности использования недвижимо</w:t>
      </w:r>
      <w:r>
        <w:rPr>
          <w:rFonts w:ascii="Times New Roman" w:hAnsi="Times New Roman" w:cs="Times New Roman"/>
          <w:sz w:val="24"/>
          <w:szCs w:val="24"/>
        </w:rPr>
        <w:t>го имущества проводится в целях</w:t>
      </w:r>
      <w:r w:rsidR="00591624" w:rsidRPr="00DA56E2">
        <w:rPr>
          <w:rFonts w:ascii="Times New Roman" w:hAnsi="Times New Roman" w:cs="Times New Roman"/>
          <w:sz w:val="24"/>
          <w:szCs w:val="24"/>
        </w:rPr>
        <w:t xml:space="preserve">, повышения эффективности </w:t>
      </w:r>
      <w:r>
        <w:rPr>
          <w:rFonts w:ascii="Times New Roman" w:hAnsi="Times New Roman" w:cs="Times New Roman"/>
          <w:sz w:val="24"/>
          <w:szCs w:val="24"/>
        </w:rPr>
        <w:t xml:space="preserve">управления и </w:t>
      </w:r>
      <w:r w:rsidR="00591624" w:rsidRPr="00DA56E2">
        <w:rPr>
          <w:rFonts w:ascii="Times New Roman" w:hAnsi="Times New Roman" w:cs="Times New Roman"/>
          <w:sz w:val="24"/>
          <w:szCs w:val="24"/>
        </w:rPr>
        <w:t xml:space="preserve">распоряжения </w:t>
      </w:r>
      <w:r>
        <w:rPr>
          <w:rFonts w:ascii="Times New Roman" w:hAnsi="Times New Roman" w:cs="Times New Roman"/>
          <w:sz w:val="24"/>
          <w:szCs w:val="24"/>
        </w:rPr>
        <w:t xml:space="preserve">муниципальным </w:t>
      </w:r>
      <w:r w:rsidR="00591624" w:rsidRPr="00DA56E2">
        <w:rPr>
          <w:rFonts w:ascii="Times New Roman" w:hAnsi="Times New Roman" w:cs="Times New Roman"/>
          <w:sz w:val="24"/>
          <w:szCs w:val="24"/>
        </w:rPr>
        <w:t xml:space="preserve">недвижимым имуществом, увеличения доходов от </w:t>
      </w:r>
      <w:r>
        <w:rPr>
          <w:rFonts w:ascii="Times New Roman" w:hAnsi="Times New Roman" w:cs="Times New Roman"/>
          <w:sz w:val="24"/>
          <w:szCs w:val="24"/>
        </w:rPr>
        <w:t xml:space="preserve">его </w:t>
      </w:r>
      <w:r w:rsidR="00591624" w:rsidRPr="00DA56E2">
        <w:rPr>
          <w:rFonts w:ascii="Times New Roman" w:hAnsi="Times New Roman" w:cs="Times New Roman"/>
          <w:sz w:val="24"/>
          <w:szCs w:val="24"/>
        </w:rPr>
        <w:t>использования</w:t>
      </w:r>
      <w:r>
        <w:rPr>
          <w:rFonts w:ascii="Times New Roman" w:hAnsi="Times New Roman" w:cs="Times New Roman"/>
          <w:sz w:val="24"/>
          <w:szCs w:val="24"/>
        </w:rPr>
        <w:t xml:space="preserve"> и опимизации управления таким  недвижимым</w:t>
      </w:r>
      <w:r w:rsidR="00591624" w:rsidRPr="00DA56E2">
        <w:rPr>
          <w:rFonts w:ascii="Times New Roman" w:hAnsi="Times New Roman" w:cs="Times New Roman"/>
          <w:sz w:val="24"/>
          <w:szCs w:val="24"/>
        </w:rPr>
        <w:t xml:space="preserve"> имуществ</w:t>
      </w:r>
      <w:r>
        <w:rPr>
          <w:rFonts w:ascii="Times New Roman" w:hAnsi="Times New Roman" w:cs="Times New Roman"/>
          <w:sz w:val="24"/>
          <w:szCs w:val="24"/>
        </w:rPr>
        <w:t>ом</w:t>
      </w:r>
      <w:r w:rsidR="00591624" w:rsidRPr="00DA56E2">
        <w:rPr>
          <w:rFonts w:ascii="Times New Roman" w:hAnsi="Times New Roman" w:cs="Times New Roman"/>
          <w:sz w:val="24"/>
          <w:szCs w:val="24"/>
        </w:rPr>
        <w:t>.</w:t>
      </w:r>
    </w:p>
    <w:p w:rsidR="00301F96" w:rsidRDefault="00301F96" w:rsidP="00591624">
      <w:pPr>
        <w:pStyle w:val="ConsPlusNormal"/>
        <w:ind w:firstLine="540"/>
        <w:jc w:val="both"/>
        <w:rPr>
          <w:rFonts w:ascii="Times New Roman" w:hAnsi="Times New Roman" w:cs="Times New Roman"/>
          <w:sz w:val="24"/>
          <w:szCs w:val="24"/>
        </w:rPr>
      </w:pPr>
    </w:p>
    <w:p w:rsidR="00301F96" w:rsidRPr="00301F96" w:rsidRDefault="00301F96" w:rsidP="00301F96">
      <w:pPr>
        <w:pStyle w:val="ConsPlusNormal"/>
        <w:ind w:firstLine="540"/>
        <w:jc w:val="center"/>
        <w:rPr>
          <w:rFonts w:ascii="Times New Roman" w:hAnsi="Times New Roman" w:cs="Times New Roman"/>
          <w:b/>
          <w:sz w:val="24"/>
          <w:szCs w:val="24"/>
        </w:rPr>
      </w:pPr>
      <w:r w:rsidRPr="00301F96">
        <w:rPr>
          <w:rFonts w:ascii="Times New Roman" w:hAnsi="Times New Roman" w:cs="Times New Roman"/>
          <w:b/>
          <w:sz w:val="24"/>
          <w:szCs w:val="24"/>
        </w:rPr>
        <w:t>2. Порядок проведения оценки эффективности использования имущества</w:t>
      </w:r>
    </w:p>
    <w:p w:rsidR="00301F96" w:rsidRPr="00301F96" w:rsidRDefault="00301F96" w:rsidP="00301F96">
      <w:pPr>
        <w:pStyle w:val="ConsPlusNormal"/>
        <w:ind w:firstLine="540"/>
        <w:jc w:val="center"/>
        <w:rPr>
          <w:rFonts w:ascii="Times New Roman" w:hAnsi="Times New Roman" w:cs="Times New Roman"/>
          <w:b/>
          <w:sz w:val="24"/>
          <w:szCs w:val="24"/>
        </w:rPr>
      </w:pPr>
    </w:p>
    <w:p w:rsidR="0005081D"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2.1</w:t>
      </w:r>
      <w:r w:rsidR="00591624" w:rsidRPr="0005081D">
        <w:rPr>
          <w:rFonts w:ascii="Times New Roman" w:hAnsi="Times New Roman" w:cs="Times New Roman"/>
          <w:sz w:val="24"/>
          <w:szCs w:val="24"/>
        </w:rPr>
        <w:t xml:space="preserve">. Муниципальные учреждения и </w:t>
      </w:r>
      <w:r w:rsidR="003404DD">
        <w:rPr>
          <w:rFonts w:ascii="Times New Roman" w:hAnsi="Times New Roman" w:cs="Times New Roman"/>
          <w:sz w:val="24"/>
          <w:szCs w:val="24"/>
        </w:rPr>
        <w:t xml:space="preserve">муниципальные унитарные </w:t>
      </w:r>
      <w:r w:rsidR="00591624" w:rsidRPr="0005081D">
        <w:rPr>
          <w:rFonts w:ascii="Times New Roman" w:hAnsi="Times New Roman" w:cs="Times New Roman"/>
          <w:sz w:val="24"/>
          <w:szCs w:val="24"/>
        </w:rPr>
        <w:t xml:space="preserve">предприятия ежегодно не позднее 1 апреля года, следующего за отчетным, представляют в </w:t>
      </w:r>
      <w:r w:rsidR="0005081D" w:rsidRPr="0005081D">
        <w:rPr>
          <w:rFonts w:ascii="Times New Roman" w:hAnsi="Times New Roman" w:cs="Times New Roman"/>
          <w:sz w:val="24"/>
          <w:szCs w:val="24"/>
        </w:rPr>
        <w:t>а</w:t>
      </w:r>
      <w:r w:rsidR="009637E0">
        <w:rPr>
          <w:rFonts w:ascii="Times New Roman" w:hAnsi="Times New Roman" w:cs="Times New Roman"/>
          <w:sz w:val="24"/>
          <w:szCs w:val="24"/>
        </w:rPr>
        <w:t>дминистрацию</w:t>
      </w:r>
      <w:r w:rsidR="00591624" w:rsidRPr="0005081D">
        <w:rPr>
          <w:rFonts w:ascii="Times New Roman" w:hAnsi="Times New Roman" w:cs="Times New Roman"/>
          <w:sz w:val="24"/>
          <w:szCs w:val="24"/>
        </w:rPr>
        <w:t>, осуществляющую функции и полномочия учредителя муниципальн</w:t>
      </w:r>
      <w:r w:rsidR="0005081D" w:rsidRPr="0005081D">
        <w:rPr>
          <w:rFonts w:ascii="Times New Roman" w:hAnsi="Times New Roman" w:cs="Times New Roman"/>
          <w:sz w:val="24"/>
          <w:szCs w:val="24"/>
        </w:rPr>
        <w:t>ого</w:t>
      </w:r>
      <w:r w:rsidR="00591624" w:rsidRPr="0005081D">
        <w:rPr>
          <w:rFonts w:ascii="Times New Roman" w:hAnsi="Times New Roman" w:cs="Times New Roman"/>
          <w:sz w:val="24"/>
          <w:szCs w:val="24"/>
        </w:rPr>
        <w:t xml:space="preserve"> учреждени</w:t>
      </w:r>
      <w:r w:rsidR="0005081D" w:rsidRPr="0005081D">
        <w:rPr>
          <w:rFonts w:ascii="Times New Roman" w:hAnsi="Times New Roman" w:cs="Times New Roman"/>
          <w:sz w:val="24"/>
          <w:szCs w:val="24"/>
        </w:rPr>
        <w:t>я</w:t>
      </w:r>
      <w:r w:rsidR="003404DD">
        <w:rPr>
          <w:rFonts w:ascii="Times New Roman" w:hAnsi="Times New Roman" w:cs="Times New Roman"/>
          <w:sz w:val="24"/>
          <w:szCs w:val="24"/>
        </w:rPr>
        <w:t xml:space="preserve"> и муниципального унитарного предприятия</w:t>
      </w:r>
      <w:r w:rsidR="0005081D" w:rsidRPr="0005081D">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следующие сведения:</w:t>
      </w:r>
    </w:p>
    <w:p w:rsidR="00591624"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об объектах недвижимого имущества по форме согласно приложению 1;</w:t>
      </w:r>
      <w:r w:rsidR="00591624" w:rsidRPr="0005081D">
        <w:rPr>
          <w:rFonts w:ascii="Times New Roman" w:hAnsi="Times New Roman" w:cs="Times New Roman"/>
          <w:sz w:val="24"/>
          <w:szCs w:val="24"/>
        </w:rPr>
        <w:br/>
      </w: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 земельных участках по форме согласно приложению 2;</w:t>
      </w:r>
      <w:r w:rsidR="00591624" w:rsidRPr="0005081D">
        <w:rPr>
          <w:rFonts w:ascii="Times New Roman" w:hAnsi="Times New Roman" w:cs="Times New Roman"/>
          <w:sz w:val="24"/>
          <w:szCs w:val="24"/>
        </w:rPr>
        <w:br/>
      </w:r>
      <w:r>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сведения об арендаторах (пользователях) объектов недвижимости по форме согласно приложению 3;</w:t>
      </w:r>
    </w:p>
    <w:p w:rsidR="00A60642"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значения показателей эффективности использования и</w:t>
      </w:r>
      <w:r w:rsidR="003404DD">
        <w:rPr>
          <w:rFonts w:ascii="Times New Roman" w:hAnsi="Times New Roman" w:cs="Times New Roman"/>
          <w:sz w:val="24"/>
          <w:szCs w:val="24"/>
        </w:rPr>
        <w:t xml:space="preserve">мущества казенными, бюджетными </w:t>
      </w:r>
      <w:r w:rsidR="00591624" w:rsidRPr="0005081D">
        <w:rPr>
          <w:rFonts w:ascii="Times New Roman" w:hAnsi="Times New Roman" w:cs="Times New Roman"/>
          <w:sz w:val="24"/>
          <w:szCs w:val="24"/>
        </w:rPr>
        <w:t>учреждениями  по форме согласно приложению 4.</w:t>
      </w:r>
    </w:p>
    <w:p w:rsidR="002B284B" w:rsidRPr="0005081D" w:rsidRDefault="00591624" w:rsidP="0005081D">
      <w:pPr>
        <w:pStyle w:val="ConsPlusNormal"/>
        <w:jc w:val="both"/>
        <w:rPr>
          <w:rFonts w:ascii="Times New Roman" w:hAnsi="Times New Roman" w:cs="Times New Roman"/>
          <w:sz w:val="24"/>
          <w:szCs w:val="24"/>
        </w:rPr>
      </w:pPr>
      <w:r w:rsidRPr="0005081D">
        <w:rPr>
          <w:rFonts w:ascii="Times New Roman" w:hAnsi="Times New Roman" w:cs="Times New Roman"/>
          <w:sz w:val="24"/>
          <w:szCs w:val="24"/>
        </w:rPr>
        <w:t>Сведения</w:t>
      </w:r>
      <w:r w:rsidR="002B284B" w:rsidRPr="0005081D">
        <w:rPr>
          <w:rFonts w:ascii="Times New Roman" w:hAnsi="Times New Roman" w:cs="Times New Roman"/>
          <w:sz w:val="24"/>
          <w:szCs w:val="24"/>
        </w:rPr>
        <w:t xml:space="preserve"> по формам согласно приложений 1 – 4 представляются в отношении каждого объекта недвижимости, закрепленного за муниципальным учреждением</w:t>
      </w:r>
      <w:r w:rsidR="003404DD">
        <w:rPr>
          <w:rFonts w:ascii="Times New Roman" w:hAnsi="Times New Roman" w:cs="Times New Roman"/>
          <w:sz w:val="24"/>
          <w:szCs w:val="24"/>
        </w:rPr>
        <w:t>, муниципальным унитарным предприятием</w:t>
      </w:r>
      <w:r w:rsidR="0020153B">
        <w:rPr>
          <w:rFonts w:ascii="Times New Roman" w:hAnsi="Times New Roman" w:cs="Times New Roman"/>
          <w:sz w:val="24"/>
          <w:szCs w:val="24"/>
        </w:rPr>
        <w:t>,</w:t>
      </w:r>
      <w:r w:rsidR="002B284B" w:rsidRPr="0005081D">
        <w:rPr>
          <w:rFonts w:ascii="Times New Roman" w:hAnsi="Times New Roman" w:cs="Times New Roman"/>
          <w:sz w:val="24"/>
          <w:szCs w:val="24"/>
        </w:rPr>
        <w:t xml:space="preserve"> по состоянию на 1 января года, </w:t>
      </w:r>
      <w:r w:rsidRPr="0005081D">
        <w:rPr>
          <w:rFonts w:ascii="Times New Roman" w:hAnsi="Times New Roman" w:cs="Times New Roman"/>
          <w:sz w:val="24"/>
          <w:szCs w:val="24"/>
        </w:rPr>
        <w:t xml:space="preserve">  следующего за отчетным.</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591624" w:rsidRPr="00364E1F">
        <w:rPr>
          <w:rFonts w:ascii="Times New Roman" w:hAnsi="Times New Roman" w:cs="Times New Roman"/>
          <w:sz w:val="24"/>
          <w:szCs w:val="24"/>
        </w:rPr>
        <w:t xml:space="preserve">. Администрация </w:t>
      </w:r>
      <w:r w:rsidR="000A604E">
        <w:rPr>
          <w:rFonts w:ascii="Times New Roman" w:hAnsi="Times New Roman" w:cs="Times New Roman"/>
          <w:sz w:val="24"/>
          <w:szCs w:val="24"/>
        </w:rPr>
        <w:t xml:space="preserve">Клеповского сельского поселения </w:t>
      </w:r>
      <w:r>
        <w:rPr>
          <w:rFonts w:ascii="Times New Roman" w:hAnsi="Times New Roman" w:cs="Times New Roman"/>
          <w:sz w:val="24"/>
          <w:szCs w:val="24"/>
        </w:rPr>
        <w:t xml:space="preserve">Бутурлиновского </w:t>
      </w:r>
      <w:r w:rsidR="00591624" w:rsidRPr="00364E1F">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00591624" w:rsidRPr="00364E1F">
        <w:rPr>
          <w:rFonts w:ascii="Times New Roman" w:hAnsi="Times New Roman" w:cs="Times New Roman"/>
          <w:sz w:val="24"/>
          <w:szCs w:val="24"/>
        </w:rPr>
        <w:t xml:space="preserve"> ежегодно в срок до 1 мая года, следующего за отчетным, осуществляет:</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591624" w:rsidRPr="00364E1F">
        <w:rPr>
          <w:rFonts w:ascii="Times New Roman" w:hAnsi="Times New Roman" w:cs="Times New Roman"/>
          <w:sz w:val="24"/>
          <w:szCs w:val="24"/>
        </w:rPr>
        <w:t xml:space="preserve"> сбор и анализ представленных муниципальными учреждениями и </w:t>
      </w:r>
      <w:r w:rsidR="003404DD">
        <w:rPr>
          <w:rFonts w:ascii="Times New Roman" w:hAnsi="Times New Roman" w:cs="Times New Roman"/>
          <w:sz w:val="24"/>
          <w:szCs w:val="24"/>
        </w:rPr>
        <w:t xml:space="preserve">муниципальными унитарными </w:t>
      </w:r>
      <w:r w:rsidR="00591624" w:rsidRPr="00364E1F">
        <w:rPr>
          <w:rFonts w:ascii="Times New Roman" w:hAnsi="Times New Roman" w:cs="Times New Roman"/>
          <w:sz w:val="24"/>
          <w:szCs w:val="24"/>
        </w:rPr>
        <w:t>предприятиями сведений;</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w:t>
      </w:r>
      <w:r w:rsidR="00591624" w:rsidRPr="00364E1F">
        <w:rPr>
          <w:rFonts w:ascii="Times New Roman" w:hAnsi="Times New Roman" w:cs="Times New Roman"/>
          <w:sz w:val="24"/>
          <w:szCs w:val="24"/>
        </w:rPr>
        <w:t xml:space="preserve">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w:t>
      </w:r>
      <w:r w:rsidR="00124FB6">
        <w:rPr>
          <w:rFonts w:ascii="Times New Roman" w:hAnsi="Times New Roman" w:cs="Times New Roman"/>
          <w:sz w:val="24"/>
          <w:szCs w:val="24"/>
        </w:rPr>
        <w:t xml:space="preserve"> </w:t>
      </w:r>
      <w:r w:rsidR="003404DD" w:rsidRPr="00364E1F">
        <w:rPr>
          <w:rFonts w:ascii="Times New Roman" w:hAnsi="Times New Roman" w:cs="Times New Roman"/>
          <w:sz w:val="24"/>
          <w:szCs w:val="24"/>
        </w:rPr>
        <w:t xml:space="preserve">и </w:t>
      </w:r>
      <w:r w:rsidR="003404DD">
        <w:rPr>
          <w:rFonts w:ascii="Times New Roman" w:hAnsi="Times New Roman" w:cs="Times New Roman"/>
          <w:sz w:val="24"/>
          <w:szCs w:val="24"/>
        </w:rPr>
        <w:t xml:space="preserve">муниципальными унитарными </w:t>
      </w:r>
      <w:r w:rsidR="003404DD" w:rsidRPr="00364E1F">
        <w:rPr>
          <w:rFonts w:ascii="Times New Roman" w:hAnsi="Times New Roman" w:cs="Times New Roman"/>
          <w:sz w:val="24"/>
          <w:szCs w:val="24"/>
        </w:rPr>
        <w:t>предприятиями</w:t>
      </w:r>
      <w:r w:rsidR="00591624" w:rsidRPr="00364E1F">
        <w:rPr>
          <w:rFonts w:ascii="Times New Roman" w:hAnsi="Times New Roman" w:cs="Times New Roman"/>
          <w:sz w:val="24"/>
          <w:szCs w:val="24"/>
        </w:rPr>
        <w:t xml:space="preserve">  в порядке, предусмотренном пунктом 6 настоящей</w:t>
      </w:r>
      <w:r w:rsidR="0002187E">
        <w:rPr>
          <w:rFonts w:ascii="Times New Roman" w:hAnsi="Times New Roman" w:cs="Times New Roman"/>
          <w:sz w:val="24"/>
          <w:szCs w:val="24"/>
        </w:rPr>
        <w:t xml:space="preserve"> М</w:t>
      </w:r>
      <w:r w:rsidR="00591624" w:rsidRPr="00364E1F">
        <w:rPr>
          <w:rFonts w:ascii="Times New Roman" w:hAnsi="Times New Roman" w:cs="Times New Roman"/>
          <w:sz w:val="24"/>
          <w:szCs w:val="24"/>
        </w:rPr>
        <w:t>етодики;</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364E1F">
        <w:rPr>
          <w:rFonts w:ascii="Times New Roman" w:hAnsi="Times New Roman" w:cs="Times New Roman"/>
          <w:sz w:val="24"/>
          <w:szCs w:val="24"/>
        </w:rPr>
        <w:t>формирование перечня выявленного неиспользуемого недвижимого имущества;</w:t>
      </w:r>
      <w:r w:rsidR="00591624" w:rsidRPr="00364E1F">
        <w:rPr>
          <w:rFonts w:ascii="Times New Roman" w:hAnsi="Times New Roman" w:cs="Times New Roman"/>
          <w:sz w:val="24"/>
          <w:szCs w:val="24"/>
        </w:rPr>
        <w:br/>
      </w:r>
      <w:r w:rsidR="00591624" w:rsidRPr="00364E1F">
        <w:rPr>
          <w:rFonts w:ascii="Times New Roman" w:hAnsi="Times New Roman" w:cs="Times New Roman"/>
          <w:sz w:val="24"/>
          <w:szCs w:val="24"/>
        </w:rPr>
        <w:tab/>
      </w:r>
      <w:r>
        <w:rPr>
          <w:rFonts w:ascii="Times New Roman" w:hAnsi="Times New Roman" w:cs="Times New Roman"/>
          <w:sz w:val="24"/>
          <w:szCs w:val="24"/>
        </w:rPr>
        <w:t xml:space="preserve">  4)</w:t>
      </w:r>
      <w:r w:rsidR="00591624" w:rsidRPr="00364E1F">
        <w:rPr>
          <w:rFonts w:ascii="Times New Roman" w:hAnsi="Times New Roman" w:cs="Times New Roman"/>
          <w:sz w:val="24"/>
          <w:szCs w:val="24"/>
        </w:rPr>
        <w:t>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591624"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591624" w:rsidRPr="00364E1F">
        <w:rPr>
          <w:rFonts w:ascii="Times New Roman" w:hAnsi="Times New Roman" w:cs="Times New Roman"/>
          <w:sz w:val="24"/>
          <w:szCs w:val="24"/>
        </w:rPr>
        <w:t>формирование сводных значений показателей эффективности использования имущества</w:t>
      </w:r>
      <w:r w:rsidR="00124FB6">
        <w:rPr>
          <w:rFonts w:ascii="Times New Roman" w:hAnsi="Times New Roman" w:cs="Times New Roman"/>
          <w:sz w:val="24"/>
          <w:szCs w:val="24"/>
        </w:rPr>
        <w:t xml:space="preserve"> </w:t>
      </w:r>
      <w:r w:rsidR="00FA5493">
        <w:rPr>
          <w:rFonts w:ascii="Times New Roman" w:hAnsi="Times New Roman" w:cs="Times New Roman"/>
          <w:sz w:val="24"/>
          <w:szCs w:val="24"/>
        </w:rPr>
        <w:t>подведомственными казенными, бюджетными, автономными учреждениями по форме согласно пр</w:t>
      </w:r>
      <w:r w:rsidR="00591624" w:rsidRPr="00364E1F">
        <w:rPr>
          <w:rFonts w:ascii="Times New Roman" w:hAnsi="Times New Roman" w:cs="Times New Roman"/>
          <w:sz w:val="24"/>
          <w:szCs w:val="24"/>
        </w:rPr>
        <w:t>иложению 5</w:t>
      </w:r>
      <w:r w:rsidR="00FA5493">
        <w:rPr>
          <w:rFonts w:ascii="Times New Roman" w:hAnsi="Times New Roman" w:cs="Times New Roman"/>
          <w:sz w:val="24"/>
          <w:szCs w:val="24"/>
        </w:rPr>
        <w:t>.</w:t>
      </w:r>
    </w:p>
    <w:p w:rsidR="00FA5493" w:rsidRPr="00364E1F" w:rsidRDefault="00FA5493"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Сведения по форме согласно приложению 5, предоставляются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p>
    <w:p w:rsidR="00591624"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w:t>
      </w:r>
      <w:r w:rsidR="00591624" w:rsidRPr="00364E1F">
        <w:rPr>
          <w:rFonts w:ascii="Times New Roman" w:hAnsi="Times New Roman" w:cs="Times New Roman"/>
          <w:sz w:val="24"/>
          <w:szCs w:val="24"/>
        </w:rPr>
        <w:t xml:space="preserve"> предоставление </w:t>
      </w:r>
      <w:r w:rsidR="00FA5493">
        <w:rPr>
          <w:rFonts w:ascii="Times New Roman" w:hAnsi="Times New Roman" w:cs="Times New Roman"/>
          <w:sz w:val="24"/>
          <w:szCs w:val="24"/>
        </w:rPr>
        <w:t xml:space="preserve">в администрацию  сведений об объектах </w:t>
      </w:r>
      <w:r w:rsidR="00591624" w:rsidRPr="00364E1F">
        <w:rPr>
          <w:rFonts w:ascii="Times New Roman" w:hAnsi="Times New Roman" w:cs="Times New Roman"/>
          <w:sz w:val="24"/>
          <w:szCs w:val="24"/>
        </w:rPr>
        <w:t>недвижимого имущества</w:t>
      </w:r>
      <w:r w:rsidR="00FA5493">
        <w:rPr>
          <w:rFonts w:ascii="Times New Roman" w:hAnsi="Times New Roman" w:cs="Times New Roman"/>
          <w:sz w:val="24"/>
          <w:szCs w:val="24"/>
        </w:rPr>
        <w:t xml:space="preserve"> подведомственных муниципальных учреждений с приложением информации</w:t>
      </w:r>
      <w:r w:rsidR="00591624" w:rsidRPr="00364E1F">
        <w:rPr>
          <w:rFonts w:ascii="Times New Roman" w:hAnsi="Times New Roman" w:cs="Times New Roman"/>
          <w:sz w:val="24"/>
          <w:szCs w:val="24"/>
        </w:rPr>
        <w:t xml:space="preserve">,  указанной в подпунктах 2 - </w:t>
      </w:r>
      <w:r w:rsidR="00FA5493">
        <w:rPr>
          <w:rFonts w:ascii="Times New Roman" w:hAnsi="Times New Roman" w:cs="Times New Roman"/>
          <w:sz w:val="24"/>
          <w:szCs w:val="24"/>
        </w:rPr>
        <w:t>5</w:t>
      </w:r>
      <w:r w:rsidR="00591624" w:rsidRPr="00364E1F">
        <w:rPr>
          <w:rFonts w:ascii="Times New Roman" w:hAnsi="Times New Roman" w:cs="Times New Roman"/>
          <w:sz w:val="24"/>
          <w:szCs w:val="24"/>
        </w:rPr>
        <w:t xml:space="preserve"> настоящего пункта, а также аналитической записки с указанием сведений, указанных в пункте </w:t>
      </w:r>
      <w:r>
        <w:rPr>
          <w:rFonts w:ascii="Times New Roman" w:hAnsi="Times New Roman" w:cs="Times New Roman"/>
          <w:sz w:val="24"/>
          <w:szCs w:val="24"/>
        </w:rPr>
        <w:t>2.5</w:t>
      </w:r>
      <w:r w:rsidR="00591624" w:rsidRPr="00364E1F">
        <w:rPr>
          <w:rFonts w:ascii="Times New Roman" w:hAnsi="Times New Roman" w:cs="Times New Roman"/>
          <w:sz w:val="24"/>
          <w:szCs w:val="24"/>
        </w:rPr>
        <w:t xml:space="preserve"> настоящей Методики, в отношении каждого </w:t>
      </w:r>
      <w:r w:rsidR="00FA5493">
        <w:rPr>
          <w:rFonts w:ascii="Times New Roman" w:hAnsi="Times New Roman" w:cs="Times New Roman"/>
          <w:sz w:val="24"/>
          <w:szCs w:val="24"/>
        </w:rPr>
        <w:t xml:space="preserve">подведомственного муниципального </w:t>
      </w:r>
      <w:r w:rsidR="00591624" w:rsidRPr="00364E1F">
        <w:rPr>
          <w:rFonts w:ascii="Times New Roman" w:hAnsi="Times New Roman" w:cs="Times New Roman"/>
          <w:sz w:val="24"/>
          <w:szCs w:val="24"/>
        </w:rPr>
        <w:t>учреждения</w:t>
      </w:r>
      <w:bookmarkStart w:id="0" w:name="P52"/>
      <w:bookmarkEnd w:id="0"/>
      <w:r w:rsidR="00591624" w:rsidRPr="00364E1F">
        <w:rPr>
          <w:rFonts w:ascii="Times New Roman" w:hAnsi="Times New Roman" w:cs="Times New Roman"/>
          <w:sz w:val="24"/>
          <w:szCs w:val="24"/>
        </w:rPr>
        <w:t>.</w:t>
      </w:r>
    </w:p>
    <w:p w:rsidR="00335735" w:rsidRPr="00A60642" w:rsidRDefault="00335735" w:rsidP="0033573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2.3.Руководители муниципальных учреждений и предприятий </w:t>
      </w:r>
      <w:r w:rsidR="001E6085" w:rsidRPr="001E6085">
        <w:rPr>
          <w:rFonts w:ascii="Times New Roman" w:hAnsi="Times New Roman" w:cs="Times New Roman"/>
          <w:sz w:val="22"/>
          <w:szCs w:val="22"/>
        </w:rPr>
        <w:t>Клеповского сельского поселения</w:t>
      </w:r>
      <w:r w:rsidR="001E6085" w:rsidRPr="00B710F8">
        <w:rPr>
          <w:rFonts w:ascii="Times New Roman" w:hAnsi="Times New Roman" w:cs="Times New Roman"/>
          <w:sz w:val="28"/>
          <w:szCs w:val="28"/>
        </w:rPr>
        <w:t xml:space="preserve"> </w:t>
      </w:r>
      <w:r>
        <w:rPr>
          <w:rFonts w:ascii="Times New Roman" w:hAnsi="Times New Roman" w:cs="Times New Roman"/>
          <w:sz w:val="24"/>
          <w:szCs w:val="24"/>
        </w:rPr>
        <w:t>Бутурлиновского  муниципального района несут персональную ответственность за достоверность представляемой информации.</w:t>
      </w:r>
    </w:p>
    <w:p w:rsidR="00591624" w:rsidRPr="00364E1F"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2.4</w:t>
      </w:r>
      <w:r w:rsidR="00591624" w:rsidRPr="00364E1F">
        <w:rPr>
          <w:rFonts w:ascii="Times New Roman" w:hAnsi="Times New Roman" w:cs="Times New Roman"/>
          <w:sz w:val="24"/>
          <w:szCs w:val="24"/>
        </w:rPr>
        <w:t>. Показатели целевого использования объектов недвижимого имущества, показатели эффективности использования имущества муниципальными учреждениями и предприятиями определяются в следующем порядке:</w:t>
      </w:r>
    </w:p>
    <w:p w:rsidR="00591624" w:rsidRPr="00364E1F" w:rsidRDefault="00591624" w:rsidP="00364E1F">
      <w:pPr>
        <w:pStyle w:val="ConsPlusNormal"/>
        <w:jc w:val="both"/>
        <w:rPr>
          <w:rFonts w:ascii="Times New Roman" w:hAnsi="Times New Roman" w:cs="Times New Roman"/>
          <w:sz w:val="24"/>
          <w:szCs w:val="24"/>
        </w:rPr>
      </w:pPr>
      <w:bookmarkStart w:id="1" w:name="P53"/>
      <w:bookmarkEnd w:id="1"/>
      <w:r w:rsidRPr="00364E1F">
        <w:rPr>
          <w:rFonts w:ascii="Times New Roman" w:hAnsi="Times New Roman" w:cs="Times New Roman"/>
          <w:sz w:val="24"/>
          <w:szCs w:val="24"/>
        </w:rPr>
        <w:t>1) показатель целевого использования объекта недвижимого имущества, закрепленного за муниципальным учреждением, определяется по формуле:</w:t>
      </w:r>
    </w:p>
    <w:p w:rsidR="00591624" w:rsidRPr="00364E1F" w:rsidRDefault="00591624" w:rsidP="00364E1F">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682115" cy="509270"/>
            <wp:effectExtent l="0" t="0" r="0" b="0"/>
            <wp:docPr id="1" name="Рисунок 1" descr="base_23605_10071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05_100713_32768"/>
                    <pic:cNvPicPr>
                      <a:picLocks noChangeAspect="1" noChangeArrowheads="1"/>
                    </pic:cNvPicPr>
                  </pic:nvPicPr>
                  <pic:blipFill>
                    <a:blip r:embed="rId9" cstate="print"/>
                    <a:srcRect/>
                    <a:stretch>
                      <a:fillRect/>
                    </a:stretch>
                  </pic:blipFill>
                  <pic:spPr bwMode="auto">
                    <a:xfrm>
                      <a:off x="0" y="0"/>
                      <a:ext cx="1682115" cy="509270"/>
                    </a:xfrm>
                    <a:prstGeom prst="rect">
                      <a:avLst/>
                    </a:prstGeom>
                    <a:noFill/>
                    <a:ln w="9525">
                      <a:noFill/>
                      <a:miter lim="800000"/>
                      <a:headEnd/>
                      <a:tailEnd/>
                    </a:ln>
                  </pic:spPr>
                </pic:pic>
              </a:graphicData>
            </a:graphic>
          </wp:inline>
        </w:drawing>
      </w:r>
      <w:r w:rsidR="00753403">
        <w:rPr>
          <w:rFonts w:ascii="Times New Roman" w:hAnsi="Times New Roman" w:cs="Times New Roman"/>
          <w:sz w:val="24"/>
          <w:szCs w:val="24"/>
        </w:rPr>
        <w:t>где</w:t>
      </w:r>
      <w:r w:rsidRPr="00DA56E2">
        <w:rPr>
          <w:rFonts w:ascii="Times New Roman" w:hAnsi="Times New Roman" w:cs="Times New Roman"/>
          <w:sz w:val="24"/>
          <w:szCs w:val="24"/>
        </w:rPr>
        <w:t>:</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объекта недвижимого имущества;</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площадь объекта недвижимого имущества, используемая учреждением, рассчитанная по формуле:</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д.</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в которой:</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 xml:space="preserve">д.  </w:t>
      </w:r>
      <w:r w:rsidRPr="00DA56E2">
        <w:rPr>
          <w:rFonts w:ascii="Times New Roman" w:hAnsi="Times New Roman" w:cs="Times New Roman"/>
          <w:sz w:val="24"/>
          <w:szCs w:val="24"/>
        </w:rPr>
        <w:t xml:space="preserve"> - площадь  объекта  недвижимого   имущества, используемая</w:t>
      </w: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объекта недвижимого имущества признается неиспользуемой и </w:t>
      </w:r>
      <w:r w:rsidR="00541D31">
        <w:rPr>
          <w:rFonts w:ascii="Times New Roman" w:hAnsi="Times New Roman" w:cs="Times New Roman"/>
          <w:sz w:val="24"/>
          <w:szCs w:val="24"/>
        </w:rPr>
        <w:t>администрацией</w:t>
      </w:r>
      <w:r w:rsidRPr="00DA56E2">
        <w:rPr>
          <w:rFonts w:ascii="Times New Roman" w:hAnsi="Times New Roman" w:cs="Times New Roman"/>
          <w:sz w:val="24"/>
          <w:szCs w:val="24"/>
        </w:rPr>
        <w:t>, осуществляется подготовка предложений по повышению эффективности использования объекта недвижимого имущества при следующих значениях N:</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20%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&lt; 200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10%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200 кв. м, но &lt;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5%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2) показатель целевого использования </w:t>
      </w:r>
      <w:r w:rsidR="00753403">
        <w:rPr>
          <w:rFonts w:ascii="Times New Roman" w:hAnsi="Times New Roman" w:cs="Times New Roman"/>
          <w:sz w:val="24"/>
          <w:szCs w:val="24"/>
        </w:rPr>
        <w:t>земельного участка определяется по формуле:</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753403" w:rsidP="00591624">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N</w:t>
      </w:r>
      <w:r w:rsidRPr="00753403">
        <w:rPr>
          <w:rFonts w:ascii="Times New Roman" w:hAnsi="Times New Roman" w:cs="Times New Roman"/>
          <w:sz w:val="24"/>
          <w:szCs w:val="24"/>
        </w:rPr>
        <w:t xml:space="preserve"> = </w:t>
      </w:r>
      <w:r>
        <w:rPr>
          <w:rFonts w:ascii="Times New Roman" w:hAnsi="Times New Roman" w:cs="Times New Roman"/>
          <w:sz w:val="24"/>
          <w:szCs w:val="24"/>
          <w:lang w:val="en-US"/>
        </w:rPr>
        <w:t>S</w:t>
      </w:r>
      <w:r>
        <w:rPr>
          <w:rFonts w:ascii="Times New Roman" w:hAnsi="Times New Roman" w:cs="Times New Roman"/>
          <w:sz w:val="24"/>
          <w:szCs w:val="24"/>
          <w:vertAlign w:val="subscript"/>
        </w:rPr>
        <w:t xml:space="preserve">общ. </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vertAlign w:val="subscript"/>
        </w:rPr>
        <w:t>исп</w:t>
      </w:r>
      <w:r>
        <w:rPr>
          <w:rFonts w:ascii="Times New Roman" w:hAnsi="Times New Roman" w:cs="Times New Roman"/>
          <w:sz w:val="24"/>
          <w:szCs w:val="24"/>
        </w:rPr>
        <w:t>., где</w:t>
      </w:r>
      <w:r w:rsidR="00591624" w:rsidRPr="00DA56E2">
        <w:rPr>
          <w:rFonts w:ascii="Times New Roman" w:hAnsi="Times New Roman" w:cs="Times New Roman"/>
          <w:sz w:val="24"/>
          <w:szCs w:val="24"/>
        </w:rPr>
        <w:t>:</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w:t>
      </w:r>
      <w:r w:rsidR="00753403">
        <w:rPr>
          <w:rFonts w:ascii="Times New Roman" w:hAnsi="Times New Roman" w:cs="Times New Roman"/>
          <w:sz w:val="24"/>
          <w:szCs w:val="24"/>
        </w:rPr>
        <w:t>земельного участка</w:t>
      </w:r>
      <w:r w:rsidRPr="00DA56E2">
        <w:rPr>
          <w:rFonts w:ascii="Times New Roman" w:hAnsi="Times New Roman" w:cs="Times New Roman"/>
          <w:sz w:val="24"/>
          <w:szCs w:val="24"/>
        </w:rPr>
        <w:t>;</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площадь </w:t>
      </w:r>
      <w:r w:rsidR="00753403">
        <w:rPr>
          <w:rFonts w:ascii="Times New Roman" w:hAnsi="Times New Roman" w:cs="Times New Roman"/>
          <w:sz w:val="24"/>
          <w:szCs w:val="24"/>
        </w:rPr>
        <w:t>земельного участка, используемая по целевому назначению (с учетом вида разрешенного использования, градостроительных, санитарных и иных норм иправил</w:t>
      </w:r>
      <w:r w:rsidR="009A1B06">
        <w:rPr>
          <w:rFonts w:ascii="Times New Roman" w:hAnsi="Times New Roman" w:cs="Times New Roman"/>
          <w:sz w:val="24"/>
          <w:szCs w:val="24"/>
        </w:rPr>
        <w:t xml:space="preserve">). </w:t>
      </w:r>
    </w:p>
    <w:p w:rsidR="00591624" w:rsidRDefault="00591624" w:rsidP="009A1B06">
      <w:pPr>
        <w:pStyle w:val="ConsPlusNormal"/>
        <w:ind w:firstLine="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w:t>
      </w:r>
      <w:r w:rsidR="009A1B06">
        <w:rPr>
          <w:rFonts w:ascii="Times New Roman" w:hAnsi="Times New Roman" w:cs="Times New Roman"/>
          <w:sz w:val="24"/>
          <w:szCs w:val="24"/>
        </w:rPr>
        <w:t xml:space="preserve">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w:t>
      </w:r>
      <w:r w:rsidR="009A1B06">
        <w:rPr>
          <w:rFonts w:ascii="Times New Roman" w:hAnsi="Times New Roman" w:cs="Times New Roman"/>
          <w:sz w:val="24"/>
          <w:szCs w:val="24"/>
          <w:lang w:val="en-US"/>
        </w:rPr>
        <w:t>N</w:t>
      </w:r>
      <w:r w:rsidR="009A1B06">
        <w:rPr>
          <w:rFonts w:ascii="Times New Roman" w:hAnsi="Times New Roman" w:cs="Times New Roman"/>
          <w:sz w:val="24"/>
          <w:szCs w:val="24"/>
        </w:rPr>
        <w:t>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9A1B06" w:rsidRPr="00DA56E2" w:rsidRDefault="00541D31" w:rsidP="009A1B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w:t>
      </w:r>
      <w:r w:rsidR="009A1B06">
        <w:rPr>
          <w:rFonts w:ascii="Times New Roman" w:hAnsi="Times New Roman" w:cs="Times New Roman"/>
          <w:sz w:val="24"/>
          <w:szCs w:val="24"/>
        </w:rPr>
        <w:t xml:space="preserve">)  показатель эффективности использования имущества </w:t>
      </w:r>
      <w:r>
        <w:rPr>
          <w:rFonts w:ascii="Times New Roman" w:hAnsi="Times New Roman" w:cs="Times New Roman"/>
          <w:sz w:val="24"/>
          <w:szCs w:val="24"/>
        </w:rPr>
        <w:t xml:space="preserve">закрепленного за </w:t>
      </w:r>
      <w:r w:rsidR="009A1B06">
        <w:rPr>
          <w:rFonts w:ascii="Times New Roman" w:hAnsi="Times New Roman" w:cs="Times New Roman"/>
          <w:sz w:val="24"/>
          <w:szCs w:val="24"/>
        </w:rPr>
        <w:t xml:space="preserve">муниципальным учреждением определяется следующими методами: сравнительный, доходный, аналитический, независимости оценки. </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муниципального образования </w:t>
      </w:r>
      <w:r w:rsidR="00144BD3">
        <w:rPr>
          <w:rFonts w:ascii="Times New Roman" w:hAnsi="Times New Roman" w:cs="Times New Roman"/>
          <w:sz w:val="24"/>
          <w:szCs w:val="24"/>
        </w:rPr>
        <w:t>«Вельское»</w:t>
      </w:r>
      <w:r w:rsidRPr="00DA56E2">
        <w:rPr>
          <w:rFonts w:ascii="Times New Roman" w:hAnsi="Times New Roman" w:cs="Times New Roman"/>
          <w:sz w:val="24"/>
          <w:szCs w:val="24"/>
        </w:rPr>
        <w:t xml:space="preserve">, собственности других муниципальных образований </w:t>
      </w:r>
      <w:r w:rsidR="00144BD3">
        <w:rPr>
          <w:rFonts w:ascii="Times New Roman" w:hAnsi="Times New Roman" w:cs="Times New Roman"/>
          <w:sz w:val="24"/>
          <w:szCs w:val="24"/>
        </w:rPr>
        <w:t>Вельского</w:t>
      </w:r>
      <w:r w:rsidRPr="00DA56E2">
        <w:rPr>
          <w:rFonts w:ascii="Times New Roman" w:hAnsi="Times New Roman" w:cs="Times New Roman"/>
          <w:sz w:val="24"/>
          <w:szCs w:val="24"/>
        </w:rPr>
        <w:t xml:space="preserve"> муниципального образования, собственности субъектов Российской Федерации, собственности Российской Федерации.</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w:t>
      </w:r>
    </w:p>
    <w:p w:rsidR="00591624" w:rsidRPr="00DA56E2" w:rsidRDefault="00AB2F02"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DA56E2">
        <w:rPr>
          <w:rFonts w:ascii="Times New Roman" w:hAnsi="Times New Roman" w:cs="Times New Roman"/>
          <w:sz w:val="24"/>
          <w:szCs w:val="24"/>
        </w:rPr>
        <w:t>По результатам применения методов оценки показателей эффективности использования имущества</w:t>
      </w:r>
      <w:r w:rsidR="00124FB6">
        <w:rPr>
          <w:rFonts w:ascii="Times New Roman" w:hAnsi="Times New Roman" w:cs="Times New Roman"/>
          <w:sz w:val="24"/>
          <w:szCs w:val="24"/>
        </w:rPr>
        <w:t xml:space="preserve"> </w:t>
      </w:r>
      <w:r w:rsidR="00591624">
        <w:rPr>
          <w:rFonts w:ascii="Times New Roman" w:hAnsi="Times New Roman" w:cs="Times New Roman"/>
          <w:sz w:val="24"/>
          <w:szCs w:val="24"/>
        </w:rPr>
        <w:t>ад</w:t>
      </w:r>
      <w:r>
        <w:rPr>
          <w:rFonts w:ascii="Times New Roman" w:hAnsi="Times New Roman" w:cs="Times New Roman"/>
          <w:sz w:val="24"/>
          <w:szCs w:val="24"/>
        </w:rPr>
        <w:t>министрацией</w:t>
      </w:r>
      <w:r w:rsidR="00591624" w:rsidRPr="00DA56E2">
        <w:rPr>
          <w:rFonts w:ascii="Times New Roman" w:hAnsi="Times New Roman" w:cs="Times New Roman"/>
          <w:sz w:val="24"/>
          <w:szCs w:val="24"/>
        </w:rPr>
        <w:t>, формируется вывод об эффективном либо неэффективном использовании имущества муниципального образования.</w:t>
      </w:r>
    </w:p>
    <w:p w:rsidR="00853C0A" w:rsidRDefault="00AB2F02" w:rsidP="00853C0A">
      <w:pPr>
        <w:pStyle w:val="ConsPlusNormal"/>
        <w:ind w:firstLine="540"/>
        <w:jc w:val="both"/>
        <w:rPr>
          <w:rFonts w:ascii="Times New Roman" w:hAnsi="Times New Roman" w:cs="Times New Roman"/>
          <w:sz w:val="24"/>
          <w:szCs w:val="24"/>
        </w:rPr>
      </w:pPr>
      <w:bookmarkStart w:id="2" w:name="P98"/>
      <w:bookmarkEnd w:id="2"/>
      <w:r>
        <w:rPr>
          <w:rFonts w:ascii="Times New Roman" w:hAnsi="Times New Roman" w:cs="Times New Roman"/>
          <w:sz w:val="24"/>
          <w:szCs w:val="24"/>
        </w:rPr>
        <w:t>2.5</w:t>
      </w:r>
      <w:r w:rsidR="00591624" w:rsidRPr="00DA56E2">
        <w:rPr>
          <w:rFonts w:ascii="Times New Roman" w:hAnsi="Times New Roman" w:cs="Times New Roman"/>
          <w:sz w:val="24"/>
          <w:szCs w:val="24"/>
        </w:rPr>
        <w:t xml:space="preserve">. </w:t>
      </w:r>
      <w:r w:rsidR="00591624" w:rsidRPr="00EA7C3B">
        <w:rPr>
          <w:rFonts w:ascii="Times New Roman" w:hAnsi="Times New Roman" w:cs="Times New Roman"/>
          <w:sz w:val="24"/>
          <w:szCs w:val="24"/>
        </w:rPr>
        <w:t xml:space="preserve">Администрацией </w:t>
      </w:r>
      <w:r w:rsidR="00124FB6" w:rsidRPr="00EA7C3B">
        <w:rPr>
          <w:rFonts w:ascii="Times New Roman" w:hAnsi="Times New Roman" w:cs="Times New Roman"/>
          <w:sz w:val="24"/>
          <w:szCs w:val="24"/>
        </w:rPr>
        <w:t xml:space="preserve"> Клеповского сельского поселения </w:t>
      </w:r>
      <w:r w:rsidRPr="00EA7C3B">
        <w:rPr>
          <w:rFonts w:ascii="Times New Roman" w:hAnsi="Times New Roman" w:cs="Times New Roman"/>
          <w:sz w:val="24"/>
          <w:szCs w:val="24"/>
        </w:rPr>
        <w:t xml:space="preserve">Бутурлиновского </w:t>
      </w:r>
      <w:r w:rsidR="00591624" w:rsidRPr="00EA7C3B">
        <w:rPr>
          <w:rFonts w:ascii="Times New Roman" w:hAnsi="Times New Roman" w:cs="Times New Roman"/>
          <w:sz w:val="24"/>
          <w:szCs w:val="24"/>
        </w:rPr>
        <w:t xml:space="preserve">муниципального </w:t>
      </w:r>
      <w:r w:rsidRPr="00EA7C3B">
        <w:rPr>
          <w:rFonts w:ascii="Times New Roman" w:hAnsi="Times New Roman" w:cs="Times New Roman"/>
          <w:sz w:val="24"/>
          <w:szCs w:val="24"/>
        </w:rPr>
        <w:t>района</w:t>
      </w:r>
      <w:r w:rsidR="00591624" w:rsidRPr="00EA7C3B">
        <w:rPr>
          <w:rFonts w:ascii="Times New Roman" w:hAnsi="Times New Roman" w:cs="Times New Roman"/>
          <w:sz w:val="24"/>
          <w:szCs w:val="24"/>
        </w:rPr>
        <w:t>, осуществляется подготовка аналитической записки</w:t>
      </w:r>
      <w:r w:rsidR="00591624" w:rsidRPr="00DA56E2">
        <w:rPr>
          <w:rFonts w:ascii="Times New Roman" w:hAnsi="Times New Roman" w:cs="Times New Roman"/>
          <w:sz w:val="24"/>
          <w:szCs w:val="24"/>
        </w:rPr>
        <w:t xml:space="preserve"> с указанием показателей целевого использования объектов недвижимого имущества, определенных в соответствии с </w:t>
      </w:r>
      <w:hyperlink w:anchor="P53" w:history="1">
        <w:r w:rsidR="00591624" w:rsidRPr="00DA56E2">
          <w:rPr>
            <w:rFonts w:ascii="Times New Roman" w:hAnsi="Times New Roman" w:cs="Times New Roman"/>
            <w:sz w:val="24"/>
            <w:szCs w:val="24"/>
          </w:rPr>
          <w:t>подпунктами 1</w:t>
        </w:r>
      </w:hyperlink>
      <w:r w:rsidR="00C93AF4">
        <w:rPr>
          <w:rFonts w:ascii="Times New Roman" w:hAnsi="Times New Roman" w:cs="Times New Roman"/>
          <w:sz w:val="24"/>
          <w:szCs w:val="24"/>
        </w:rPr>
        <w:t>–</w:t>
      </w:r>
      <w:hyperlink w:anchor="P85" w:history="1">
        <w:r w:rsidR="00C93AF4">
          <w:rPr>
            <w:rFonts w:ascii="Times New Roman" w:hAnsi="Times New Roman" w:cs="Times New Roman"/>
            <w:sz w:val="24"/>
            <w:szCs w:val="24"/>
          </w:rPr>
          <w:t>2</w:t>
        </w:r>
      </w:hyperlink>
      <w:r w:rsidR="00C93AF4" w:rsidRPr="00C93AF4">
        <w:rPr>
          <w:rFonts w:ascii="Times New Roman" w:hAnsi="Times New Roman" w:cs="Times New Roman"/>
          <w:sz w:val="24"/>
          <w:szCs w:val="24"/>
        </w:rPr>
        <w:t xml:space="preserve">пункта </w:t>
      </w:r>
      <w:r>
        <w:rPr>
          <w:rFonts w:ascii="Times New Roman" w:hAnsi="Times New Roman" w:cs="Times New Roman"/>
          <w:sz w:val="24"/>
          <w:szCs w:val="24"/>
        </w:rPr>
        <w:t>2.4</w:t>
      </w:r>
      <w:r w:rsidR="00591624" w:rsidRPr="00DA56E2">
        <w:rPr>
          <w:rFonts w:ascii="Times New Roman" w:hAnsi="Times New Roman" w:cs="Times New Roman"/>
          <w:sz w:val="24"/>
          <w:szCs w:val="24"/>
        </w:rPr>
        <w:t>настоящей Методики, выводов об эффективности использования имущества муниципальными учреждениями</w:t>
      </w:r>
      <w:r w:rsidR="00C93AF4">
        <w:rPr>
          <w:rFonts w:ascii="Times New Roman" w:hAnsi="Times New Roman" w:cs="Times New Roman"/>
          <w:sz w:val="24"/>
          <w:szCs w:val="24"/>
        </w:rPr>
        <w:t xml:space="preserve">, </w:t>
      </w:r>
      <w:r w:rsidR="00591624" w:rsidRPr="00DA56E2">
        <w:rPr>
          <w:rFonts w:ascii="Times New Roman" w:hAnsi="Times New Roman" w:cs="Times New Roman"/>
          <w:sz w:val="24"/>
          <w:szCs w:val="24"/>
        </w:rPr>
        <w:t xml:space="preserve"> сформированных в соответствии с </w:t>
      </w:r>
      <w:hyperlink w:anchor="P92" w:history="1">
        <w:r w:rsidR="00591624" w:rsidRPr="00DA56E2">
          <w:rPr>
            <w:rFonts w:ascii="Times New Roman" w:hAnsi="Times New Roman" w:cs="Times New Roman"/>
            <w:sz w:val="24"/>
            <w:szCs w:val="24"/>
          </w:rPr>
          <w:t xml:space="preserve">подпунктом </w:t>
        </w:r>
        <w:r w:rsidR="00C93AF4">
          <w:rPr>
            <w:rFonts w:ascii="Times New Roman" w:hAnsi="Times New Roman" w:cs="Times New Roman"/>
            <w:sz w:val="24"/>
            <w:szCs w:val="24"/>
          </w:rPr>
          <w:t>3</w:t>
        </w:r>
        <w:r w:rsidR="00591624" w:rsidRPr="00DA56E2">
          <w:rPr>
            <w:rFonts w:ascii="Times New Roman" w:hAnsi="Times New Roman" w:cs="Times New Roman"/>
            <w:sz w:val="24"/>
            <w:szCs w:val="24"/>
          </w:rPr>
          <w:t xml:space="preserve"> пункта </w:t>
        </w:r>
      </w:hyperlink>
      <w:r>
        <w:t>2.4</w:t>
      </w:r>
      <w:r w:rsidR="00591624" w:rsidRPr="00DA56E2">
        <w:rPr>
          <w:rFonts w:ascii="Times New Roman" w:hAnsi="Times New Roman" w:cs="Times New Roman"/>
          <w:sz w:val="24"/>
          <w:szCs w:val="24"/>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
    <w:p w:rsidR="00591624" w:rsidRPr="00853C0A" w:rsidRDefault="00AB2F02" w:rsidP="00853C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591624" w:rsidRPr="00DA56E2">
        <w:rPr>
          <w:rFonts w:ascii="Times New Roman" w:hAnsi="Times New Roman" w:cs="Times New Roman"/>
          <w:sz w:val="24"/>
          <w:szCs w:val="24"/>
        </w:rPr>
        <w:t xml:space="preserve">. </w:t>
      </w:r>
      <w:r w:rsidR="00853C0A" w:rsidRPr="00EA7C3B">
        <w:rPr>
          <w:rFonts w:ascii="Times New Roman" w:hAnsi="Times New Roman" w:cs="Times New Roman"/>
          <w:sz w:val="24"/>
          <w:szCs w:val="24"/>
        </w:rPr>
        <w:t>Администрация</w:t>
      </w:r>
      <w:r w:rsidR="00124FB6" w:rsidRPr="00EA7C3B">
        <w:rPr>
          <w:rFonts w:ascii="Times New Roman" w:hAnsi="Times New Roman" w:cs="Times New Roman"/>
          <w:sz w:val="24"/>
          <w:szCs w:val="24"/>
        </w:rPr>
        <w:t xml:space="preserve"> Клеповского сельского поселения</w:t>
      </w:r>
      <w:r w:rsidR="00853C0A" w:rsidRPr="00EA7C3B">
        <w:rPr>
          <w:rFonts w:ascii="Times New Roman" w:hAnsi="Times New Roman" w:cs="Times New Roman"/>
          <w:sz w:val="24"/>
          <w:szCs w:val="24"/>
        </w:rPr>
        <w:t xml:space="preserve"> </w:t>
      </w:r>
      <w:r w:rsidRPr="00EA7C3B">
        <w:rPr>
          <w:rFonts w:ascii="Times New Roman" w:hAnsi="Times New Roman" w:cs="Times New Roman"/>
          <w:sz w:val="24"/>
          <w:szCs w:val="24"/>
        </w:rPr>
        <w:t xml:space="preserve">Бутурлиновского </w:t>
      </w:r>
      <w:r w:rsidR="00853C0A" w:rsidRPr="00EA7C3B">
        <w:rPr>
          <w:rFonts w:ascii="Times New Roman" w:hAnsi="Times New Roman" w:cs="Times New Roman"/>
          <w:sz w:val="24"/>
          <w:szCs w:val="24"/>
        </w:rPr>
        <w:t xml:space="preserve">муниципального </w:t>
      </w:r>
      <w:r w:rsidRPr="00EA7C3B">
        <w:rPr>
          <w:rFonts w:ascii="Times New Roman" w:hAnsi="Times New Roman" w:cs="Times New Roman"/>
          <w:sz w:val="24"/>
          <w:szCs w:val="24"/>
        </w:rPr>
        <w:t>района</w:t>
      </w:r>
      <w:r w:rsidR="00853C0A" w:rsidRPr="00EA7C3B">
        <w:rPr>
          <w:rFonts w:ascii="Times New Roman" w:hAnsi="Times New Roman" w:cs="Times New Roman"/>
          <w:sz w:val="24"/>
          <w:szCs w:val="24"/>
        </w:rPr>
        <w:t>,</w:t>
      </w:r>
      <w:r w:rsidR="00853C0A">
        <w:rPr>
          <w:rFonts w:ascii="Times New Roman" w:hAnsi="Times New Roman" w:cs="Times New Roman"/>
          <w:sz w:val="24"/>
          <w:szCs w:val="24"/>
        </w:rPr>
        <w:t xml:space="preserve"> </w:t>
      </w:r>
      <w:r w:rsidR="00591624" w:rsidRPr="00DA56E2">
        <w:rPr>
          <w:rFonts w:ascii="Times New Roman" w:hAnsi="Times New Roman" w:cs="Times New Roman"/>
          <w:sz w:val="24"/>
          <w:szCs w:val="24"/>
        </w:rPr>
        <w:t xml:space="preserve"> рассмотрев сведения, указанные в подпункте </w:t>
      </w:r>
      <w:r>
        <w:rPr>
          <w:rFonts w:ascii="Times New Roman" w:hAnsi="Times New Roman" w:cs="Times New Roman"/>
          <w:sz w:val="24"/>
          <w:szCs w:val="24"/>
        </w:rPr>
        <w:t>2.1</w:t>
      </w:r>
      <w:r w:rsidR="00591624" w:rsidRPr="00DA56E2">
        <w:rPr>
          <w:rFonts w:ascii="Times New Roman" w:hAnsi="Times New Roman" w:cs="Times New Roman"/>
          <w:sz w:val="24"/>
          <w:szCs w:val="24"/>
        </w:rPr>
        <w:t xml:space="preserve"> пункта 5 настоящей Методики, ежегодно в срок до 1 июня года, следующего за отчетным осуществляют подготовку и представление Главе </w:t>
      </w:r>
      <w:r w:rsidR="000A604E">
        <w:rPr>
          <w:rFonts w:ascii="Times New Roman" w:hAnsi="Times New Roman" w:cs="Times New Roman"/>
          <w:sz w:val="24"/>
          <w:szCs w:val="24"/>
        </w:rPr>
        <w:t>Клеповского сельского поселения</w:t>
      </w:r>
      <w:r w:rsidR="00DB680B">
        <w:rPr>
          <w:rFonts w:ascii="Times New Roman" w:hAnsi="Times New Roman" w:cs="Times New Roman"/>
          <w:sz w:val="24"/>
          <w:szCs w:val="24"/>
        </w:rPr>
        <w:t xml:space="preserve"> Бутурлиновского муниципального района</w:t>
      </w:r>
      <w:r w:rsidR="00591624" w:rsidRPr="00DA56E2">
        <w:rPr>
          <w:rFonts w:ascii="Times New Roman" w:hAnsi="Times New Roman" w:cs="Times New Roman"/>
          <w:sz w:val="24"/>
          <w:szCs w:val="24"/>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591624" w:rsidRDefault="00591624" w:rsidP="00591624">
      <w:pPr>
        <w:pStyle w:val="ConsPlusNormal"/>
        <w:jc w:val="both"/>
        <w:rPr>
          <w:rFonts w:ascii="Times New Roman" w:hAnsi="Times New Roman" w:cs="Times New Roman"/>
          <w:sz w:val="24"/>
          <w:szCs w:val="24"/>
        </w:rPr>
      </w:pPr>
    </w:p>
    <w:p w:rsidR="00597C68" w:rsidRPr="00DA56E2" w:rsidRDefault="00597C68" w:rsidP="00591624">
      <w:pPr>
        <w:pStyle w:val="ConsPlusNormal"/>
        <w:jc w:val="both"/>
        <w:rPr>
          <w:rFonts w:ascii="Times New Roman" w:hAnsi="Times New Roman" w:cs="Times New Roman"/>
          <w:sz w:val="24"/>
          <w:szCs w:val="24"/>
        </w:rPr>
      </w:pPr>
    </w:p>
    <w:p w:rsidR="000A604E" w:rsidRDefault="000A604E" w:rsidP="00F846D2">
      <w:pPr>
        <w:spacing w:after="0" w:line="240" w:lineRule="auto"/>
        <w:ind w:left="4962"/>
        <w:outlineLvl w:val="2"/>
        <w:rPr>
          <w:rFonts w:ascii="Times New Roman" w:hAnsi="Times New Roman" w:cs="Times New Roman"/>
          <w:bCs/>
          <w:sz w:val="20"/>
          <w:szCs w:val="20"/>
        </w:rPr>
      </w:pPr>
    </w:p>
    <w:p w:rsidR="00CD2788" w:rsidRPr="00325F08" w:rsidRDefault="00521141" w:rsidP="00F846D2">
      <w:pPr>
        <w:spacing w:after="0" w:line="240" w:lineRule="auto"/>
        <w:ind w:left="4962"/>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1</w:t>
      </w:r>
    </w:p>
    <w:p w:rsidR="00F846D2" w:rsidRPr="007B523D" w:rsidRDefault="00CD2788" w:rsidP="00521141">
      <w:pPr>
        <w:spacing w:after="0" w:line="240" w:lineRule="auto"/>
        <w:ind w:left="4962"/>
        <w:jc w:val="both"/>
        <w:outlineLvl w:val="2"/>
        <w:rPr>
          <w:rFonts w:ascii="Times New Roman" w:hAnsi="Times New Roman" w:cs="Times New Roman"/>
          <w:bCs/>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 собственности</w:t>
      </w:r>
      <w:r w:rsidR="000A604E" w:rsidRPr="000A604E">
        <w:rPr>
          <w:rFonts w:ascii="Times New Roman" w:hAnsi="Times New Roman" w:cs="Times New Roman"/>
          <w:sz w:val="24"/>
          <w:szCs w:val="24"/>
        </w:rPr>
        <w:t xml:space="preserve"> </w:t>
      </w:r>
      <w:r w:rsidR="000A604E" w:rsidRPr="001E6085">
        <w:rPr>
          <w:rFonts w:ascii="Times New Roman" w:hAnsi="Times New Roman" w:cs="Times New Roman"/>
        </w:rPr>
        <w:t>Клеповского сельского поселения</w:t>
      </w:r>
      <w:r w:rsidR="00DB680B">
        <w:rPr>
          <w:rFonts w:ascii="Times New Roman" w:hAnsi="Times New Roman" w:cs="Times New Roman"/>
          <w:bCs/>
          <w:sz w:val="20"/>
          <w:szCs w:val="20"/>
        </w:rPr>
        <w:t xml:space="preserve"> Бутурлиновского</w:t>
      </w:r>
      <w:r w:rsidR="007B523D">
        <w:rPr>
          <w:rFonts w:ascii="Times New Roman" w:hAnsi="Times New Roman" w:cs="Times New Roman"/>
          <w:bCs/>
          <w:sz w:val="20"/>
          <w:szCs w:val="20"/>
        </w:rPr>
        <w:t xml:space="preserve">   </w:t>
      </w:r>
      <w:r w:rsidR="00E828FB">
        <w:rPr>
          <w:rFonts w:ascii="Times New Roman" w:hAnsi="Times New Roman" w:cs="Times New Roman"/>
          <w:bCs/>
          <w:sz w:val="20"/>
          <w:szCs w:val="20"/>
        </w:rPr>
        <w:t>муниципального</w:t>
      </w:r>
      <w:r w:rsidR="007B523D">
        <w:rPr>
          <w:rFonts w:ascii="Times New Roman" w:hAnsi="Times New Roman" w:cs="Times New Roman"/>
          <w:bCs/>
          <w:sz w:val="20"/>
          <w:szCs w:val="20"/>
        </w:rPr>
        <w:t xml:space="preserve"> </w:t>
      </w:r>
      <w:r w:rsidR="00DB680B">
        <w:rPr>
          <w:rFonts w:ascii="Times New Roman" w:hAnsi="Times New Roman" w:cs="Times New Roman"/>
          <w:bCs/>
          <w:sz w:val="20"/>
          <w:szCs w:val="20"/>
        </w:rPr>
        <w:t>района</w:t>
      </w:r>
      <w:r w:rsidRPr="00325F08">
        <w:rPr>
          <w:rFonts w:ascii="Times New Roman" w:hAnsi="Times New Roman" w:cs="Times New Roman"/>
          <w:bCs/>
          <w:sz w:val="20"/>
          <w:szCs w:val="20"/>
        </w:rPr>
        <w:t xml:space="preserve">, утвержденной </w:t>
      </w:r>
      <w:r w:rsidR="00A74021">
        <w:rPr>
          <w:rFonts w:ascii="Times New Roman" w:hAnsi="Times New Roman" w:cs="Times New Roman"/>
          <w:bCs/>
          <w:sz w:val="20"/>
          <w:szCs w:val="20"/>
        </w:rPr>
        <w:t>решением СНД</w:t>
      </w:r>
      <w:r w:rsidR="007B523D">
        <w:rPr>
          <w:rFonts w:ascii="Times New Roman" w:hAnsi="Times New Roman" w:cs="Times New Roman"/>
          <w:bCs/>
          <w:sz w:val="20"/>
          <w:szCs w:val="20"/>
        </w:rPr>
        <w:t xml:space="preserve"> </w:t>
      </w:r>
      <w:r w:rsidR="007B523D">
        <w:rPr>
          <w:rFonts w:ascii="Times New Roman" w:hAnsi="Times New Roman" w:cs="Times New Roman"/>
          <w:sz w:val="24"/>
          <w:szCs w:val="24"/>
        </w:rPr>
        <w:t xml:space="preserve">Клеповского сельского поселения </w:t>
      </w:r>
      <w:r w:rsidR="00DB680B">
        <w:rPr>
          <w:rFonts w:ascii="Times New Roman" w:hAnsi="Times New Roman" w:cs="Times New Roman"/>
          <w:bCs/>
          <w:sz w:val="20"/>
          <w:szCs w:val="20"/>
        </w:rPr>
        <w:t xml:space="preserve">Бутурлиновского муниципального района Воронежской области </w:t>
      </w:r>
      <w:r w:rsidR="007B523D" w:rsidRPr="007B523D">
        <w:rPr>
          <w:rFonts w:ascii="Times New Roman" w:eastAsia="Times New Roman" w:hAnsi="Times New Roman" w:cs="Times New Roman"/>
          <w:lang w:eastAsia="ru-RU"/>
        </w:rPr>
        <w:t xml:space="preserve">от  </w:t>
      </w:r>
      <w:r w:rsidR="004E4453">
        <w:rPr>
          <w:rFonts w:ascii="Times New Roman" w:eastAsia="Times New Roman" w:hAnsi="Times New Roman" w:cs="Times New Roman"/>
          <w:u w:val="single"/>
          <w:lang w:eastAsia="ru-RU"/>
        </w:rPr>
        <w:t>2</w:t>
      </w:r>
      <w:r w:rsidR="00A74021">
        <w:rPr>
          <w:rFonts w:ascii="Times New Roman" w:eastAsia="Times New Roman" w:hAnsi="Times New Roman" w:cs="Times New Roman"/>
          <w:u w:val="single"/>
          <w:lang w:eastAsia="ru-RU"/>
        </w:rPr>
        <w:t>8</w:t>
      </w:r>
      <w:r w:rsidR="007B523D" w:rsidRPr="007B523D">
        <w:rPr>
          <w:rFonts w:ascii="Times New Roman" w:eastAsia="Times New Roman" w:hAnsi="Times New Roman" w:cs="Times New Roman"/>
          <w:u w:val="single"/>
          <w:lang w:eastAsia="ru-RU"/>
        </w:rPr>
        <w:t>.02.2020</w:t>
      </w:r>
      <w:r w:rsidR="007B523D" w:rsidRPr="007B523D">
        <w:rPr>
          <w:rFonts w:ascii="Times New Roman" w:eastAsia="Times New Roman" w:hAnsi="Times New Roman" w:cs="Times New Roman"/>
          <w:lang w:eastAsia="ru-RU"/>
        </w:rPr>
        <w:t xml:space="preserve"> № </w:t>
      </w:r>
      <w:r w:rsidR="00A74021">
        <w:rPr>
          <w:rFonts w:ascii="Times New Roman" w:eastAsia="Times New Roman" w:hAnsi="Times New Roman" w:cs="Times New Roman"/>
          <w:u w:val="single"/>
          <w:lang w:eastAsia="ru-RU"/>
        </w:rPr>
        <w:t>21</w:t>
      </w:r>
      <w:r w:rsidR="007B523D" w:rsidRPr="007B523D">
        <w:rPr>
          <w:rFonts w:ascii="Times New Roman" w:eastAsia="Times New Roman" w:hAnsi="Times New Roman" w:cs="Times New Roman"/>
          <w:u w:val="single"/>
          <w:lang w:eastAsia="ru-RU"/>
        </w:rPr>
        <w:t>9</w:t>
      </w:r>
    </w:p>
    <w:p w:rsidR="00597C68" w:rsidRPr="00597C68" w:rsidRDefault="007B523D" w:rsidP="007B523D">
      <w:pPr>
        <w:spacing w:after="0" w:line="240" w:lineRule="auto"/>
        <w:ind w:left="1416" w:right="4110" w:firstLine="70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об объекте недвижимого имущества</w:t>
      </w: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521141">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521141">
      <w:pPr>
        <w:spacing w:after="0" w:line="240" w:lineRule="auto"/>
        <w:jc w:val="center"/>
        <w:rPr>
          <w:rFonts w:ascii="Times New Roman" w:hAnsi="Times New Roman" w:cs="Times New Roman"/>
          <w:sz w:val="16"/>
          <w:szCs w:val="16"/>
        </w:rPr>
      </w:pP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521141">
      <w:pPr>
        <w:spacing w:after="0" w:line="240" w:lineRule="auto"/>
        <w:jc w:val="center"/>
        <w:rPr>
          <w:rFonts w:ascii="Times New Roman" w:hAnsi="Times New Roman" w:cs="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842"/>
      </w:tblGrid>
      <w:tr w:rsidR="00CD2788" w:rsidRPr="00325F08" w:rsidTr="00521141">
        <w:trPr>
          <w:trHeight w:val="196"/>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Кадастровый номер объекта недвижимости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rPr>
          <w:trHeight w:val="712"/>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Местонахождение объекта</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Назначение объекта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Основание нахождения (право пользования), номер распорядительного документа,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кв. м (с указанием полезной площади и площади помещений общего пользования)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Протяженность, км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Балансовая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Остаточная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Технический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Кадастровый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Описание физического состояния объекта (удовлетворительное, неудовлетворительное, иные сведения)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собственности на объект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оперативного управления, хозяйственного ведения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Иное обременение (основание, срок действия обременения)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Количество арендаторов (пользователей)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Площадь свободных (неиспользуемых) помещений (с указанием полезной площади и площади помещений общего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специализированному жилищному фонду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Принадлежность к памятникам истории и культуры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объектам гражданской обороны (с указанием наличия паспортов или иных документов на защитные сооружения)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доходов, полученная в отчетном году от использования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сдачи имущества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расходов, направленная на содержание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выплата налога на имущество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безвозмездное пользование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имущество, используемое для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bl>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Данные, отраженные в форме, подтверждаем:</w:t>
      </w:r>
    </w:p>
    <w:p w:rsidR="00CD2788" w:rsidRPr="00325F08" w:rsidRDefault="00CD2788"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Руководитель организации (балансодержателя объекта):</w:t>
      </w: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CD2788" w:rsidRPr="00325F08" w:rsidRDefault="00CD2788"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521141" w:rsidRPr="00325F08" w:rsidRDefault="00521141"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Главный бухгалтер организации (балансодержателя объекта):</w:t>
      </w:r>
    </w:p>
    <w:p w:rsidR="00521141" w:rsidRPr="00325F08" w:rsidRDefault="00521141"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521141" w:rsidRPr="00325F08" w:rsidRDefault="00521141"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521141"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СОГЛАСОВАНО:</w:t>
      </w:r>
    </w:p>
    <w:p w:rsidR="00C957FF"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C957FF" w:rsidRPr="00325F08" w:rsidRDefault="00C957FF" w:rsidP="00DB68B2">
      <w:pPr>
        <w:outlineLvl w:val="2"/>
        <w:rPr>
          <w:rFonts w:ascii="Times New Roman" w:hAnsi="Times New Roman" w:cs="Times New Roman"/>
          <w:bCs/>
          <w:sz w:val="24"/>
          <w:szCs w:val="24"/>
        </w:rPr>
      </w:pPr>
    </w:p>
    <w:p w:rsidR="00C957FF" w:rsidRPr="00325F08" w:rsidRDefault="00C957FF" w:rsidP="00DB68B2">
      <w:pPr>
        <w:outlineLvl w:val="2"/>
        <w:rPr>
          <w:rFonts w:ascii="Times New Roman" w:hAnsi="Times New Roman" w:cs="Times New Roman"/>
          <w:bCs/>
          <w:sz w:val="24"/>
          <w:szCs w:val="24"/>
        </w:rPr>
      </w:pPr>
    </w:p>
    <w:p w:rsidR="00C957FF" w:rsidRDefault="00C957FF" w:rsidP="00DB68B2">
      <w:pPr>
        <w:outlineLvl w:val="2"/>
        <w:rPr>
          <w:rFonts w:ascii="Times New Roman" w:hAnsi="Times New Roman" w:cs="Times New Roman"/>
          <w:bCs/>
          <w:sz w:val="24"/>
          <w:szCs w:val="24"/>
        </w:rPr>
      </w:pPr>
    </w:p>
    <w:p w:rsidR="00F846D2" w:rsidRDefault="00F846D2" w:rsidP="00DB68B2">
      <w:pPr>
        <w:outlineLvl w:val="2"/>
        <w:rPr>
          <w:rFonts w:ascii="Times New Roman" w:hAnsi="Times New Roman" w:cs="Times New Roman"/>
          <w:bCs/>
          <w:sz w:val="24"/>
          <w:szCs w:val="24"/>
        </w:rPr>
      </w:pPr>
    </w:p>
    <w:p w:rsidR="00521141" w:rsidRDefault="00521141" w:rsidP="00CD2788">
      <w:pPr>
        <w:jc w:val="center"/>
        <w:outlineLvl w:val="2"/>
        <w:rPr>
          <w:rFonts w:ascii="Times New Roman" w:hAnsi="Times New Roman" w:cs="Times New Roman"/>
          <w:b/>
          <w:bCs/>
          <w:sz w:val="16"/>
          <w:szCs w:val="16"/>
        </w:rPr>
      </w:pPr>
    </w:p>
    <w:p w:rsidR="00A74021" w:rsidRDefault="00A74021" w:rsidP="002A20D0">
      <w:pPr>
        <w:spacing w:after="0" w:line="240" w:lineRule="auto"/>
        <w:ind w:left="4962"/>
        <w:jc w:val="both"/>
        <w:outlineLvl w:val="2"/>
        <w:rPr>
          <w:rFonts w:ascii="Times New Roman" w:hAnsi="Times New Roman" w:cs="Times New Roman"/>
          <w:bCs/>
          <w:sz w:val="20"/>
          <w:szCs w:val="20"/>
        </w:rPr>
      </w:pPr>
    </w:p>
    <w:p w:rsidR="00DD7D2E" w:rsidRDefault="00DD7D2E" w:rsidP="002A20D0">
      <w:pPr>
        <w:spacing w:after="0" w:line="240" w:lineRule="auto"/>
        <w:ind w:left="4962"/>
        <w:jc w:val="both"/>
        <w:outlineLvl w:val="2"/>
        <w:rPr>
          <w:rFonts w:ascii="Times New Roman" w:hAnsi="Times New Roman" w:cs="Times New Roman"/>
          <w:bCs/>
          <w:sz w:val="20"/>
          <w:szCs w:val="20"/>
        </w:rPr>
      </w:pP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2</w:t>
      </w: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 собственности</w:t>
      </w:r>
      <w:r w:rsidR="000D17BB">
        <w:rPr>
          <w:rFonts w:ascii="Times New Roman" w:hAnsi="Times New Roman" w:cs="Times New Roman"/>
          <w:bCs/>
          <w:sz w:val="20"/>
          <w:szCs w:val="20"/>
        </w:rPr>
        <w:t xml:space="preserve"> Клеповского сельского поселения</w:t>
      </w:r>
      <w:r w:rsidRPr="00325F08">
        <w:rPr>
          <w:rFonts w:ascii="Times New Roman" w:hAnsi="Times New Roman" w:cs="Times New Roman"/>
          <w:bCs/>
          <w:sz w:val="20"/>
          <w:szCs w:val="20"/>
        </w:rPr>
        <w:t xml:space="preserve"> </w:t>
      </w:r>
      <w:r w:rsidR="00DB680B">
        <w:rPr>
          <w:rFonts w:ascii="Times New Roman" w:hAnsi="Times New Roman" w:cs="Times New Roman"/>
          <w:bCs/>
          <w:sz w:val="20"/>
          <w:szCs w:val="20"/>
        </w:rPr>
        <w:t xml:space="preserve">Бутурлиновского </w:t>
      </w:r>
      <w:r w:rsidR="00F846D2">
        <w:rPr>
          <w:rFonts w:ascii="Times New Roman" w:hAnsi="Times New Roman" w:cs="Times New Roman"/>
          <w:bCs/>
          <w:sz w:val="20"/>
          <w:szCs w:val="20"/>
        </w:rPr>
        <w:t xml:space="preserve">муниципального </w:t>
      </w:r>
      <w:r w:rsidR="00DB680B">
        <w:rPr>
          <w:rFonts w:ascii="Times New Roman" w:hAnsi="Times New Roman" w:cs="Times New Roman"/>
          <w:bCs/>
          <w:sz w:val="20"/>
          <w:szCs w:val="20"/>
        </w:rPr>
        <w:t>района</w:t>
      </w:r>
      <w:r w:rsidRPr="00325F08">
        <w:rPr>
          <w:rFonts w:ascii="Times New Roman" w:hAnsi="Times New Roman" w:cs="Times New Roman"/>
          <w:bCs/>
          <w:sz w:val="20"/>
          <w:szCs w:val="20"/>
        </w:rPr>
        <w:t xml:space="preserve">, утвержденной </w:t>
      </w:r>
      <w:r w:rsidR="001A32CE">
        <w:rPr>
          <w:rFonts w:ascii="Times New Roman" w:hAnsi="Times New Roman" w:cs="Times New Roman"/>
          <w:bCs/>
          <w:sz w:val="20"/>
          <w:szCs w:val="20"/>
        </w:rPr>
        <w:t>решением СНД</w:t>
      </w:r>
      <w:r w:rsidR="000D17BB" w:rsidRPr="000D17BB">
        <w:rPr>
          <w:rFonts w:ascii="Times New Roman" w:hAnsi="Times New Roman" w:cs="Times New Roman"/>
          <w:bCs/>
          <w:sz w:val="20"/>
          <w:szCs w:val="20"/>
        </w:rPr>
        <w:t xml:space="preserve"> </w:t>
      </w:r>
      <w:r w:rsidR="000D17BB">
        <w:rPr>
          <w:rFonts w:ascii="Times New Roman" w:hAnsi="Times New Roman" w:cs="Times New Roman"/>
          <w:bCs/>
          <w:sz w:val="20"/>
          <w:szCs w:val="20"/>
        </w:rPr>
        <w:t xml:space="preserve">Клеповского сельского поселения </w:t>
      </w:r>
      <w:r w:rsidR="00DB680B">
        <w:rPr>
          <w:rFonts w:ascii="Times New Roman" w:hAnsi="Times New Roman" w:cs="Times New Roman"/>
          <w:bCs/>
          <w:sz w:val="20"/>
          <w:szCs w:val="20"/>
        </w:rPr>
        <w:t xml:space="preserve">Бутурлиновского </w:t>
      </w:r>
      <w:r w:rsidR="00325F08" w:rsidRPr="00325F08">
        <w:rPr>
          <w:rFonts w:ascii="Times New Roman" w:hAnsi="Times New Roman" w:cs="Times New Roman"/>
          <w:bCs/>
          <w:sz w:val="20"/>
          <w:szCs w:val="20"/>
        </w:rPr>
        <w:t xml:space="preserve">муниципального </w:t>
      </w:r>
      <w:r w:rsidR="00DB680B">
        <w:rPr>
          <w:rFonts w:ascii="Times New Roman" w:hAnsi="Times New Roman" w:cs="Times New Roman"/>
          <w:bCs/>
          <w:sz w:val="20"/>
          <w:szCs w:val="20"/>
        </w:rPr>
        <w:t xml:space="preserve">района Воронежской области </w:t>
      </w:r>
      <w:r w:rsidR="00597C68" w:rsidRPr="00597C68">
        <w:rPr>
          <w:rFonts w:ascii="Times New Roman" w:hAnsi="Times New Roman" w:cs="Times New Roman"/>
          <w:bCs/>
          <w:sz w:val="20"/>
          <w:szCs w:val="20"/>
        </w:rPr>
        <w:t xml:space="preserve">от  </w:t>
      </w:r>
      <w:r w:rsidR="007B523D" w:rsidRPr="00597C68">
        <w:rPr>
          <w:rFonts w:ascii="Times New Roman" w:eastAsia="Times New Roman" w:hAnsi="Times New Roman" w:cs="Times New Roman"/>
          <w:sz w:val="26"/>
          <w:szCs w:val="26"/>
          <w:lang w:eastAsia="ru-RU"/>
        </w:rPr>
        <w:t xml:space="preserve"> </w:t>
      </w:r>
      <w:r w:rsidR="004E4453">
        <w:rPr>
          <w:rFonts w:ascii="Times New Roman" w:eastAsia="Times New Roman" w:hAnsi="Times New Roman" w:cs="Times New Roman"/>
          <w:u w:val="single"/>
          <w:lang w:eastAsia="ru-RU"/>
        </w:rPr>
        <w:t>2</w:t>
      </w:r>
      <w:r w:rsidR="001A32CE">
        <w:rPr>
          <w:rFonts w:ascii="Times New Roman" w:eastAsia="Times New Roman" w:hAnsi="Times New Roman" w:cs="Times New Roman"/>
          <w:u w:val="single"/>
          <w:lang w:eastAsia="ru-RU"/>
        </w:rPr>
        <w:t>8</w:t>
      </w:r>
      <w:r w:rsidR="007B523D" w:rsidRPr="000D17BB">
        <w:rPr>
          <w:rFonts w:ascii="Times New Roman" w:eastAsia="Times New Roman" w:hAnsi="Times New Roman" w:cs="Times New Roman"/>
          <w:u w:val="single"/>
          <w:lang w:eastAsia="ru-RU"/>
        </w:rPr>
        <w:t>.02.2020</w:t>
      </w:r>
      <w:r w:rsidR="00AE5343">
        <w:rPr>
          <w:rFonts w:ascii="Times New Roman" w:eastAsia="Times New Roman" w:hAnsi="Times New Roman" w:cs="Times New Roman"/>
          <w:u w:val="single"/>
          <w:lang w:eastAsia="ru-RU"/>
        </w:rPr>
        <w:t xml:space="preserve"> г.</w:t>
      </w:r>
      <w:r w:rsidR="007B523D" w:rsidRPr="000D17BB">
        <w:rPr>
          <w:rFonts w:ascii="Times New Roman" w:eastAsia="Times New Roman" w:hAnsi="Times New Roman" w:cs="Times New Roman"/>
          <w:lang w:eastAsia="ru-RU"/>
        </w:rPr>
        <w:t xml:space="preserve"> № </w:t>
      </w:r>
      <w:r w:rsidR="001A32CE">
        <w:rPr>
          <w:rFonts w:ascii="Times New Roman" w:eastAsia="Times New Roman" w:hAnsi="Times New Roman" w:cs="Times New Roman"/>
          <w:u w:val="single"/>
          <w:lang w:eastAsia="ru-RU"/>
        </w:rPr>
        <w:t>219</w:t>
      </w:r>
    </w:p>
    <w:p w:rsidR="00CD2788" w:rsidRPr="00325F08" w:rsidRDefault="00CD2788" w:rsidP="002A20D0">
      <w:pPr>
        <w:spacing w:after="0" w:line="240" w:lineRule="auto"/>
        <w:jc w:val="center"/>
        <w:outlineLvl w:val="2"/>
        <w:rPr>
          <w:rFonts w:ascii="Times New Roman" w:hAnsi="Times New Roman" w:cs="Times New Roman"/>
          <w:b/>
          <w:bCs/>
          <w:sz w:val="16"/>
          <w:szCs w:val="16"/>
        </w:rPr>
      </w:pPr>
    </w:p>
    <w:p w:rsidR="002A20D0" w:rsidRPr="00325F08" w:rsidRDefault="002A20D0" w:rsidP="002A20D0">
      <w:pPr>
        <w:spacing w:after="0" w:line="240" w:lineRule="auto"/>
        <w:jc w:val="center"/>
        <w:outlineLvl w:val="2"/>
        <w:rPr>
          <w:rFonts w:ascii="Times New Roman" w:hAnsi="Times New Roman" w:cs="Times New Roman"/>
          <w:b/>
          <w:bCs/>
          <w:sz w:val="16"/>
          <w:szCs w:val="16"/>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 земельном участке</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Кадастровый номер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2</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Местоположение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3</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Категория земель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4</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Вид разрешенного использования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5</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Площадь,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6</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Вид права на земельный участок (постоянное (бессрочное) пользование, безвозмездное пользование, аренда)</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7</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Документ - основание предоставления (дата, номер)</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8</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Государственная регистрация права собственности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9</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Государственная регистрация права пользования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10</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Количество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11</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Наименования и площади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12</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Площадь земельного участка, используемая для уставной деятельности,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13</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14</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Размер арендной платы/земельного налога за земельный участок (руб./кв. м)</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15</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Кадастровая стоимость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16</w:t>
            </w:r>
          </w:p>
        </w:tc>
        <w:tc>
          <w:tcPr>
            <w:tcW w:w="6804" w:type="dxa"/>
          </w:tcPr>
          <w:p w:rsidR="00CD2788" w:rsidRPr="00A14394" w:rsidRDefault="00CD2788" w:rsidP="002A20D0">
            <w:pPr>
              <w:spacing w:after="0" w:line="240" w:lineRule="auto"/>
              <w:rPr>
                <w:rFonts w:ascii="Times New Roman" w:hAnsi="Times New Roman" w:cs="Times New Roman"/>
                <w:sz w:val="24"/>
                <w:szCs w:val="24"/>
              </w:rPr>
            </w:pPr>
            <w:r w:rsidRPr="00A14394">
              <w:rPr>
                <w:rFonts w:ascii="Times New Roman" w:hAnsi="Times New Roman" w:cs="Times New Roman"/>
                <w:sz w:val="24"/>
                <w:szCs w:val="24"/>
              </w:rPr>
              <w:t xml:space="preserve">Обременения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bl>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Данные, отраженные в форме, подтверждаем:</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Руководитель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Главный бухгалтер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rPr>
        <w:t>                       </w:t>
      </w:r>
      <w:r w:rsidRPr="00325F08">
        <w:rPr>
          <w:rFonts w:ascii="Times New Roman" w:hAnsi="Times New Roman" w:cs="Times New Roman"/>
          <w:sz w:val="16"/>
          <w:szCs w:val="16"/>
        </w:rPr>
        <w:t>(должность)                                        (подпись)                                          (Ф.И.О.)</w:t>
      </w:r>
    </w:p>
    <w:p w:rsidR="00CD2788" w:rsidRPr="00325F08" w:rsidRDefault="00CD2788" w:rsidP="002A20D0">
      <w:pPr>
        <w:spacing w:after="0" w:line="240" w:lineRule="auto"/>
        <w:jc w:val="center"/>
        <w:outlineLvl w:val="2"/>
        <w:rPr>
          <w:rFonts w:ascii="Times New Roman" w:hAnsi="Times New Roman" w:cs="Times New Roman"/>
          <w:b/>
          <w:bCs/>
        </w:rPr>
      </w:pP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СОГЛАСОВАНО:</w:t>
      </w: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A232E1" w:rsidRDefault="00A232E1" w:rsidP="002A20D0">
      <w:pPr>
        <w:spacing w:after="0" w:line="240" w:lineRule="auto"/>
        <w:ind w:left="4962"/>
        <w:jc w:val="both"/>
        <w:outlineLvl w:val="2"/>
        <w:rPr>
          <w:rFonts w:ascii="Times New Roman" w:hAnsi="Times New Roman" w:cs="Times New Roman"/>
          <w:bCs/>
          <w:sz w:val="20"/>
          <w:szCs w:val="20"/>
        </w:rPr>
      </w:pP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Приложение 3</w:t>
      </w: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F846D2">
        <w:rPr>
          <w:rFonts w:ascii="Times New Roman" w:hAnsi="Times New Roman" w:cs="Times New Roman"/>
          <w:bCs/>
          <w:sz w:val="20"/>
          <w:szCs w:val="20"/>
        </w:rPr>
        <w:t>их</w:t>
      </w:r>
      <w:r w:rsidRPr="00F846D2">
        <w:rPr>
          <w:rFonts w:ascii="Times New Roman" w:hAnsi="Times New Roman" w:cs="Times New Roman"/>
          <w:bCs/>
          <w:sz w:val="20"/>
          <w:szCs w:val="20"/>
        </w:rPr>
        <w:t>ся в собственности</w:t>
      </w:r>
      <w:r w:rsidR="001E6085" w:rsidRPr="001E6085">
        <w:rPr>
          <w:rFonts w:ascii="Times New Roman" w:eastAsia="Times New Roman" w:hAnsi="Times New Roman" w:cs="Times New Roman"/>
          <w:sz w:val="28"/>
          <w:szCs w:val="28"/>
        </w:rPr>
        <w:t xml:space="preserve"> </w:t>
      </w:r>
      <w:r w:rsidR="001E6085" w:rsidRPr="001E6085">
        <w:rPr>
          <w:rFonts w:ascii="Times New Roman" w:eastAsia="Times New Roman" w:hAnsi="Times New Roman" w:cs="Times New Roman"/>
          <w:sz w:val="20"/>
          <w:szCs w:val="20"/>
        </w:rPr>
        <w:t>Клеповского сельского поселения</w:t>
      </w:r>
      <w:r w:rsidRPr="00F846D2">
        <w:rPr>
          <w:rFonts w:ascii="Times New Roman" w:hAnsi="Times New Roman" w:cs="Times New Roman"/>
          <w:bCs/>
          <w:sz w:val="20"/>
          <w:szCs w:val="20"/>
        </w:rPr>
        <w:t xml:space="preserve"> </w:t>
      </w:r>
      <w:r w:rsidR="00DC7C9E">
        <w:rPr>
          <w:rFonts w:ascii="Times New Roman" w:hAnsi="Times New Roman" w:cs="Times New Roman"/>
          <w:bCs/>
          <w:sz w:val="20"/>
          <w:szCs w:val="20"/>
        </w:rPr>
        <w:t>Бутурлиновского муниципального района</w:t>
      </w:r>
      <w:r w:rsidRPr="00F846D2">
        <w:rPr>
          <w:rFonts w:ascii="Times New Roman" w:hAnsi="Times New Roman" w:cs="Times New Roman"/>
          <w:bCs/>
          <w:sz w:val="20"/>
          <w:szCs w:val="20"/>
        </w:rPr>
        <w:t xml:space="preserve">, утвержденной </w:t>
      </w:r>
      <w:r w:rsidR="001A32CE">
        <w:rPr>
          <w:rFonts w:ascii="Times New Roman" w:hAnsi="Times New Roman" w:cs="Times New Roman"/>
          <w:bCs/>
          <w:sz w:val="20"/>
          <w:szCs w:val="20"/>
        </w:rPr>
        <w:t>решением СНД</w:t>
      </w:r>
      <w:r w:rsidR="000D17BB">
        <w:rPr>
          <w:rFonts w:ascii="Times New Roman" w:hAnsi="Times New Roman" w:cs="Times New Roman"/>
          <w:bCs/>
          <w:sz w:val="20"/>
          <w:szCs w:val="20"/>
        </w:rPr>
        <w:t xml:space="preserve"> Клеповского сельского поселения</w:t>
      </w:r>
      <w:r w:rsidR="000D17BB"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 xml:space="preserve">Бутурлиновского </w:t>
      </w:r>
      <w:r w:rsidR="00325F08" w:rsidRPr="00F846D2">
        <w:rPr>
          <w:rFonts w:ascii="Times New Roman" w:hAnsi="Times New Roman" w:cs="Times New Roman"/>
          <w:bCs/>
          <w:sz w:val="20"/>
          <w:szCs w:val="20"/>
        </w:rPr>
        <w:t>муниципального</w:t>
      </w:r>
      <w:r w:rsidR="00DC7C9E">
        <w:rPr>
          <w:rFonts w:ascii="Times New Roman" w:hAnsi="Times New Roman" w:cs="Times New Roman"/>
          <w:bCs/>
          <w:sz w:val="20"/>
          <w:szCs w:val="20"/>
        </w:rPr>
        <w:t xml:space="preserve"> района Воронежской области </w:t>
      </w:r>
      <w:r w:rsidR="00597C68" w:rsidRPr="00597C68">
        <w:rPr>
          <w:rFonts w:ascii="Times New Roman" w:hAnsi="Times New Roman" w:cs="Times New Roman"/>
          <w:bCs/>
          <w:sz w:val="20"/>
          <w:szCs w:val="20"/>
        </w:rPr>
        <w:t xml:space="preserve">от  </w:t>
      </w:r>
      <w:r w:rsidR="00BF215F">
        <w:rPr>
          <w:rFonts w:ascii="Times New Roman" w:hAnsi="Times New Roman" w:cs="Times New Roman"/>
          <w:bCs/>
          <w:sz w:val="20"/>
          <w:szCs w:val="20"/>
        </w:rPr>
        <w:t>2</w:t>
      </w:r>
      <w:r w:rsidR="001A32CE">
        <w:rPr>
          <w:rFonts w:ascii="Times New Roman" w:hAnsi="Times New Roman" w:cs="Times New Roman"/>
          <w:bCs/>
          <w:sz w:val="20"/>
          <w:szCs w:val="20"/>
        </w:rPr>
        <w:t>8</w:t>
      </w:r>
      <w:r w:rsidR="00597C68" w:rsidRPr="00597C68">
        <w:rPr>
          <w:rFonts w:ascii="Times New Roman" w:hAnsi="Times New Roman" w:cs="Times New Roman"/>
          <w:bCs/>
          <w:sz w:val="20"/>
          <w:szCs w:val="20"/>
        </w:rPr>
        <w:t>.</w:t>
      </w:r>
      <w:r w:rsidR="000D17BB">
        <w:rPr>
          <w:rFonts w:ascii="Times New Roman" w:hAnsi="Times New Roman" w:cs="Times New Roman"/>
          <w:bCs/>
          <w:sz w:val="20"/>
          <w:szCs w:val="20"/>
        </w:rPr>
        <w:t>02.2020г.</w:t>
      </w:r>
      <w:r w:rsidR="00597C68" w:rsidRPr="00597C68">
        <w:rPr>
          <w:rFonts w:ascii="Times New Roman" w:hAnsi="Times New Roman" w:cs="Times New Roman"/>
          <w:bCs/>
          <w:sz w:val="20"/>
          <w:szCs w:val="20"/>
        </w:rPr>
        <w:t xml:space="preserve"> № </w:t>
      </w:r>
      <w:r w:rsidR="001A32CE">
        <w:rPr>
          <w:rFonts w:ascii="Times New Roman" w:hAnsi="Times New Roman" w:cs="Times New Roman"/>
          <w:bCs/>
          <w:sz w:val="20"/>
          <w:szCs w:val="20"/>
        </w:rPr>
        <w:t>21</w:t>
      </w:r>
      <w:r w:rsidR="00AE5343">
        <w:rPr>
          <w:rFonts w:ascii="Times New Roman" w:hAnsi="Times New Roman" w:cs="Times New Roman"/>
          <w:bCs/>
          <w:sz w:val="20"/>
          <w:szCs w:val="20"/>
        </w:rPr>
        <w:t>9</w:t>
      </w:r>
    </w:p>
    <w:p w:rsidR="00CD2788" w:rsidRPr="00F846D2" w:rsidRDefault="00CD2788" w:rsidP="002A20D0">
      <w:pPr>
        <w:spacing w:after="0" w:line="240" w:lineRule="auto"/>
        <w:ind w:left="4962"/>
        <w:jc w:val="both"/>
        <w:outlineLvl w:val="2"/>
        <w:rPr>
          <w:rFonts w:ascii="Times New Roman" w:hAnsi="Times New Roman" w:cs="Times New Roman"/>
          <w:b/>
          <w:bCs/>
          <w:sz w:val="20"/>
          <w:szCs w:val="20"/>
        </w:rPr>
      </w:pP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Сведения об арендаторе (пользователе) объекта недвижимости</w:t>
      </w:r>
    </w:p>
    <w:p w:rsidR="00CD2788" w:rsidRPr="00F846D2" w:rsidRDefault="00CD2788" w:rsidP="002A20D0">
      <w:pPr>
        <w:spacing w:after="0" w:line="240" w:lineRule="auto"/>
        <w:jc w:val="right"/>
        <w:rPr>
          <w:rFonts w:ascii="Times New Roman" w:hAnsi="Times New Roman" w:cs="Times New Roman"/>
          <w:sz w:val="20"/>
          <w:szCs w:val="20"/>
        </w:rPr>
      </w:pP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Сведения об арендаторе (пользователе)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r w:rsidRPr="00F846D2">
        <w:rPr>
          <w:rFonts w:ascii="Times New Roman" w:hAnsi="Times New Roman" w:cs="Times New Roman"/>
          <w:sz w:val="20"/>
          <w:szCs w:val="20"/>
        </w:rPr>
        <w:br/>
        <w:t>        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(полное наименование организации (балансодержателя объекта)</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(наименование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(местонахождение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Полное и сокращенное наименование арендатора (пользователя)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Юридический адрес (полный)</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Сведения об учредителе (полное наименование, юридический адрес)</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Должность, фамилия, имя, отчество руководителя (полностью)</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Телефон руководителя, факс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заключения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7</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дополнительного соглашения к договору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8</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Реквизиты решения уполномоченного органа о согласовании передачи имущества в аренду (пользование)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9</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Срок действия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10</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Государственная регистрация аренды (пользования), дата, номер регистрационной записи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Общая/полезная площадь занимаемых помещений,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Цель использования помещений (офис, склад, магазин, производственное, гараж, иное)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субарендаторов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Общее количество площадей, сданных в субаренду,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Размер годовой арендной платы, руб.</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jc w:val="center"/>
        <w:outlineLvl w:val="2"/>
        <w:rPr>
          <w:rFonts w:ascii="Times New Roman" w:hAnsi="Times New Roman" w:cs="Times New Roman"/>
          <w:b/>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F846D2" w:rsidRDefault="00F846D2" w:rsidP="002A20D0">
      <w:pPr>
        <w:spacing w:after="0" w:line="240" w:lineRule="auto"/>
        <w:ind w:left="4962"/>
        <w:jc w:val="both"/>
        <w:outlineLvl w:val="2"/>
        <w:rPr>
          <w:rFonts w:ascii="Times New Roman" w:hAnsi="Times New Roman" w:cs="Times New Roman"/>
          <w:bCs/>
          <w:sz w:val="20"/>
          <w:szCs w:val="20"/>
        </w:rPr>
      </w:pPr>
    </w:p>
    <w:p w:rsidR="00A232E1" w:rsidRDefault="00A232E1" w:rsidP="002A20D0">
      <w:pPr>
        <w:spacing w:after="0" w:line="240" w:lineRule="auto"/>
        <w:ind w:left="4962"/>
        <w:jc w:val="both"/>
        <w:outlineLvl w:val="2"/>
        <w:rPr>
          <w:rFonts w:ascii="Times New Roman" w:hAnsi="Times New Roman" w:cs="Times New Roman"/>
          <w:bCs/>
          <w:sz w:val="20"/>
          <w:szCs w:val="20"/>
        </w:rPr>
      </w:pPr>
    </w:p>
    <w:p w:rsidR="00A232E1" w:rsidRDefault="00A232E1" w:rsidP="002A20D0">
      <w:pPr>
        <w:spacing w:after="0" w:line="240" w:lineRule="auto"/>
        <w:ind w:left="4962"/>
        <w:jc w:val="both"/>
        <w:outlineLvl w:val="2"/>
        <w:rPr>
          <w:rFonts w:ascii="Times New Roman" w:hAnsi="Times New Roman" w:cs="Times New Roman"/>
          <w:bCs/>
          <w:sz w:val="20"/>
          <w:szCs w:val="20"/>
        </w:rPr>
      </w:pP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Приложение 4</w:t>
      </w:r>
    </w:p>
    <w:p w:rsidR="00C723E4" w:rsidRPr="00F846D2" w:rsidRDefault="002A20D0" w:rsidP="002A20D0">
      <w:pPr>
        <w:spacing w:after="0" w:line="240" w:lineRule="auto"/>
        <w:ind w:left="4962"/>
        <w:jc w:val="both"/>
        <w:outlineLvl w:val="2"/>
        <w:rPr>
          <w:rFonts w:ascii="Times New Roman" w:hAnsi="Times New Roman" w:cs="Times New Roman"/>
          <w:b/>
          <w:bCs/>
          <w:sz w:val="20"/>
          <w:szCs w:val="20"/>
        </w:rPr>
      </w:pPr>
      <w:r w:rsidRPr="00F846D2">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F846D2">
        <w:rPr>
          <w:rFonts w:ascii="Times New Roman" w:hAnsi="Times New Roman" w:cs="Times New Roman"/>
          <w:bCs/>
          <w:sz w:val="20"/>
          <w:szCs w:val="20"/>
        </w:rPr>
        <w:t>их</w:t>
      </w:r>
      <w:r w:rsidRPr="00F846D2">
        <w:rPr>
          <w:rFonts w:ascii="Times New Roman" w:hAnsi="Times New Roman" w:cs="Times New Roman"/>
          <w:bCs/>
          <w:sz w:val="20"/>
          <w:szCs w:val="20"/>
        </w:rPr>
        <w:t xml:space="preserve">ся в собственности </w:t>
      </w:r>
      <w:r w:rsidR="00AE5343">
        <w:rPr>
          <w:rFonts w:ascii="Times New Roman" w:hAnsi="Times New Roman" w:cs="Times New Roman"/>
          <w:bCs/>
          <w:sz w:val="20"/>
          <w:szCs w:val="20"/>
        </w:rPr>
        <w:t>Клеповского сельского поселения</w:t>
      </w:r>
      <w:r w:rsidR="00AE5343"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Бутурлиновского муниципального района</w:t>
      </w:r>
      <w:r w:rsidRPr="00F846D2">
        <w:rPr>
          <w:rFonts w:ascii="Times New Roman" w:hAnsi="Times New Roman" w:cs="Times New Roman"/>
          <w:bCs/>
          <w:sz w:val="20"/>
          <w:szCs w:val="20"/>
        </w:rPr>
        <w:t xml:space="preserve">, утвержденной </w:t>
      </w:r>
      <w:r w:rsidR="001A32CE">
        <w:rPr>
          <w:rFonts w:ascii="Times New Roman" w:hAnsi="Times New Roman" w:cs="Times New Roman"/>
          <w:bCs/>
          <w:sz w:val="20"/>
          <w:szCs w:val="20"/>
        </w:rPr>
        <w:t>решением СНД</w:t>
      </w:r>
      <w:r w:rsidR="00AE5343">
        <w:rPr>
          <w:rFonts w:ascii="Times New Roman" w:hAnsi="Times New Roman" w:cs="Times New Roman"/>
          <w:bCs/>
          <w:sz w:val="20"/>
          <w:szCs w:val="20"/>
        </w:rPr>
        <w:t xml:space="preserve"> Клеповского сельского поселения</w:t>
      </w:r>
      <w:r w:rsidR="00AE5343"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 xml:space="preserve">Бутурлиновского </w:t>
      </w:r>
      <w:r w:rsidR="00325F08" w:rsidRPr="00F846D2">
        <w:rPr>
          <w:rFonts w:ascii="Times New Roman" w:hAnsi="Times New Roman" w:cs="Times New Roman"/>
          <w:bCs/>
          <w:sz w:val="20"/>
          <w:szCs w:val="20"/>
        </w:rPr>
        <w:t xml:space="preserve">муниципального </w:t>
      </w:r>
      <w:r w:rsidR="00DC7C9E">
        <w:rPr>
          <w:rFonts w:ascii="Times New Roman" w:hAnsi="Times New Roman" w:cs="Times New Roman"/>
          <w:bCs/>
          <w:sz w:val="20"/>
          <w:szCs w:val="20"/>
        </w:rPr>
        <w:t xml:space="preserve">района Воронежской области </w:t>
      </w:r>
      <w:r w:rsidRPr="00F846D2">
        <w:rPr>
          <w:rFonts w:ascii="Times New Roman" w:hAnsi="Times New Roman" w:cs="Times New Roman"/>
          <w:bCs/>
          <w:sz w:val="20"/>
          <w:szCs w:val="20"/>
        </w:rPr>
        <w:t xml:space="preserve"> от </w:t>
      </w:r>
      <w:r w:rsidR="00BF215F">
        <w:rPr>
          <w:rFonts w:ascii="Times New Roman" w:hAnsi="Times New Roman" w:cs="Times New Roman"/>
          <w:bCs/>
          <w:sz w:val="20"/>
          <w:szCs w:val="20"/>
        </w:rPr>
        <w:t>2</w:t>
      </w:r>
      <w:r w:rsidR="001A32CE">
        <w:rPr>
          <w:rFonts w:ascii="Times New Roman" w:hAnsi="Times New Roman" w:cs="Times New Roman"/>
          <w:bCs/>
          <w:sz w:val="20"/>
          <w:szCs w:val="20"/>
        </w:rPr>
        <w:t>8</w:t>
      </w:r>
      <w:r w:rsidR="00785A33">
        <w:rPr>
          <w:rFonts w:ascii="Times New Roman" w:hAnsi="Times New Roman" w:cs="Times New Roman"/>
          <w:bCs/>
          <w:sz w:val="20"/>
          <w:szCs w:val="20"/>
        </w:rPr>
        <w:t>.02.2020г.</w:t>
      </w:r>
      <w:r w:rsidR="00597C68" w:rsidRPr="00597C68">
        <w:rPr>
          <w:rFonts w:ascii="Times New Roman" w:hAnsi="Times New Roman" w:cs="Times New Roman"/>
          <w:bCs/>
          <w:sz w:val="20"/>
          <w:szCs w:val="20"/>
        </w:rPr>
        <w:t xml:space="preserve"> № </w:t>
      </w:r>
      <w:r w:rsidR="001A32CE">
        <w:rPr>
          <w:rFonts w:ascii="Times New Roman" w:hAnsi="Times New Roman" w:cs="Times New Roman"/>
          <w:bCs/>
          <w:sz w:val="20"/>
          <w:szCs w:val="20"/>
        </w:rPr>
        <w:t>21</w:t>
      </w:r>
      <w:r w:rsidR="00785A33">
        <w:rPr>
          <w:rFonts w:ascii="Times New Roman" w:hAnsi="Times New Roman" w:cs="Times New Roman"/>
          <w:bCs/>
          <w:sz w:val="20"/>
          <w:szCs w:val="20"/>
        </w:rPr>
        <w:t>9</w:t>
      </w: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 xml:space="preserve">Значения показателей эффективности использования имущества казенными, бюджетными, автономными учреждениями </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p>
    <w:p w:rsidR="00CD2788" w:rsidRPr="00F846D2" w:rsidRDefault="00CD2788" w:rsidP="002A20D0">
      <w:pPr>
        <w:spacing w:after="0" w:line="240" w:lineRule="auto"/>
        <w:jc w:val="center"/>
        <w:rPr>
          <w:rFonts w:ascii="Times New Roman" w:hAnsi="Times New Roman" w:cs="Times New Roman"/>
          <w:sz w:val="20"/>
          <w:szCs w:val="20"/>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7"/>
        <w:gridCol w:w="3776"/>
        <w:gridCol w:w="992"/>
        <w:gridCol w:w="1701"/>
        <w:gridCol w:w="1701"/>
        <w:gridCol w:w="1701"/>
      </w:tblGrid>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 </w:t>
            </w:r>
          </w:p>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п/п</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Наименование показателя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Единица измерения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(предыдущий год) (факт)</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(отчетный год) (факт)</w:t>
            </w:r>
          </w:p>
        </w:tc>
        <w:tc>
          <w:tcPr>
            <w:tcW w:w="1701" w:type="dxa"/>
          </w:tcPr>
          <w:p w:rsidR="00186278" w:rsidRPr="00F846D2" w:rsidRDefault="00186278" w:rsidP="00186278">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(следующий за отчетным год) (прогноз)</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доходов, полученная от использования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сдачи имущества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расходов, направленная на содержание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Выплата налога на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балансовая (остаточная) стоимость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Недвижимое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Особо ценное движимое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объектов недвижимого имущества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единиц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площадь объектов недвижимого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6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Износ основных средств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7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направленная на восстановление основных средств за счет средств, полученных 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D2788"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br/>
      </w:r>
      <w:r w:rsidR="00C957FF"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jc w:val="center"/>
        <w:outlineLvl w:val="2"/>
        <w:rPr>
          <w:rFonts w:ascii="Times New Roman" w:hAnsi="Times New Roman" w:cs="Times New Roman"/>
          <w:b/>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CD2788" w:rsidRPr="00F846D2" w:rsidRDefault="00C957FF" w:rsidP="00C957FF">
      <w:pPr>
        <w:spacing w:after="0" w:line="240" w:lineRule="auto"/>
        <w:rPr>
          <w:rFonts w:ascii="Times New Roman" w:hAnsi="Times New Roman" w:cs="Times New Roman"/>
          <w:b/>
          <w:bCs/>
          <w:sz w:val="20"/>
          <w:szCs w:val="20"/>
        </w:rPr>
      </w:pPr>
      <w:r w:rsidRPr="00F846D2">
        <w:rPr>
          <w:rFonts w:ascii="Times New Roman" w:hAnsi="Times New Roman" w:cs="Times New Roman"/>
          <w:sz w:val="20"/>
          <w:szCs w:val="20"/>
        </w:rPr>
        <w:t>                       (должность)                                                         (подпись)                                          (Ф.И.О.)</w:t>
      </w:r>
    </w:p>
    <w:p w:rsidR="00CD2788" w:rsidRPr="00325F08" w:rsidRDefault="00CD2788" w:rsidP="00CD2788">
      <w:pPr>
        <w:ind w:left="4962"/>
        <w:jc w:val="both"/>
        <w:outlineLvl w:val="2"/>
        <w:rPr>
          <w:rFonts w:ascii="Times New Roman" w:hAnsi="Times New Roman" w:cs="Times New Roman"/>
          <w:bCs/>
          <w:sz w:val="16"/>
          <w:szCs w:val="16"/>
        </w:rPr>
        <w:sectPr w:rsidR="00CD2788" w:rsidRPr="00325F08" w:rsidSect="00D0694E">
          <w:pgSz w:w="12242" w:h="15842" w:code="1"/>
          <w:pgMar w:top="851" w:right="851" w:bottom="567" w:left="1418" w:header="720" w:footer="720" w:gutter="0"/>
          <w:cols w:space="720"/>
          <w:docGrid w:linePitch="299"/>
        </w:sectPr>
      </w:pP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 xml:space="preserve">Приложение </w:t>
      </w:r>
      <w:r w:rsidR="00C957FF" w:rsidRPr="00325F08">
        <w:rPr>
          <w:rFonts w:ascii="Times New Roman" w:hAnsi="Times New Roman" w:cs="Times New Roman"/>
          <w:bCs/>
          <w:sz w:val="20"/>
          <w:szCs w:val="20"/>
        </w:rPr>
        <w:t>5</w:t>
      </w: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w:t>
      </w: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 xml:space="preserve">собственности </w:t>
      </w:r>
      <w:r w:rsidR="00785A33">
        <w:rPr>
          <w:rFonts w:ascii="Times New Roman" w:hAnsi="Times New Roman" w:cs="Times New Roman"/>
          <w:bCs/>
          <w:sz w:val="20"/>
          <w:szCs w:val="20"/>
        </w:rPr>
        <w:t>Клеповского сельского поселения</w:t>
      </w:r>
      <w:r w:rsidR="00785A33" w:rsidRPr="00325F08">
        <w:rPr>
          <w:rFonts w:ascii="Times New Roman" w:hAnsi="Times New Roman" w:cs="Times New Roman"/>
          <w:bCs/>
          <w:sz w:val="20"/>
          <w:szCs w:val="20"/>
        </w:rPr>
        <w:t xml:space="preserve"> </w:t>
      </w:r>
      <w:r w:rsidR="00DC7C9E">
        <w:rPr>
          <w:rFonts w:ascii="Times New Roman" w:hAnsi="Times New Roman" w:cs="Times New Roman"/>
          <w:bCs/>
          <w:sz w:val="20"/>
          <w:szCs w:val="20"/>
        </w:rPr>
        <w:t>Бутурлиновского муниципального района</w:t>
      </w:r>
      <w:r w:rsidRPr="00325F08">
        <w:rPr>
          <w:rFonts w:ascii="Times New Roman" w:hAnsi="Times New Roman" w:cs="Times New Roman"/>
          <w:bCs/>
          <w:sz w:val="20"/>
          <w:szCs w:val="20"/>
        </w:rPr>
        <w:t>,</w:t>
      </w:r>
      <w:r w:rsidR="00785A33">
        <w:rPr>
          <w:rFonts w:ascii="Times New Roman" w:hAnsi="Times New Roman" w:cs="Times New Roman"/>
          <w:bCs/>
          <w:sz w:val="20"/>
          <w:szCs w:val="20"/>
        </w:rPr>
        <w:t xml:space="preserve"> </w:t>
      </w:r>
      <w:r w:rsidRPr="00325F08">
        <w:rPr>
          <w:rFonts w:ascii="Times New Roman" w:hAnsi="Times New Roman" w:cs="Times New Roman"/>
          <w:bCs/>
          <w:sz w:val="20"/>
          <w:szCs w:val="20"/>
        </w:rPr>
        <w:t xml:space="preserve">утвержденной </w:t>
      </w:r>
      <w:r w:rsidR="00465B98">
        <w:rPr>
          <w:rFonts w:ascii="Times New Roman" w:hAnsi="Times New Roman" w:cs="Times New Roman"/>
          <w:bCs/>
          <w:sz w:val="20"/>
          <w:szCs w:val="20"/>
        </w:rPr>
        <w:t>решением СНД</w:t>
      </w:r>
      <w:r w:rsidR="00785A33" w:rsidRPr="00785A33">
        <w:rPr>
          <w:rFonts w:ascii="Times New Roman" w:hAnsi="Times New Roman" w:cs="Times New Roman"/>
          <w:bCs/>
          <w:sz w:val="20"/>
          <w:szCs w:val="20"/>
        </w:rPr>
        <w:t xml:space="preserve"> </w:t>
      </w:r>
      <w:r w:rsidR="00785A33">
        <w:rPr>
          <w:rFonts w:ascii="Times New Roman" w:hAnsi="Times New Roman" w:cs="Times New Roman"/>
          <w:bCs/>
          <w:sz w:val="20"/>
          <w:szCs w:val="20"/>
        </w:rPr>
        <w:t xml:space="preserve">Клеповского сельского поселения </w:t>
      </w:r>
      <w:r w:rsidR="00DC7C9E">
        <w:rPr>
          <w:rFonts w:ascii="Times New Roman" w:hAnsi="Times New Roman" w:cs="Times New Roman"/>
          <w:bCs/>
          <w:sz w:val="20"/>
          <w:szCs w:val="20"/>
        </w:rPr>
        <w:t xml:space="preserve">Бутурлиновского муниципального района Воронежской области </w:t>
      </w:r>
      <w:r w:rsidR="00597C68" w:rsidRPr="00597C68">
        <w:rPr>
          <w:rFonts w:ascii="Times New Roman" w:hAnsi="Times New Roman" w:cs="Times New Roman"/>
          <w:bCs/>
          <w:sz w:val="20"/>
          <w:szCs w:val="20"/>
        </w:rPr>
        <w:t xml:space="preserve">от  </w:t>
      </w:r>
      <w:r w:rsidR="00BF215F">
        <w:rPr>
          <w:rFonts w:ascii="Times New Roman" w:hAnsi="Times New Roman" w:cs="Times New Roman"/>
          <w:bCs/>
          <w:sz w:val="20"/>
          <w:szCs w:val="20"/>
        </w:rPr>
        <w:t>2</w:t>
      </w:r>
      <w:r w:rsidR="00465B98">
        <w:rPr>
          <w:rFonts w:ascii="Times New Roman" w:hAnsi="Times New Roman" w:cs="Times New Roman"/>
          <w:bCs/>
          <w:sz w:val="20"/>
          <w:szCs w:val="20"/>
        </w:rPr>
        <w:t>8</w:t>
      </w:r>
      <w:r w:rsidR="00597C68" w:rsidRPr="00597C68">
        <w:rPr>
          <w:rFonts w:ascii="Times New Roman" w:hAnsi="Times New Roman" w:cs="Times New Roman"/>
          <w:bCs/>
          <w:sz w:val="20"/>
          <w:szCs w:val="20"/>
        </w:rPr>
        <w:t>.</w:t>
      </w:r>
      <w:r w:rsidR="00785A33">
        <w:rPr>
          <w:rFonts w:ascii="Times New Roman" w:hAnsi="Times New Roman" w:cs="Times New Roman"/>
          <w:bCs/>
          <w:sz w:val="20"/>
          <w:szCs w:val="20"/>
        </w:rPr>
        <w:t>0</w:t>
      </w:r>
      <w:r w:rsidR="00597C68" w:rsidRPr="00597C68">
        <w:rPr>
          <w:rFonts w:ascii="Times New Roman" w:hAnsi="Times New Roman" w:cs="Times New Roman"/>
          <w:bCs/>
          <w:sz w:val="20"/>
          <w:szCs w:val="20"/>
        </w:rPr>
        <w:t>2.20</w:t>
      </w:r>
      <w:r w:rsidR="00785A33">
        <w:rPr>
          <w:rFonts w:ascii="Times New Roman" w:hAnsi="Times New Roman" w:cs="Times New Roman"/>
          <w:bCs/>
          <w:sz w:val="20"/>
          <w:szCs w:val="20"/>
        </w:rPr>
        <w:t>20г.</w:t>
      </w:r>
      <w:r w:rsidR="00597C68" w:rsidRPr="00597C68">
        <w:rPr>
          <w:rFonts w:ascii="Times New Roman" w:hAnsi="Times New Roman" w:cs="Times New Roman"/>
          <w:bCs/>
          <w:sz w:val="20"/>
          <w:szCs w:val="20"/>
        </w:rPr>
        <w:t xml:space="preserve"> № </w:t>
      </w:r>
      <w:bookmarkStart w:id="3" w:name="_GoBack"/>
      <w:bookmarkEnd w:id="3"/>
      <w:r w:rsidR="00465B98">
        <w:rPr>
          <w:rFonts w:ascii="Times New Roman" w:hAnsi="Times New Roman" w:cs="Times New Roman"/>
          <w:bCs/>
          <w:sz w:val="20"/>
          <w:szCs w:val="20"/>
        </w:rPr>
        <w:t>21</w:t>
      </w:r>
      <w:r w:rsidR="00785A33">
        <w:rPr>
          <w:rFonts w:ascii="Times New Roman" w:hAnsi="Times New Roman" w:cs="Times New Roman"/>
          <w:bCs/>
          <w:sz w:val="20"/>
          <w:szCs w:val="20"/>
        </w:rPr>
        <w:t>9</w:t>
      </w:r>
    </w:p>
    <w:p w:rsidR="002A20D0" w:rsidRPr="00325F08" w:rsidRDefault="002A20D0" w:rsidP="002A20D0">
      <w:pPr>
        <w:spacing w:after="0" w:line="240" w:lineRule="auto"/>
        <w:jc w:val="center"/>
        <w:outlineLvl w:val="2"/>
        <w:rPr>
          <w:rFonts w:ascii="Times New Roman" w:hAnsi="Times New Roman" w:cs="Times New Roman"/>
          <w:b/>
          <w:bCs/>
          <w:sz w:val="24"/>
          <w:szCs w:val="24"/>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 xml:space="preserve">Сводные значения показателей эффективности использования имущества </w:t>
      </w: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подведомс</w:t>
      </w:r>
      <w:r w:rsidR="003404DD">
        <w:rPr>
          <w:rFonts w:ascii="Times New Roman" w:hAnsi="Times New Roman" w:cs="Times New Roman"/>
          <w:b/>
          <w:bCs/>
          <w:sz w:val="24"/>
          <w:szCs w:val="24"/>
        </w:rPr>
        <w:t xml:space="preserve">твенными казенными, бюджетными </w:t>
      </w:r>
      <w:r w:rsidRPr="00325F08">
        <w:rPr>
          <w:rFonts w:ascii="Times New Roman" w:hAnsi="Times New Roman" w:cs="Times New Roman"/>
          <w:b/>
          <w:bCs/>
          <w:sz w:val="24"/>
          <w:szCs w:val="24"/>
        </w:rPr>
        <w:t>учреждениями</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 xml:space="preserve">по состоянию на "__" _______ 20__ года </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(наименование отраслевого органа)</w:t>
      </w:r>
    </w:p>
    <w:p w:rsidR="00CD2788" w:rsidRPr="00325F08" w:rsidRDefault="00CD2788" w:rsidP="002A20D0">
      <w:pPr>
        <w:spacing w:after="0" w:line="240" w:lineRule="auto"/>
        <w:jc w:val="center"/>
        <w:rPr>
          <w:rFonts w:ascii="Times New Roman" w:hAnsi="Times New Roman" w:cs="Times New Roman"/>
          <w:sz w:val="16"/>
          <w:szCs w:val="1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50"/>
      </w:tblGrid>
      <w:tr w:rsidR="00CD2788" w:rsidRPr="00325F08" w:rsidTr="00102547">
        <w:tc>
          <w:tcPr>
            <w:tcW w:w="1418"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Наименование</w:t>
            </w:r>
          </w:p>
        </w:tc>
        <w:tc>
          <w:tcPr>
            <w:tcW w:w="1622" w:type="dxa"/>
            <w:gridSpan w:val="4"/>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Сумма доходов, полученная от использования имущества (тыс. руб.)</w:t>
            </w:r>
          </w:p>
        </w:tc>
        <w:tc>
          <w:tcPr>
            <w:tcW w:w="2826" w:type="dxa"/>
            <w:gridSpan w:val="6"/>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 xml:space="preserve">Сумма расходов, направленная на содержание имущества </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(тыс. руб.)</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Общая балансовая (остаточная) стоимость имущества (тыс. руб.), в том числе:</w:t>
            </w:r>
          </w:p>
        </w:tc>
        <w:tc>
          <w:tcPr>
            <w:tcW w:w="3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недвижимое имущество, в том числе:</w:t>
            </w:r>
          </w:p>
        </w:tc>
        <w:tc>
          <w:tcPr>
            <w:tcW w:w="42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79"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 xml:space="preserve">движимое имущество, в том числе: </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особо ценное движимое имущество</w:t>
            </w:r>
          </w:p>
        </w:tc>
        <w:tc>
          <w:tcPr>
            <w:tcW w:w="380"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количество объектов недвижимого имущества, единиц</w:t>
            </w:r>
          </w:p>
        </w:tc>
        <w:tc>
          <w:tcPr>
            <w:tcW w:w="2221" w:type="dxa"/>
            <w:gridSpan w:val="5"/>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Общая площадь объектов недвижимого имущества, кв. м</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Износ основных средств, %</w:t>
            </w:r>
          </w:p>
        </w:tc>
        <w:tc>
          <w:tcPr>
            <w:tcW w:w="850"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D2788" w:rsidRPr="00325F08" w:rsidTr="00102547">
        <w:trPr>
          <w:cantSplit/>
          <w:trHeight w:val="4253"/>
        </w:trPr>
        <w:tc>
          <w:tcPr>
            <w:tcW w:w="1418"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4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284"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сдачи в аренду имущества</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платных услуг (выполнения работ)</w:t>
            </w:r>
          </w:p>
        </w:tc>
        <w:tc>
          <w:tcPr>
            <w:tcW w:w="52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услуг (выполнения работ) в соответствии с муниципальным заданием</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выплата налога на имущество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платных услуг (выполнения работ)</w:t>
            </w:r>
          </w:p>
        </w:tc>
        <w:tc>
          <w:tcPr>
            <w:tcW w:w="47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услуг (выполнения работ) в соответствии с муниципальным заданием</w:t>
            </w: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25"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vMerge/>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w:t>
            </w:r>
          </w:p>
        </w:tc>
        <w:tc>
          <w:tcPr>
            <w:tcW w:w="346"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w:t>
            </w:r>
          </w:p>
        </w:tc>
        <w:tc>
          <w:tcPr>
            <w:tcW w:w="284"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4</w:t>
            </w:r>
          </w:p>
        </w:tc>
        <w:tc>
          <w:tcPr>
            <w:tcW w:w="52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5</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7</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8</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9</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10</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11</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12</w:t>
            </w:r>
          </w:p>
        </w:tc>
        <w:tc>
          <w:tcPr>
            <w:tcW w:w="326" w:type="dxa"/>
            <w:vAlign w:val="center"/>
          </w:tcPr>
          <w:p w:rsidR="00CD2788" w:rsidRPr="00325F08" w:rsidRDefault="00CD2788" w:rsidP="002A20D0">
            <w:pPr>
              <w:spacing w:after="0" w:line="240" w:lineRule="auto"/>
              <w:ind w:left="-66" w:right="-107"/>
              <w:jc w:val="center"/>
              <w:rPr>
                <w:rFonts w:ascii="Times New Roman" w:hAnsi="Times New Roman" w:cs="Times New Roman"/>
                <w:sz w:val="16"/>
                <w:szCs w:val="16"/>
              </w:rPr>
            </w:pPr>
            <w:r w:rsidRPr="00325F08">
              <w:rPr>
                <w:rFonts w:ascii="Times New Roman" w:hAnsi="Times New Roman" w:cs="Times New Roman"/>
                <w:sz w:val="16"/>
                <w:szCs w:val="16"/>
              </w:rPr>
              <w:t>13</w:t>
            </w:r>
          </w:p>
        </w:tc>
        <w:tc>
          <w:tcPr>
            <w:tcW w:w="422"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14</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15</w:t>
            </w:r>
          </w:p>
        </w:tc>
        <w:tc>
          <w:tcPr>
            <w:tcW w:w="426"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17</w:t>
            </w:r>
          </w:p>
        </w:tc>
        <w:tc>
          <w:tcPr>
            <w:tcW w:w="379"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18</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19</w:t>
            </w:r>
          </w:p>
        </w:tc>
        <w:tc>
          <w:tcPr>
            <w:tcW w:w="380" w:type="dxa"/>
            <w:vAlign w:val="center"/>
          </w:tcPr>
          <w:p w:rsidR="00CD2788" w:rsidRPr="00325F08" w:rsidRDefault="00CD2788" w:rsidP="002A20D0">
            <w:pPr>
              <w:spacing w:after="0" w:line="240" w:lineRule="auto"/>
              <w:ind w:right="-156"/>
              <w:jc w:val="center"/>
              <w:rPr>
                <w:rFonts w:ascii="Times New Roman" w:hAnsi="Times New Roman" w:cs="Times New Roman"/>
                <w:sz w:val="16"/>
                <w:szCs w:val="16"/>
              </w:rPr>
            </w:pPr>
            <w:r w:rsidRPr="00325F08">
              <w:rPr>
                <w:rFonts w:ascii="Times New Roman" w:hAnsi="Times New Roman" w:cs="Times New Roman"/>
                <w:sz w:val="16"/>
                <w:szCs w:val="16"/>
              </w:rPr>
              <w:t>20</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21</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22</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23</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24</w:t>
            </w:r>
          </w:p>
        </w:tc>
        <w:tc>
          <w:tcPr>
            <w:tcW w:w="426" w:type="dxa"/>
            <w:vAlign w:val="center"/>
          </w:tcPr>
          <w:p w:rsidR="00CD2788" w:rsidRPr="00325F08" w:rsidRDefault="00CD2788" w:rsidP="002A20D0">
            <w:pPr>
              <w:spacing w:after="0" w:line="240" w:lineRule="auto"/>
              <w:ind w:left="-107" w:right="-108"/>
              <w:jc w:val="center"/>
              <w:rPr>
                <w:rFonts w:ascii="Times New Roman" w:hAnsi="Times New Roman" w:cs="Times New Roman"/>
                <w:sz w:val="16"/>
                <w:szCs w:val="16"/>
              </w:rPr>
            </w:pPr>
            <w:r w:rsidRPr="00325F08">
              <w:rPr>
                <w:rFonts w:ascii="Times New Roman" w:hAnsi="Times New Roman" w:cs="Times New Roman"/>
                <w:sz w:val="16"/>
                <w:szCs w:val="16"/>
              </w:rPr>
              <w:t>25</w:t>
            </w:r>
          </w:p>
        </w:tc>
        <w:tc>
          <w:tcPr>
            <w:tcW w:w="425" w:type="dxa"/>
            <w:vAlign w:val="center"/>
          </w:tcPr>
          <w:p w:rsidR="00CD2788" w:rsidRPr="00325F08" w:rsidRDefault="00CD2788" w:rsidP="002A20D0">
            <w:pPr>
              <w:spacing w:after="0" w:line="240" w:lineRule="auto"/>
              <w:ind w:right="-108"/>
              <w:jc w:val="center"/>
              <w:rPr>
                <w:rFonts w:ascii="Times New Roman" w:hAnsi="Times New Roman" w:cs="Times New Roman"/>
                <w:sz w:val="16"/>
                <w:szCs w:val="16"/>
              </w:rPr>
            </w:pPr>
            <w:r w:rsidRPr="00325F08">
              <w:rPr>
                <w:rFonts w:ascii="Times New Roman" w:hAnsi="Times New Roman" w:cs="Times New Roman"/>
                <w:sz w:val="16"/>
                <w:szCs w:val="16"/>
              </w:rPr>
              <w:t>26</w:t>
            </w:r>
          </w:p>
        </w:tc>
        <w:tc>
          <w:tcPr>
            <w:tcW w:w="426" w:type="dxa"/>
            <w:vAlign w:val="center"/>
          </w:tcPr>
          <w:p w:rsidR="00CD2788" w:rsidRPr="00325F08" w:rsidRDefault="00CD2788" w:rsidP="002A20D0">
            <w:pPr>
              <w:spacing w:after="0" w:line="240" w:lineRule="auto"/>
              <w:ind w:left="-108" w:right="-108"/>
              <w:jc w:val="center"/>
              <w:rPr>
                <w:rFonts w:ascii="Times New Roman" w:hAnsi="Times New Roman" w:cs="Times New Roman"/>
                <w:sz w:val="16"/>
                <w:szCs w:val="16"/>
              </w:rPr>
            </w:pPr>
            <w:r w:rsidRPr="00325F08">
              <w:rPr>
                <w:rFonts w:ascii="Times New Roman" w:hAnsi="Times New Roman" w:cs="Times New Roman"/>
                <w:sz w:val="16"/>
                <w:szCs w:val="16"/>
              </w:rPr>
              <w:t>27</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28</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29</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30</w:t>
            </w:r>
          </w:p>
        </w:tc>
        <w:tc>
          <w:tcPr>
            <w:tcW w:w="850"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31</w:t>
            </w: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Казенное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казенным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Бюджетное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бюджетным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bl>
    <w:p w:rsidR="00CD2788" w:rsidRDefault="00CD2788"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632223">
      <w:pPr>
        <w:pStyle w:val="NoSpacing"/>
        <w:jc w:val="center"/>
        <w:rPr>
          <w:sz w:val="36"/>
          <w:szCs w:val="36"/>
        </w:rPr>
      </w:pPr>
      <w:r>
        <w:rPr>
          <w:noProof/>
          <w:sz w:val="36"/>
          <w:szCs w:val="36"/>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0"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632223" w:rsidRPr="005C1005" w:rsidRDefault="00632223" w:rsidP="00632223">
      <w:pPr>
        <w:pStyle w:val="NoSpacing"/>
        <w:jc w:val="center"/>
        <w:rPr>
          <w:sz w:val="32"/>
          <w:szCs w:val="32"/>
        </w:rPr>
      </w:pPr>
    </w:p>
    <w:p w:rsidR="00632223" w:rsidRPr="005C1005" w:rsidRDefault="00632223" w:rsidP="00632223">
      <w:pPr>
        <w:jc w:val="center"/>
        <w:rPr>
          <w:b/>
          <w:i/>
          <w:sz w:val="32"/>
          <w:szCs w:val="32"/>
        </w:rPr>
      </w:pPr>
      <w:r w:rsidRPr="005C1005">
        <w:rPr>
          <w:b/>
          <w:i/>
          <w:sz w:val="32"/>
          <w:szCs w:val="32"/>
        </w:rPr>
        <w:t>СОВЕТ  НАРОДНЫХ  ДЕПУТАТОВ</w:t>
      </w:r>
    </w:p>
    <w:p w:rsidR="00632223" w:rsidRPr="005C1005" w:rsidRDefault="00632223" w:rsidP="00632223">
      <w:pPr>
        <w:jc w:val="center"/>
        <w:rPr>
          <w:b/>
          <w:i/>
          <w:sz w:val="32"/>
          <w:szCs w:val="32"/>
        </w:rPr>
      </w:pPr>
      <w:r w:rsidRPr="005C1005">
        <w:rPr>
          <w:b/>
          <w:i/>
          <w:sz w:val="32"/>
          <w:szCs w:val="32"/>
        </w:rPr>
        <w:t>КЛЕПОВСКОГО  СЕЛЬСКОГО  ПОСЕЛЕНИЯ</w:t>
      </w:r>
    </w:p>
    <w:p w:rsidR="00632223" w:rsidRPr="005C1005" w:rsidRDefault="00632223" w:rsidP="00632223">
      <w:pPr>
        <w:jc w:val="center"/>
        <w:rPr>
          <w:b/>
          <w:i/>
          <w:sz w:val="32"/>
          <w:szCs w:val="32"/>
        </w:rPr>
      </w:pPr>
      <w:r w:rsidRPr="005C1005">
        <w:rPr>
          <w:b/>
          <w:i/>
          <w:sz w:val="32"/>
          <w:szCs w:val="32"/>
        </w:rPr>
        <w:t>БУТУРЛИНОВСКОГО  МУНИЦИПАЛЬНОГО  РАЙОНА</w:t>
      </w:r>
    </w:p>
    <w:p w:rsidR="00632223" w:rsidRPr="005C1005" w:rsidRDefault="00632223" w:rsidP="00632223">
      <w:pPr>
        <w:jc w:val="center"/>
        <w:rPr>
          <w:b/>
          <w:i/>
          <w:sz w:val="32"/>
          <w:szCs w:val="32"/>
        </w:rPr>
      </w:pPr>
      <w:r w:rsidRPr="005C1005">
        <w:rPr>
          <w:b/>
          <w:i/>
          <w:sz w:val="32"/>
          <w:szCs w:val="32"/>
        </w:rPr>
        <w:t>ВОРОНЕЖСКОЙ  ОБЛАСТИ</w:t>
      </w:r>
    </w:p>
    <w:p w:rsidR="00632223" w:rsidRPr="005C1005" w:rsidRDefault="00632223" w:rsidP="00632223">
      <w:pPr>
        <w:jc w:val="center"/>
        <w:rPr>
          <w:b/>
          <w:i/>
          <w:sz w:val="32"/>
          <w:szCs w:val="32"/>
        </w:rPr>
      </w:pPr>
    </w:p>
    <w:p w:rsidR="00632223" w:rsidRPr="005C1005" w:rsidRDefault="00632223" w:rsidP="00632223">
      <w:pPr>
        <w:jc w:val="center"/>
        <w:rPr>
          <w:b/>
          <w:sz w:val="32"/>
          <w:szCs w:val="32"/>
        </w:rPr>
      </w:pPr>
      <w:r w:rsidRPr="005C1005">
        <w:rPr>
          <w:sz w:val="32"/>
          <w:szCs w:val="32"/>
        </w:rPr>
        <w:t xml:space="preserve">                                                                              </w:t>
      </w:r>
    </w:p>
    <w:p w:rsidR="00632223" w:rsidRPr="00AF01EB" w:rsidRDefault="00632223" w:rsidP="00632223">
      <w:pPr>
        <w:rPr>
          <w:b/>
          <w:sz w:val="32"/>
          <w:szCs w:val="32"/>
        </w:rPr>
      </w:pPr>
      <w:r>
        <w:rPr>
          <w:b/>
          <w:sz w:val="32"/>
          <w:szCs w:val="32"/>
        </w:rPr>
        <w:t xml:space="preserve">                                      РЕШЕНИЕ</w:t>
      </w:r>
    </w:p>
    <w:p w:rsidR="00632223" w:rsidRDefault="00632223" w:rsidP="00632223">
      <w:pPr>
        <w:pStyle w:val="NoSpacing"/>
        <w:jc w:val="center"/>
        <w:rPr>
          <w:rFonts w:ascii="Times New Roman" w:hAnsi="Times New Roman"/>
          <w:sz w:val="40"/>
          <w:szCs w:val="40"/>
        </w:rPr>
      </w:pPr>
    </w:p>
    <w:p w:rsidR="00632223" w:rsidRDefault="00632223" w:rsidP="00632223">
      <w:pPr>
        <w:pStyle w:val="NoSpacing"/>
        <w:rPr>
          <w:sz w:val="32"/>
          <w:szCs w:val="32"/>
        </w:rPr>
      </w:pPr>
    </w:p>
    <w:p w:rsidR="00632223" w:rsidRDefault="00632223" w:rsidP="00632223">
      <w:pPr>
        <w:pStyle w:val="NoSpacing"/>
        <w:rPr>
          <w:rFonts w:ascii="Times New Roman" w:hAnsi="Times New Roman"/>
          <w:sz w:val="26"/>
          <w:szCs w:val="26"/>
        </w:rPr>
      </w:pPr>
      <w:r>
        <w:rPr>
          <w:rFonts w:ascii="Times New Roman" w:hAnsi="Times New Roman"/>
          <w:sz w:val="26"/>
          <w:szCs w:val="26"/>
        </w:rPr>
        <w:t>от 28.02.2020г.№  220</w:t>
      </w:r>
    </w:p>
    <w:p w:rsidR="00632223" w:rsidRDefault="00632223" w:rsidP="00632223">
      <w:pPr>
        <w:pStyle w:val="NoSpacing"/>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с.Клеповка</w:t>
      </w:r>
    </w:p>
    <w:p w:rsidR="00632223" w:rsidRDefault="00632223" w:rsidP="00632223">
      <w:pPr>
        <w:pStyle w:val="NoSpacing"/>
        <w:rPr>
          <w:rFonts w:ascii="Times New Roman" w:hAnsi="Times New Roman"/>
          <w:sz w:val="24"/>
          <w:szCs w:val="24"/>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4927"/>
      </w:tblGrid>
      <w:tr w:rsidR="00632223" w:rsidTr="00604A40">
        <w:tc>
          <w:tcPr>
            <w:tcW w:w="6062" w:type="dxa"/>
            <w:tcBorders>
              <w:top w:val="nil"/>
              <w:left w:val="nil"/>
              <w:bottom w:val="nil"/>
              <w:right w:val="nil"/>
            </w:tcBorders>
            <w:hideMark/>
          </w:tcPr>
          <w:p w:rsidR="00632223" w:rsidRDefault="00632223" w:rsidP="00604A40">
            <w:pPr>
              <w:pStyle w:val="NoSpacing"/>
              <w:jc w:val="both"/>
              <w:rPr>
                <w:rFonts w:ascii="Times New Roman" w:hAnsi="Times New Roman"/>
                <w:b/>
                <w:sz w:val="28"/>
                <w:szCs w:val="28"/>
              </w:rPr>
            </w:pPr>
            <w:r>
              <w:rPr>
                <w:rFonts w:ascii="Times New Roman" w:hAnsi="Times New Roman"/>
                <w:b/>
                <w:sz w:val="28"/>
                <w:szCs w:val="28"/>
              </w:rPr>
              <w:t>Об утверждении Положения о порядке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927" w:type="dxa"/>
            <w:tcBorders>
              <w:top w:val="nil"/>
              <w:left w:val="nil"/>
              <w:bottom w:val="nil"/>
              <w:right w:val="nil"/>
            </w:tcBorders>
          </w:tcPr>
          <w:p w:rsidR="00632223" w:rsidRDefault="00632223" w:rsidP="00604A40">
            <w:pPr>
              <w:pStyle w:val="NoSpacing"/>
              <w:rPr>
                <w:rFonts w:ascii="Times New Roman" w:hAnsi="Times New Roman"/>
                <w:b/>
                <w:sz w:val="28"/>
                <w:szCs w:val="28"/>
              </w:rPr>
            </w:pPr>
          </w:p>
        </w:tc>
      </w:tr>
    </w:tbl>
    <w:p w:rsidR="00632223" w:rsidRDefault="00632223" w:rsidP="00632223">
      <w:pPr>
        <w:pStyle w:val="NoSpacing"/>
        <w:rPr>
          <w:rFonts w:ascii="Times New Roman" w:hAnsi="Times New Roman"/>
          <w:b/>
          <w:sz w:val="28"/>
          <w:szCs w:val="28"/>
        </w:rPr>
      </w:pPr>
    </w:p>
    <w:p w:rsidR="00632223" w:rsidRDefault="00632223" w:rsidP="00632223">
      <w:pPr>
        <w:pStyle w:val="NoSpacing"/>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В  связи с вступлением в силу Федерального закона от 03.07.2018 г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целях реализации положений Федерального закона от 24.07.2007 г.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 Клеповского сельского поселения Бутурлиновского муниципального района,  Совет народных депутатов Клеповского сельского поселения Бутурлиновского муниципального района Воронежской области </w:t>
      </w:r>
    </w:p>
    <w:p w:rsidR="00632223" w:rsidRDefault="00632223" w:rsidP="00632223">
      <w:pPr>
        <w:pStyle w:val="NoSpacing"/>
        <w:jc w:val="both"/>
        <w:rPr>
          <w:rFonts w:ascii="Times New Roman" w:hAnsi="Times New Roman"/>
          <w:sz w:val="28"/>
          <w:szCs w:val="28"/>
        </w:rPr>
      </w:pPr>
    </w:p>
    <w:p w:rsidR="00632223" w:rsidRDefault="00632223" w:rsidP="00632223">
      <w:pPr>
        <w:pStyle w:val="NoSpacing"/>
        <w:jc w:val="center"/>
        <w:rPr>
          <w:rFonts w:ascii="Times New Roman" w:hAnsi="Times New Roman"/>
          <w:sz w:val="28"/>
          <w:szCs w:val="28"/>
        </w:rPr>
      </w:pPr>
      <w:r>
        <w:rPr>
          <w:rFonts w:ascii="Times New Roman" w:hAnsi="Times New Roman"/>
          <w:sz w:val="28"/>
          <w:szCs w:val="28"/>
        </w:rPr>
        <w:t>РЕШИЛ:</w:t>
      </w:r>
    </w:p>
    <w:p w:rsidR="00632223" w:rsidRDefault="00632223" w:rsidP="00632223">
      <w:pPr>
        <w:pStyle w:val="NoSpacing"/>
        <w:jc w:val="both"/>
        <w:rPr>
          <w:rFonts w:ascii="Times New Roman" w:hAnsi="Times New Roman"/>
          <w:b/>
          <w:sz w:val="28"/>
          <w:szCs w:val="28"/>
        </w:rPr>
      </w:pPr>
    </w:p>
    <w:p w:rsidR="00632223" w:rsidRDefault="00632223" w:rsidP="00A23260">
      <w:pPr>
        <w:pStyle w:val="NoSpacing"/>
        <w:numPr>
          <w:ilvl w:val="0"/>
          <w:numId w:val="3"/>
        </w:numPr>
        <w:tabs>
          <w:tab w:val="left" w:pos="993"/>
        </w:tabs>
        <w:ind w:left="0" w:firstLine="540"/>
        <w:jc w:val="both"/>
        <w:rPr>
          <w:rFonts w:ascii="Times New Roman" w:hAnsi="Times New Roman"/>
          <w:sz w:val="28"/>
          <w:szCs w:val="28"/>
        </w:rPr>
      </w:pPr>
      <w:r>
        <w:rPr>
          <w:rFonts w:ascii="Times New Roman" w:hAnsi="Times New Roman"/>
          <w:sz w:val="28"/>
          <w:szCs w:val="28"/>
        </w:rPr>
        <w:t xml:space="preserve">Утвердить Положение о порядке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решению.  </w:t>
      </w:r>
    </w:p>
    <w:p w:rsidR="00632223" w:rsidRPr="00C309DE" w:rsidRDefault="00632223" w:rsidP="00A23260">
      <w:pPr>
        <w:pStyle w:val="a5"/>
        <w:numPr>
          <w:ilvl w:val="0"/>
          <w:numId w:val="3"/>
        </w:numPr>
        <w:tabs>
          <w:tab w:val="left" w:pos="993"/>
        </w:tabs>
        <w:spacing w:line="240" w:lineRule="auto"/>
        <w:ind w:left="0" w:firstLine="540"/>
        <w:jc w:val="both"/>
        <w:rPr>
          <w:sz w:val="28"/>
          <w:szCs w:val="28"/>
        </w:rPr>
      </w:pPr>
      <w:r>
        <w:rPr>
          <w:rFonts w:ascii="Times New Roman" w:hAnsi="Times New Roman"/>
          <w:sz w:val="28"/>
          <w:szCs w:val="28"/>
        </w:rPr>
        <w:t xml:space="preserve">Решение Совета народных депутатов Клеповского сельского поселения Бутурлиновского муниципального района Воронежской области от </w:t>
      </w:r>
      <w:r w:rsidRPr="00C50E96">
        <w:rPr>
          <w:rFonts w:ascii="Times New Roman" w:hAnsi="Times New Roman"/>
          <w:bCs/>
          <w:sz w:val="28"/>
          <w:szCs w:val="28"/>
        </w:rPr>
        <w:t>07.02.2017 г. № 77«</w:t>
      </w:r>
      <w:r w:rsidRPr="00C50E96">
        <w:rPr>
          <w:rFonts w:ascii="Times New Roman" w:hAnsi="Times New Roman"/>
          <w:sz w:val="28"/>
          <w:szCs w:val="28"/>
        </w:rPr>
        <w:t>Об утверждении Положения о поря</w:t>
      </w:r>
      <w:r w:rsidRPr="00C50E96">
        <w:rPr>
          <w:rFonts w:ascii="Times New Roman" w:hAnsi="Times New Roman"/>
          <w:sz w:val="28"/>
          <w:szCs w:val="28"/>
        </w:rPr>
        <w:t>д</w:t>
      </w:r>
      <w:r w:rsidRPr="00C50E96">
        <w:rPr>
          <w:rFonts w:ascii="Times New Roman" w:hAnsi="Times New Roman"/>
          <w:sz w:val="28"/>
          <w:szCs w:val="28"/>
        </w:rPr>
        <w:t>ке формирования, ведения, обязательного опубликования перечня муниц</w:t>
      </w:r>
      <w:r w:rsidRPr="00C50E96">
        <w:rPr>
          <w:rFonts w:ascii="Times New Roman" w:hAnsi="Times New Roman"/>
          <w:sz w:val="28"/>
          <w:szCs w:val="28"/>
        </w:rPr>
        <w:t>и</w:t>
      </w:r>
      <w:r w:rsidRPr="00C50E96">
        <w:rPr>
          <w:rFonts w:ascii="Times New Roman" w:hAnsi="Times New Roman"/>
          <w:sz w:val="28"/>
          <w:szCs w:val="28"/>
        </w:rPr>
        <w:t>пального имущества, предназначенного для передачи во владение и (или) пользование субъектам малого и среднего предпринимательства, а также п</w:t>
      </w:r>
      <w:r w:rsidRPr="00C50E96">
        <w:rPr>
          <w:rFonts w:ascii="Times New Roman" w:hAnsi="Times New Roman"/>
          <w:sz w:val="28"/>
          <w:szCs w:val="28"/>
        </w:rPr>
        <w:t>о</w:t>
      </w:r>
      <w:r w:rsidRPr="00C50E96">
        <w:rPr>
          <w:rFonts w:ascii="Times New Roman" w:hAnsi="Times New Roman"/>
          <w:sz w:val="28"/>
          <w:szCs w:val="28"/>
        </w:rPr>
        <w:t>рядок и условия предоставления такого имущества в аренду»</w:t>
      </w:r>
      <w:r>
        <w:rPr>
          <w:rFonts w:ascii="Times New Roman" w:hAnsi="Times New Roman"/>
          <w:sz w:val="28"/>
          <w:szCs w:val="28"/>
        </w:rPr>
        <w:t xml:space="preserve"> считать утратившим силу.</w:t>
      </w:r>
    </w:p>
    <w:p w:rsidR="00632223" w:rsidRDefault="00632223" w:rsidP="00632223">
      <w:pPr>
        <w:pStyle w:val="Style4"/>
        <w:widowControl/>
        <w:spacing w:line="240" w:lineRule="auto"/>
        <w:ind w:firstLine="0"/>
        <w:rPr>
          <w:sz w:val="28"/>
          <w:szCs w:val="28"/>
        </w:rPr>
      </w:pPr>
      <w:r>
        <w:rPr>
          <w:sz w:val="28"/>
          <w:szCs w:val="28"/>
        </w:rPr>
        <w:tab/>
        <w:t xml:space="preserve">3. </w:t>
      </w:r>
      <w:r w:rsidRPr="00402F31">
        <w:rPr>
          <w:sz w:val="28"/>
          <w:szCs w:val="28"/>
        </w:rPr>
        <w:t>Опубликовать настоящее решение в официальном периодическом печатном издании «Вестник» нормативно-правовых актов К</w:t>
      </w:r>
      <w:r>
        <w:rPr>
          <w:sz w:val="28"/>
          <w:szCs w:val="28"/>
        </w:rPr>
        <w:t xml:space="preserve">леповского </w:t>
      </w:r>
      <w:r w:rsidRPr="00402F31">
        <w:rPr>
          <w:sz w:val="28"/>
          <w:szCs w:val="28"/>
        </w:rPr>
        <w:t>сельского поселения Бутурлиновского муниципального района Воронежской области</w:t>
      </w:r>
      <w:r>
        <w:rPr>
          <w:rStyle w:val="FontStyle24"/>
          <w:sz w:val="28"/>
          <w:szCs w:val="28"/>
        </w:rPr>
        <w:t xml:space="preserve"> и </w:t>
      </w:r>
      <w:r>
        <w:rPr>
          <w:sz w:val="28"/>
          <w:szCs w:val="28"/>
        </w:rPr>
        <w:t xml:space="preserve"> разместить в сети «Интернет»  на официальном сайте органов местного самоуправления Клеповского сельского поселения  Бутурлиновского муниципального района Воронежской области.</w:t>
      </w:r>
    </w:p>
    <w:p w:rsidR="00632223" w:rsidRDefault="00632223" w:rsidP="00632223">
      <w:pPr>
        <w:pStyle w:val="NoSpacing"/>
        <w:ind w:firstLine="709"/>
        <w:jc w:val="both"/>
        <w:rPr>
          <w:rFonts w:ascii="Times New Roman" w:hAnsi="Times New Roman"/>
          <w:sz w:val="28"/>
          <w:szCs w:val="28"/>
        </w:rPr>
      </w:pPr>
      <w:r>
        <w:rPr>
          <w:rFonts w:ascii="Times New Roman" w:hAnsi="Times New Roman"/>
          <w:sz w:val="28"/>
          <w:szCs w:val="28"/>
        </w:rPr>
        <w:t xml:space="preserve">4. Контроль за исполнением настоящего решения оставляю за собой. </w:t>
      </w:r>
    </w:p>
    <w:p w:rsidR="00632223" w:rsidRDefault="00632223" w:rsidP="00632223">
      <w:pPr>
        <w:pStyle w:val="NoSpacing"/>
        <w:jc w:val="both"/>
        <w:rPr>
          <w:rFonts w:ascii="Times New Roman" w:hAnsi="Times New Roman"/>
          <w:sz w:val="28"/>
          <w:szCs w:val="28"/>
        </w:rPr>
      </w:pPr>
    </w:p>
    <w:p w:rsidR="00632223" w:rsidRDefault="00632223" w:rsidP="00632223">
      <w:pPr>
        <w:rPr>
          <w:sz w:val="28"/>
          <w:szCs w:val="28"/>
        </w:rPr>
      </w:pPr>
    </w:p>
    <w:p w:rsidR="00632223" w:rsidRDefault="00632223" w:rsidP="00632223">
      <w:pPr>
        <w:rPr>
          <w:sz w:val="28"/>
          <w:szCs w:val="28"/>
        </w:rPr>
      </w:pPr>
      <w:r>
        <w:rPr>
          <w:sz w:val="28"/>
          <w:szCs w:val="28"/>
        </w:rPr>
        <w:t>Глава Клеповского</w:t>
      </w:r>
    </w:p>
    <w:p w:rsidR="00632223" w:rsidRDefault="00632223" w:rsidP="00632223">
      <w:pPr>
        <w:rPr>
          <w:sz w:val="28"/>
          <w:szCs w:val="28"/>
        </w:rPr>
      </w:pPr>
      <w:r>
        <w:rPr>
          <w:sz w:val="28"/>
          <w:szCs w:val="28"/>
        </w:rPr>
        <w:t xml:space="preserve"> сельского поселения                                                                     Ю.И. Подлесных</w:t>
      </w: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632223" w:rsidRPr="00A86F6A" w:rsidTr="00604A40">
        <w:tc>
          <w:tcPr>
            <w:tcW w:w="4927" w:type="dxa"/>
            <w:tcBorders>
              <w:top w:val="nil"/>
              <w:left w:val="nil"/>
              <w:bottom w:val="nil"/>
              <w:right w:val="nil"/>
            </w:tcBorders>
          </w:tcPr>
          <w:p w:rsidR="00632223" w:rsidRPr="00A86F6A" w:rsidRDefault="00632223" w:rsidP="00604A40">
            <w:pPr>
              <w:rPr>
                <w:sz w:val="28"/>
                <w:szCs w:val="28"/>
              </w:rPr>
            </w:pPr>
            <w:r w:rsidRPr="007752B9">
              <w:rPr>
                <w:sz w:val="28"/>
                <w:szCs w:val="28"/>
              </w:rPr>
              <w:t xml:space="preserve">                          </w:t>
            </w:r>
          </w:p>
        </w:tc>
        <w:tc>
          <w:tcPr>
            <w:tcW w:w="4927" w:type="dxa"/>
            <w:tcBorders>
              <w:top w:val="nil"/>
              <w:left w:val="nil"/>
              <w:bottom w:val="nil"/>
              <w:right w:val="nil"/>
            </w:tcBorders>
          </w:tcPr>
          <w:p w:rsidR="00632223" w:rsidRPr="00A86F6A" w:rsidRDefault="00632223" w:rsidP="00604A40">
            <w:pPr>
              <w:jc w:val="center"/>
              <w:rPr>
                <w:sz w:val="28"/>
                <w:szCs w:val="28"/>
              </w:rPr>
            </w:pPr>
            <w:r w:rsidRPr="00A86F6A">
              <w:rPr>
                <w:sz w:val="28"/>
                <w:szCs w:val="28"/>
              </w:rPr>
              <w:t>Приложение</w:t>
            </w:r>
            <w:r>
              <w:rPr>
                <w:sz w:val="28"/>
                <w:szCs w:val="28"/>
              </w:rPr>
              <w:t xml:space="preserve">  </w:t>
            </w:r>
          </w:p>
          <w:p w:rsidR="00632223" w:rsidRPr="00A86F6A" w:rsidRDefault="00632223" w:rsidP="00604A40">
            <w:pPr>
              <w:jc w:val="center"/>
              <w:rPr>
                <w:sz w:val="28"/>
                <w:szCs w:val="28"/>
              </w:rPr>
            </w:pPr>
            <w:r w:rsidRPr="00A86F6A">
              <w:rPr>
                <w:sz w:val="28"/>
                <w:szCs w:val="28"/>
              </w:rPr>
              <w:t xml:space="preserve">к </w:t>
            </w:r>
            <w:r>
              <w:rPr>
                <w:sz w:val="28"/>
                <w:szCs w:val="28"/>
              </w:rPr>
              <w:t>решению СНД</w:t>
            </w:r>
            <w:r w:rsidRPr="00A86F6A">
              <w:rPr>
                <w:sz w:val="28"/>
                <w:szCs w:val="28"/>
              </w:rPr>
              <w:t xml:space="preserve"> </w:t>
            </w:r>
            <w:r>
              <w:rPr>
                <w:sz w:val="28"/>
                <w:szCs w:val="28"/>
              </w:rPr>
              <w:t xml:space="preserve">Клеповского сельского поселения </w:t>
            </w:r>
            <w:r w:rsidRPr="00A86F6A">
              <w:rPr>
                <w:sz w:val="28"/>
                <w:szCs w:val="28"/>
              </w:rPr>
              <w:t>Бутурлиновского муниципального района Воронежской области</w:t>
            </w:r>
          </w:p>
          <w:p w:rsidR="00632223" w:rsidRPr="004B78E6" w:rsidRDefault="00632223" w:rsidP="00604A40">
            <w:pPr>
              <w:jc w:val="center"/>
              <w:rPr>
                <w:sz w:val="28"/>
                <w:szCs w:val="28"/>
              </w:rPr>
            </w:pPr>
            <w:r w:rsidRPr="00A86F6A">
              <w:rPr>
                <w:sz w:val="28"/>
                <w:szCs w:val="28"/>
              </w:rPr>
              <w:t xml:space="preserve">от </w:t>
            </w:r>
            <w:r>
              <w:rPr>
                <w:sz w:val="28"/>
                <w:szCs w:val="28"/>
              </w:rPr>
              <w:t>28.02.2020 г.</w:t>
            </w:r>
            <w:r w:rsidRPr="00A86F6A">
              <w:rPr>
                <w:sz w:val="28"/>
                <w:szCs w:val="28"/>
              </w:rPr>
              <w:t xml:space="preserve"> </w:t>
            </w:r>
            <w:r>
              <w:rPr>
                <w:sz w:val="28"/>
                <w:szCs w:val="28"/>
              </w:rPr>
              <w:t>№220</w:t>
            </w:r>
          </w:p>
        </w:tc>
      </w:tr>
    </w:tbl>
    <w:p w:rsidR="00632223" w:rsidRDefault="00632223" w:rsidP="00632223">
      <w:pPr>
        <w:rPr>
          <w:sz w:val="28"/>
          <w:szCs w:val="28"/>
        </w:rPr>
      </w:pPr>
    </w:p>
    <w:p w:rsidR="00632223" w:rsidRDefault="00632223" w:rsidP="00632223">
      <w:pPr>
        <w:rPr>
          <w:sz w:val="28"/>
          <w:szCs w:val="28"/>
        </w:rPr>
      </w:pPr>
    </w:p>
    <w:p w:rsidR="00632223" w:rsidRPr="00F564DA" w:rsidRDefault="00632223" w:rsidP="00632223">
      <w:pPr>
        <w:jc w:val="center"/>
        <w:rPr>
          <w:b/>
          <w:sz w:val="28"/>
          <w:szCs w:val="28"/>
        </w:rPr>
      </w:pPr>
      <w:r w:rsidRPr="00F564DA">
        <w:rPr>
          <w:b/>
          <w:sz w:val="28"/>
          <w:szCs w:val="28"/>
        </w:rPr>
        <w:t>Положение</w:t>
      </w:r>
    </w:p>
    <w:p w:rsidR="00632223" w:rsidRPr="00F564DA" w:rsidRDefault="00632223" w:rsidP="00632223">
      <w:pPr>
        <w:jc w:val="center"/>
        <w:rPr>
          <w:b/>
          <w:sz w:val="28"/>
          <w:szCs w:val="28"/>
        </w:rPr>
      </w:pPr>
      <w:r w:rsidRPr="00F564DA">
        <w:rPr>
          <w:b/>
          <w:sz w:val="28"/>
          <w:szCs w:val="28"/>
        </w:rPr>
        <w:t>о порядке формирования, ведения, обязательного опубликования</w:t>
      </w:r>
    </w:p>
    <w:p w:rsidR="00632223" w:rsidRPr="00F564DA" w:rsidRDefault="00632223" w:rsidP="00632223">
      <w:pPr>
        <w:jc w:val="center"/>
        <w:rPr>
          <w:b/>
          <w:sz w:val="28"/>
          <w:szCs w:val="28"/>
        </w:rPr>
      </w:pPr>
      <w:r w:rsidRPr="00F564DA">
        <w:rPr>
          <w:b/>
          <w:sz w:val="28"/>
          <w:szCs w:val="28"/>
        </w:rPr>
        <w:t xml:space="preserve">перечня муниципального имущества, </w:t>
      </w:r>
      <w:r>
        <w:rPr>
          <w:b/>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564DA">
        <w:rPr>
          <w:b/>
          <w:sz w:val="28"/>
          <w:szCs w:val="28"/>
        </w:rPr>
        <w:t>предназначенного для пред</w:t>
      </w:r>
      <w:r>
        <w:rPr>
          <w:b/>
          <w:sz w:val="28"/>
          <w:szCs w:val="28"/>
        </w:rPr>
        <w:t>оставления</w:t>
      </w:r>
      <w:r w:rsidRPr="00F564DA">
        <w:rPr>
          <w:b/>
          <w:sz w:val="28"/>
          <w:szCs w:val="28"/>
        </w:rPr>
        <w:t xml:space="preserve"> </w:t>
      </w:r>
    </w:p>
    <w:p w:rsidR="00632223" w:rsidRPr="00F564DA" w:rsidRDefault="00632223" w:rsidP="00632223">
      <w:pPr>
        <w:jc w:val="center"/>
        <w:rPr>
          <w:b/>
          <w:sz w:val="28"/>
          <w:szCs w:val="28"/>
        </w:rPr>
      </w:pPr>
      <w:r w:rsidRPr="00F564DA">
        <w:rPr>
          <w:b/>
          <w:sz w:val="28"/>
          <w:szCs w:val="28"/>
        </w:rPr>
        <w:t>во владение и (или) пользование субъектам малого и среднего предпринимательства</w:t>
      </w:r>
      <w:r>
        <w:rPr>
          <w:b/>
          <w:sz w:val="28"/>
          <w:szCs w:val="28"/>
        </w:rPr>
        <w:t xml:space="preserve"> и организациям</w:t>
      </w:r>
      <w:r w:rsidRPr="00F564DA">
        <w:rPr>
          <w:b/>
          <w:sz w:val="28"/>
          <w:szCs w:val="28"/>
        </w:rPr>
        <w:t>,</w:t>
      </w:r>
      <w:r>
        <w:rPr>
          <w:b/>
          <w:sz w:val="28"/>
          <w:szCs w:val="28"/>
        </w:rPr>
        <w:t xml:space="preserve"> образующим инфраструктуру поддержки субъектов малого и среднего предпринимательства</w:t>
      </w:r>
    </w:p>
    <w:p w:rsidR="00632223" w:rsidRDefault="00632223" w:rsidP="00632223">
      <w:pPr>
        <w:jc w:val="center"/>
        <w:rPr>
          <w:sz w:val="28"/>
          <w:szCs w:val="28"/>
        </w:rPr>
      </w:pPr>
    </w:p>
    <w:p w:rsidR="00632223" w:rsidRDefault="00632223" w:rsidP="00632223">
      <w:pPr>
        <w:jc w:val="center"/>
        <w:rPr>
          <w:b/>
          <w:sz w:val="28"/>
          <w:szCs w:val="28"/>
        </w:rPr>
      </w:pPr>
      <w:r w:rsidRPr="00F564DA">
        <w:rPr>
          <w:b/>
          <w:sz w:val="28"/>
          <w:szCs w:val="28"/>
        </w:rPr>
        <w:t>1. Общие положения</w:t>
      </w:r>
    </w:p>
    <w:p w:rsidR="00632223" w:rsidRPr="00F564DA" w:rsidRDefault="00632223" w:rsidP="00632223">
      <w:pPr>
        <w:jc w:val="center"/>
        <w:rPr>
          <w:b/>
          <w:sz w:val="28"/>
          <w:szCs w:val="28"/>
        </w:rPr>
      </w:pPr>
    </w:p>
    <w:p w:rsidR="00632223" w:rsidRDefault="00632223" w:rsidP="00632223">
      <w:pPr>
        <w:jc w:val="both"/>
        <w:rPr>
          <w:sz w:val="28"/>
          <w:szCs w:val="28"/>
        </w:rPr>
      </w:pPr>
      <w:r>
        <w:rPr>
          <w:sz w:val="28"/>
          <w:szCs w:val="28"/>
        </w:rPr>
        <w:t xml:space="preserve">        1.1. Настоящий Порядок </w:t>
      </w:r>
      <w:r w:rsidRPr="00C47EBB">
        <w:rPr>
          <w:sz w:val="28"/>
          <w:szCs w:val="28"/>
        </w:rPr>
        <w:t>формирования, ведения, обязательного опубликования</w:t>
      </w:r>
      <w:r>
        <w:rPr>
          <w:sz w:val="28"/>
          <w:szCs w:val="28"/>
        </w:rPr>
        <w:t xml:space="preserve"> </w:t>
      </w:r>
      <w:r w:rsidRPr="00C47EBB">
        <w:rPr>
          <w:sz w:val="28"/>
          <w:szCs w:val="28"/>
        </w:rPr>
        <w:t>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sz w:val="28"/>
          <w:szCs w:val="28"/>
        </w:rPr>
        <w:t xml:space="preserve"> </w:t>
      </w:r>
      <w:r>
        <w:rPr>
          <w:sz w:val="28"/>
          <w:szCs w:val="28"/>
        </w:rPr>
        <w:t xml:space="preserve"> а также Порядок и условия предоставления такого имущества в аренду, разработаны в соответствии с Федеральными законами от 24.07.2007 г. №209-ФЗ «О развитии малого и среднего предпринимательства в Российской Федерации», от 22.07.2008 г. №159-ФЗ «Об особенностях отчуждения недвижимого имущества, находящегося в государственной собственности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03.07.2018 г. №185-ФЗ «О внесении изменений в отдельные законодательные акты Российской Федерации в целях расширения имущественной поддержки малого и среднего предпринимательства», от 26.07.2006 г. №135-ФЗ «О защите конкуренции», Приказом Федеральной антимонопольной службы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632223" w:rsidRDefault="00632223" w:rsidP="00632223">
      <w:pPr>
        <w:jc w:val="both"/>
        <w:rPr>
          <w:sz w:val="28"/>
          <w:szCs w:val="28"/>
        </w:rPr>
      </w:pPr>
      <w:r>
        <w:rPr>
          <w:sz w:val="28"/>
          <w:szCs w:val="28"/>
        </w:rPr>
        <w:t xml:space="preserve">        1.2. Порядок регулирует  правила формирования, ведения, ежегодного дополнения и опубликования перечня муниципального имущества муниципального образования Клеповского сельского поселения  Бутурлиновский муниципальный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w:t>
      </w:r>
    </w:p>
    <w:p w:rsidR="00632223" w:rsidRDefault="00632223" w:rsidP="00632223">
      <w:pPr>
        <w:jc w:val="both"/>
        <w:rPr>
          <w:sz w:val="28"/>
          <w:szCs w:val="28"/>
        </w:rPr>
      </w:pPr>
      <w:r>
        <w:rPr>
          <w:sz w:val="28"/>
          <w:szCs w:val="28"/>
        </w:rPr>
        <w:t xml:space="preserve">        1.3. Перечень муниципального имущества, предназначенного для передачи в пользование субъектам малого и среднего предпринимательства (далее – Перечень), и все изменения к нему утверждаются решением Советом народных депутатов Клеповского сельского поселения  Бутурлиновского муниципального района Воронежской области (далее – СНД).</w:t>
      </w:r>
    </w:p>
    <w:p w:rsidR="00632223" w:rsidRDefault="00632223" w:rsidP="00632223">
      <w:pPr>
        <w:jc w:val="both"/>
        <w:rPr>
          <w:sz w:val="28"/>
          <w:szCs w:val="28"/>
        </w:rPr>
      </w:pPr>
    </w:p>
    <w:p w:rsidR="00632223" w:rsidRDefault="00632223" w:rsidP="00632223">
      <w:pPr>
        <w:jc w:val="center"/>
        <w:rPr>
          <w:b/>
          <w:sz w:val="28"/>
          <w:szCs w:val="28"/>
        </w:rPr>
      </w:pPr>
      <w:r w:rsidRPr="00F564DA">
        <w:rPr>
          <w:b/>
          <w:sz w:val="28"/>
          <w:szCs w:val="28"/>
        </w:rPr>
        <w:t>2. Порядок формирования Перечня</w:t>
      </w:r>
    </w:p>
    <w:p w:rsidR="00632223" w:rsidRPr="00F564DA" w:rsidRDefault="00632223" w:rsidP="00632223">
      <w:pPr>
        <w:jc w:val="center"/>
        <w:rPr>
          <w:b/>
          <w:sz w:val="28"/>
          <w:szCs w:val="28"/>
        </w:rPr>
      </w:pPr>
    </w:p>
    <w:p w:rsidR="00632223" w:rsidRDefault="00632223" w:rsidP="00632223">
      <w:pPr>
        <w:jc w:val="both"/>
        <w:rPr>
          <w:sz w:val="28"/>
          <w:szCs w:val="28"/>
        </w:rPr>
      </w:pPr>
      <w:r>
        <w:rPr>
          <w:sz w:val="28"/>
          <w:szCs w:val="28"/>
        </w:rPr>
        <w:t xml:space="preserve">        2.1. Формирование Перечня осуществляет СНД.</w:t>
      </w:r>
    </w:p>
    <w:p w:rsidR="00632223" w:rsidRDefault="00632223" w:rsidP="00632223">
      <w:pPr>
        <w:jc w:val="both"/>
        <w:rPr>
          <w:sz w:val="28"/>
          <w:szCs w:val="28"/>
        </w:rPr>
      </w:pPr>
      <w:r>
        <w:rPr>
          <w:sz w:val="28"/>
          <w:szCs w:val="28"/>
        </w:rPr>
        <w:t xml:space="preserve">        2.2. Перечень муниципального имущества, предназначенного для передачи во владение и (или) пользование субъектам малого и среднего предпринимательства, утверждается решением СНД, с ежегодным, до 1 ноября текущего года, дополнением муниципальным имуществом.</w:t>
      </w:r>
    </w:p>
    <w:p w:rsidR="00632223" w:rsidRDefault="00632223" w:rsidP="00632223">
      <w:pPr>
        <w:jc w:val="both"/>
        <w:rPr>
          <w:sz w:val="28"/>
          <w:szCs w:val="28"/>
        </w:rPr>
      </w:pPr>
      <w:r>
        <w:rPr>
          <w:sz w:val="28"/>
          <w:szCs w:val="28"/>
        </w:rPr>
        <w:t xml:space="preserve">         2.3. В Перечень включается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недвижимое и движимое муниципальное имущество казны муниципального образования Клеповского сельского поселения Бутурлиновского муниципального района Воронежской области (далее – Имущество).</w:t>
      </w:r>
    </w:p>
    <w:p w:rsidR="00632223" w:rsidRDefault="00632223" w:rsidP="00632223">
      <w:pPr>
        <w:jc w:val="both"/>
        <w:rPr>
          <w:sz w:val="28"/>
          <w:szCs w:val="28"/>
        </w:rPr>
      </w:pPr>
      <w:r>
        <w:rPr>
          <w:sz w:val="28"/>
          <w:szCs w:val="28"/>
        </w:rPr>
        <w:t xml:space="preserve">        2.4. Перечень формируется из числа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нежилых зданий, строений, сооружений,  нежилых  помещений, оборудования, машин, механизмов, установок, транспортных средств, инвентаря, инструментов.</w:t>
      </w:r>
    </w:p>
    <w:p w:rsidR="00632223" w:rsidRDefault="00632223" w:rsidP="00632223">
      <w:pPr>
        <w:jc w:val="both"/>
        <w:rPr>
          <w:sz w:val="28"/>
          <w:szCs w:val="28"/>
        </w:rPr>
      </w:pPr>
      <w:r>
        <w:rPr>
          <w:sz w:val="28"/>
          <w:szCs w:val="28"/>
        </w:rPr>
        <w:t>Указанное имущество должно использоваться по целевому назначению.</w:t>
      </w:r>
    </w:p>
    <w:p w:rsidR="00632223" w:rsidRDefault="00632223" w:rsidP="00632223">
      <w:pPr>
        <w:jc w:val="both"/>
        <w:rPr>
          <w:sz w:val="28"/>
          <w:szCs w:val="28"/>
        </w:rPr>
      </w:pPr>
      <w:r>
        <w:rPr>
          <w:sz w:val="28"/>
          <w:szCs w:val="28"/>
        </w:rPr>
        <w:t xml:space="preserve">        2.5. Имущество, включенное в Перечень, может быть использовано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 39.3 Земельного кодекса Российской Федерации. В отношении указанного имущества запрещается переуступка прав пользования им,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 17.1 Федерального закона от 26.07.2006 №135-ФЗ «О защите конкуренции».</w:t>
      </w:r>
    </w:p>
    <w:p w:rsidR="00632223" w:rsidRDefault="00632223" w:rsidP="00632223">
      <w:pPr>
        <w:jc w:val="both"/>
        <w:rPr>
          <w:sz w:val="28"/>
          <w:szCs w:val="28"/>
        </w:rPr>
      </w:pPr>
      <w:r>
        <w:rPr>
          <w:sz w:val="28"/>
          <w:szCs w:val="28"/>
        </w:rPr>
        <w:t xml:space="preserve">        2.6.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 балансодержатель) и отвечающего критериям, в отношении которого имеется предложение балансодержателя, согласованное органом местного самоуправления, о включении имущества в Перечень.</w:t>
      </w:r>
    </w:p>
    <w:p w:rsidR="00632223" w:rsidRDefault="00632223" w:rsidP="00632223">
      <w:pPr>
        <w:jc w:val="both"/>
        <w:rPr>
          <w:sz w:val="28"/>
          <w:szCs w:val="28"/>
        </w:rPr>
      </w:pPr>
      <w:r>
        <w:rPr>
          <w:sz w:val="28"/>
          <w:szCs w:val="28"/>
        </w:rPr>
        <w:t xml:space="preserve">        2.7. Внесение изменений об имуществе в утвержденный Перечень (в том числе ежегодное дополнение), а также исключение сведений об имуществе из Перечня вносятся на основе предложений федеральных органов исполнительной власти, органов государственной власти субъекта Российской Федерации,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некоммерческих организаций,</w:t>
      </w:r>
      <w:r w:rsidRPr="003C61D9">
        <w:rPr>
          <w:sz w:val="28"/>
          <w:szCs w:val="28"/>
        </w:rPr>
        <w:t xml:space="preserve"> </w:t>
      </w:r>
      <w:r>
        <w:rPr>
          <w:sz w:val="28"/>
          <w:szCs w:val="28"/>
        </w:rPr>
        <w:t>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632223" w:rsidRDefault="00632223" w:rsidP="00632223">
      <w:pPr>
        <w:jc w:val="both"/>
        <w:rPr>
          <w:sz w:val="28"/>
          <w:szCs w:val="28"/>
        </w:rPr>
      </w:pPr>
      <w:r>
        <w:rPr>
          <w:sz w:val="28"/>
          <w:szCs w:val="28"/>
        </w:rPr>
        <w:t xml:space="preserve">        2.8.  Рассмотрение СНД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предложений уполномоченным органом принимается одно из следующих решений:</w:t>
      </w:r>
    </w:p>
    <w:p w:rsidR="00632223" w:rsidRDefault="00632223" w:rsidP="00632223">
      <w:pPr>
        <w:jc w:val="both"/>
        <w:rPr>
          <w:sz w:val="28"/>
          <w:szCs w:val="28"/>
        </w:rPr>
      </w:pPr>
      <w:r>
        <w:rPr>
          <w:sz w:val="28"/>
          <w:szCs w:val="28"/>
        </w:rPr>
        <w:tab/>
        <w:t>- о включении сведений об имуществе, в отношении которого поступило предложение в Перечень;</w:t>
      </w:r>
    </w:p>
    <w:p w:rsidR="00632223" w:rsidRDefault="00632223" w:rsidP="00632223">
      <w:pPr>
        <w:jc w:val="both"/>
        <w:rPr>
          <w:sz w:val="28"/>
          <w:szCs w:val="28"/>
        </w:rPr>
      </w:pPr>
      <w:r>
        <w:rPr>
          <w:sz w:val="28"/>
          <w:szCs w:val="28"/>
        </w:rPr>
        <w:tab/>
        <w:t>-об исключении сведений об имуществе, в отношении которого поступило предложение, из Перечня;</w:t>
      </w:r>
    </w:p>
    <w:p w:rsidR="00632223" w:rsidRDefault="00632223" w:rsidP="00632223">
      <w:pPr>
        <w:jc w:val="both"/>
        <w:rPr>
          <w:sz w:val="28"/>
          <w:szCs w:val="28"/>
        </w:rPr>
      </w:pPr>
      <w:r>
        <w:rPr>
          <w:sz w:val="28"/>
          <w:szCs w:val="28"/>
        </w:rPr>
        <w:tab/>
        <w:t>- об отказе в учете предложения.</w:t>
      </w:r>
    </w:p>
    <w:p w:rsidR="00632223" w:rsidRDefault="00632223" w:rsidP="00632223">
      <w:pPr>
        <w:jc w:val="both"/>
        <w:rPr>
          <w:sz w:val="28"/>
          <w:szCs w:val="28"/>
        </w:rPr>
      </w:pPr>
      <w:r>
        <w:rPr>
          <w:sz w:val="28"/>
          <w:szCs w:val="28"/>
        </w:rPr>
        <w:t xml:space="preserve">       2.9. Подготовка соответствующих нормативных правовых актов, перечисленных в пункте 2.8 настоящего Положения, осуществляется СНД в течение 30 календарных дней со дня принятия ею соответствующего решения.</w:t>
      </w:r>
    </w:p>
    <w:p w:rsidR="00632223" w:rsidRDefault="00632223" w:rsidP="00632223">
      <w:pPr>
        <w:jc w:val="both"/>
        <w:rPr>
          <w:sz w:val="28"/>
          <w:szCs w:val="28"/>
        </w:rPr>
      </w:pPr>
    </w:p>
    <w:p w:rsidR="00632223" w:rsidRDefault="00632223" w:rsidP="00632223">
      <w:pPr>
        <w:jc w:val="center"/>
        <w:rPr>
          <w:b/>
          <w:sz w:val="28"/>
          <w:szCs w:val="28"/>
        </w:rPr>
      </w:pPr>
      <w:r w:rsidRPr="00F564DA">
        <w:rPr>
          <w:b/>
          <w:sz w:val="28"/>
          <w:szCs w:val="28"/>
        </w:rPr>
        <w:t>3. Порядок ведения и опубликования Перечня</w:t>
      </w:r>
    </w:p>
    <w:p w:rsidR="00632223" w:rsidRPr="00F564DA" w:rsidRDefault="00632223" w:rsidP="00632223">
      <w:pPr>
        <w:jc w:val="center"/>
        <w:rPr>
          <w:b/>
          <w:sz w:val="28"/>
          <w:szCs w:val="28"/>
        </w:rPr>
      </w:pPr>
    </w:p>
    <w:p w:rsidR="00632223" w:rsidRDefault="00632223" w:rsidP="00632223">
      <w:pPr>
        <w:jc w:val="both"/>
        <w:rPr>
          <w:sz w:val="28"/>
          <w:szCs w:val="28"/>
        </w:rPr>
      </w:pPr>
      <w:r>
        <w:rPr>
          <w:sz w:val="28"/>
          <w:szCs w:val="28"/>
        </w:rPr>
        <w:t xml:space="preserve">        3.1. Перечень Имущества для оказания имущественной поддержки субъектам малого и среднего предпринимательства в муниципальном образовании Клеповского сельского поселения  Бутурлиновского муниципального района Воронежской области предназначен исключительно для предоставления муниципального имущества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632223" w:rsidRDefault="00632223" w:rsidP="00632223">
      <w:pPr>
        <w:jc w:val="both"/>
        <w:rPr>
          <w:sz w:val="28"/>
          <w:szCs w:val="28"/>
        </w:rPr>
      </w:pPr>
      <w:r>
        <w:rPr>
          <w:sz w:val="28"/>
          <w:szCs w:val="28"/>
        </w:rPr>
        <w:t xml:space="preserve">        3.1.1. В перечень вносятся сведения о муниципальном имуществе, соответствующем следующим критериям:</w:t>
      </w:r>
    </w:p>
    <w:p w:rsidR="00632223" w:rsidRDefault="00632223" w:rsidP="00632223">
      <w:pPr>
        <w:jc w:val="both"/>
        <w:rPr>
          <w:sz w:val="28"/>
          <w:szCs w:val="28"/>
        </w:rPr>
      </w:pPr>
      <w:r>
        <w:rPr>
          <w:sz w:val="28"/>
          <w:szCs w:val="28"/>
        </w:rPr>
        <w:tab/>
        <w:t>-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32223" w:rsidRDefault="00632223" w:rsidP="00632223">
      <w:pPr>
        <w:jc w:val="both"/>
        <w:rPr>
          <w:sz w:val="28"/>
          <w:szCs w:val="28"/>
        </w:rPr>
      </w:pPr>
      <w:r>
        <w:rPr>
          <w:sz w:val="28"/>
          <w:szCs w:val="28"/>
        </w:rPr>
        <w:tab/>
        <w:t>- имущество не ограничено в обороте, за исключением случаев, установленных законом или иными нормативными правовыми актами;</w:t>
      </w:r>
    </w:p>
    <w:p w:rsidR="00632223" w:rsidRDefault="00632223" w:rsidP="00632223">
      <w:pPr>
        <w:jc w:val="both"/>
        <w:rPr>
          <w:sz w:val="28"/>
          <w:szCs w:val="28"/>
        </w:rPr>
      </w:pPr>
      <w:r>
        <w:rPr>
          <w:sz w:val="28"/>
          <w:szCs w:val="28"/>
        </w:rPr>
        <w:tab/>
        <w:t>- имущество не является объектом религиозного назначения;</w:t>
      </w:r>
    </w:p>
    <w:p w:rsidR="00632223" w:rsidRDefault="00632223" w:rsidP="00632223">
      <w:pPr>
        <w:jc w:val="both"/>
        <w:rPr>
          <w:sz w:val="28"/>
          <w:szCs w:val="28"/>
        </w:rPr>
      </w:pPr>
      <w:r>
        <w:rPr>
          <w:sz w:val="28"/>
          <w:szCs w:val="28"/>
        </w:rPr>
        <w:tab/>
        <w:t>- имущество не является объектом незавершенного строительства;</w:t>
      </w:r>
    </w:p>
    <w:p w:rsidR="00632223" w:rsidRDefault="00632223" w:rsidP="00632223">
      <w:pPr>
        <w:jc w:val="both"/>
        <w:rPr>
          <w:sz w:val="28"/>
          <w:szCs w:val="28"/>
        </w:rPr>
      </w:pPr>
      <w:r>
        <w:rPr>
          <w:sz w:val="28"/>
          <w:szCs w:val="28"/>
        </w:rPr>
        <w:tab/>
        <w:t>- имущество не подлежит приватизации в соответствии с прогнозным планом (программой) приватизации муниципального имущества;</w:t>
      </w:r>
    </w:p>
    <w:p w:rsidR="00632223" w:rsidRDefault="00632223" w:rsidP="00632223">
      <w:pPr>
        <w:jc w:val="both"/>
        <w:rPr>
          <w:sz w:val="28"/>
          <w:szCs w:val="28"/>
        </w:rPr>
      </w:pPr>
      <w:r>
        <w:rPr>
          <w:sz w:val="28"/>
          <w:szCs w:val="28"/>
        </w:rPr>
        <w:tab/>
        <w:t>- имущество не признано аварийным и подлежащим сносу;</w:t>
      </w:r>
    </w:p>
    <w:p w:rsidR="00632223" w:rsidRDefault="00632223" w:rsidP="00632223">
      <w:pPr>
        <w:jc w:val="both"/>
        <w:rPr>
          <w:sz w:val="28"/>
          <w:szCs w:val="28"/>
        </w:rPr>
      </w:pPr>
      <w:r>
        <w:rPr>
          <w:sz w:val="28"/>
          <w:szCs w:val="28"/>
        </w:rPr>
        <w:tab/>
        <w:t>- имущество не относится к жилому фонду;</w:t>
      </w:r>
    </w:p>
    <w:p w:rsidR="00632223" w:rsidRDefault="00632223" w:rsidP="00632223">
      <w:pPr>
        <w:jc w:val="both"/>
        <w:rPr>
          <w:sz w:val="28"/>
          <w:szCs w:val="28"/>
        </w:rPr>
      </w:pPr>
      <w:r>
        <w:rPr>
          <w:sz w:val="28"/>
          <w:szCs w:val="28"/>
        </w:rPr>
        <w:tab/>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32223" w:rsidRDefault="00632223" w:rsidP="00632223">
      <w:pPr>
        <w:jc w:val="both"/>
        <w:rPr>
          <w:sz w:val="28"/>
          <w:szCs w:val="28"/>
        </w:rPr>
      </w:pPr>
      <w:r>
        <w:rPr>
          <w:sz w:val="28"/>
          <w:szCs w:val="28"/>
        </w:rPr>
        <w:tab/>
        <w:t>- земельный участок не относится к земельным участкам, предусмотренным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32223" w:rsidRDefault="00632223" w:rsidP="00632223">
      <w:pPr>
        <w:jc w:val="both"/>
        <w:rPr>
          <w:sz w:val="28"/>
          <w:szCs w:val="28"/>
        </w:rPr>
      </w:pPr>
      <w:r>
        <w:rPr>
          <w:sz w:val="28"/>
          <w:szCs w:val="28"/>
        </w:rPr>
        <w:tab/>
        <w:t>-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632223" w:rsidRDefault="00632223" w:rsidP="00632223">
      <w:pPr>
        <w:jc w:val="both"/>
        <w:rPr>
          <w:sz w:val="28"/>
          <w:szCs w:val="28"/>
        </w:rPr>
      </w:pPr>
      <w:r>
        <w:rPr>
          <w:sz w:val="28"/>
          <w:szCs w:val="28"/>
        </w:rPr>
        <w:t xml:space="preserve">        3.2. Перечень Имущества формируется в виде информационной базы данных, содержащей сведения об объектах учета. Перечни группируются по муниципальным образованиям, на территории которых муниципальное имущество расположено, а также по видам имущества (недвижимое имущество, земельные участки, движимое имущество). В отношении имущества закрепленного за муниципальными унитарными  предприятиями и муниципальными учреждениями, в перечне указывается наименование такого предприятия или учреждения и адрес для направления предложений о заключении договора аренды. Данные представляет собой таблицу, содержащую следующие сведения: </w:t>
      </w:r>
    </w:p>
    <w:p w:rsidR="00632223" w:rsidRDefault="00632223" w:rsidP="00632223">
      <w:pPr>
        <w:jc w:val="both"/>
        <w:rPr>
          <w:sz w:val="28"/>
          <w:szCs w:val="28"/>
        </w:rPr>
      </w:pPr>
      <w:r>
        <w:rPr>
          <w:sz w:val="28"/>
          <w:szCs w:val="28"/>
        </w:rPr>
        <w:t>- реестровый номер объекта;</w:t>
      </w:r>
    </w:p>
    <w:p w:rsidR="00632223" w:rsidRDefault="00632223" w:rsidP="00632223">
      <w:pPr>
        <w:jc w:val="both"/>
        <w:rPr>
          <w:sz w:val="28"/>
          <w:szCs w:val="28"/>
        </w:rPr>
      </w:pPr>
      <w:r>
        <w:rPr>
          <w:sz w:val="28"/>
          <w:szCs w:val="28"/>
        </w:rPr>
        <w:t>- наименование муниципального имущества;</w:t>
      </w:r>
    </w:p>
    <w:p w:rsidR="00632223" w:rsidRDefault="00632223" w:rsidP="00632223">
      <w:pPr>
        <w:jc w:val="both"/>
        <w:rPr>
          <w:sz w:val="28"/>
          <w:szCs w:val="28"/>
        </w:rPr>
      </w:pPr>
      <w:r>
        <w:rPr>
          <w:sz w:val="28"/>
          <w:szCs w:val="28"/>
        </w:rPr>
        <w:t>- характеристики, позволяющие определенно установить имущество, подлежащее передаче арендатору в качестве объекта аренды;</w:t>
      </w:r>
    </w:p>
    <w:p w:rsidR="00632223" w:rsidRDefault="00632223" w:rsidP="00632223">
      <w:pPr>
        <w:jc w:val="both"/>
        <w:rPr>
          <w:sz w:val="28"/>
          <w:szCs w:val="28"/>
        </w:rPr>
      </w:pPr>
      <w:r>
        <w:rPr>
          <w:sz w:val="28"/>
          <w:szCs w:val="28"/>
        </w:rPr>
        <w:t>- адрес объекта муниципальной собственности;</w:t>
      </w:r>
    </w:p>
    <w:p w:rsidR="00632223" w:rsidRDefault="00632223" w:rsidP="00632223">
      <w:pPr>
        <w:jc w:val="both"/>
        <w:rPr>
          <w:sz w:val="28"/>
          <w:szCs w:val="28"/>
        </w:rPr>
      </w:pPr>
      <w:r>
        <w:rPr>
          <w:sz w:val="28"/>
          <w:szCs w:val="28"/>
        </w:rPr>
        <w:t>- целевое назначение имущества;</w:t>
      </w:r>
    </w:p>
    <w:p w:rsidR="00632223" w:rsidRDefault="00632223" w:rsidP="00632223">
      <w:pPr>
        <w:jc w:val="both"/>
        <w:rPr>
          <w:sz w:val="28"/>
          <w:szCs w:val="28"/>
        </w:rPr>
      </w:pPr>
      <w:r>
        <w:rPr>
          <w:sz w:val="28"/>
          <w:szCs w:val="28"/>
        </w:rPr>
        <w:t>- отметка об исключении из Перечня (дата, основание).</w:t>
      </w:r>
    </w:p>
    <w:p w:rsidR="00632223" w:rsidRDefault="00632223" w:rsidP="00632223">
      <w:pPr>
        <w:jc w:val="both"/>
        <w:rPr>
          <w:sz w:val="28"/>
          <w:szCs w:val="28"/>
        </w:rPr>
      </w:pPr>
      <w:r>
        <w:rPr>
          <w:sz w:val="28"/>
          <w:szCs w:val="28"/>
        </w:rPr>
        <w:t xml:space="preserve">        3.3. Перечень ведется СНД в электронном виде и на бумажном носителе. Сведения, содержащиеся в Перечне, являются открытыми и общедоступными.</w:t>
      </w:r>
    </w:p>
    <w:p w:rsidR="00632223" w:rsidRDefault="00632223" w:rsidP="00632223">
      <w:pPr>
        <w:jc w:val="both"/>
        <w:rPr>
          <w:sz w:val="28"/>
          <w:szCs w:val="28"/>
        </w:rPr>
      </w:pPr>
      <w:r>
        <w:rPr>
          <w:sz w:val="28"/>
          <w:szCs w:val="28"/>
        </w:rPr>
        <w:t xml:space="preserve">        3.4. Перечень подлежит уточнению в случае необходимости исключения объектов, либо включения новых объектов. Объекты могут быть исключены из Перечня в случаях:</w:t>
      </w:r>
    </w:p>
    <w:p w:rsidR="00632223" w:rsidRDefault="00632223" w:rsidP="00632223">
      <w:pPr>
        <w:jc w:val="both"/>
        <w:rPr>
          <w:sz w:val="28"/>
          <w:szCs w:val="28"/>
        </w:rPr>
      </w:pPr>
      <w:r>
        <w:rPr>
          <w:sz w:val="28"/>
          <w:szCs w:val="28"/>
        </w:rPr>
        <w:t>- невостребованности объектов для указанных в настоящем Положении целей;</w:t>
      </w:r>
    </w:p>
    <w:p w:rsidR="00632223" w:rsidRDefault="00632223" w:rsidP="00632223">
      <w:pPr>
        <w:jc w:val="both"/>
        <w:rPr>
          <w:sz w:val="28"/>
          <w:szCs w:val="28"/>
        </w:rPr>
      </w:pPr>
      <w:r>
        <w:rPr>
          <w:sz w:val="28"/>
          <w:szCs w:val="28"/>
        </w:rPr>
        <w:t>- исключения видов деятельности, для которых предоставлен или может быть предоставлен объект, из перечня социально значимых видов деятельности;</w:t>
      </w:r>
    </w:p>
    <w:p w:rsidR="00632223" w:rsidRDefault="00632223" w:rsidP="00632223">
      <w:pPr>
        <w:jc w:val="both"/>
        <w:rPr>
          <w:sz w:val="28"/>
          <w:szCs w:val="28"/>
        </w:rPr>
      </w:pPr>
      <w:r>
        <w:rPr>
          <w:sz w:val="28"/>
          <w:szCs w:val="28"/>
        </w:rPr>
        <w:t>- необходимости использования объекта для муниципальных или государственных нужд;</w:t>
      </w:r>
    </w:p>
    <w:p w:rsidR="00632223" w:rsidRDefault="00632223" w:rsidP="00632223">
      <w:pPr>
        <w:jc w:val="both"/>
        <w:rPr>
          <w:sz w:val="28"/>
          <w:szCs w:val="28"/>
        </w:rPr>
      </w:pPr>
      <w:r>
        <w:rPr>
          <w:sz w:val="28"/>
          <w:szCs w:val="28"/>
        </w:rPr>
        <w:t xml:space="preserve">- в случае передачи в установленном действующим законодательством порядке объекта в государственную собственность Российской Федерации или в государственную собственность Воронежской области. </w:t>
      </w:r>
    </w:p>
    <w:p w:rsidR="00632223" w:rsidRDefault="00632223" w:rsidP="00632223">
      <w:pPr>
        <w:jc w:val="both"/>
        <w:rPr>
          <w:sz w:val="28"/>
          <w:szCs w:val="28"/>
        </w:rPr>
      </w:pPr>
      <w:r>
        <w:rPr>
          <w:sz w:val="28"/>
          <w:szCs w:val="28"/>
        </w:rPr>
        <w:t xml:space="preserve">        3.5. Перечень и изменения к нему подлежат согласованию с Координационным Советом по развитию малого и среднего предпринимательства в Клеповском сельском поселении Бутурлиновского муниципального района.</w:t>
      </w:r>
    </w:p>
    <w:p w:rsidR="00632223" w:rsidRDefault="00632223" w:rsidP="00632223">
      <w:pPr>
        <w:jc w:val="both"/>
        <w:rPr>
          <w:sz w:val="28"/>
          <w:szCs w:val="28"/>
        </w:rPr>
      </w:pPr>
      <w:r>
        <w:rPr>
          <w:sz w:val="28"/>
          <w:szCs w:val="28"/>
        </w:rPr>
        <w:t xml:space="preserve">        3.6. Перечень и все изменения к нему подлежат обязательному опубликованию:</w:t>
      </w:r>
    </w:p>
    <w:p w:rsidR="00632223" w:rsidRDefault="00632223" w:rsidP="00632223">
      <w:pPr>
        <w:jc w:val="both"/>
        <w:rPr>
          <w:sz w:val="28"/>
          <w:szCs w:val="28"/>
        </w:rPr>
      </w:pPr>
      <w:r>
        <w:rPr>
          <w:sz w:val="28"/>
          <w:szCs w:val="28"/>
        </w:rPr>
        <w:t xml:space="preserve">-  на </w:t>
      </w:r>
      <w:r w:rsidRPr="00421D36">
        <w:rPr>
          <w:sz w:val="28"/>
          <w:szCs w:val="28"/>
        </w:rPr>
        <w:t xml:space="preserve">официальном сайте органов местного самоуправления </w:t>
      </w:r>
      <w:r>
        <w:rPr>
          <w:sz w:val="28"/>
          <w:szCs w:val="28"/>
        </w:rPr>
        <w:t xml:space="preserve">Клеповского сельского поселения </w:t>
      </w:r>
      <w:r w:rsidRPr="00421D36">
        <w:rPr>
          <w:sz w:val="28"/>
          <w:szCs w:val="28"/>
        </w:rPr>
        <w:t>Бутурлиновского муниципального района Воронежской области</w:t>
      </w:r>
      <w:r>
        <w:rPr>
          <w:sz w:val="28"/>
          <w:szCs w:val="28"/>
        </w:rPr>
        <w:t xml:space="preserve"> в течение 3 (трех)  рабочих дней с момента утверждения Перечня и изменений к нему;</w:t>
      </w:r>
    </w:p>
    <w:p w:rsidR="00632223" w:rsidRDefault="00632223" w:rsidP="00632223">
      <w:pPr>
        <w:jc w:val="both"/>
        <w:rPr>
          <w:sz w:val="28"/>
          <w:szCs w:val="28"/>
        </w:rPr>
      </w:pPr>
      <w:r>
        <w:rPr>
          <w:sz w:val="28"/>
          <w:szCs w:val="28"/>
        </w:rPr>
        <w:t>- в официальном периодическом печатном издании «</w:t>
      </w:r>
      <w:r w:rsidRPr="00F06EF6">
        <w:rPr>
          <w:rFonts w:ascii="Times New Roman CYR" w:hAnsi="Times New Roman CYR" w:cs="Times New Roman CYR"/>
          <w:bCs/>
          <w:sz w:val="28"/>
          <w:szCs w:val="28"/>
        </w:rPr>
        <w:t>Вестник муниципальных нормативно- правовых актов Клеповского сельского поселения Бутурлиновского муниципального района Воронежской области</w:t>
      </w:r>
      <w:r>
        <w:rPr>
          <w:sz w:val="28"/>
          <w:szCs w:val="28"/>
        </w:rPr>
        <w:t>» - в течение 10 рабочих дней со дня утверждения.</w:t>
      </w:r>
    </w:p>
    <w:p w:rsidR="006E4525" w:rsidRDefault="006E4525"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Pr="008B48D6" w:rsidRDefault="00632223" w:rsidP="00632223">
      <w:pPr>
        <w:pStyle w:val="NoSpacing"/>
        <w:jc w:val="center"/>
        <w:rPr>
          <w:sz w:val="36"/>
          <w:szCs w:val="36"/>
        </w:rPr>
      </w:pPr>
      <w:r>
        <w:rPr>
          <w:noProof/>
          <w:sz w:val="36"/>
          <w:szCs w:val="36"/>
        </w:rPr>
        <w:drawing>
          <wp:inline distT="0" distB="0" distL="0" distR="0">
            <wp:extent cx="619125" cy="733425"/>
            <wp:effectExtent l="19050" t="0" r="9525"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0"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632223" w:rsidRPr="008B48D6" w:rsidRDefault="00632223" w:rsidP="00632223">
      <w:pPr>
        <w:pStyle w:val="NoSpacing"/>
        <w:jc w:val="center"/>
        <w:rPr>
          <w:sz w:val="36"/>
          <w:szCs w:val="36"/>
        </w:rPr>
      </w:pPr>
    </w:p>
    <w:p w:rsidR="00632223" w:rsidRPr="005638AE" w:rsidRDefault="00632223" w:rsidP="00632223">
      <w:pPr>
        <w:jc w:val="center"/>
        <w:rPr>
          <w:b/>
          <w:i/>
          <w:sz w:val="32"/>
          <w:szCs w:val="32"/>
        </w:rPr>
      </w:pPr>
      <w:r w:rsidRPr="005638AE">
        <w:rPr>
          <w:b/>
          <w:i/>
          <w:sz w:val="32"/>
          <w:szCs w:val="32"/>
        </w:rPr>
        <w:t>СОВЕТ  НАРОДНЫХ  ДЕПУТАТОВ</w:t>
      </w:r>
    </w:p>
    <w:p w:rsidR="00632223" w:rsidRPr="005638AE" w:rsidRDefault="00632223" w:rsidP="00632223">
      <w:pPr>
        <w:jc w:val="center"/>
        <w:rPr>
          <w:b/>
          <w:i/>
          <w:sz w:val="32"/>
          <w:szCs w:val="32"/>
        </w:rPr>
      </w:pPr>
      <w:r w:rsidRPr="005638AE">
        <w:rPr>
          <w:b/>
          <w:i/>
          <w:sz w:val="32"/>
          <w:szCs w:val="32"/>
        </w:rPr>
        <w:t>КЛЕПОВСКОГО  СЕЛЬСКОГО  ПОСЕЛЕНИЯ</w:t>
      </w:r>
    </w:p>
    <w:p w:rsidR="00632223" w:rsidRPr="005638AE" w:rsidRDefault="00632223" w:rsidP="00632223">
      <w:pPr>
        <w:jc w:val="center"/>
        <w:rPr>
          <w:b/>
          <w:i/>
          <w:sz w:val="32"/>
          <w:szCs w:val="32"/>
        </w:rPr>
      </w:pPr>
      <w:r w:rsidRPr="005638AE">
        <w:rPr>
          <w:b/>
          <w:i/>
          <w:sz w:val="32"/>
          <w:szCs w:val="32"/>
        </w:rPr>
        <w:t>БУТУРЛИНОВСКОГО  МУНИЦИПАЛЬНОГО  РАЙОНА</w:t>
      </w:r>
    </w:p>
    <w:p w:rsidR="00632223" w:rsidRPr="005638AE" w:rsidRDefault="00632223" w:rsidP="00632223">
      <w:pPr>
        <w:jc w:val="center"/>
        <w:rPr>
          <w:b/>
          <w:i/>
          <w:sz w:val="32"/>
          <w:szCs w:val="32"/>
        </w:rPr>
      </w:pPr>
      <w:r w:rsidRPr="005638AE">
        <w:rPr>
          <w:b/>
          <w:i/>
          <w:sz w:val="32"/>
          <w:szCs w:val="32"/>
        </w:rPr>
        <w:t>ВОРОНЕЖСКОЙ  ОБЛАСТИ</w:t>
      </w:r>
    </w:p>
    <w:p w:rsidR="00632223" w:rsidRDefault="00632223" w:rsidP="00632223">
      <w:pPr>
        <w:jc w:val="center"/>
        <w:rPr>
          <w:b/>
          <w:i/>
          <w:szCs w:val="28"/>
        </w:rPr>
      </w:pPr>
    </w:p>
    <w:p w:rsidR="00632223" w:rsidRDefault="00632223" w:rsidP="00632223">
      <w:pPr>
        <w:jc w:val="center"/>
        <w:rPr>
          <w:b/>
          <w:sz w:val="24"/>
          <w:szCs w:val="24"/>
        </w:rPr>
      </w:pPr>
      <w:r>
        <w:t xml:space="preserve">                                                                              </w:t>
      </w:r>
    </w:p>
    <w:p w:rsidR="00632223" w:rsidRPr="00AF01EB" w:rsidRDefault="00632223" w:rsidP="00632223">
      <w:pPr>
        <w:rPr>
          <w:b/>
          <w:sz w:val="32"/>
          <w:szCs w:val="32"/>
        </w:rPr>
      </w:pPr>
      <w:r>
        <w:rPr>
          <w:b/>
          <w:sz w:val="32"/>
          <w:szCs w:val="32"/>
        </w:rPr>
        <w:t xml:space="preserve">                                                 РЕШЕНИЕ</w:t>
      </w:r>
    </w:p>
    <w:p w:rsidR="00632223" w:rsidRDefault="00632223" w:rsidP="00632223">
      <w:pPr>
        <w:pStyle w:val="NoSpacing"/>
        <w:rPr>
          <w:sz w:val="32"/>
          <w:szCs w:val="32"/>
        </w:rPr>
      </w:pPr>
    </w:p>
    <w:p w:rsidR="00632223" w:rsidRDefault="00632223" w:rsidP="00632223">
      <w:pPr>
        <w:pStyle w:val="NoSpacing"/>
        <w:rPr>
          <w:rFonts w:ascii="Times New Roman" w:hAnsi="Times New Roman"/>
          <w:sz w:val="26"/>
          <w:szCs w:val="26"/>
        </w:rPr>
      </w:pPr>
      <w:r>
        <w:rPr>
          <w:rFonts w:ascii="Times New Roman" w:hAnsi="Times New Roman"/>
          <w:sz w:val="26"/>
          <w:szCs w:val="26"/>
        </w:rPr>
        <w:t>от 28.02.2020г.№  221</w:t>
      </w:r>
    </w:p>
    <w:p w:rsidR="00632223" w:rsidRDefault="00632223" w:rsidP="00632223">
      <w:pPr>
        <w:pStyle w:val="NoSpacing"/>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с.Клеповка</w:t>
      </w:r>
    </w:p>
    <w:p w:rsidR="00632223" w:rsidRDefault="00632223" w:rsidP="00632223">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632223" w:rsidRPr="009C6082" w:rsidTr="00604A40">
        <w:tc>
          <w:tcPr>
            <w:tcW w:w="4927" w:type="dxa"/>
            <w:tcBorders>
              <w:top w:val="nil"/>
              <w:left w:val="nil"/>
              <w:bottom w:val="nil"/>
              <w:right w:val="nil"/>
            </w:tcBorders>
          </w:tcPr>
          <w:p w:rsidR="00632223" w:rsidRPr="009C6082" w:rsidRDefault="00632223" w:rsidP="00604A40">
            <w:pPr>
              <w:pStyle w:val="NoSpacing"/>
              <w:jc w:val="both"/>
              <w:rPr>
                <w:rFonts w:ascii="Times New Roman" w:hAnsi="Times New Roman"/>
                <w:b/>
                <w:sz w:val="28"/>
                <w:szCs w:val="28"/>
              </w:rPr>
            </w:pPr>
            <w:r>
              <w:rPr>
                <w:rFonts w:ascii="Times New Roman" w:hAnsi="Times New Roman"/>
                <w:b/>
                <w:sz w:val="28"/>
                <w:szCs w:val="28"/>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927" w:type="dxa"/>
            <w:tcBorders>
              <w:top w:val="nil"/>
              <w:left w:val="nil"/>
              <w:bottom w:val="nil"/>
              <w:right w:val="nil"/>
            </w:tcBorders>
          </w:tcPr>
          <w:p w:rsidR="00632223" w:rsidRPr="009C6082" w:rsidRDefault="00632223" w:rsidP="00604A40">
            <w:pPr>
              <w:pStyle w:val="NoSpacing"/>
              <w:rPr>
                <w:rFonts w:ascii="Times New Roman" w:hAnsi="Times New Roman"/>
                <w:b/>
                <w:sz w:val="28"/>
                <w:szCs w:val="28"/>
              </w:rPr>
            </w:pPr>
          </w:p>
        </w:tc>
      </w:tr>
    </w:tbl>
    <w:p w:rsidR="00632223" w:rsidRDefault="00632223" w:rsidP="00632223">
      <w:pPr>
        <w:pStyle w:val="NoSpacing"/>
        <w:rPr>
          <w:rFonts w:ascii="Times New Roman" w:hAnsi="Times New Roman"/>
          <w:b/>
          <w:sz w:val="28"/>
          <w:szCs w:val="28"/>
        </w:rPr>
      </w:pPr>
    </w:p>
    <w:p w:rsidR="00632223" w:rsidRDefault="00632223" w:rsidP="00632223">
      <w:pPr>
        <w:pStyle w:val="NoSpacing"/>
        <w:jc w:val="both"/>
        <w:rPr>
          <w:rFonts w:ascii="Times New Roman" w:hAnsi="Times New Roman"/>
          <w:sz w:val="28"/>
          <w:szCs w:val="28"/>
        </w:rPr>
      </w:pPr>
      <w:r>
        <w:rPr>
          <w:rFonts w:ascii="Times New Roman" w:hAnsi="Times New Roman"/>
          <w:b/>
          <w:sz w:val="28"/>
          <w:szCs w:val="28"/>
        </w:rPr>
        <w:t xml:space="preserve">        </w:t>
      </w:r>
      <w:r w:rsidRPr="001D2E82">
        <w:rPr>
          <w:rFonts w:ascii="Times New Roman" w:hAnsi="Times New Roman"/>
          <w:sz w:val="28"/>
          <w:szCs w:val="28"/>
        </w:rPr>
        <w:t xml:space="preserve">В </w:t>
      </w:r>
      <w:r>
        <w:rPr>
          <w:rFonts w:ascii="Times New Roman" w:hAnsi="Times New Roman"/>
          <w:sz w:val="28"/>
          <w:szCs w:val="28"/>
        </w:rPr>
        <w:t xml:space="preserve"> связи с вступлением в силу Федерального закона от 03.07.2018 г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целях реализации положений Федерального закона от 24.07.2007 г.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 Клеповского сельского поселения Бутурлиновского муниципального района,  Совет народных депутатов</w:t>
      </w:r>
      <w:r w:rsidRPr="00F20DC8">
        <w:rPr>
          <w:rFonts w:ascii="Times New Roman" w:hAnsi="Times New Roman"/>
          <w:sz w:val="28"/>
          <w:szCs w:val="28"/>
        </w:rPr>
        <w:t xml:space="preserve"> </w:t>
      </w:r>
      <w:r>
        <w:rPr>
          <w:rFonts w:ascii="Times New Roman" w:hAnsi="Times New Roman"/>
          <w:sz w:val="28"/>
          <w:szCs w:val="28"/>
        </w:rPr>
        <w:t xml:space="preserve">Клеповского сельского поселения Бутурлиновского муниципального района Воронежской области </w:t>
      </w:r>
    </w:p>
    <w:p w:rsidR="00632223" w:rsidRDefault="00632223" w:rsidP="00632223">
      <w:pPr>
        <w:pStyle w:val="NoSpacing"/>
        <w:jc w:val="both"/>
        <w:rPr>
          <w:rFonts w:ascii="Times New Roman" w:hAnsi="Times New Roman"/>
          <w:sz w:val="28"/>
          <w:szCs w:val="28"/>
        </w:rPr>
      </w:pPr>
    </w:p>
    <w:p w:rsidR="00632223" w:rsidRDefault="00632223" w:rsidP="00632223">
      <w:pPr>
        <w:pStyle w:val="NoSpacing"/>
        <w:jc w:val="center"/>
        <w:rPr>
          <w:rFonts w:ascii="Times New Roman" w:hAnsi="Times New Roman"/>
          <w:sz w:val="28"/>
          <w:szCs w:val="28"/>
        </w:rPr>
      </w:pPr>
      <w:r>
        <w:rPr>
          <w:rFonts w:ascii="Times New Roman" w:hAnsi="Times New Roman"/>
          <w:sz w:val="28"/>
          <w:szCs w:val="28"/>
        </w:rPr>
        <w:t>РЕШИЛ:</w:t>
      </w:r>
    </w:p>
    <w:p w:rsidR="00632223" w:rsidRDefault="00632223" w:rsidP="00632223">
      <w:pPr>
        <w:pStyle w:val="NoSpacing"/>
        <w:jc w:val="both"/>
        <w:rPr>
          <w:rFonts w:ascii="Times New Roman" w:hAnsi="Times New Roman"/>
          <w:b/>
          <w:sz w:val="28"/>
          <w:szCs w:val="28"/>
        </w:rPr>
      </w:pPr>
    </w:p>
    <w:p w:rsidR="00632223" w:rsidRDefault="00632223" w:rsidP="00632223">
      <w:pPr>
        <w:pStyle w:val="NoSpacing"/>
        <w:jc w:val="both"/>
        <w:rPr>
          <w:rFonts w:ascii="Times New Roman" w:hAnsi="Times New Roman"/>
          <w:sz w:val="28"/>
          <w:szCs w:val="28"/>
        </w:rPr>
      </w:pPr>
      <w:r>
        <w:rPr>
          <w:rFonts w:ascii="Times New Roman" w:hAnsi="Times New Roman"/>
          <w:sz w:val="28"/>
          <w:szCs w:val="28"/>
        </w:rPr>
        <w:t xml:space="preserve">        1. Утвердить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  </w:t>
      </w:r>
    </w:p>
    <w:p w:rsidR="00632223" w:rsidRDefault="00632223" w:rsidP="00632223">
      <w:pPr>
        <w:pStyle w:val="Style4"/>
        <w:widowControl/>
        <w:spacing w:line="240" w:lineRule="auto"/>
        <w:ind w:firstLine="0"/>
        <w:rPr>
          <w:sz w:val="28"/>
          <w:szCs w:val="28"/>
        </w:rPr>
      </w:pPr>
      <w:r>
        <w:rPr>
          <w:sz w:val="28"/>
          <w:szCs w:val="28"/>
        </w:rPr>
        <w:t xml:space="preserve">        2. Опубликовать настоящее решение в официальном периодическом печатном издании «Вестник» нормативно-правовых актов Клеповского сельского поселения Бутурлиновского муниципального района Воронежской области</w:t>
      </w:r>
      <w:r>
        <w:rPr>
          <w:rStyle w:val="FontStyle24"/>
          <w:sz w:val="28"/>
          <w:szCs w:val="28"/>
        </w:rPr>
        <w:t xml:space="preserve"> и </w:t>
      </w:r>
      <w:r>
        <w:rPr>
          <w:sz w:val="28"/>
          <w:szCs w:val="28"/>
        </w:rPr>
        <w:t xml:space="preserve"> разместить в сети «Интернет»  на официальном сайте органов местного самоуправления Клеповского сельского поселения  Бутурлиновского муниципального района Воронежской области.</w:t>
      </w:r>
    </w:p>
    <w:p w:rsidR="00632223" w:rsidRDefault="00632223" w:rsidP="00632223">
      <w:pPr>
        <w:pStyle w:val="NoSpacing"/>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решения оставляю за собой. </w:t>
      </w:r>
    </w:p>
    <w:p w:rsidR="00632223" w:rsidRDefault="00632223" w:rsidP="00632223">
      <w:pPr>
        <w:pStyle w:val="NoSpacing"/>
        <w:jc w:val="both"/>
        <w:rPr>
          <w:rFonts w:ascii="Times New Roman" w:hAnsi="Times New Roman"/>
          <w:sz w:val="28"/>
          <w:szCs w:val="28"/>
        </w:rPr>
      </w:pPr>
    </w:p>
    <w:p w:rsidR="00632223" w:rsidRDefault="00632223" w:rsidP="00632223">
      <w:pPr>
        <w:rPr>
          <w:sz w:val="28"/>
          <w:szCs w:val="28"/>
        </w:rPr>
      </w:pPr>
    </w:p>
    <w:p w:rsidR="00632223" w:rsidRDefault="00632223" w:rsidP="00632223">
      <w:pPr>
        <w:rPr>
          <w:sz w:val="28"/>
          <w:szCs w:val="28"/>
        </w:rPr>
      </w:pPr>
      <w:r>
        <w:rPr>
          <w:sz w:val="28"/>
          <w:szCs w:val="28"/>
        </w:rPr>
        <w:t>Глава Клеповского сельского</w:t>
      </w:r>
    </w:p>
    <w:p w:rsidR="00632223" w:rsidRDefault="00632223" w:rsidP="00632223">
      <w:pPr>
        <w:rPr>
          <w:sz w:val="28"/>
          <w:szCs w:val="28"/>
        </w:rPr>
      </w:pPr>
      <w:r>
        <w:rPr>
          <w:sz w:val="28"/>
          <w:szCs w:val="28"/>
        </w:rPr>
        <w:t>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Ю.И. Подлесных</w:t>
      </w: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Default="00632223" w:rsidP="00632223">
      <w:pPr>
        <w:spacing w:before="71"/>
        <w:ind w:left="5812" w:firstLine="851"/>
        <w:jc w:val="center"/>
        <w:rPr>
          <w:sz w:val="28"/>
          <w:szCs w:val="28"/>
        </w:rPr>
      </w:pPr>
    </w:p>
    <w:p w:rsidR="00632223" w:rsidRPr="007752B9" w:rsidRDefault="00632223" w:rsidP="00632223">
      <w:pPr>
        <w:rPr>
          <w:sz w:val="28"/>
          <w:szCs w:val="28"/>
        </w:rPr>
      </w:pPr>
      <w:r w:rsidRPr="007752B9">
        <w:rPr>
          <w:sz w:val="28"/>
          <w:szCs w:val="28"/>
        </w:rPr>
        <w:t xml:space="preserve">                       </w:t>
      </w:r>
    </w:p>
    <w:p w:rsidR="00632223" w:rsidRDefault="00632223" w:rsidP="00632223">
      <w:pPr>
        <w:spacing w:before="71"/>
        <w:ind w:left="5812" w:firstLine="851"/>
        <w:jc w:val="center"/>
        <w:rPr>
          <w:sz w:val="28"/>
          <w:szCs w:val="28"/>
        </w:rPr>
      </w:pPr>
      <w:r w:rsidRPr="00F5376D">
        <w:rPr>
          <w:sz w:val="28"/>
          <w:szCs w:val="28"/>
        </w:rPr>
        <w:t>Приложение</w:t>
      </w:r>
    </w:p>
    <w:p w:rsidR="00632223" w:rsidRPr="00F5376D" w:rsidRDefault="00632223" w:rsidP="00632223">
      <w:pPr>
        <w:spacing w:before="71"/>
        <w:ind w:left="5812"/>
        <w:jc w:val="center"/>
        <w:rPr>
          <w:sz w:val="28"/>
          <w:szCs w:val="28"/>
        </w:rPr>
      </w:pPr>
      <w:r w:rsidRPr="00F5376D">
        <w:rPr>
          <w:sz w:val="28"/>
          <w:szCs w:val="28"/>
        </w:rPr>
        <w:t xml:space="preserve">к </w:t>
      </w:r>
      <w:r>
        <w:rPr>
          <w:sz w:val="28"/>
          <w:szCs w:val="28"/>
        </w:rPr>
        <w:t>решению СНД</w:t>
      </w:r>
      <w:r w:rsidRPr="00F5376D">
        <w:rPr>
          <w:sz w:val="28"/>
          <w:szCs w:val="28"/>
        </w:rPr>
        <w:t xml:space="preserve"> </w:t>
      </w:r>
      <w:r>
        <w:rPr>
          <w:sz w:val="28"/>
          <w:szCs w:val="28"/>
        </w:rPr>
        <w:t xml:space="preserve">Клеповского сельского поселения </w:t>
      </w:r>
      <w:r w:rsidRPr="00F5376D">
        <w:rPr>
          <w:sz w:val="28"/>
          <w:szCs w:val="28"/>
        </w:rPr>
        <w:t xml:space="preserve">Бутурлиновского </w:t>
      </w:r>
      <w:r>
        <w:rPr>
          <w:sz w:val="28"/>
          <w:szCs w:val="28"/>
        </w:rPr>
        <w:t>муни</w:t>
      </w:r>
      <w:r w:rsidRPr="00F5376D">
        <w:rPr>
          <w:sz w:val="28"/>
          <w:szCs w:val="28"/>
        </w:rPr>
        <w:t>ципального района Воронежской области</w:t>
      </w:r>
      <w:r>
        <w:rPr>
          <w:sz w:val="28"/>
          <w:szCs w:val="28"/>
        </w:rPr>
        <w:t xml:space="preserve">              от 28.02.2020г. №221</w:t>
      </w:r>
    </w:p>
    <w:p w:rsidR="00632223" w:rsidRPr="00284091" w:rsidRDefault="00632223" w:rsidP="00632223">
      <w:pPr>
        <w:spacing w:before="6"/>
        <w:rPr>
          <w:sz w:val="24"/>
          <w:szCs w:val="24"/>
        </w:rPr>
      </w:pPr>
      <w:r w:rsidRPr="00284091">
        <w:rPr>
          <w:sz w:val="26"/>
          <w:szCs w:val="26"/>
        </w:rPr>
        <w:t> </w:t>
      </w:r>
    </w:p>
    <w:p w:rsidR="00632223" w:rsidRPr="00284091" w:rsidRDefault="00632223" w:rsidP="00632223">
      <w:pPr>
        <w:spacing w:before="100" w:beforeAutospacing="1" w:after="100" w:afterAutospacing="1"/>
        <w:jc w:val="right"/>
        <w:rPr>
          <w:sz w:val="24"/>
          <w:szCs w:val="24"/>
        </w:rPr>
      </w:pPr>
      <w:r w:rsidRPr="00284091">
        <w:rPr>
          <w:sz w:val="26"/>
          <w:szCs w:val="26"/>
        </w:rPr>
        <w:t> </w:t>
      </w:r>
    </w:p>
    <w:p w:rsidR="00632223" w:rsidRPr="00F5376D" w:rsidRDefault="00632223" w:rsidP="00632223">
      <w:pPr>
        <w:spacing w:before="100" w:beforeAutospacing="1" w:after="100" w:afterAutospacing="1"/>
        <w:jc w:val="center"/>
        <w:rPr>
          <w:sz w:val="28"/>
          <w:szCs w:val="28"/>
        </w:rPr>
      </w:pPr>
      <w:r w:rsidRPr="00F5376D">
        <w:rPr>
          <w:b/>
          <w:sz w:val="28"/>
          <w:szCs w:val="28"/>
        </w:rPr>
        <w:t>ПОЛОЖЕНИЕ</w:t>
      </w:r>
    </w:p>
    <w:p w:rsidR="00632223" w:rsidRPr="00F5376D" w:rsidRDefault="00632223" w:rsidP="00632223">
      <w:pPr>
        <w:spacing w:before="100" w:beforeAutospacing="1" w:after="100" w:afterAutospacing="1"/>
        <w:jc w:val="center"/>
        <w:rPr>
          <w:sz w:val="28"/>
          <w:szCs w:val="28"/>
        </w:rPr>
      </w:pPr>
      <w:r w:rsidRPr="00F5376D">
        <w:rPr>
          <w:b/>
          <w:sz w:val="28"/>
          <w:szCs w:val="28"/>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32223" w:rsidRPr="00F5376D" w:rsidRDefault="00632223" w:rsidP="00632223">
      <w:pPr>
        <w:spacing w:before="100" w:beforeAutospacing="1" w:after="100" w:afterAutospacing="1"/>
        <w:jc w:val="center"/>
        <w:outlineLvl w:val="1"/>
        <w:rPr>
          <w:sz w:val="28"/>
          <w:szCs w:val="28"/>
        </w:rPr>
      </w:pPr>
      <w:r w:rsidRPr="00F5376D">
        <w:rPr>
          <w:sz w:val="28"/>
          <w:szCs w:val="28"/>
        </w:rPr>
        <w:t> </w:t>
      </w:r>
    </w:p>
    <w:p w:rsidR="00632223" w:rsidRPr="00F5376D" w:rsidRDefault="00632223" w:rsidP="00632223">
      <w:pPr>
        <w:spacing w:before="100" w:beforeAutospacing="1" w:after="100" w:afterAutospacing="1"/>
        <w:jc w:val="center"/>
        <w:outlineLvl w:val="1"/>
        <w:rPr>
          <w:b/>
          <w:sz w:val="28"/>
          <w:szCs w:val="28"/>
        </w:rPr>
      </w:pPr>
      <w:r w:rsidRPr="00F5376D">
        <w:rPr>
          <w:b/>
          <w:sz w:val="28"/>
          <w:szCs w:val="28"/>
        </w:rPr>
        <w:t>1. Общие положения </w:t>
      </w:r>
    </w:p>
    <w:p w:rsidR="00632223" w:rsidRPr="00F5376D" w:rsidRDefault="00632223" w:rsidP="00632223">
      <w:pPr>
        <w:ind w:firstLine="720"/>
        <w:jc w:val="both"/>
        <w:rPr>
          <w:sz w:val="28"/>
          <w:szCs w:val="28"/>
        </w:rPr>
      </w:pPr>
      <w:r w:rsidRPr="00F5376D">
        <w:rPr>
          <w:sz w:val="28"/>
          <w:szCs w:val="28"/>
        </w:rPr>
        <w:t xml:space="preserve">1.1. Настоящее Положение разработано в соответствии с Федеральным </w:t>
      </w:r>
      <w:hyperlink r:id="rId10" w:history="1">
        <w:r w:rsidRPr="00F5376D">
          <w:rPr>
            <w:sz w:val="28"/>
            <w:szCs w:val="28"/>
          </w:rPr>
          <w:t>законом</w:t>
        </w:r>
      </w:hyperlink>
      <w:r w:rsidRPr="00F5376D">
        <w:rPr>
          <w:sz w:val="28"/>
          <w:szCs w:val="28"/>
        </w:rPr>
        <w:t xml:space="preserve"> от 24.07.2007 № 209-ФЗ «О развитии малого и среднего предпринимательства в Российской Федерации», Федеральным </w:t>
      </w:r>
      <w:hyperlink r:id="rId11" w:history="1">
        <w:r w:rsidRPr="00F5376D">
          <w:rPr>
            <w:sz w:val="28"/>
            <w:szCs w:val="28"/>
          </w:rPr>
          <w:t>законом</w:t>
        </w:r>
      </w:hyperlink>
      <w:r w:rsidRPr="00F5376D">
        <w:rPr>
          <w:sz w:val="28"/>
          <w:szCs w:val="28"/>
        </w:rPr>
        <w:t xml:space="preserve">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632223" w:rsidRPr="00F5376D" w:rsidRDefault="00632223" w:rsidP="00632223">
      <w:pPr>
        <w:ind w:firstLine="720"/>
        <w:jc w:val="both"/>
        <w:rPr>
          <w:sz w:val="28"/>
          <w:szCs w:val="28"/>
        </w:rPr>
      </w:pPr>
      <w:r w:rsidRPr="00F5376D">
        <w:rPr>
          <w:sz w:val="28"/>
          <w:szCs w:val="28"/>
        </w:rPr>
        <w:t>1.2. Арендодателем муниципального имущества, включенного в перечень (далее - имущество), является Администрация</w:t>
      </w:r>
      <w:r w:rsidRPr="00A5799E">
        <w:rPr>
          <w:sz w:val="28"/>
          <w:szCs w:val="28"/>
        </w:rPr>
        <w:t xml:space="preserve"> </w:t>
      </w:r>
      <w:r>
        <w:rPr>
          <w:sz w:val="28"/>
          <w:szCs w:val="28"/>
        </w:rPr>
        <w:t>Клеповского сельского поселения</w:t>
      </w:r>
      <w:r w:rsidRPr="00F5376D">
        <w:rPr>
          <w:sz w:val="28"/>
          <w:szCs w:val="28"/>
        </w:rPr>
        <w:t xml:space="preserve"> </w:t>
      </w:r>
      <w:r>
        <w:rPr>
          <w:sz w:val="28"/>
          <w:szCs w:val="28"/>
        </w:rPr>
        <w:t xml:space="preserve">Бутурлиновского </w:t>
      </w:r>
      <w:r w:rsidRPr="00F5376D">
        <w:rPr>
          <w:sz w:val="28"/>
          <w:szCs w:val="28"/>
        </w:rPr>
        <w:t xml:space="preserve">муниципального района </w:t>
      </w:r>
      <w:r>
        <w:rPr>
          <w:sz w:val="28"/>
          <w:szCs w:val="28"/>
        </w:rPr>
        <w:t xml:space="preserve">Воронежской </w:t>
      </w:r>
      <w:r w:rsidRPr="00F5376D">
        <w:rPr>
          <w:sz w:val="28"/>
          <w:szCs w:val="28"/>
        </w:rPr>
        <w:t>области (далее - Администрация).</w:t>
      </w:r>
    </w:p>
    <w:p w:rsidR="00632223" w:rsidRPr="00F5376D" w:rsidRDefault="00632223" w:rsidP="00632223">
      <w:pPr>
        <w:ind w:firstLine="720"/>
        <w:jc w:val="both"/>
        <w:rPr>
          <w:sz w:val="28"/>
          <w:szCs w:val="28"/>
        </w:rPr>
      </w:pPr>
      <w:r w:rsidRPr="00F5376D">
        <w:rPr>
          <w:sz w:val="28"/>
          <w:szCs w:val="28"/>
        </w:rPr>
        <w:t xml:space="preserve">1.3. Имущество предоставляется в аренду с соблюдением требований, установленных Федеральным </w:t>
      </w:r>
      <w:hyperlink r:id="rId12" w:history="1">
        <w:r w:rsidRPr="00F5376D">
          <w:rPr>
            <w:sz w:val="28"/>
            <w:szCs w:val="28"/>
          </w:rPr>
          <w:t>законом</w:t>
        </w:r>
      </w:hyperlink>
      <w:r w:rsidRPr="00F5376D">
        <w:rPr>
          <w:sz w:val="28"/>
          <w:szCs w:val="28"/>
        </w:rPr>
        <w:t xml:space="preserve"> от 26.07.2006 № 135-ФЗ «О защите конкуренции».</w:t>
      </w:r>
    </w:p>
    <w:p w:rsidR="00632223" w:rsidRPr="00F5376D" w:rsidRDefault="00632223" w:rsidP="00632223">
      <w:pPr>
        <w:ind w:firstLine="720"/>
        <w:jc w:val="both"/>
        <w:rPr>
          <w:sz w:val="28"/>
          <w:szCs w:val="28"/>
        </w:rPr>
      </w:pPr>
      <w:r w:rsidRPr="00F5376D">
        <w:rPr>
          <w:color w:val="000000"/>
          <w:sz w:val="28"/>
          <w:szCs w:val="28"/>
        </w:rPr>
        <w:t xml:space="preserve">1.4. В течение года с даты включения муниципального имущества в перечень администрация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w:t>
      </w:r>
      <w:r w:rsidRPr="00F5376D">
        <w:rPr>
          <w:sz w:val="28"/>
          <w:szCs w:val="28"/>
        </w:rPr>
        <w:t xml:space="preserve">законом </w:t>
      </w:r>
      <w:r w:rsidRPr="00F5376D">
        <w:rPr>
          <w:color w:val="000000"/>
          <w:sz w:val="28"/>
          <w:szCs w:val="28"/>
        </w:rPr>
        <w:t>«О защите конкуренции».</w:t>
      </w:r>
    </w:p>
    <w:p w:rsidR="00632223" w:rsidRPr="00F5376D" w:rsidRDefault="00632223" w:rsidP="00632223">
      <w:pPr>
        <w:ind w:firstLine="720"/>
        <w:jc w:val="both"/>
        <w:rPr>
          <w:sz w:val="28"/>
          <w:szCs w:val="28"/>
        </w:rPr>
      </w:pPr>
      <w:r w:rsidRPr="00F5376D">
        <w:rPr>
          <w:sz w:val="28"/>
          <w:szCs w:val="28"/>
        </w:rPr>
        <w:t>1.5. Заключение договора аренды имущества осуществляется:</w:t>
      </w:r>
    </w:p>
    <w:p w:rsidR="00632223" w:rsidRPr="00F5376D" w:rsidRDefault="00632223" w:rsidP="00632223">
      <w:pPr>
        <w:ind w:firstLine="720"/>
        <w:jc w:val="both"/>
        <w:rPr>
          <w:sz w:val="28"/>
          <w:szCs w:val="28"/>
        </w:rPr>
      </w:pPr>
      <w:bookmarkStart w:id="4" w:name="P47"/>
      <w:bookmarkEnd w:id="4"/>
      <w:r w:rsidRPr="00F5376D">
        <w:rPr>
          <w:sz w:val="28"/>
          <w:szCs w:val="28"/>
        </w:rPr>
        <w:t>1.5.1.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в порядке, установленном федеральным законодательством.</w:t>
      </w:r>
    </w:p>
    <w:p w:rsidR="00632223" w:rsidRPr="00F5376D" w:rsidRDefault="00632223" w:rsidP="00632223">
      <w:pPr>
        <w:ind w:firstLine="720"/>
        <w:jc w:val="both"/>
        <w:rPr>
          <w:sz w:val="28"/>
          <w:szCs w:val="28"/>
        </w:rPr>
      </w:pPr>
      <w:bookmarkStart w:id="5" w:name="P48"/>
      <w:bookmarkEnd w:id="5"/>
      <w:r w:rsidRPr="00F5376D">
        <w:rPr>
          <w:sz w:val="28"/>
          <w:szCs w:val="28"/>
        </w:rPr>
        <w:t xml:space="preserve">1.5.2.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 установленном </w:t>
      </w:r>
      <w:hyperlink r:id="rId13" w:history="1">
        <w:r w:rsidRPr="00F5376D">
          <w:rPr>
            <w:sz w:val="28"/>
            <w:szCs w:val="28"/>
          </w:rPr>
          <w:t>главой 5</w:t>
        </w:r>
      </w:hyperlink>
      <w:r w:rsidRPr="00F5376D">
        <w:rPr>
          <w:sz w:val="28"/>
          <w:szCs w:val="28"/>
        </w:rPr>
        <w:t xml:space="preserve"> Федерального закона от 26.07.2006 № 135-ФЗ «О защите конкуренции».</w:t>
      </w:r>
    </w:p>
    <w:p w:rsidR="00632223" w:rsidRPr="00F5376D" w:rsidRDefault="00632223" w:rsidP="00632223">
      <w:pPr>
        <w:pStyle w:val="NoSpacing"/>
        <w:ind w:firstLine="720"/>
        <w:jc w:val="both"/>
        <w:rPr>
          <w:rFonts w:ascii="Times New Roman" w:hAnsi="Times New Roman"/>
          <w:sz w:val="28"/>
          <w:szCs w:val="28"/>
        </w:rPr>
      </w:pPr>
      <w:r w:rsidRPr="00F5376D">
        <w:rPr>
          <w:rFonts w:ascii="Times New Roman" w:hAnsi="Times New Roman"/>
          <w:sz w:val="28"/>
          <w:szCs w:val="28"/>
        </w:rPr>
        <w:t xml:space="preserve">1.6.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 на основании заключения о возможности предоставления имущества в аренду, подготовленного </w:t>
      </w:r>
      <w:r>
        <w:rPr>
          <w:rFonts w:ascii="Times New Roman" w:hAnsi="Times New Roman"/>
          <w:sz w:val="28"/>
          <w:szCs w:val="28"/>
        </w:rPr>
        <w:t>рабочей группой</w:t>
      </w:r>
      <w:r w:rsidRPr="00D5033C">
        <w:rPr>
          <w:rFonts w:ascii="Times New Roman" w:hAnsi="Times New Roman"/>
          <w:sz w:val="28"/>
          <w:szCs w:val="28"/>
        </w:rPr>
        <w:t xml:space="preserve"> по вопросам</w:t>
      </w:r>
      <w:r>
        <w:rPr>
          <w:rFonts w:ascii="Times New Roman" w:hAnsi="Times New Roman"/>
          <w:sz w:val="28"/>
          <w:szCs w:val="28"/>
        </w:rPr>
        <w:t xml:space="preserve"> </w:t>
      </w:r>
      <w:r w:rsidRPr="00D5033C">
        <w:rPr>
          <w:rFonts w:ascii="Times New Roman" w:hAnsi="Times New Roman"/>
          <w:sz w:val="28"/>
          <w:szCs w:val="28"/>
        </w:rPr>
        <w:t>оказания     имущественной    поддержки</w:t>
      </w:r>
      <w:r>
        <w:rPr>
          <w:rFonts w:ascii="Times New Roman" w:hAnsi="Times New Roman"/>
          <w:sz w:val="28"/>
          <w:szCs w:val="28"/>
        </w:rPr>
        <w:t xml:space="preserve"> </w:t>
      </w:r>
      <w:r w:rsidRPr="00D5033C">
        <w:rPr>
          <w:rFonts w:ascii="Times New Roman" w:hAnsi="Times New Roman"/>
          <w:sz w:val="28"/>
          <w:szCs w:val="28"/>
        </w:rPr>
        <w:t>субъектам         малого        и        среднего</w:t>
      </w:r>
      <w:r>
        <w:rPr>
          <w:rFonts w:ascii="Times New Roman" w:hAnsi="Times New Roman"/>
          <w:sz w:val="28"/>
          <w:szCs w:val="28"/>
        </w:rPr>
        <w:t xml:space="preserve"> </w:t>
      </w:r>
      <w:r w:rsidRPr="00D5033C">
        <w:rPr>
          <w:rFonts w:ascii="Times New Roman" w:hAnsi="Times New Roman"/>
          <w:sz w:val="28"/>
          <w:szCs w:val="28"/>
        </w:rPr>
        <w:t xml:space="preserve">предпринимательства </w:t>
      </w:r>
      <w:r>
        <w:rPr>
          <w:rFonts w:ascii="Times New Roman" w:hAnsi="Times New Roman"/>
          <w:sz w:val="28"/>
          <w:szCs w:val="28"/>
        </w:rPr>
        <w:t xml:space="preserve">созданной </w:t>
      </w:r>
      <w:r w:rsidRPr="00D5033C">
        <w:rPr>
          <w:rFonts w:ascii="Times New Roman" w:hAnsi="Times New Roman"/>
          <w:sz w:val="28"/>
          <w:szCs w:val="28"/>
        </w:rPr>
        <w:t>в</w:t>
      </w:r>
      <w:r>
        <w:rPr>
          <w:rFonts w:ascii="Times New Roman" w:hAnsi="Times New Roman"/>
          <w:sz w:val="28"/>
          <w:szCs w:val="28"/>
        </w:rPr>
        <w:t xml:space="preserve"> администрации Клеповского сельского поселения  Бутурлиновского муниципального</w:t>
      </w:r>
      <w:r w:rsidRPr="00D5033C">
        <w:rPr>
          <w:rFonts w:ascii="Times New Roman" w:hAnsi="Times New Roman"/>
          <w:sz w:val="28"/>
          <w:szCs w:val="28"/>
        </w:rPr>
        <w:t xml:space="preserve">     район</w:t>
      </w:r>
      <w:r>
        <w:rPr>
          <w:rFonts w:ascii="Times New Roman" w:hAnsi="Times New Roman"/>
          <w:sz w:val="28"/>
          <w:szCs w:val="28"/>
        </w:rPr>
        <w:t>а</w:t>
      </w:r>
      <w:r w:rsidRPr="00D5033C">
        <w:rPr>
          <w:rFonts w:ascii="Times New Roman" w:hAnsi="Times New Roman"/>
          <w:sz w:val="28"/>
          <w:szCs w:val="28"/>
        </w:rPr>
        <w:t xml:space="preserve">    Воронежской</w:t>
      </w:r>
      <w:r>
        <w:rPr>
          <w:rFonts w:ascii="Times New Roman" w:hAnsi="Times New Roman"/>
          <w:sz w:val="28"/>
          <w:szCs w:val="28"/>
        </w:rPr>
        <w:t xml:space="preserve"> </w:t>
      </w:r>
      <w:r w:rsidRPr="00D5033C">
        <w:rPr>
          <w:rFonts w:ascii="Times New Roman" w:hAnsi="Times New Roman"/>
          <w:sz w:val="28"/>
          <w:szCs w:val="28"/>
        </w:rPr>
        <w:t>области</w:t>
      </w:r>
      <w:r w:rsidRPr="00F5376D">
        <w:rPr>
          <w:rFonts w:ascii="Times New Roman" w:hAnsi="Times New Roman"/>
          <w:sz w:val="28"/>
          <w:szCs w:val="28"/>
        </w:rPr>
        <w:t xml:space="preserve"> (далее </w:t>
      </w:r>
      <w:r>
        <w:rPr>
          <w:rFonts w:ascii="Times New Roman" w:hAnsi="Times New Roman"/>
          <w:sz w:val="28"/>
          <w:szCs w:val="28"/>
        </w:rPr>
        <w:t>–</w:t>
      </w:r>
      <w:r w:rsidRPr="00F5376D">
        <w:rPr>
          <w:rFonts w:ascii="Times New Roman" w:hAnsi="Times New Roman"/>
          <w:sz w:val="28"/>
          <w:szCs w:val="28"/>
        </w:rPr>
        <w:t xml:space="preserve"> </w:t>
      </w:r>
      <w:r>
        <w:rPr>
          <w:rFonts w:ascii="Times New Roman" w:hAnsi="Times New Roman"/>
          <w:sz w:val="28"/>
          <w:szCs w:val="28"/>
        </w:rPr>
        <w:t>Рабочая группа)</w:t>
      </w:r>
      <w:r w:rsidRPr="00F5376D">
        <w:rPr>
          <w:rFonts w:ascii="Times New Roman" w:hAnsi="Times New Roman"/>
          <w:sz w:val="28"/>
          <w:szCs w:val="28"/>
        </w:rPr>
        <w:t xml:space="preserve">. </w:t>
      </w:r>
    </w:p>
    <w:p w:rsidR="00632223" w:rsidRPr="00F5376D" w:rsidRDefault="00632223" w:rsidP="00632223">
      <w:pPr>
        <w:jc w:val="both"/>
        <w:rPr>
          <w:sz w:val="28"/>
          <w:szCs w:val="28"/>
        </w:rPr>
      </w:pPr>
      <w:r w:rsidRPr="00F5376D">
        <w:rPr>
          <w:sz w:val="28"/>
          <w:szCs w:val="28"/>
        </w:rPr>
        <w:t> </w:t>
      </w:r>
    </w:p>
    <w:p w:rsidR="00632223" w:rsidRPr="00D5033C" w:rsidRDefault="00632223" w:rsidP="00632223">
      <w:pPr>
        <w:jc w:val="center"/>
        <w:rPr>
          <w:b/>
          <w:sz w:val="28"/>
          <w:szCs w:val="28"/>
        </w:rPr>
      </w:pPr>
      <w:r w:rsidRPr="00D5033C">
        <w:rPr>
          <w:b/>
          <w:sz w:val="28"/>
          <w:szCs w:val="28"/>
        </w:rPr>
        <w:t>2. Условия и порядок рассмотрения заявления</w:t>
      </w:r>
    </w:p>
    <w:p w:rsidR="00632223" w:rsidRPr="00D5033C" w:rsidRDefault="00632223" w:rsidP="00632223">
      <w:pPr>
        <w:jc w:val="center"/>
        <w:rPr>
          <w:b/>
          <w:sz w:val="28"/>
          <w:szCs w:val="28"/>
        </w:rPr>
      </w:pPr>
      <w:r w:rsidRPr="00D5033C">
        <w:rPr>
          <w:b/>
          <w:sz w:val="28"/>
          <w:szCs w:val="28"/>
        </w:rPr>
        <w:t>о предоставлении в аренду имущества</w:t>
      </w:r>
    </w:p>
    <w:p w:rsidR="00632223" w:rsidRPr="00D5033C" w:rsidRDefault="00632223" w:rsidP="00632223">
      <w:pPr>
        <w:jc w:val="both"/>
        <w:rPr>
          <w:b/>
          <w:sz w:val="28"/>
          <w:szCs w:val="28"/>
        </w:rPr>
      </w:pPr>
      <w:r w:rsidRPr="00D5033C">
        <w:rPr>
          <w:b/>
          <w:sz w:val="28"/>
          <w:szCs w:val="28"/>
        </w:rPr>
        <w:t> </w:t>
      </w:r>
    </w:p>
    <w:p w:rsidR="00632223" w:rsidRPr="00F5376D" w:rsidRDefault="00632223" w:rsidP="00632223">
      <w:pPr>
        <w:ind w:firstLine="720"/>
        <w:jc w:val="both"/>
        <w:rPr>
          <w:sz w:val="28"/>
          <w:szCs w:val="28"/>
        </w:rPr>
      </w:pPr>
      <w:bookmarkStart w:id="6" w:name="P54"/>
      <w:bookmarkEnd w:id="6"/>
      <w:r w:rsidRPr="00F5376D">
        <w:rPr>
          <w:sz w:val="28"/>
          <w:szCs w:val="28"/>
        </w:rPr>
        <w:t>2.1.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632223" w:rsidRPr="00F5376D" w:rsidRDefault="00632223" w:rsidP="00632223">
      <w:pPr>
        <w:ind w:firstLine="720"/>
        <w:jc w:val="both"/>
        <w:rPr>
          <w:sz w:val="28"/>
          <w:szCs w:val="28"/>
        </w:rPr>
      </w:pPr>
      <w:r>
        <w:rPr>
          <w:sz w:val="28"/>
          <w:szCs w:val="28"/>
        </w:rPr>
        <w:t xml:space="preserve">- </w:t>
      </w:r>
      <w:r w:rsidRPr="00F5376D">
        <w:rPr>
          <w:sz w:val="28"/>
          <w:szCs w:val="28"/>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p>
    <w:p w:rsidR="00632223" w:rsidRPr="00F5376D" w:rsidRDefault="00632223" w:rsidP="00632223">
      <w:pPr>
        <w:ind w:firstLine="720"/>
        <w:jc w:val="both"/>
        <w:rPr>
          <w:sz w:val="28"/>
          <w:szCs w:val="28"/>
        </w:rPr>
      </w:pPr>
      <w:r>
        <w:rPr>
          <w:sz w:val="28"/>
          <w:szCs w:val="28"/>
        </w:rPr>
        <w:t xml:space="preserve">- </w:t>
      </w:r>
      <w:r w:rsidRPr="00F5376D">
        <w:rPr>
          <w:sz w:val="28"/>
          <w:szCs w:val="28"/>
        </w:rPr>
        <w:t>имущество, указанное в заявлении, включено в перечень;</w:t>
      </w:r>
    </w:p>
    <w:p w:rsidR="00632223" w:rsidRPr="00F5376D" w:rsidRDefault="00632223" w:rsidP="00632223">
      <w:pPr>
        <w:ind w:firstLine="720"/>
        <w:jc w:val="both"/>
        <w:rPr>
          <w:sz w:val="28"/>
          <w:szCs w:val="28"/>
        </w:rPr>
      </w:pPr>
      <w:r>
        <w:rPr>
          <w:sz w:val="28"/>
          <w:szCs w:val="28"/>
        </w:rPr>
        <w:t xml:space="preserve">- </w:t>
      </w:r>
      <w:r w:rsidRPr="00F5376D">
        <w:rPr>
          <w:sz w:val="28"/>
          <w:szCs w:val="28"/>
        </w:rPr>
        <w:t>имущество свободно от прав третьих лиц.</w:t>
      </w:r>
    </w:p>
    <w:p w:rsidR="00632223" w:rsidRPr="00F5376D" w:rsidRDefault="00632223" w:rsidP="00632223">
      <w:pPr>
        <w:ind w:firstLine="720"/>
        <w:jc w:val="both"/>
        <w:rPr>
          <w:sz w:val="28"/>
          <w:szCs w:val="28"/>
        </w:rPr>
      </w:pPr>
      <w:r w:rsidRPr="00F5376D">
        <w:rPr>
          <w:sz w:val="28"/>
          <w:szCs w:val="28"/>
        </w:rPr>
        <w:t xml:space="preserve">2.2. При несоблюдении одного из условий, предусмотренных </w:t>
      </w:r>
      <w:hyperlink r:id="rId14" w:anchor="P54" w:history="1">
        <w:r w:rsidRPr="00F5376D">
          <w:rPr>
            <w:sz w:val="28"/>
            <w:szCs w:val="28"/>
          </w:rPr>
          <w:t>пунктом 2.1</w:t>
        </w:r>
      </w:hyperlink>
      <w:r w:rsidRPr="00F5376D">
        <w:rPr>
          <w:sz w:val="28"/>
          <w:szCs w:val="28"/>
        </w:rPr>
        <w:t xml:space="preserve"> настоящего раздела, Администрацией направляется заявителю мотивированный письменный отказ в рассмотрении заявления.</w:t>
      </w:r>
    </w:p>
    <w:p w:rsidR="00632223" w:rsidRPr="00F5376D" w:rsidRDefault="00632223" w:rsidP="00632223">
      <w:pPr>
        <w:jc w:val="both"/>
        <w:rPr>
          <w:sz w:val="28"/>
          <w:szCs w:val="28"/>
        </w:rPr>
      </w:pPr>
      <w:r w:rsidRPr="00F5376D">
        <w:rPr>
          <w:sz w:val="28"/>
          <w:szCs w:val="28"/>
        </w:rPr>
        <w:t> </w:t>
      </w:r>
    </w:p>
    <w:p w:rsidR="00632223" w:rsidRPr="00D5033C" w:rsidRDefault="00632223" w:rsidP="00632223">
      <w:pPr>
        <w:jc w:val="center"/>
        <w:rPr>
          <w:b/>
          <w:sz w:val="28"/>
          <w:szCs w:val="28"/>
        </w:rPr>
      </w:pPr>
      <w:r w:rsidRPr="00D5033C">
        <w:rPr>
          <w:b/>
          <w:sz w:val="28"/>
          <w:szCs w:val="28"/>
        </w:rPr>
        <w:t>3. Условия предоставления и использования имущества</w:t>
      </w:r>
    </w:p>
    <w:p w:rsidR="00632223" w:rsidRPr="00D5033C" w:rsidRDefault="00632223" w:rsidP="00632223">
      <w:pPr>
        <w:jc w:val="both"/>
        <w:rPr>
          <w:b/>
          <w:sz w:val="28"/>
          <w:szCs w:val="28"/>
        </w:rPr>
      </w:pPr>
      <w:r w:rsidRPr="00D5033C">
        <w:rPr>
          <w:b/>
          <w:sz w:val="28"/>
          <w:szCs w:val="28"/>
        </w:rPr>
        <w:t> </w:t>
      </w:r>
    </w:p>
    <w:p w:rsidR="00632223" w:rsidRPr="00F5376D" w:rsidRDefault="00632223" w:rsidP="00632223">
      <w:pPr>
        <w:ind w:firstLine="720"/>
        <w:jc w:val="both"/>
        <w:rPr>
          <w:sz w:val="28"/>
          <w:szCs w:val="28"/>
        </w:rPr>
      </w:pPr>
      <w:r w:rsidRPr="00F5376D">
        <w:rPr>
          <w:sz w:val="28"/>
          <w:szCs w:val="28"/>
        </w:rPr>
        <w:t>3.1.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632223" w:rsidRPr="00F5376D" w:rsidRDefault="00632223" w:rsidP="00632223">
      <w:pPr>
        <w:jc w:val="both"/>
        <w:rPr>
          <w:sz w:val="28"/>
          <w:szCs w:val="28"/>
        </w:rPr>
      </w:pPr>
      <w:r w:rsidRPr="00F5376D">
        <w:rPr>
          <w:sz w:val="28"/>
          <w:szCs w:val="28"/>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p>
    <w:p w:rsidR="00632223" w:rsidRPr="00F5376D" w:rsidRDefault="00632223" w:rsidP="00632223">
      <w:pPr>
        <w:ind w:firstLine="720"/>
        <w:jc w:val="both"/>
        <w:rPr>
          <w:sz w:val="28"/>
          <w:szCs w:val="28"/>
        </w:rPr>
      </w:pPr>
      <w:r w:rsidRPr="00F5376D">
        <w:rPr>
          <w:sz w:val="28"/>
          <w:szCs w:val="28"/>
        </w:rPr>
        <w:t xml:space="preserve">3.2. Субъектам малого и среднего предпринимательства,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w:t>
      </w:r>
      <w:r>
        <w:rPr>
          <w:sz w:val="28"/>
          <w:szCs w:val="28"/>
        </w:rPr>
        <w:t xml:space="preserve">Клеповского сельского поселения Бутурлиновского </w:t>
      </w:r>
      <w:r w:rsidRPr="00F5376D">
        <w:rPr>
          <w:sz w:val="28"/>
          <w:szCs w:val="28"/>
        </w:rPr>
        <w:t xml:space="preserve">муниципального </w:t>
      </w:r>
      <w:r>
        <w:rPr>
          <w:sz w:val="28"/>
          <w:szCs w:val="28"/>
        </w:rPr>
        <w:t>района</w:t>
      </w:r>
      <w:r w:rsidRPr="00F5376D">
        <w:rPr>
          <w:sz w:val="28"/>
          <w:szCs w:val="28"/>
        </w:rPr>
        <w:t>, установленные постановлением Администрации, арендная плата составляет:</w:t>
      </w:r>
    </w:p>
    <w:p w:rsidR="00632223" w:rsidRPr="00F5376D" w:rsidRDefault="00632223" w:rsidP="00632223">
      <w:pPr>
        <w:ind w:firstLine="720"/>
        <w:jc w:val="both"/>
        <w:rPr>
          <w:sz w:val="28"/>
          <w:szCs w:val="28"/>
        </w:rPr>
      </w:pPr>
      <w:r>
        <w:rPr>
          <w:sz w:val="28"/>
          <w:szCs w:val="28"/>
        </w:rPr>
        <w:t xml:space="preserve">- </w:t>
      </w:r>
      <w:r w:rsidRPr="00F5376D">
        <w:rPr>
          <w:sz w:val="28"/>
          <w:szCs w:val="28"/>
        </w:rPr>
        <w:t xml:space="preserve">в первый год аренды - </w:t>
      </w:r>
      <w:r>
        <w:rPr>
          <w:sz w:val="28"/>
          <w:szCs w:val="28"/>
        </w:rPr>
        <w:t>40 процентов размера арендной платы;</w:t>
      </w:r>
      <w:r w:rsidRPr="00F5376D">
        <w:rPr>
          <w:sz w:val="28"/>
          <w:szCs w:val="28"/>
        </w:rPr>
        <w:t xml:space="preserve"> </w:t>
      </w:r>
    </w:p>
    <w:p w:rsidR="00632223" w:rsidRPr="00F5376D" w:rsidRDefault="00632223" w:rsidP="00632223">
      <w:pPr>
        <w:ind w:firstLine="720"/>
        <w:jc w:val="both"/>
        <w:rPr>
          <w:sz w:val="28"/>
          <w:szCs w:val="28"/>
        </w:rPr>
      </w:pPr>
      <w:r>
        <w:rPr>
          <w:sz w:val="28"/>
          <w:szCs w:val="28"/>
        </w:rPr>
        <w:t xml:space="preserve">- </w:t>
      </w:r>
      <w:r w:rsidRPr="00F5376D">
        <w:rPr>
          <w:sz w:val="28"/>
          <w:szCs w:val="28"/>
        </w:rPr>
        <w:t xml:space="preserve">во второй год аренды - </w:t>
      </w:r>
      <w:r>
        <w:rPr>
          <w:sz w:val="28"/>
          <w:szCs w:val="28"/>
        </w:rPr>
        <w:t>60</w:t>
      </w:r>
      <w:r w:rsidRPr="00F5376D">
        <w:rPr>
          <w:sz w:val="28"/>
          <w:szCs w:val="28"/>
        </w:rPr>
        <w:t xml:space="preserve"> процентов </w:t>
      </w:r>
      <w:r>
        <w:rPr>
          <w:sz w:val="28"/>
          <w:szCs w:val="28"/>
        </w:rPr>
        <w:t xml:space="preserve"> размера арендной платы;</w:t>
      </w:r>
      <w:r w:rsidRPr="00F5376D">
        <w:rPr>
          <w:sz w:val="28"/>
          <w:szCs w:val="28"/>
        </w:rPr>
        <w:t xml:space="preserve"> </w:t>
      </w:r>
    </w:p>
    <w:p w:rsidR="00632223" w:rsidRDefault="00632223" w:rsidP="00632223">
      <w:pPr>
        <w:ind w:firstLine="720"/>
        <w:jc w:val="both"/>
        <w:rPr>
          <w:sz w:val="28"/>
          <w:szCs w:val="28"/>
        </w:rPr>
      </w:pPr>
      <w:r>
        <w:rPr>
          <w:sz w:val="28"/>
          <w:szCs w:val="28"/>
        </w:rPr>
        <w:t xml:space="preserve">- </w:t>
      </w:r>
      <w:r w:rsidRPr="00F5376D">
        <w:rPr>
          <w:sz w:val="28"/>
          <w:szCs w:val="28"/>
        </w:rPr>
        <w:t xml:space="preserve">в третий год аренды </w:t>
      </w:r>
      <w:r>
        <w:rPr>
          <w:sz w:val="28"/>
          <w:szCs w:val="28"/>
        </w:rPr>
        <w:t>- 80</w:t>
      </w:r>
      <w:r w:rsidRPr="00F5376D">
        <w:rPr>
          <w:sz w:val="28"/>
          <w:szCs w:val="28"/>
        </w:rPr>
        <w:t xml:space="preserve"> процентов </w:t>
      </w:r>
      <w:r>
        <w:rPr>
          <w:sz w:val="28"/>
          <w:szCs w:val="28"/>
        </w:rPr>
        <w:t>размера</w:t>
      </w:r>
      <w:r w:rsidRPr="00F5376D">
        <w:rPr>
          <w:sz w:val="28"/>
          <w:szCs w:val="28"/>
        </w:rPr>
        <w:t xml:space="preserve"> арендной платы;</w:t>
      </w:r>
    </w:p>
    <w:p w:rsidR="00632223" w:rsidRPr="00F5376D" w:rsidRDefault="00632223" w:rsidP="00632223">
      <w:pPr>
        <w:ind w:firstLine="720"/>
        <w:jc w:val="both"/>
        <w:rPr>
          <w:sz w:val="28"/>
          <w:szCs w:val="28"/>
        </w:rPr>
      </w:pPr>
      <w:r>
        <w:rPr>
          <w:sz w:val="28"/>
          <w:szCs w:val="28"/>
        </w:rPr>
        <w:t>- в четвертый год аренды и далее – 100 процентов размера арендной платы.</w:t>
      </w:r>
    </w:p>
    <w:p w:rsidR="00632223" w:rsidRPr="00F5376D" w:rsidRDefault="00632223" w:rsidP="00632223">
      <w:pPr>
        <w:ind w:firstLine="720"/>
        <w:jc w:val="both"/>
        <w:rPr>
          <w:sz w:val="28"/>
          <w:szCs w:val="28"/>
        </w:rPr>
      </w:pPr>
      <w:r w:rsidRPr="00F5376D">
        <w:rPr>
          <w:sz w:val="28"/>
          <w:szCs w:val="28"/>
        </w:rPr>
        <w:t>3.3. 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имеет право расторгнуть договор аренды.</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both"/>
        <w:rPr>
          <w:sz w:val="28"/>
          <w:szCs w:val="28"/>
        </w:rPr>
      </w:pPr>
      <w:r w:rsidRPr="00F5376D">
        <w:rPr>
          <w:sz w:val="28"/>
          <w:szCs w:val="28"/>
        </w:rPr>
        <w:t> </w:t>
      </w:r>
    </w:p>
    <w:p w:rsidR="00632223" w:rsidRPr="00E42AB3" w:rsidRDefault="00632223" w:rsidP="00632223">
      <w:pPr>
        <w:jc w:val="center"/>
        <w:rPr>
          <w:b/>
          <w:sz w:val="28"/>
          <w:szCs w:val="28"/>
        </w:rPr>
      </w:pPr>
      <w:r w:rsidRPr="00E42AB3">
        <w:rPr>
          <w:b/>
          <w:sz w:val="28"/>
          <w:szCs w:val="28"/>
        </w:rPr>
        <w:t>4. Порядок предоставления имущества в аренду</w:t>
      </w:r>
    </w:p>
    <w:p w:rsidR="00632223" w:rsidRPr="00E42AB3" w:rsidRDefault="00632223" w:rsidP="00632223">
      <w:pPr>
        <w:jc w:val="center"/>
        <w:rPr>
          <w:b/>
          <w:sz w:val="28"/>
          <w:szCs w:val="28"/>
        </w:rPr>
      </w:pPr>
      <w:r w:rsidRPr="00E42AB3">
        <w:rPr>
          <w:b/>
          <w:sz w:val="28"/>
          <w:szCs w:val="28"/>
        </w:rPr>
        <w:t>на торгах субъектам малого и среднего предпринимательства</w:t>
      </w:r>
    </w:p>
    <w:p w:rsidR="00632223" w:rsidRPr="00E42AB3" w:rsidRDefault="00632223" w:rsidP="00632223">
      <w:pPr>
        <w:jc w:val="center"/>
        <w:rPr>
          <w:b/>
          <w:sz w:val="28"/>
          <w:szCs w:val="28"/>
        </w:rPr>
      </w:pPr>
      <w:r w:rsidRPr="00E42AB3">
        <w:rPr>
          <w:b/>
          <w:sz w:val="28"/>
          <w:szCs w:val="28"/>
        </w:rPr>
        <w:t>и организациям, образующим инфраструктуру поддержки</w:t>
      </w:r>
    </w:p>
    <w:p w:rsidR="00632223" w:rsidRPr="00F5376D" w:rsidRDefault="00632223" w:rsidP="00632223">
      <w:pPr>
        <w:jc w:val="center"/>
        <w:rPr>
          <w:sz w:val="28"/>
          <w:szCs w:val="28"/>
        </w:rPr>
      </w:pPr>
      <w:r w:rsidRPr="00E42AB3">
        <w:rPr>
          <w:b/>
          <w:sz w:val="28"/>
          <w:szCs w:val="28"/>
        </w:rPr>
        <w:t>субъектов малого и среднего предпринимательства</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ind w:firstLine="720"/>
        <w:jc w:val="both"/>
        <w:rPr>
          <w:sz w:val="28"/>
          <w:szCs w:val="28"/>
        </w:rPr>
      </w:pPr>
      <w:r w:rsidRPr="00F5376D">
        <w:rPr>
          <w:sz w:val="28"/>
          <w:szCs w:val="28"/>
        </w:rPr>
        <w:t xml:space="preserve">4.1. Право заключить договор аренды имущества на торгах в случае, указанном в </w:t>
      </w:r>
      <w:hyperlink r:id="rId15" w:anchor="P47" w:history="1">
        <w:r w:rsidRPr="00F5376D">
          <w:rPr>
            <w:sz w:val="28"/>
            <w:szCs w:val="28"/>
          </w:rPr>
          <w:t>подпункте 1.5.1</w:t>
        </w:r>
      </w:hyperlink>
      <w:r w:rsidRPr="00F5376D">
        <w:rPr>
          <w:sz w:val="28"/>
          <w:szCs w:val="28"/>
        </w:rPr>
        <w:t xml:space="preserve">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632223" w:rsidRPr="00F5376D" w:rsidRDefault="00632223" w:rsidP="00632223">
      <w:pPr>
        <w:ind w:firstLine="720"/>
        <w:jc w:val="both"/>
        <w:rPr>
          <w:sz w:val="28"/>
          <w:szCs w:val="28"/>
        </w:rPr>
      </w:pPr>
      <w:r w:rsidRPr="00F5376D">
        <w:rPr>
          <w:sz w:val="28"/>
          <w:szCs w:val="28"/>
        </w:rPr>
        <w:t>4.2. Основанием для предоставления имущества в аренду на торгах является решение Администрации о проведении торгов имущества:</w:t>
      </w:r>
    </w:p>
    <w:p w:rsidR="00632223" w:rsidRPr="00F5376D" w:rsidRDefault="00632223" w:rsidP="00632223">
      <w:pPr>
        <w:ind w:firstLine="720"/>
        <w:jc w:val="both"/>
        <w:rPr>
          <w:sz w:val="28"/>
          <w:szCs w:val="28"/>
        </w:rPr>
      </w:pPr>
      <w:r w:rsidRPr="00F5376D">
        <w:rPr>
          <w:sz w:val="28"/>
          <w:szCs w:val="28"/>
        </w:rPr>
        <w:t>- включенного в перечень и не востребованного в течение трех месяцев со дня его официального опубликования;</w:t>
      </w:r>
    </w:p>
    <w:p w:rsidR="00632223" w:rsidRPr="00F5376D" w:rsidRDefault="00632223" w:rsidP="00632223">
      <w:pPr>
        <w:ind w:firstLine="720"/>
        <w:jc w:val="both"/>
        <w:rPr>
          <w:sz w:val="28"/>
          <w:szCs w:val="28"/>
        </w:rPr>
      </w:pPr>
      <w:r w:rsidRPr="00F5376D">
        <w:rPr>
          <w:sz w:val="28"/>
          <w:szCs w:val="28"/>
        </w:rPr>
        <w:t>- в отношении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632223" w:rsidRPr="00F5376D" w:rsidRDefault="00632223" w:rsidP="00632223">
      <w:pPr>
        <w:ind w:firstLine="720"/>
        <w:jc w:val="both"/>
        <w:rPr>
          <w:sz w:val="28"/>
          <w:szCs w:val="28"/>
        </w:rPr>
      </w:pPr>
      <w:r w:rsidRPr="00F5376D">
        <w:rPr>
          <w:sz w:val="28"/>
          <w:szCs w:val="28"/>
        </w:rPr>
        <w:t>-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632223" w:rsidRPr="00F5376D" w:rsidRDefault="00632223" w:rsidP="00632223">
      <w:pPr>
        <w:ind w:firstLine="720"/>
        <w:jc w:val="both"/>
        <w:rPr>
          <w:sz w:val="28"/>
          <w:szCs w:val="28"/>
        </w:rPr>
      </w:pPr>
      <w:r w:rsidRPr="00F5376D">
        <w:rPr>
          <w:sz w:val="28"/>
          <w:szCs w:val="28"/>
        </w:rPr>
        <w:t>- в отношении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632223" w:rsidRPr="00F5376D" w:rsidRDefault="00632223" w:rsidP="00632223">
      <w:pPr>
        <w:ind w:firstLine="720"/>
        <w:jc w:val="both"/>
        <w:rPr>
          <w:sz w:val="28"/>
          <w:szCs w:val="28"/>
        </w:rPr>
      </w:pPr>
      <w:r w:rsidRPr="00F5376D">
        <w:rPr>
          <w:sz w:val="28"/>
          <w:szCs w:val="28"/>
        </w:rPr>
        <w:t>4.3. При предоставлении имущества в аренду на торгах (конкурсах, аукционах) Администрация осуществляет полномочия организатора торгов (конкурсов, аукционов) на право заключения договоров аренды в установленном законодательством порядке.</w:t>
      </w:r>
      <w:r>
        <w:rPr>
          <w:sz w:val="28"/>
          <w:szCs w:val="28"/>
        </w:rPr>
        <w:t xml:space="preserve"> Проведение конкурсов, аукционов на право заключения договоров аренды муниципального имущества осуществляется в порядке, установленном приказом Федеральной антимонопольной службы от 10.02.2010 г. №67 «О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32223" w:rsidRDefault="00632223" w:rsidP="00632223">
      <w:pPr>
        <w:ind w:firstLine="720"/>
        <w:jc w:val="both"/>
        <w:rPr>
          <w:sz w:val="28"/>
          <w:szCs w:val="28"/>
        </w:rPr>
      </w:pPr>
      <w:r w:rsidRPr="00F5376D">
        <w:rPr>
          <w:sz w:val="28"/>
          <w:szCs w:val="28"/>
        </w:rPr>
        <w:t>4.4. Начальная цена торгов определяется по результатам оценки, проведенной в соответствии с законодательством об оценочной деятельности.</w:t>
      </w:r>
    </w:p>
    <w:p w:rsidR="00632223" w:rsidRPr="00F5376D" w:rsidRDefault="00632223" w:rsidP="00632223">
      <w:pPr>
        <w:jc w:val="both"/>
        <w:rPr>
          <w:sz w:val="28"/>
          <w:szCs w:val="28"/>
        </w:rPr>
      </w:pPr>
    </w:p>
    <w:p w:rsidR="00632223" w:rsidRPr="005A0BC9" w:rsidRDefault="00632223" w:rsidP="00632223">
      <w:pPr>
        <w:jc w:val="center"/>
        <w:rPr>
          <w:b/>
          <w:sz w:val="28"/>
          <w:szCs w:val="28"/>
        </w:rPr>
      </w:pPr>
      <w:r w:rsidRPr="005A0BC9">
        <w:rPr>
          <w:b/>
          <w:sz w:val="28"/>
          <w:szCs w:val="28"/>
        </w:rPr>
        <w:t>5. Порядок предоставления имущества в аренду</w:t>
      </w:r>
    </w:p>
    <w:p w:rsidR="00632223" w:rsidRPr="005A0BC9" w:rsidRDefault="00632223" w:rsidP="00632223">
      <w:pPr>
        <w:jc w:val="center"/>
        <w:rPr>
          <w:b/>
          <w:sz w:val="28"/>
          <w:szCs w:val="28"/>
        </w:rPr>
      </w:pPr>
      <w:r w:rsidRPr="005A0BC9">
        <w:rPr>
          <w:b/>
          <w:sz w:val="28"/>
          <w:szCs w:val="28"/>
        </w:rPr>
        <w:t>в порядке оказания субъектам малого и среднего</w:t>
      </w:r>
    </w:p>
    <w:p w:rsidR="00632223" w:rsidRPr="00F5376D" w:rsidRDefault="00632223" w:rsidP="00632223">
      <w:pPr>
        <w:jc w:val="center"/>
        <w:rPr>
          <w:sz w:val="28"/>
          <w:szCs w:val="28"/>
        </w:rPr>
      </w:pPr>
      <w:r w:rsidRPr="005A0BC9">
        <w:rPr>
          <w:b/>
          <w:sz w:val="28"/>
          <w:szCs w:val="28"/>
        </w:rPr>
        <w:t>предпринимательства муниципальной преференции</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ind w:firstLine="720"/>
        <w:jc w:val="both"/>
        <w:rPr>
          <w:sz w:val="28"/>
          <w:szCs w:val="28"/>
        </w:rPr>
      </w:pPr>
      <w:r w:rsidRPr="00F5376D">
        <w:rPr>
          <w:sz w:val="28"/>
          <w:szCs w:val="28"/>
        </w:rPr>
        <w:t xml:space="preserve">5.1. Право заключить договор аренды имущества без проведения торгов имеют субъекты малого и среднего предпринимательства в случае, указанном в </w:t>
      </w:r>
      <w:hyperlink r:id="rId16" w:anchor="P48" w:history="1">
        <w:r w:rsidRPr="00F5376D">
          <w:rPr>
            <w:sz w:val="28"/>
            <w:szCs w:val="28"/>
          </w:rPr>
          <w:t>подпункте 1.5.2</w:t>
        </w:r>
      </w:hyperlink>
      <w:r w:rsidRPr="00F5376D">
        <w:rPr>
          <w:sz w:val="28"/>
          <w:szCs w:val="28"/>
        </w:rPr>
        <w:t xml:space="preserve"> настоящего Положения.</w:t>
      </w:r>
    </w:p>
    <w:p w:rsidR="00632223" w:rsidRPr="00F5376D" w:rsidRDefault="00632223" w:rsidP="00632223">
      <w:pPr>
        <w:ind w:firstLine="720"/>
        <w:jc w:val="both"/>
        <w:rPr>
          <w:sz w:val="28"/>
          <w:szCs w:val="28"/>
        </w:rPr>
      </w:pPr>
      <w:bookmarkStart w:id="7" w:name="P90"/>
      <w:bookmarkEnd w:id="7"/>
      <w:r w:rsidRPr="00F5376D">
        <w:rPr>
          <w:sz w:val="28"/>
          <w:szCs w:val="28"/>
        </w:rPr>
        <w:t>5.2. Субъект малого и среднего предпринимательства,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632223" w:rsidRPr="00F5376D" w:rsidRDefault="00632223" w:rsidP="00632223">
      <w:pPr>
        <w:jc w:val="both"/>
        <w:rPr>
          <w:sz w:val="28"/>
          <w:szCs w:val="28"/>
        </w:rPr>
      </w:pPr>
      <w:r w:rsidRPr="00F5376D">
        <w:rPr>
          <w:sz w:val="28"/>
          <w:szCs w:val="28"/>
        </w:rPr>
        <w:t xml:space="preserve">К заявлению прилагаются документы, предусмотренные </w:t>
      </w:r>
      <w:hyperlink r:id="rId17" w:history="1">
        <w:r w:rsidRPr="00F5376D">
          <w:rPr>
            <w:sz w:val="28"/>
            <w:szCs w:val="28"/>
          </w:rPr>
          <w:t>пунктами 2</w:t>
        </w:r>
      </w:hyperlink>
      <w:r w:rsidRPr="00F5376D">
        <w:rPr>
          <w:sz w:val="28"/>
          <w:szCs w:val="28"/>
        </w:rPr>
        <w:t xml:space="preserve"> - </w:t>
      </w:r>
      <w:hyperlink r:id="rId18" w:history="1">
        <w:r w:rsidRPr="00F5376D">
          <w:rPr>
            <w:sz w:val="28"/>
            <w:szCs w:val="28"/>
          </w:rPr>
          <w:t>6 части 1 статьи 20</w:t>
        </w:r>
      </w:hyperlink>
      <w:r>
        <w:rPr>
          <w:sz w:val="28"/>
          <w:szCs w:val="28"/>
        </w:rPr>
        <w:t xml:space="preserve"> </w:t>
      </w:r>
      <w:r w:rsidRPr="00F5376D">
        <w:rPr>
          <w:sz w:val="28"/>
          <w:szCs w:val="28"/>
        </w:rPr>
        <w:t>Федерального закона</w:t>
      </w:r>
      <w:r>
        <w:rPr>
          <w:sz w:val="28"/>
          <w:szCs w:val="28"/>
        </w:rPr>
        <w:t xml:space="preserve"> от 26.07.2006 г. №135-ФЗ</w:t>
      </w:r>
      <w:r w:rsidRPr="00F5376D">
        <w:rPr>
          <w:sz w:val="28"/>
          <w:szCs w:val="28"/>
        </w:rPr>
        <w:t xml:space="preserve"> «О защите конкуренции»</w:t>
      </w:r>
      <w:r>
        <w:rPr>
          <w:sz w:val="28"/>
          <w:szCs w:val="28"/>
        </w:rPr>
        <w:t xml:space="preserve"> (далее - Закон)</w:t>
      </w:r>
      <w:r w:rsidRPr="00F5376D">
        <w:rPr>
          <w:sz w:val="28"/>
          <w:szCs w:val="28"/>
        </w:rPr>
        <w:t>.</w:t>
      </w:r>
    </w:p>
    <w:p w:rsidR="00632223" w:rsidRPr="00F5376D" w:rsidRDefault="00632223" w:rsidP="00632223">
      <w:pPr>
        <w:ind w:firstLine="720"/>
        <w:jc w:val="both"/>
        <w:rPr>
          <w:sz w:val="28"/>
          <w:szCs w:val="28"/>
        </w:rPr>
      </w:pPr>
      <w:r w:rsidRPr="00F5376D">
        <w:rPr>
          <w:sz w:val="28"/>
          <w:szCs w:val="28"/>
        </w:rPr>
        <w:t>5.3. Заявление с прилагаемыми документами регистрируется в день поступления, на заявлении проставляется отметка о дате поступления заявления.</w:t>
      </w:r>
    </w:p>
    <w:p w:rsidR="00632223" w:rsidRPr="00F5376D" w:rsidRDefault="00632223" w:rsidP="00632223">
      <w:pPr>
        <w:jc w:val="both"/>
        <w:rPr>
          <w:sz w:val="28"/>
          <w:szCs w:val="28"/>
        </w:rPr>
      </w:pPr>
      <w:r w:rsidRPr="00F5376D">
        <w:rPr>
          <w:sz w:val="28"/>
          <w:szCs w:val="28"/>
        </w:rPr>
        <w:t>Для принятия администрацией решения о предоставлении субъекту имущества в аренду</w:t>
      </w:r>
      <w:r>
        <w:rPr>
          <w:sz w:val="28"/>
          <w:szCs w:val="28"/>
        </w:rPr>
        <w:t xml:space="preserve">, </w:t>
      </w:r>
      <w:r w:rsidRPr="00F5376D">
        <w:rPr>
          <w:sz w:val="28"/>
          <w:szCs w:val="28"/>
        </w:rPr>
        <w:t xml:space="preserve"> без проведения торгов в порядке оказания муниципальной преференции</w:t>
      </w:r>
      <w:r>
        <w:rPr>
          <w:sz w:val="28"/>
          <w:szCs w:val="28"/>
        </w:rPr>
        <w:t xml:space="preserve"> </w:t>
      </w:r>
      <w:r w:rsidRPr="00F5376D">
        <w:rPr>
          <w:sz w:val="28"/>
          <w:szCs w:val="28"/>
        </w:rPr>
        <w:t xml:space="preserve"> администрация в течение пяти рабочих дней со дня предоставления полного пакета документов рассматривает поступившие от заинтересованного субъекта заявление и представленные документы.</w:t>
      </w:r>
    </w:p>
    <w:p w:rsidR="00632223" w:rsidRPr="00F5376D" w:rsidRDefault="00632223" w:rsidP="00632223">
      <w:pPr>
        <w:ind w:firstLine="720"/>
        <w:jc w:val="both"/>
        <w:rPr>
          <w:sz w:val="28"/>
          <w:szCs w:val="28"/>
        </w:rPr>
      </w:pPr>
      <w:r w:rsidRPr="00F5376D">
        <w:rPr>
          <w:sz w:val="28"/>
          <w:szCs w:val="28"/>
        </w:rPr>
        <w:t>5.4</w:t>
      </w:r>
      <w:r>
        <w:rPr>
          <w:sz w:val="28"/>
          <w:szCs w:val="28"/>
        </w:rPr>
        <w:t>.</w:t>
      </w:r>
      <w:r w:rsidRPr="00F5376D">
        <w:rPr>
          <w:sz w:val="28"/>
          <w:szCs w:val="28"/>
        </w:rPr>
        <w:t xml:space="preserve"> В случае возможности предоставления муниципальной преференции администрация готовит заявление о даче согласия на предоставление муниципальной преференции в форме предоставления имущества, проект акта, предусматривающего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w:t>
      </w:r>
      <w:hyperlink r:id="rId19" w:history="1">
        <w:r w:rsidRPr="00325681">
          <w:rPr>
            <w:sz w:val="28"/>
            <w:szCs w:val="28"/>
          </w:rPr>
          <w:t>части 1 статьи 20</w:t>
        </w:r>
      </w:hyperlink>
      <w:r w:rsidRPr="00F5376D">
        <w:rPr>
          <w:sz w:val="28"/>
          <w:szCs w:val="28"/>
        </w:rPr>
        <w:t xml:space="preserve"> Закона о защите конкуренции, в антимонопольный орган в соответствии с законом о защите конкуренции для получения согласия.</w:t>
      </w:r>
    </w:p>
    <w:p w:rsidR="00632223" w:rsidRPr="00F5376D" w:rsidRDefault="00632223" w:rsidP="00632223">
      <w:pPr>
        <w:ind w:firstLine="720"/>
        <w:jc w:val="both"/>
        <w:rPr>
          <w:sz w:val="28"/>
          <w:szCs w:val="28"/>
        </w:rPr>
      </w:pPr>
      <w:r w:rsidRPr="00F5376D">
        <w:rPr>
          <w:sz w:val="28"/>
          <w:szCs w:val="28"/>
        </w:rPr>
        <w:t xml:space="preserve">5.5. В случае удовлетворения заявления антимонопольным органом  в случаях, предусмотренных </w:t>
      </w:r>
      <w:hyperlink r:id="rId20" w:history="1">
        <w:r w:rsidRPr="00325681">
          <w:rPr>
            <w:sz w:val="28"/>
            <w:szCs w:val="28"/>
          </w:rPr>
          <w:t>Законом</w:t>
        </w:r>
      </w:hyperlink>
      <w:r w:rsidRPr="00F5376D">
        <w:rPr>
          <w:sz w:val="28"/>
          <w:szCs w:val="28"/>
        </w:rPr>
        <w:t xml:space="preserve"> о защите конкуренции, администрация в течение пяти рабочих дней со дня принятия решения готовит решение в виде постановления о предоставлении имущества в аренду в порядке оказания муниципальной преференции и направляет субъекту проект договора аренды для подписания.</w:t>
      </w:r>
    </w:p>
    <w:p w:rsidR="00632223" w:rsidRPr="00F5376D" w:rsidRDefault="00632223" w:rsidP="00632223">
      <w:pPr>
        <w:ind w:firstLine="720"/>
        <w:jc w:val="both"/>
        <w:rPr>
          <w:sz w:val="28"/>
          <w:szCs w:val="28"/>
        </w:rPr>
      </w:pPr>
      <w:r w:rsidRPr="00F5376D">
        <w:rPr>
          <w:sz w:val="28"/>
          <w:szCs w:val="28"/>
        </w:rPr>
        <w:t>5.6. В случае невозможности предоставления имущества по основаниям, перечисленным в пункте 5.7. настоящего Положения, в виде муниципальной преференции администрация не позднее течение пяти рабочих дней со дня принятия решения готовит решение об отказе в предоставлении имущества с указанием причин отказа.</w:t>
      </w:r>
    </w:p>
    <w:p w:rsidR="00632223" w:rsidRPr="00F5376D" w:rsidRDefault="00632223" w:rsidP="00632223">
      <w:pPr>
        <w:ind w:firstLine="720"/>
        <w:jc w:val="both"/>
        <w:rPr>
          <w:sz w:val="28"/>
          <w:szCs w:val="28"/>
        </w:rPr>
      </w:pPr>
      <w:bookmarkStart w:id="8" w:name="P162"/>
      <w:bookmarkEnd w:id="8"/>
      <w:r w:rsidRPr="00F5376D">
        <w:rPr>
          <w:sz w:val="28"/>
          <w:szCs w:val="28"/>
        </w:rPr>
        <w:t>5.7. Решение об отказе в предоставлении имущества в аренду в виде муниципальной преференции принимается по следующим основаниям:</w:t>
      </w:r>
    </w:p>
    <w:p w:rsidR="00632223" w:rsidRPr="00F5376D" w:rsidRDefault="00632223" w:rsidP="00632223">
      <w:pPr>
        <w:jc w:val="both"/>
        <w:rPr>
          <w:sz w:val="28"/>
          <w:szCs w:val="28"/>
        </w:rPr>
      </w:pPr>
      <w:r w:rsidRPr="00F5376D">
        <w:rPr>
          <w:sz w:val="28"/>
          <w:szCs w:val="28"/>
        </w:rPr>
        <w:t>а) субъект, заинтересованный в предоставлении имущества в аренду, не является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w:t>
      </w:r>
    </w:p>
    <w:p w:rsidR="00632223" w:rsidRPr="00F5376D" w:rsidRDefault="00632223" w:rsidP="00632223">
      <w:pPr>
        <w:jc w:val="both"/>
        <w:rPr>
          <w:sz w:val="28"/>
          <w:szCs w:val="28"/>
        </w:rPr>
      </w:pPr>
      <w:r w:rsidRPr="00F5376D">
        <w:rPr>
          <w:sz w:val="28"/>
          <w:szCs w:val="28"/>
        </w:rPr>
        <w:t>б) субъектом не представлены документы, предусмотренные пунктом 5.2 настоящего Положения;</w:t>
      </w:r>
    </w:p>
    <w:p w:rsidR="00632223" w:rsidRPr="00F5376D" w:rsidRDefault="00632223" w:rsidP="00632223">
      <w:pPr>
        <w:jc w:val="both"/>
        <w:rPr>
          <w:sz w:val="28"/>
          <w:szCs w:val="28"/>
        </w:rPr>
      </w:pPr>
      <w:r w:rsidRPr="00F5376D">
        <w:rPr>
          <w:sz w:val="28"/>
          <w:szCs w:val="28"/>
        </w:rPr>
        <w:t>в)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w:t>
      </w:r>
    </w:p>
    <w:p w:rsidR="00632223" w:rsidRPr="00F5376D" w:rsidRDefault="00632223" w:rsidP="00632223">
      <w:pPr>
        <w:jc w:val="both"/>
        <w:rPr>
          <w:sz w:val="28"/>
          <w:szCs w:val="28"/>
        </w:rPr>
      </w:pPr>
      <w:r w:rsidRPr="00F5376D">
        <w:rPr>
          <w:sz w:val="28"/>
          <w:szCs w:val="28"/>
        </w:rPr>
        <w:t>г) имущество ранее предоставлено другому субъекту.</w:t>
      </w:r>
    </w:p>
    <w:p w:rsidR="00632223" w:rsidRPr="00F5376D" w:rsidRDefault="00632223" w:rsidP="00632223">
      <w:pPr>
        <w:ind w:firstLine="720"/>
        <w:jc w:val="both"/>
        <w:rPr>
          <w:sz w:val="28"/>
          <w:szCs w:val="28"/>
        </w:rPr>
      </w:pPr>
      <w:r w:rsidRPr="00F5376D">
        <w:rPr>
          <w:sz w:val="28"/>
          <w:szCs w:val="28"/>
        </w:rPr>
        <w:t>5.8.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принимает решение об отказе в предоставлении имущества в аренду в виде муниципальной преференции.</w:t>
      </w:r>
    </w:p>
    <w:p w:rsidR="00632223" w:rsidRDefault="00632223" w:rsidP="00632223">
      <w:pPr>
        <w:ind w:firstLine="720"/>
        <w:jc w:val="both"/>
        <w:rPr>
          <w:sz w:val="28"/>
          <w:szCs w:val="28"/>
        </w:rPr>
      </w:pPr>
      <w:r w:rsidRPr="00F5376D">
        <w:rPr>
          <w:sz w:val="28"/>
          <w:szCs w:val="28"/>
        </w:rPr>
        <w:t>5.9.  В течение пяти рабочих дней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письменное извещение о принятом решении.</w:t>
      </w:r>
    </w:p>
    <w:p w:rsidR="00632223" w:rsidRPr="00F5376D" w:rsidRDefault="00632223" w:rsidP="00632223">
      <w:pPr>
        <w:ind w:firstLine="720"/>
        <w:jc w:val="both"/>
        <w:rPr>
          <w:sz w:val="28"/>
          <w:szCs w:val="28"/>
        </w:rPr>
      </w:pPr>
    </w:p>
    <w:p w:rsidR="00632223" w:rsidRPr="003276E1" w:rsidRDefault="00632223" w:rsidP="00632223">
      <w:pPr>
        <w:jc w:val="center"/>
        <w:rPr>
          <w:b/>
          <w:sz w:val="28"/>
          <w:szCs w:val="28"/>
        </w:rPr>
      </w:pPr>
      <w:r w:rsidRPr="003276E1">
        <w:rPr>
          <w:b/>
          <w:sz w:val="28"/>
          <w:szCs w:val="28"/>
        </w:rPr>
        <w:t>6. Порядок предоставления имущества в аренду</w:t>
      </w:r>
    </w:p>
    <w:p w:rsidR="00632223" w:rsidRPr="003276E1" w:rsidRDefault="00632223" w:rsidP="00632223">
      <w:pPr>
        <w:jc w:val="center"/>
        <w:rPr>
          <w:b/>
          <w:sz w:val="28"/>
          <w:szCs w:val="28"/>
        </w:rPr>
      </w:pPr>
      <w:r w:rsidRPr="003276E1">
        <w:rPr>
          <w:b/>
          <w:sz w:val="28"/>
          <w:szCs w:val="28"/>
        </w:rPr>
        <w:t>субъектам малого и среднего предпринимательства</w:t>
      </w:r>
    </w:p>
    <w:p w:rsidR="00632223" w:rsidRPr="003276E1" w:rsidRDefault="00632223" w:rsidP="00632223">
      <w:pPr>
        <w:jc w:val="center"/>
        <w:rPr>
          <w:b/>
          <w:sz w:val="28"/>
          <w:szCs w:val="28"/>
        </w:rPr>
      </w:pPr>
      <w:r w:rsidRPr="003276E1">
        <w:rPr>
          <w:b/>
          <w:sz w:val="28"/>
          <w:szCs w:val="28"/>
        </w:rPr>
        <w:t>при заключении договоров аренды имущества на новый срок</w:t>
      </w:r>
    </w:p>
    <w:p w:rsidR="00632223" w:rsidRPr="00F5376D" w:rsidRDefault="00632223" w:rsidP="00632223">
      <w:pPr>
        <w:jc w:val="center"/>
        <w:rPr>
          <w:sz w:val="28"/>
          <w:szCs w:val="28"/>
        </w:rPr>
      </w:pPr>
    </w:p>
    <w:p w:rsidR="00632223" w:rsidRPr="00F5376D" w:rsidRDefault="00632223" w:rsidP="00632223">
      <w:pPr>
        <w:ind w:firstLine="720"/>
        <w:jc w:val="both"/>
        <w:rPr>
          <w:sz w:val="28"/>
          <w:szCs w:val="28"/>
        </w:rPr>
      </w:pPr>
      <w:r w:rsidRPr="00F5376D">
        <w:rPr>
          <w:sz w:val="28"/>
          <w:szCs w:val="28"/>
        </w:rPr>
        <w:t xml:space="preserve">6.1.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договора аренды на новый срок осуществляется в соответствии с </w:t>
      </w:r>
      <w:hyperlink r:id="rId21" w:history="1">
        <w:r w:rsidRPr="00F5376D">
          <w:rPr>
            <w:sz w:val="28"/>
            <w:szCs w:val="28"/>
          </w:rPr>
          <w:t>частью 9 статьи 17.1</w:t>
        </w:r>
      </w:hyperlink>
      <w:r w:rsidRPr="00F5376D">
        <w:rPr>
          <w:sz w:val="28"/>
          <w:szCs w:val="28"/>
        </w:rPr>
        <w:t>Федерального закона от 26.07.2006 № 135-ФЗ «О защите конкуренции».</w:t>
      </w:r>
    </w:p>
    <w:p w:rsidR="00632223" w:rsidRPr="00F5376D" w:rsidRDefault="00632223" w:rsidP="00632223">
      <w:pPr>
        <w:ind w:firstLine="720"/>
        <w:jc w:val="both"/>
        <w:rPr>
          <w:sz w:val="28"/>
          <w:szCs w:val="28"/>
        </w:rPr>
      </w:pPr>
      <w:r w:rsidRPr="00F5376D">
        <w:rPr>
          <w:sz w:val="28"/>
          <w:szCs w:val="28"/>
        </w:rPr>
        <w:t>6.2. Субъект малого и среднего предпринимательства,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p>
    <w:p w:rsidR="00632223" w:rsidRPr="00F5376D" w:rsidRDefault="00632223" w:rsidP="00632223">
      <w:pPr>
        <w:ind w:firstLine="720"/>
        <w:jc w:val="both"/>
        <w:rPr>
          <w:sz w:val="28"/>
          <w:szCs w:val="28"/>
        </w:rPr>
      </w:pPr>
      <w:r w:rsidRPr="00F5376D">
        <w:rPr>
          <w:sz w:val="28"/>
          <w:szCs w:val="28"/>
        </w:rPr>
        <w:t>6.3. Заявление регистрируется в день поступления, на заявлении проставляется отметка о дате поступления заявления.</w:t>
      </w:r>
    </w:p>
    <w:p w:rsidR="00632223" w:rsidRPr="00F5376D" w:rsidRDefault="00632223" w:rsidP="00632223">
      <w:pPr>
        <w:ind w:firstLine="720"/>
        <w:jc w:val="both"/>
        <w:rPr>
          <w:sz w:val="28"/>
          <w:szCs w:val="28"/>
        </w:rPr>
      </w:pPr>
      <w:r w:rsidRPr="00F5376D">
        <w:rPr>
          <w:sz w:val="28"/>
          <w:szCs w:val="28"/>
        </w:rPr>
        <w:t>6.4. Для принятия администрацией решения о предоставлении субъекту имущества в аренду</w:t>
      </w:r>
      <w:r>
        <w:rPr>
          <w:sz w:val="28"/>
          <w:szCs w:val="28"/>
        </w:rPr>
        <w:t xml:space="preserve">, </w:t>
      </w:r>
      <w:r w:rsidRPr="00F5376D">
        <w:rPr>
          <w:sz w:val="28"/>
          <w:szCs w:val="28"/>
        </w:rPr>
        <w:t xml:space="preserve"> без проведения торгов на новый срок, администрация в течение 20 рабочих дней рассматривает поступившее заявление и представленные документы.</w:t>
      </w:r>
    </w:p>
    <w:p w:rsidR="00632223" w:rsidRPr="00F5376D" w:rsidRDefault="00632223" w:rsidP="00632223">
      <w:pPr>
        <w:ind w:firstLine="720"/>
        <w:jc w:val="both"/>
        <w:rPr>
          <w:sz w:val="28"/>
          <w:szCs w:val="28"/>
        </w:rPr>
      </w:pPr>
      <w:r w:rsidRPr="00F5376D">
        <w:rPr>
          <w:sz w:val="28"/>
          <w:szCs w:val="28"/>
        </w:rPr>
        <w:t>6.5. По результатам рассмотрения администрация в течение пяти рабочих дней готовит решение о предоставлении имущества в аренду на новый срок и направляет субъекту проект договора аренды для подписания либо решение об отказе в предоставлении имущества с указанием причин отказа.</w:t>
      </w:r>
    </w:p>
    <w:p w:rsidR="00632223" w:rsidRPr="00F5376D" w:rsidRDefault="00632223" w:rsidP="00632223">
      <w:pPr>
        <w:ind w:firstLine="720"/>
        <w:jc w:val="both"/>
        <w:rPr>
          <w:sz w:val="28"/>
          <w:szCs w:val="28"/>
        </w:rPr>
      </w:pPr>
      <w:r w:rsidRPr="00F5376D">
        <w:rPr>
          <w:sz w:val="28"/>
          <w:szCs w:val="28"/>
        </w:rPr>
        <w:t xml:space="preserve">6.6. Решение об отказе в предоставлении имущества в аренду на новый срок принимается в случаях, предусмотренных </w:t>
      </w:r>
      <w:hyperlink r:id="rId22" w:history="1">
        <w:r w:rsidRPr="00F5376D">
          <w:rPr>
            <w:sz w:val="28"/>
            <w:szCs w:val="28"/>
          </w:rPr>
          <w:t>частью 10 статьи 17.1</w:t>
        </w:r>
      </w:hyperlink>
      <w:r w:rsidRPr="00F5376D">
        <w:rPr>
          <w:sz w:val="28"/>
          <w:szCs w:val="28"/>
        </w:rPr>
        <w:t>Федерального закона от 26.07.2006 № 135-ФЗ «О защите конкуренции».</w:t>
      </w:r>
    </w:p>
    <w:p w:rsidR="00632223" w:rsidRPr="00F5376D" w:rsidRDefault="00632223" w:rsidP="00632223">
      <w:pPr>
        <w:ind w:firstLine="720"/>
        <w:jc w:val="both"/>
        <w:rPr>
          <w:sz w:val="28"/>
          <w:szCs w:val="28"/>
        </w:rPr>
      </w:pPr>
      <w:r w:rsidRPr="00F5376D">
        <w:rPr>
          <w:sz w:val="28"/>
          <w:szCs w:val="28"/>
        </w:rPr>
        <w:t>6.7. Администрация в течение пяти рабочих дней со дня принятия решения об отказе в предоставлении имущества направляет заинтересованному субъекту письменное извещение о принятом решении.</w:t>
      </w:r>
    </w:p>
    <w:p w:rsidR="00632223" w:rsidRDefault="00632223" w:rsidP="00632223">
      <w:pPr>
        <w:jc w:val="both"/>
        <w:rPr>
          <w:sz w:val="28"/>
          <w:szCs w:val="28"/>
        </w:rPr>
      </w:pPr>
      <w:r w:rsidRPr="00F5376D">
        <w:rPr>
          <w:sz w:val="28"/>
          <w:szCs w:val="28"/>
        </w:rPr>
        <w:t> </w:t>
      </w:r>
    </w:p>
    <w:p w:rsidR="00632223" w:rsidRPr="003276E1" w:rsidRDefault="00632223" w:rsidP="00632223">
      <w:pPr>
        <w:jc w:val="center"/>
        <w:rPr>
          <w:b/>
          <w:sz w:val="28"/>
          <w:szCs w:val="28"/>
        </w:rPr>
      </w:pPr>
      <w:r w:rsidRPr="003276E1">
        <w:rPr>
          <w:b/>
          <w:sz w:val="28"/>
          <w:szCs w:val="28"/>
        </w:rPr>
        <w:t>7. Условия предоставления и использования имущества</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ind w:firstLine="720"/>
        <w:jc w:val="both"/>
        <w:rPr>
          <w:sz w:val="28"/>
          <w:szCs w:val="28"/>
        </w:rPr>
      </w:pPr>
      <w:r w:rsidRPr="00F5376D">
        <w:rPr>
          <w:sz w:val="28"/>
          <w:szCs w:val="28"/>
        </w:rPr>
        <w:t>7.1. Имущество,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w:t>
      </w:r>
    </w:p>
    <w:p w:rsidR="00632223" w:rsidRPr="00F5376D" w:rsidRDefault="00632223" w:rsidP="00632223">
      <w:pPr>
        <w:ind w:firstLine="720"/>
        <w:jc w:val="both"/>
        <w:rPr>
          <w:sz w:val="28"/>
          <w:szCs w:val="28"/>
        </w:rPr>
      </w:pPr>
      <w:r w:rsidRPr="00F5376D">
        <w:rPr>
          <w:sz w:val="28"/>
          <w:szCs w:val="28"/>
        </w:rPr>
        <w:t>7.2. Субъекты вправе передавать арендованное имущество в субаренду в соответствии с действующим законодательством РФ с согласия Арендодателя.</w:t>
      </w:r>
    </w:p>
    <w:p w:rsidR="00632223" w:rsidRPr="00F5376D" w:rsidRDefault="00632223" w:rsidP="00632223">
      <w:pPr>
        <w:ind w:firstLine="720"/>
        <w:jc w:val="both"/>
        <w:rPr>
          <w:sz w:val="28"/>
          <w:szCs w:val="28"/>
        </w:rPr>
      </w:pPr>
      <w:r w:rsidRPr="00F5376D">
        <w:rPr>
          <w:sz w:val="28"/>
          <w:szCs w:val="28"/>
        </w:rPr>
        <w:t>7.3. В случае использования субъектом арендуемого имущества не по целевому назначению администрация вправе расторгнуть договор аренды.</w:t>
      </w:r>
    </w:p>
    <w:p w:rsidR="00632223" w:rsidRPr="00F5376D" w:rsidRDefault="00632223" w:rsidP="00632223">
      <w:pPr>
        <w:jc w:val="both"/>
        <w:rPr>
          <w:sz w:val="28"/>
          <w:szCs w:val="28"/>
        </w:rPr>
      </w:pPr>
      <w:r>
        <w:rPr>
          <w:sz w:val="28"/>
          <w:szCs w:val="28"/>
        </w:rPr>
        <w:tab/>
        <w:t>7.4. Сведения об арендаторах предоставляются в отдел Администрации, ведущей реестр получателей поддержки субъектов малого и среднего предпринимательства, для включения в данный реестр.</w:t>
      </w:r>
    </w:p>
    <w:p w:rsidR="00632223" w:rsidRPr="00F5376D" w:rsidRDefault="00632223" w:rsidP="00632223">
      <w:pPr>
        <w:jc w:val="both"/>
        <w:rPr>
          <w:sz w:val="28"/>
          <w:szCs w:val="28"/>
        </w:rPr>
      </w:pPr>
    </w:p>
    <w:p w:rsidR="00632223" w:rsidRPr="00F5376D" w:rsidRDefault="00632223" w:rsidP="00632223">
      <w:pPr>
        <w:jc w:val="both"/>
        <w:rPr>
          <w:sz w:val="28"/>
          <w:szCs w:val="28"/>
        </w:rPr>
      </w:pPr>
      <w:r w:rsidRPr="00F5376D">
        <w:rPr>
          <w:sz w:val="28"/>
          <w:szCs w:val="28"/>
        </w:rPr>
        <w:t xml:space="preserve">                                                                                                                          </w:t>
      </w:r>
    </w:p>
    <w:p w:rsidR="00632223" w:rsidRPr="00F5376D" w:rsidRDefault="00632223" w:rsidP="00632223">
      <w:pPr>
        <w:jc w:val="both"/>
        <w:rPr>
          <w:sz w:val="28"/>
          <w:szCs w:val="28"/>
        </w:rPr>
      </w:pPr>
    </w:p>
    <w:p w:rsidR="00632223" w:rsidRPr="00F5376D" w:rsidRDefault="00632223" w:rsidP="00632223">
      <w:pPr>
        <w:jc w:val="both"/>
        <w:rPr>
          <w:sz w:val="28"/>
          <w:szCs w:val="28"/>
        </w:rPr>
      </w:pPr>
    </w:p>
    <w:p w:rsidR="00632223" w:rsidRPr="00F5376D" w:rsidRDefault="00632223" w:rsidP="00632223">
      <w:pPr>
        <w:jc w:val="both"/>
        <w:rPr>
          <w:sz w:val="28"/>
          <w:szCs w:val="28"/>
        </w:rPr>
      </w:pPr>
    </w:p>
    <w:p w:rsidR="00632223" w:rsidRPr="00F5376D" w:rsidRDefault="00632223" w:rsidP="00632223">
      <w:pPr>
        <w:jc w:val="both"/>
        <w:rPr>
          <w:sz w:val="28"/>
          <w:szCs w:val="28"/>
        </w:rPr>
      </w:pPr>
    </w:p>
    <w:p w:rsidR="00632223" w:rsidRPr="00F5376D" w:rsidRDefault="00632223" w:rsidP="00632223">
      <w:pPr>
        <w:jc w:val="both"/>
        <w:rPr>
          <w:sz w:val="28"/>
          <w:szCs w:val="28"/>
        </w:rPr>
      </w:pPr>
    </w:p>
    <w:p w:rsidR="00632223" w:rsidRPr="00F5376D" w:rsidRDefault="00632223" w:rsidP="00632223">
      <w:pPr>
        <w:jc w:val="both"/>
        <w:rPr>
          <w:sz w:val="28"/>
          <w:szCs w:val="28"/>
        </w:rPr>
      </w:pPr>
    </w:p>
    <w:p w:rsidR="00632223" w:rsidRPr="00F5376D" w:rsidRDefault="00632223" w:rsidP="00632223">
      <w:pPr>
        <w:jc w:val="both"/>
        <w:rPr>
          <w:sz w:val="28"/>
          <w:szCs w:val="28"/>
        </w:rPr>
      </w:pPr>
    </w:p>
    <w:p w:rsidR="00632223" w:rsidRPr="00F5376D" w:rsidRDefault="00632223" w:rsidP="00632223">
      <w:pPr>
        <w:jc w:val="both"/>
        <w:rPr>
          <w:sz w:val="28"/>
          <w:szCs w:val="28"/>
        </w:rPr>
      </w:pPr>
    </w:p>
    <w:p w:rsidR="00632223" w:rsidRDefault="00632223" w:rsidP="00632223">
      <w:pPr>
        <w:jc w:val="both"/>
        <w:rPr>
          <w:sz w:val="28"/>
          <w:szCs w:val="28"/>
        </w:rPr>
      </w:pPr>
    </w:p>
    <w:p w:rsidR="00632223" w:rsidRDefault="00632223" w:rsidP="00632223">
      <w:pPr>
        <w:jc w:val="both"/>
        <w:rPr>
          <w:sz w:val="28"/>
          <w:szCs w:val="28"/>
        </w:rPr>
      </w:pPr>
    </w:p>
    <w:p w:rsidR="00632223" w:rsidRDefault="00632223" w:rsidP="00632223">
      <w:pPr>
        <w:jc w:val="both"/>
        <w:rPr>
          <w:sz w:val="28"/>
          <w:szCs w:val="28"/>
        </w:rPr>
      </w:pPr>
    </w:p>
    <w:p w:rsidR="00632223" w:rsidRDefault="00632223" w:rsidP="00632223">
      <w:pPr>
        <w:jc w:val="both"/>
        <w:rPr>
          <w:sz w:val="28"/>
          <w:szCs w:val="28"/>
        </w:rPr>
      </w:pPr>
    </w:p>
    <w:p w:rsidR="00632223" w:rsidRDefault="00632223" w:rsidP="00632223">
      <w:pPr>
        <w:jc w:val="both"/>
        <w:rPr>
          <w:sz w:val="28"/>
          <w:szCs w:val="28"/>
        </w:rPr>
      </w:pPr>
    </w:p>
    <w:p w:rsidR="00632223" w:rsidRDefault="00632223" w:rsidP="00632223">
      <w:pPr>
        <w:jc w:val="both"/>
        <w:rPr>
          <w:sz w:val="28"/>
          <w:szCs w:val="28"/>
        </w:rPr>
      </w:pPr>
    </w:p>
    <w:p w:rsidR="00632223" w:rsidRPr="00F5376D" w:rsidRDefault="00632223" w:rsidP="00632223">
      <w:pPr>
        <w:jc w:val="right"/>
        <w:rPr>
          <w:sz w:val="28"/>
          <w:szCs w:val="28"/>
        </w:rPr>
      </w:pPr>
      <w:r w:rsidRPr="00F5376D">
        <w:rPr>
          <w:sz w:val="28"/>
          <w:szCs w:val="28"/>
        </w:rPr>
        <w:t xml:space="preserve">                                                                                          </w:t>
      </w:r>
      <w:r>
        <w:rPr>
          <w:sz w:val="28"/>
          <w:szCs w:val="28"/>
        </w:rPr>
        <w:t xml:space="preserve">                          </w:t>
      </w:r>
      <w:r w:rsidRPr="00F5376D">
        <w:rPr>
          <w:sz w:val="28"/>
          <w:szCs w:val="28"/>
        </w:rPr>
        <w:t>Приложение № 1</w:t>
      </w:r>
    </w:p>
    <w:p w:rsidR="00632223" w:rsidRPr="00C81667" w:rsidRDefault="00632223" w:rsidP="00632223">
      <w:pPr>
        <w:jc w:val="right"/>
        <w:rPr>
          <w:sz w:val="28"/>
          <w:szCs w:val="28"/>
        </w:rPr>
      </w:pPr>
      <w:r w:rsidRPr="00C81667">
        <w:rPr>
          <w:sz w:val="28"/>
          <w:szCs w:val="28"/>
        </w:rPr>
        <w:t>к Положению «О порядке и условиях предоставления</w:t>
      </w:r>
    </w:p>
    <w:p w:rsidR="00632223" w:rsidRPr="00C81667" w:rsidRDefault="00632223" w:rsidP="00632223">
      <w:pPr>
        <w:jc w:val="right"/>
        <w:rPr>
          <w:sz w:val="28"/>
          <w:szCs w:val="28"/>
        </w:rPr>
      </w:pPr>
      <w:r w:rsidRPr="00C81667">
        <w:rPr>
          <w:sz w:val="28"/>
          <w:szCs w:val="28"/>
        </w:rPr>
        <w:t>в аренду муниципального имущества, включенного в</w:t>
      </w:r>
    </w:p>
    <w:p w:rsidR="00632223" w:rsidRPr="00C81667" w:rsidRDefault="00632223" w:rsidP="00632223">
      <w:pPr>
        <w:jc w:val="right"/>
        <w:rPr>
          <w:sz w:val="28"/>
          <w:szCs w:val="28"/>
        </w:rPr>
      </w:pPr>
      <w:r w:rsidRPr="00C81667">
        <w:rPr>
          <w:sz w:val="28"/>
          <w:szCs w:val="28"/>
        </w:rPr>
        <w:t>перечень муниципального имущества, предназначенного</w:t>
      </w:r>
    </w:p>
    <w:p w:rsidR="00632223" w:rsidRPr="00C81667" w:rsidRDefault="00632223" w:rsidP="00632223">
      <w:pPr>
        <w:jc w:val="right"/>
        <w:rPr>
          <w:sz w:val="28"/>
          <w:szCs w:val="28"/>
        </w:rPr>
      </w:pPr>
      <w:r w:rsidRPr="00C81667">
        <w:rPr>
          <w:sz w:val="28"/>
          <w:szCs w:val="28"/>
        </w:rPr>
        <w:t>для передачи во владение и (или) в пользование</w:t>
      </w:r>
    </w:p>
    <w:p w:rsidR="00632223" w:rsidRPr="00C81667" w:rsidRDefault="00632223" w:rsidP="00632223">
      <w:pPr>
        <w:jc w:val="right"/>
        <w:rPr>
          <w:sz w:val="28"/>
          <w:szCs w:val="28"/>
        </w:rPr>
      </w:pPr>
      <w:r w:rsidRPr="00C81667">
        <w:rPr>
          <w:sz w:val="28"/>
          <w:szCs w:val="28"/>
        </w:rPr>
        <w:t>субъектам малого и среднего предпринимательства</w:t>
      </w:r>
    </w:p>
    <w:p w:rsidR="00632223" w:rsidRPr="00C81667" w:rsidRDefault="00632223" w:rsidP="00632223">
      <w:pPr>
        <w:jc w:val="right"/>
        <w:rPr>
          <w:sz w:val="28"/>
          <w:szCs w:val="28"/>
        </w:rPr>
      </w:pPr>
      <w:r w:rsidRPr="00C81667">
        <w:rPr>
          <w:sz w:val="28"/>
          <w:szCs w:val="28"/>
        </w:rPr>
        <w:t>и организациям, образующим инфраструктуру поддержки</w:t>
      </w:r>
    </w:p>
    <w:p w:rsidR="00632223" w:rsidRPr="00C81667" w:rsidRDefault="00632223" w:rsidP="00632223">
      <w:pPr>
        <w:jc w:val="right"/>
        <w:rPr>
          <w:sz w:val="28"/>
          <w:szCs w:val="28"/>
        </w:rPr>
      </w:pPr>
      <w:r w:rsidRPr="00C81667">
        <w:rPr>
          <w:sz w:val="28"/>
          <w:szCs w:val="28"/>
        </w:rPr>
        <w:t>субъектов малого и среднего предпринимательства»</w:t>
      </w:r>
    </w:p>
    <w:p w:rsidR="00632223" w:rsidRPr="00F5376D" w:rsidRDefault="00632223" w:rsidP="00632223">
      <w:pPr>
        <w:jc w:val="right"/>
        <w:rPr>
          <w:sz w:val="28"/>
          <w:szCs w:val="28"/>
        </w:rPr>
      </w:pPr>
      <w:r w:rsidRPr="00F5376D">
        <w:rPr>
          <w:sz w:val="28"/>
          <w:szCs w:val="28"/>
        </w:rPr>
        <w:t> </w:t>
      </w:r>
    </w:p>
    <w:p w:rsidR="00632223" w:rsidRDefault="00632223" w:rsidP="00632223">
      <w:pPr>
        <w:jc w:val="right"/>
        <w:rPr>
          <w:sz w:val="28"/>
          <w:szCs w:val="28"/>
        </w:rPr>
      </w:pPr>
      <w:r w:rsidRPr="00F5376D">
        <w:rPr>
          <w:sz w:val="28"/>
          <w:szCs w:val="28"/>
        </w:rPr>
        <w:t xml:space="preserve">Главе </w:t>
      </w:r>
      <w:r>
        <w:rPr>
          <w:sz w:val="28"/>
          <w:szCs w:val="28"/>
        </w:rPr>
        <w:t>Клеповского сельского</w:t>
      </w:r>
    </w:p>
    <w:p w:rsidR="00632223" w:rsidRDefault="00632223" w:rsidP="00632223">
      <w:pPr>
        <w:jc w:val="right"/>
        <w:rPr>
          <w:sz w:val="28"/>
          <w:szCs w:val="28"/>
        </w:rPr>
      </w:pPr>
      <w:r>
        <w:rPr>
          <w:sz w:val="28"/>
          <w:szCs w:val="28"/>
        </w:rPr>
        <w:t xml:space="preserve"> поселения Бутурлиновского</w:t>
      </w:r>
    </w:p>
    <w:p w:rsidR="00632223" w:rsidRDefault="00632223" w:rsidP="00632223">
      <w:pPr>
        <w:jc w:val="right"/>
        <w:rPr>
          <w:sz w:val="28"/>
          <w:szCs w:val="28"/>
        </w:rPr>
      </w:pPr>
      <w:r>
        <w:rPr>
          <w:sz w:val="28"/>
          <w:szCs w:val="28"/>
        </w:rPr>
        <w:t xml:space="preserve"> муниципального района Воронежской области</w:t>
      </w:r>
    </w:p>
    <w:p w:rsidR="00632223" w:rsidRPr="00F5376D" w:rsidRDefault="00632223" w:rsidP="00632223">
      <w:pPr>
        <w:jc w:val="right"/>
        <w:rPr>
          <w:sz w:val="28"/>
          <w:szCs w:val="28"/>
        </w:rPr>
      </w:pPr>
      <w:r w:rsidRPr="00F5376D">
        <w:rPr>
          <w:sz w:val="28"/>
          <w:szCs w:val="28"/>
        </w:rPr>
        <w:t>от _________________________________________</w:t>
      </w:r>
    </w:p>
    <w:p w:rsidR="00632223" w:rsidRPr="00F5376D" w:rsidRDefault="00632223" w:rsidP="00632223">
      <w:pPr>
        <w:jc w:val="right"/>
        <w:rPr>
          <w:sz w:val="28"/>
          <w:szCs w:val="28"/>
        </w:rPr>
      </w:pPr>
      <w:r w:rsidRPr="00F5376D">
        <w:rPr>
          <w:sz w:val="28"/>
          <w:szCs w:val="28"/>
        </w:rPr>
        <w:t>(наименование субъекта малого и среднего</w:t>
      </w:r>
    </w:p>
    <w:p w:rsidR="00632223" w:rsidRPr="00F5376D" w:rsidRDefault="00632223" w:rsidP="00632223">
      <w:pPr>
        <w:jc w:val="right"/>
        <w:rPr>
          <w:sz w:val="28"/>
          <w:szCs w:val="28"/>
        </w:rPr>
      </w:pPr>
      <w:r w:rsidRPr="00F5376D">
        <w:rPr>
          <w:sz w:val="28"/>
          <w:szCs w:val="28"/>
        </w:rPr>
        <w:t xml:space="preserve">                                             предпринимательства)</w:t>
      </w:r>
    </w:p>
    <w:p w:rsidR="00632223" w:rsidRPr="00F5376D" w:rsidRDefault="00632223" w:rsidP="00632223">
      <w:pPr>
        <w:jc w:val="right"/>
        <w:rPr>
          <w:sz w:val="28"/>
          <w:szCs w:val="28"/>
        </w:rPr>
      </w:pPr>
      <w:r w:rsidRPr="00F5376D">
        <w:rPr>
          <w:sz w:val="28"/>
          <w:szCs w:val="28"/>
        </w:rPr>
        <w:t xml:space="preserve">                               ____________________________________________</w:t>
      </w:r>
    </w:p>
    <w:p w:rsidR="00632223" w:rsidRPr="00F5376D" w:rsidRDefault="00632223" w:rsidP="00632223">
      <w:pPr>
        <w:jc w:val="right"/>
        <w:rPr>
          <w:sz w:val="28"/>
          <w:szCs w:val="28"/>
        </w:rPr>
      </w:pPr>
      <w:r w:rsidRPr="00F5376D">
        <w:rPr>
          <w:sz w:val="28"/>
          <w:szCs w:val="28"/>
        </w:rPr>
        <w:t xml:space="preserve">                               ____________________________________________</w:t>
      </w:r>
    </w:p>
    <w:p w:rsidR="00632223" w:rsidRPr="00F5376D" w:rsidRDefault="00632223" w:rsidP="00632223">
      <w:pPr>
        <w:jc w:val="right"/>
        <w:rPr>
          <w:sz w:val="28"/>
          <w:szCs w:val="28"/>
        </w:rPr>
      </w:pPr>
      <w:r w:rsidRPr="00F5376D">
        <w:rPr>
          <w:sz w:val="28"/>
          <w:szCs w:val="28"/>
        </w:rPr>
        <w:t xml:space="preserve">                                  (адрес места нахождения, регистрации)</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center"/>
        <w:rPr>
          <w:sz w:val="28"/>
          <w:szCs w:val="28"/>
        </w:rPr>
      </w:pPr>
      <w:r w:rsidRPr="00F5376D">
        <w:rPr>
          <w:sz w:val="28"/>
          <w:szCs w:val="28"/>
        </w:rPr>
        <w:t>Заявление</w:t>
      </w:r>
    </w:p>
    <w:p w:rsidR="00632223" w:rsidRPr="00F5376D" w:rsidRDefault="00632223" w:rsidP="00632223">
      <w:pPr>
        <w:jc w:val="center"/>
        <w:rPr>
          <w:sz w:val="28"/>
          <w:szCs w:val="28"/>
        </w:rPr>
      </w:pPr>
      <w:r w:rsidRPr="00F5376D">
        <w:rPr>
          <w:sz w:val="28"/>
          <w:szCs w:val="28"/>
        </w:rPr>
        <w:t>о заключении договора аренды</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both"/>
        <w:rPr>
          <w:sz w:val="28"/>
          <w:szCs w:val="28"/>
        </w:rPr>
      </w:pPr>
      <w:r w:rsidRPr="00F5376D">
        <w:rPr>
          <w:sz w:val="28"/>
          <w:szCs w:val="28"/>
        </w:rPr>
        <w:t>Прошу заключить договор аренды следующего имущества ________________</w:t>
      </w:r>
    </w:p>
    <w:p w:rsidR="00632223" w:rsidRPr="00F5376D" w:rsidRDefault="00632223" w:rsidP="00632223">
      <w:pPr>
        <w:jc w:val="both"/>
        <w:rPr>
          <w:sz w:val="28"/>
          <w:szCs w:val="28"/>
        </w:rPr>
      </w:pPr>
      <w:r w:rsidRPr="00F5376D">
        <w:rPr>
          <w:sz w:val="28"/>
          <w:szCs w:val="28"/>
        </w:rPr>
        <w:t>_______________________________________</w:t>
      </w:r>
      <w:r>
        <w:rPr>
          <w:sz w:val="28"/>
          <w:szCs w:val="28"/>
        </w:rPr>
        <w:t>_______________________________</w:t>
      </w:r>
      <w:r w:rsidRPr="00F5376D">
        <w:rPr>
          <w:sz w:val="28"/>
          <w:szCs w:val="28"/>
        </w:rPr>
        <w:t>,</w:t>
      </w:r>
    </w:p>
    <w:p w:rsidR="00632223" w:rsidRPr="00F5376D" w:rsidRDefault="00632223" w:rsidP="00632223">
      <w:pPr>
        <w:jc w:val="both"/>
        <w:rPr>
          <w:sz w:val="28"/>
          <w:szCs w:val="28"/>
        </w:rPr>
      </w:pPr>
      <w:r w:rsidRPr="00F5376D">
        <w:rPr>
          <w:sz w:val="28"/>
          <w:szCs w:val="28"/>
        </w:rPr>
        <w:t>расположенного(ых) по адресу: ____________</w:t>
      </w:r>
      <w:r>
        <w:rPr>
          <w:sz w:val="28"/>
          <w:szCs w:val="28"/>
        </w:rPr>
        <w:t>_______________________________</w:t>
      </w:r>
    </w:p>
    <w:p w:rsidR="00632223" w:rsidRPr="00F5376D" w:rsidRDefault="00632223" w:rsidP="00632223">
      <w:pPr>
        <w:jc w:val="both"/>
        <w:rPr>
          <w:sz w:val="28"/>
          <w:szCs w:val="28"/>
        </w:rPr>
      </w:pPr>
      <w:r w:rsidRPr="00F5376D">
        <w:rPr>
          <w:sz w:val="28"/>
          <w:szCs w:val="28"/>
        </w:rPr>
        <w:t>______________________________________________________________  в порядке</w:t>
      </w:r>
    </w:p>
    <w:p w:rsidR="00632223" w:rsidRPr="00F5376D" w:rsidRDefault="00632223" w:rsidP="00632223">
      <w:pPr>
        <w:jc w:val="both"/>
        <w:rPr>
          <w:sz w:val="28"/>
          <w:szCs w:val="28"/>
        </w:rPr>
      </w:pPr>
      <w:r w:rsidRPr="00F5376D">
        <w:rPr>
          <w:sz w:val="28"/>
          <w:szCs w:val="28"/>
        </w:rPr>
        <w:t>предоставления муниципальной преференции на срок ________________________.</w:t>
      </w:r>
    </w:p>
    <w:p w:rsidR="00632223" w:rsidRPr="00F5376D" w:rsidRDefault="00632223" w:rsidP="00632223">
      <w:pPr>
        <w:jc w:val="both"/>
        <w:rPr>
          <w:sz w:val="28"/>
          <w:szCs w:val="28"/>
        </w:rPr>
      </w:pPr>
      <w:r w:rsidRPr="00F5376D">
        <w:rPr>
          <w:sz w:val="28"/>
          <w:szCs w:val="28"/>
        </w:rPr>
        <w:t>Целевое назначение имущества _______________________________________</w:t>
      </w:r>
    </w:p>
    <w:p w:rsidR="00632223" w:rsidRPr="00F5376D" w:rsidRDefault="00632223" w:rsidP="00632223">
      <w:pPr>
        <w:jc w:val="both"/>
        <w:rPr>
          <w:sz w:val="28"/>
          <w:szCs w:val="28"/>
        </w:rPr>
      </w:pPr>
      <w:r w:rsidRPr="00F5376D">
        <w:rPr>
          <w:sz w:val="28"/>
          <w:szCs w:val="28"/>
        </w:rPr>
        <w:t>_______________________________________</w:t>
      </w:r>
      <w:r>
        <w:rPr>
          <w:sz w:val="28"/>
          <w:szCs w:val="28"/>
        </w:rPr>
        <w:t>_______________________________</w:t>
      </w:r>
      <w:r w:rsidRPr="00F5376D">
        <w:rPr>
          <w:sz w:val="28"/>
          <w:szCs w:val="28"/>
        </w:rPr>
        <w:t>.</w:t>
      </w:r>
    </w:p>
    <w:p w:rsidR="00632223" w:rsidRPr="00F5376D" w:rsidRDefault="00632223" w:rsidP="00632223">
      <w:pPr>
        <w:jc w:val="both"/>
        <w:rPr>
          <w:sz w:val="28"/>
          <w:szCs w:val="28"/>
        </w:rPr>
      </w:pPr>
      <w:r w:rsidRPr="00F5376D">
        <w:rPr>
          <w:sz w:val="28"/>
          <w:szCs w:val="28"/>
        </w:rPr>
        <w:t>Информацию о принятом решении прошу направить по адресу: ____________</w:t>
      </w:r>
    </w:p>
    <w:p w:rsidR="00632223" w:rsidRPr="00F5376D" w:rsidRDefault="00632223" w:rsidP="00632223">
      <w:pPr>
        <w:jc w:val="both"/>
        <w:rPr>
          <w:sz w:val="28"/>
          <w:szCs w:val="28"/>
        </w:rPr>
      </w:pPr>
      <w:r w:rsidRPr="00F5376D">
        <w:rPr>
          <w:sz w:val="28"/>
          <w:szCs w:val="28"/>
        </w:rPr>
        <w:t>_______________________________________</w:t>
      </w:r>
      <w:r>
        <w:rPr>
          <w:sz w:val="28"/>
          <w:szCs w:val="28"/>
        </w:rPr>
        <w:t>_______________________________</w:t>
      </w:r>
      <w:r w:rsidRPr="00F5376D">
        <w:rPr>
          <w:sz w:val="28"/>
          <w:szCs w:val="28"/>
        </w:rPr>
        <w:t>.</w:t>
      </w:r>
    </w:p>
    <w:p w:rsidR="00632223" w:rsidRPr="00F5376D" w:rsidRDefault="00632223" w:rsidP="00632223">
      <w:pPr>
        <w:jc w:val="both"/>
        <w:rPr>
          <w:sz w:val="28"/>
          <w:szCs w:val="28"/>
        </w:rPr>
      </w:pPr>
      <w:r w:rsidRPr="00F5376D">
        <w:rPr>
          <w:sz w:val="28"/>
          <w:szCs w:val="28"/>
        </w:rPr>
        <w:t>Приложение: _______________________________________________________</w:t>
      </w:r>
    </w:p>
    <w:p w:rsidR="00632223" w:rsidRPr="00F5376D" w:rsidRDefault="00632223" w:rsidP="00632223">
      <w:pPr>
        <w:jc w:val="both"/>
        <w:rPr>
          <w:sz w:val="28"/>
          <w:szCs w:val="28"/>
        </w:rPr>
      </w:pPr>
      <w:r w:rsidRPr="00F5376D">
        <w:rPr>
          <w:sz w:val="28"/>
          <w:szCs w:val="28"/>
        </w:rPr>
        <w:t>____________________________________________</w:t>
      </w:r>
      <w:r>
        <w:rPr>
          <w:sz w:val="28"/>
          <w:szCs w:val="28"/>
        </w:rPr>
        <w:t>_______________________</w:t>
      </w:r>
      <w:r w:rsidRPr="00F5376D">
        <w:rPr>
          <w:sz w:val="28"/>
          <w:szCs w:val="28"/>
        </w:rPr>
        <w:t>.</w:t>
      </w:r>
    </w:p>
    <w:p w:rsidR="00632223" w:rsidRPr="00F5376D" w:rsidRDefault="00632223" w:rsidP="00632223">
      <w:pPr>
        <w:jc w:val="both"/>
        <w:rPr>
          <w:sz w:val="28"/>
          <w:szCs w:val="28"/>
        </w:rPr>
      </w:pPr>
      <w:r w:rsidRPr="00F5376D">
        <w:rPr>
          <w:sz w:val="28"/>
          <w:szCs w:val="28"/>
        </w:rPr>
        <w:t>(перечень документов)</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both"/>
        <w:rPr>
          <w:sz w:val="28"/>
          <w:szCs w:val="28"/>
        </w:rPr>
      </w:pPr>
      <w:r w:rsidRPr="00F5376D">
        <w:rPr>
          <w:sz w:val="28"/>
          <w:szCs w:val="28"/>
        </w:rPr>
        <w:t xml:space="preserve">Даю согласие Администрации </w:t>
      </w:r>
      <w:r>
        <w:rPr>
          <w:sz w:val="28"/>
          <w:szCs w:val="28"/>
        </w:rPr>
        <w:t xml:space="preserve">Клеповского сельского поселения Бутурлиновского муниципального района </w:t>
      </w:r>
      <w:r w:rsidRPr="00F5376D">
        <w:rPr>
          <w:sz w:val="28"/>
          <w:szCs w:val="28"/>
        </w:rPr>
        <w:t xml:space="preserve"> на обработку  своих персональных данных, указанных в заявлении и приложенных к нему документах, в соответствии с законодательством Российской Федерации. </w:t>
      </w:r>
    </w:p>
    <w:p w:rsidR="00632223" w:rsidRPr="00F5376D" w:rsidRDefault="00632223" w:rsidP="00632223">
      <w:pPr>
        <w:jc w:val="both"/>
        <w:rPr>
          <w:sz w:val="28"/>
          <w:szCs w:val="28"/>
        </w:rPr>
      </w:pPr>
      <w:r w:rsidRPr="00F5376D">
        <w:rPr>
          <w:sz w:val="28"/>
          <w:szCs w:val="28"/>
        </w:rPr>
        <w:t>Дата «___» ______________ ____ г. _______________/___________________</w:t>
      </w:r>
    </w:p>
    <w:p w:rsidR="00632223" w:rsidRPr="00F5376D" w:rsidRDefault="00632223" w:rsidP="00632223">
      <w:pPr>
        <w:jc w:val="both"/>
        <w:rPr>
          <w:sz w:val="28"/>
          <w:szCs w:val="28"/>
        </w:rPr>
      </w:pPr>
      <w:r w:rsidRPr="00F5376D">
        <w:rPr>
          <w:sz w:val="28"/>
          <w:szCs w:val="28"/>
        </w:rPr>
        <w:t>Подпись     Расшифровка подписи</w:t>
      </w:r>
    </w:p>
    <w:p w:rsidR="00632223" w:rsidRPr="00F5376D" w:rsidRDefault="00632223" w:rsidP="00632223">
      <w:pPr>
        <w:jc w:val="both"/>
        <w:rPr>
          <w:sz w:val="28"/>
          <w:szCs w:val="28"/>
        </w:rPr>
      </w:pPr>
      <w:r w:rsidRPr="00F5376D">
        <w:rPr>
          <w:sz w:val="28"/>
          <w:szCs w:val="28"/>
        </w:rPr>
        <w:t> Заявление зарегистрировано: «___» _____________ _____ г.</w:t>
      </w:r>
    </w:p>
    <w:p w:rsidR="00632223" w:rsidRDefault="00632223" w:rsidP="00632223">
      <w:pPr>
        <w:jc w:val="both"/>
        <w:rPr>
          <w:sz w:val="28"/>
          <w:szCs w:val="28"/>
        </w:rPr>
      </w:pPr>
      <w:r w:rsidRPr="00F5376D">
        <w:rPr>
          <w:sz w:val="28"/>
          <w:szCs w:val="28"/>
        </w:rPr>
        <w:t>(подпись специалиста)</w:t>
      </w:r>
    </w:p>
    <w:p w:rsidR="00632223" w:rsidRDefault="00632223" w:rsidP="00632223">
      <w:pPr>
        <w:jc w:val="both"/>
        <w:rPr>
          <w:sz w:val="28"/>
          <w:szCs w:val="28"/>
        </w:rPr>
      </w:pPr>
    </w:p>
    <w:p w:rsidR="00632223" w:rsidRPr="00F5376D" w:rsidRDefault="00632223" w:rsidP="00632223">
      <w:pPr>
        <w:jc w:val="both"/>
        <w:rPr>
          <w:sz w:val="28"/>
          <w:szCs w:val="28"/>
        </w:rPr>
      </w:pPr>
    </w:p>
    <w:p w:rsidR="00632223" w:rsidRDefault="00632223" w:rsidP="00632223">
      <w:pPr>
        <w:jc w:val="right"/>
        <w:rPr>
          <w:sz w:val="28"/>
          <w:szCs w:val="28"/>
        </w:rPr>
      </w:pPr>
    </w:p>
    <w:p w:rsidR="00632223" w:rsidRDefault="00632223" w:rsidP="00632223">
      <w:pPr>
        <w:jc w:val="right"/>
        <w:rPr>
          <w:sz w:val="28"/>
          <w:szCs w:val="28"/>
        </w:rPr>
      </w:pPr>
    </w:p>
    <w:p w:rsidR="00632223" w:rsidRDefault="00632223" w:rsidP="00632223">
      <w:pPr>
        <w:jc w:val="right"/>
        <w:rPr>
          <w:sz w:val="28"/>
          <w:szCs w:val="28"/>
        </w:rPr>
      </w:pPr>
    </w:p>
    <w:p w:rsidR="00632223" w:rsidRPr="00F5376D" w:rsidRDefault="00632223" w:rsidP="00632223">
      <w:pPr>
        <w:jc w:val="right"/>
        <w:rPr>
          <w:sz w:val="28"/>
          <w:szCs w:val="28"/>
        </w:rPr>
      </w:pPr>
      <w:r w:rsidRPr="00F5376D">
        <w:rPr>
          <w:sz w:val="28"/>
          <w:szCs w:val="28"/>
        </w:rPr>
        <w:t> Приложение № 2</w:t>
      </w:r>
    </w:p>
    <w:p w:rsidR="00632223" w:rsidRPr="00F5376D" w:rsidRDefault="00632223" w:rsidP="00632223">
      <w:pPr>
        <w:jc w:val="right"/>
        <w:rPr>
          <w:sz w:val="28"/>
          <w:szCs w:val="28"/>
        </w:rPr>
      </w:pPr>
      <w:r w:rsidRPr="00F5376D">
        <w:rPr>
          <w:sz w:val="28"/>
          <w:szCs w:val="28"/>
        </w:rPr>
        <w:t>к Положению «О порядке и условиях предоставления</w:t>
      </w:r>
    </w:p>
    <w:p w:rsidR="00632223" w:rsidRPr="00F5376D" w:rsidRDefault="00632223" w:rsidP="00632223">
      <w:pPr>
        <w:jc w:val="right"/>
        <w:rPr>
          <w:sz w:val="28"/>
          <w:szCs w:val="28"/>
        </w:rPr>
      </w:pPr>
      <w:r w:rsidRPr="00F5376D">
        <w:rPr>
          <w:sz w:val="28"/>
          <w:szCs w:val="28"/>
        </w:rPr>
        <w:t>в аренду муниципального имущества, включенного в</w:t>
      </w:r>
    </w:p>
    <w:p w:rsidR="00632223" w:rsidRPr="00F5376D" w:rsidRDefault="00632223" w:rsidP="00632223">
      <w:pPr>
        <w:jc w:val="right"/>
        <w:rPr>
          <w:sz w:val="28"/>
          <w:szCs w:val="28"/>
        </w:rPr>
      </w:pPr>
      <w:r w:rsidRPr="00F5376D">
        <w:rPr>
          <w:sz w:val="28"/>
          <w:szCs w:val="28"/>
        </w:rPr>
        <w:t>перечень муниципального имущества, предназначенного</w:t>
      </w:r>
    </w:p>
    <w:p w:rsidR="00632223" w:rsidRPr="00F5376D" w:rsidRDefault="00632223" w:rsidP="00632223">
      <w:pPr>
        <w:jc w:val="right"/>
        <w:rPr>
          <w:sz w:val="28"/>
          <w:szCs w:val="28"/>
        </w:rPr>
      </w:pPr>
      <w:r w:rsidRPr="00F5376D">
        <w:rPr>
          <w:sz w:val="28"/>
          <w:szCs w:val="28"/>
        </w:rPr>
        <w:t>для передачи во владение и (или) в пользование</w:t>
      </w:r>
    </w:p>
    <w:p w:rsidR="00632223" w:rsidRPr="00F5376D" w:rsidRDefault="00632223" w:rsidP="00632223">
      <w:pPr>
        <w:jc w:val="right"/>
        <w:rPr>
          <w:sz w:val="28"/>
          <w:szCs w:val="28"/>
        </w:rPr>
      </w:pPr>
      <w:r w:rsidRPr="00F5376D">
        <w:rPr>
          <w:sz w:val="28"/>
          <w:szCs w:val="28"/>
        </w:rPr>
        <w:t>субъектам малого и среднего предпринимательства</w:t>
      </w:r>
    </w:p>
    <w:p w:rsidR="00632223" w:rsidRPr="00F5376D" w:rsidRDefault="00632223" w:rsidP="00632223">
      <w:pPr>
        <w:jc w:val="right"/>
        <w:rPr>
          <w:sz w:val="28"/>
          <w:szCs w:val="28"/>
        </w:rPr>
      </w:pPr>
      <w:r w:rsidRPr="00F5376D">
        <w:rPr>
          <w:sz w:val="28"/>
          <w:szCs w:val="28"/>
        </w:rPr>
        <w:t>и организациям, образующим инфраструктуру поддержки</w:t>
      </w:r>
    </w:p>
    <w:p w:rsidR="00632223" w:rsidRPr="00F5376D" w:rsidRDefault="00632223" w:rsidP="00632223">
      <w:pPr>
        <w:jc w:val="right"/>
        <w:rPr>
          <w:sz w:val="28"/>
          <w:szCs w:val="28"/>
        </w:rPr>
      </w:pPr>
      <w:r w:rsidRPr="00F5376D">
        <w:rPr>
          <w:sz w:val="28"/>
          <w:szCs w:val="28"/>
        </w:rPr>
        <w:t>субъектов малого и среднего предпринимательства»</w:t>
      </w:r>
    </w:p>
    <w:p w:rsidR="00632223" w:rsidRPr="00F5376D" w:rsidRDefault="00632223" w:rsidP="00632223">
      <w:pPr>
        <w:jc w:val="both"/>
        <w:rPr>
          <w:sz w:val="28"/>
          <w:szCs w:val="28"/>
        </w:rPr>
      </w:pPr>
      <w:r w:rsidRPr="00F5376D">
        <w:rPr>
          <w:sz w:val="28"/>
          <w:szCs w:val="28"/>
        </w:rPr>
        <w:t> </w:t>
      </w:r>
    </w:p>
    <w:p w:rsidR="00632223" w:rsidRDefault="00632223" w:rsidP="00632223">
      <w:pPr>
        <w:jc w:val="right"/>
        <w:rPr>
          <w:sz w:val="28"/>
          <w:szCs w:val="28"/>
        </w:rPr>
      </w:pPr>
      <w:r>
        <w:rPr>
          <w:sz w:val="28"/>
          <w:szCs w:val="28"/>
        </w:rPr>
        <w:t xml:space="preserve">Главе Клеповского сельского </w:t>
      </w:r>
    </w:p>
    <w:p w:rsidR="00632223" w:rsidRDefault="00632223" w:rsidP="00632223">
      <w:pPr>
        <w:jc w:val="right"/>
        <w:rPr>
          <w:sz w:val="28"/>
          <w:szCs w:val="28"/>
        </w:rPr>
      </w:pPr>
      <w:r>
        <w:rPr>
          <w:sz w:val="28"/>
          <w:szCs w:val="28"/>
        </w:rPr>
        <w:t xml:space="preserve">поселения Бутурлиновского </w:t>
      </w:r>
    </w:p>
    <w:p w:rsidR="00632223" w:rsidRPr="00F5376D" w:rsidRDefault="00632223" w:rsidP="00632223">
      <w:pPr>
        <w:jc w:val="right"/>
        <w:rPr>
          <w:sz w:val="28"/>
          <w:szCs w:val="28"/>
        </w:rPr>
      </w:pPr>
      <w:r>
        <w:rPr>
          <w:sz w:val="28"/>
          <w:szCs w:val="28"/>
        </w:rPr>
        <w:t xml:space="preserve">муниципального района Воронежской области </w:t>
      </w:r>
    </w:p>
    <w:p w:rsidR="00632223" w:rsidRPr="00F5376D" w:rsidRDefault="00632223" w:rsidP="00632223">
      <w:pPr>
        <w:jc w:val="right"/>
        <w:rPr>
          <w:sz w:val="28"/>
          <w:szCs w:val="28"/>
        </w:rPr>
      </w:pPr>
      <w:r w:rsidRPr="00F5376D">
        <w:rPr>
          <w:sz w:val="28"/>
          <w:szCs w:val="28"/>
        </w:rPr>
        <w:t>от _________________________________________</w:t>
      </w:r>
    </w:p>
    <w:p w:rsidR="00632223" w:rsidRPr="00F5376D" w:rsidRDefault="00632223" w:rsidP="00632223">
      <w:pPr>
        <w:jc w:val="right"/>
        <w:rPr>
          <w:sz w:val="28"/>
          <w:szCs w:val="28"/>
        </w:rPr>
      </w:pPr>
      <w:r w:rsidRPr="00F5376D">
        <w:rPr>
          <w:sz w:val="28"/>
          <w:szCs w:val="28"/>
        </w:rPr>
        <w:t>(наименование субъекта малого и среднего</w:t>
      </w:r>
    </w:p>
    <w:p w:rsidR="00632223" w:rsidRPr="00F5376D" w:rsidRDefault="00632223" w:rsidP="00632223">
      <w:pPr>
        <w:jc w:val="right"/>
        <w:rPr>
          <w:sz w:val="28"/>
          <w:szCs w:val="28"/>
        </w:rPr>
      </w:pPr>
      <w:r w:rsidRPr="00F5376D">
        <w:rPr>
          <w:sz w:val="28"/>
          <w:szCs w:val="28"/>
        </w:rPr>
        <w:t xml:space="preserve">                                             предпринимательства)</w:t>
      </w:r>
    </w:p>
    <w:p w:rsidR="00632223" w:rsidRPr="00F5376D" w:rsidRDefault="00632223" w:rsidP="00632223">
      <w:pPr>
        <w:jc w:val="right"/>
        <w:rPr>
          <w:sz w:val="28"/>
          <w:szCs w:val="28"/>
        </w:rPr>
      </w:pPr>
      <w:r w:rsidRPr="00F5376D">
        <w:rPr>
          <w:sz w:val="28"/>
          <w:szCs w:val="28"/>
        </w:rPr>
        <w:t xml:space="preserve">                               ___________________________________________</w:t>
      </w:r>
    </w:p>
    <w:p w:rsidR="00632223" w:rsidRPr="00F5376D" w:rsidRDefault="00632223" w:rsidP="00632223">
      <w:pPr>
        <w:jc w:val="right"/>
        <w:rPr>
          <w:sz w:val="28"/>
          <w:szCs w:val="28"/>
        </w:rPr>
      </w:pPr>
      <w:r w:rsidRPr="00F5376D">
        <w:rPr>
          <w:sz w:val="28"/>
          <w:szCs w:val="28"/>
        </w:rPr>
        <w:t xml:space="preserve">                               ___________________________________________</w:t>
      </w:r>
    </w:p>
    <w:p w:rsidR="00632223" w:rsidRPr="00F5376D" w:rsidRDefault="00632223" w:rsidP="00632223">
      <w:pPr>
        <w:jc w:val="right"/>
        <w:rPr>
          <w:sz w:val="28"/>
          <w:szCs w:val="28"/>
        </w:rPr>
      </w:pPr>
      <w:r w:rsidRPr="00F5376D">
        <w:rPr>
          <w:sz w:val="28"/>
          <w:szCs w:val="28"/>
        </w:rPr>
        <w:t xml:space="preserve">                                  (адрес места нахождения, регистрации)</w:t>
      </w:r>
    </w:p>
    <w:p w:rsidR="00632223" w:rsidRPr="00F5376D" w:rsidRDefault="00632223" w:rsidP="00632223">
      <w:pPr>
        <w:jc w:val="right"/>
        <w:rPr>
          <w:sz w:val="28"/>
          <w:szCs w:val="28"/>
        </w:rPr>
      </w:pPr>
      <w:r w:rsidRPr="00F5376D">
        <w:rPr>
          <w:sz w:val="28"/>
          <w:szCs w:val="28"/>
        </w:rPr>
        <w:t> </w:t>
      </w:r>
    </w:p>
    <w:p w:rsidR="00632223" w:rsidRPr="00F5376D" w:rsidRDefault="00632223" w:rsidP="00632223">
      <w:pPr>
        <w:jc w:val="center"/>
        <w:rPr>
          <w:sz w:val="28"/>
          <w:szCs w:val="28"/>
        </w:rPr>
      </w:pPr>
      <w:r w:rsidRPr="00F5376D">
        <w:rPr>
          <w:sz w:val="28"/>
          <w:szCs w:val="28"/>
        </w:rPr>
        <w:t>Заявление</w:t>
      </w:r>
    </w:p>
    <w:p w:rsidR="00632223" w:rsidRPr="00F5376D" w:rsidRDefault="00632223" w:rsidP="00632223">
      <w:pPr>
        <w:jc w:val="center"/>
        <w:rPr>
          <w:sz w:val="28"/>
          <w:szCs w:val="28"/>
        </w:rPr>
      </w:pPr>
      <w:r w:rsidRPr="00F5376D">
        <w:rPr>
          <w:sz w:val="28"/>
          <w:szCs w:val="28"/>
        </w:rPr>
        <w:t>о продлении договора аренды</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both"/>
        <w:rPr>
          <w:sz w:val="28"/>
          <w:szCs w:val="28"/>
        </w:rPr>
      </w:pPr>
      <w:r w:rsidRPr="00F5376D">
        <w:rPr>
          <w:sz w:val="28"/>
          <w:szCs w:val="28"/>
        </w:rPr>
        <w:t>Прошу продлить срок договора аренды от ___.___.______ № _______________</w:t>
      </w:r>
    </w:p>
    <w:p w:rsidR="00632223" w:rsidRPr="00F5376D" w:rsidRDefault="00632223" w:rsidP="00632223">
      <w:pPr>
        <w:jc w:val="both"/>
        <w:rPr>
          <w:sz w:val="28"/>
          <w:szCs w:val="28"/>
        </w:rPr>
      </w:pPr>
      <w:r w:rsidRPr="00F5376D">
        <w:rPr>
          <w:sz w:val="28"/>
          <w:szCs w:val="28"/>
        </w:rPr>
        <w:t>следующего имущества:</w:t>
      </w:r>
    </w:p>
    <w:p w:rsidR="00632223" w:rsidRPr="00F5376D" w:rsidRDefault="00632223" w:rsidP="00632223">
      <w:pPr>
        <w:jc w:val="both"/>
        <w:rPr>
          <w:sz w:val="28"/>
          <w:szCs w:val="28"/>
        </w:rPr>
      </w:pPr>
      <w:r w:rsidRPr="00F5376D">
        <w:rPr>
          <w:sz w:val="28"/>
          <w:szCs w:val="28"/>
        </w:rPr>
        <w:t>_______________________________________</w:t>
      </w:r>
      <w:r>
        <w:rPr>
          <w:sz w:val="28"/>
          <w:szCs w:val="28"/>
        </w:rPr>
        <w:t>_______________________________</w:t>
      </w:r>
    </w:p>
    <w:p w:rsidR="00632223" w:rsidRPr="00F5376D" w:rsidRDefault="00632223" w:rsidP="00632223">
      <w:pPr>
        <w:jc w:val="both"/>
        <w:rPr>
          <w:sz w:val="28"/>
          <w:szCs w:val="28"/>
        </w:rPr>
      </w:pPr>
      <w:r w:rsidRPr="00F5376D">
        <w:rPr>
          <w:sz w:val="28"/>
          <w:szCs w:val="28"/>
        </w:rPr>
        <w:t>расположенного(ых) по адресу: ____________________________________________</w:t>
      </w:r>
    </w:p>
    <w:p w:rsidR="00632223" w:rsidRPr="00F5376D" w:rsidRDefault="00632223" w:rsidP="00632223">
      <w:pPr>
        <w:jc w:val="both"/>
        <w:rPr>
          <w:sz w:val="28"/>
          <w:szCs w:val="28"/>
        </w:rPr>
      </w:pPr>
      <w:r w:rsidRPr="00F5376D">
        <w:rPr>
          <w:sz w:val="28"/>
          <w:szCs w:val="28"/>
        </w:rPr>
        <w:t>__________________________________________________ до ___.___.___________.</w:t>
      </w:r>
    </w:p>
    <w:p w:rsidR="00632223" w:rsidRPr="00F5376D" w:rsidRDefault="00632223" w:rsidP="00632223">
      <w:pPr>
        <w:jc w:val="both"/>
        <w:rPr>
          <w:sz w:val="28"/>
          <w:szCs w:val="28"/>
        </w:rPr>
      </w:pPr>
      <w:r w:rsidRPr="00F5376D">
        <w:rPr>
          <w:sz w:val="28"/>
          <w:szCs w:val="28"/>
        </w:rPr>
        <w:t>Информацию о принятом решении прошу направить по адресу: ____________</w:t>
      </w:r>
    </w:p>
    <w:p w:rsidR="00632223" w:rsidRPr="00F5376D" w:rsidRDefault="00632223" w:rsidP="00632223">
      <w:pPr>
        <w:jc w:val="both"/>
        <w:rPr>
          <w:sz w:val="28"/>
          <w:szCs w:val="28"/>
        </w:rPr>
      </w:pPr>
      <w:r w:rsidRPr="00F5376D">
        <w:rPr>
          <w:sz w:val="28"/>
          <w:szCs w:val="28"/>
        </w:rPr>
        <w:t>_______________________________________</w:t>
      </w:r>
      <w:r>
        <w:rPr>
          <w:sz w:val="28"/>
          <w:szCs w:val="28"/>
        </w:rPr>
        <w:t>_______________________________</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both"/>
        <w:rPr>
          <w:sz w:val="28"/>
          <w:szCs w:val="28"/>
        </w:rPr>
      </w:pPr>
      <w:r w:rsidRPr="00F5376D">
        <w:rPr>
          <w:sz w:val="28"/>
          <w:szCs w:val="28"/>
        </w:rPr>
        <w:t>Приложение: _______________________________________________________</w:t>
      </w:r>
    </w:p>
    <w:p w:rsidR="00632223" w:rsidRPr="00F5376D" w:rsidRDefault="00632223" w:rsidP="00632223">
      <w:pPr>
        <w:jc w:val="both"/>
        <w:rPr>
          <w:sz w:val="28"/>
          <w:szCs w:val="28"/>
        </w:rPr>
      </w:pPr>
      <w:r w:rsidRPr="00F5376D">
        <w:rPr>
          <w:sz w:val="28"/>
          <w:szCs w:val="28"/>
        </w:rPr>
        <w:t>_______________________________________</w:t>
      </w:r>
      <w:r>
        <w:rPr>
          <w:sz w:val="28"/>
          <w:szCs w:val="28"/>
        </w:rPr>
        <w:t>_______________________________</w:t>
      </w:r>
    </w:p>
    <w:p w:rsidR="00632223" w:rsidRPr="00F5376D" w:rsidRDefault="00632223" w:rsidP="00632223">
      <w:pPr>
        <w:jc w:val="both"/>
        <w:rPr>
          <w:sz w:val="28"/>
          <w:szCs w:val="28"/>
        </w:rPr>
      </w:pPr>
      <w:r w:rsidRPr="00F5376D">
        <w:rPr>
          <w:sz w:val="28"/>
          <w:szCs w:val="28"/>
        </w:rPr>
        <w:t>___________________________________________</w:t>
      </w:r>
      <w:r>
        <w:rPr>
          <w:sz w:val="28"/>
          <w:szCs w:val="28"/>
        </w:rPr>
        <w:t>___________________________</w:t>
      </w:r>
    </w:p>
    <w:p w:rsidR="00632223" w:rsidRPr="00F5376D" w:rsidRDefault="00632223" w:rsidP="00632223">
      <w:pPr>
        <w:jc w:val="both"/>
        <w:rPr>
          <w:sz w:val="28"/>
          <w:szCs w:val="28"/>
        </w:rPr>
      </w:pPr>
      <w:r w:rsidRPr="00F5376D">
        <w:rPr>
          <w:sz w:val="28"/>
          <w:szCs w:val="28"/>
        </w:rPr>
        <w:t>________________________________________</w:t>
      </w:r>
      <w:r>
        <w:rPr>
          <w:sz w:val="28"/>
          <w:szCs w:val="28"/>
        </w:rPr>
        <w:t>______________________________</w:t>
      </w:r>
    </w:p>
    <w:p w:rsidR="00632223" w:rsidRPr="00F5376D" w:rsidRDefault="00632223" w:rsidP="00632223">
      <w:pPr>
        <w:jc w:val="both"/>
        <w:rPr>
          <w:sz w:val="28"/>
          <w:szCs w:val="28"/>
        </w:rPr>
      </w:pPr>
      <w:r w:rsidRPr="00F5376D">
        <w:rPr>
          <w:sz w:val="28"/>
          <w:szCs w:val="28"/>
        </w:rPr>
        <w:t>(перечень документов)</w:t>
      </w:r>
    </w:p>
    <w:p w:rsidR="00632223" w:rsidRPr="00F5376D" w:rsidRDefault="00632223" w:rsidP="00632223">
      <w:pPr>
        <w:jc w:val="both"/>
        <w:rPr>
          <w:sz w:val="28"/>
          <w:szCs w:val="28"/>
        </w:rPr>
      </w:pPr>
      <w:r w:rsidRPr="00F5376D">
        <w:rPr>
          <w:sz w:val="28"/>
          <w:szCs w:val="28"/>
        </w:rPr>
        <w:t> Даю согласие Администрации</w:t>
      </w:r>
      <w:r w:rsidRPr="00432AE4">
        <w:rPr>
          <w:sz w:val="28"/>
          <w:szCs w:val="28"/>
        </w:rPr>
        <w:t xml:space="preserve"> </w:t>
      </w:r>
      <w:r>
        <w:rPr>
          <w:sz w:val="28"/>
          <w:szCs w:val="28"/>
        </w:rPr>
        <w:t>Клеповского сельского поселения</w:t>
      </w:r>
      <w:r w:rsidRPr="00F5376D">
        <w:rPr>
          <w:sz w:val="28"/>
          <w:szCs w:val="28"/>
        </w:rPr>
        <w:t xml:space="preserve"> </w:t>
      </w:r>
      <w:r>
        <w:rPr>
          <w:sz w:val="28"/>
          <w:szCs w:val="28"/>
        </w:rPr>
        <w:t>Бутурлиновского муниципального района Воронежской области</w:t>
      </w:r>
      <w:r w:rsidRPr="00F5376D">
        <w:rPr>
          <w:sz w:val="28"/>
          <w:szCs w:val="28"/>
        </w:rPr>
        <w:t xml:space="preserve">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both"/>
        <w:rPr>
          <w:sz w:val="28"/>
          <w:szCs w:val="28"/>
        </w:rPr>
      </w:pPr>
      <w:r w:rsidRPr="00F5376D">
        <w:rPr>
          <w:sz w:val="28"/>
          <w:szCs w:val="28"/>
        </w:rPr>
        <w:t>Дата «___» ______________ _____ г. _______________/____________________</w:t>
      </w:r>
    </w:p>
    <w:p w:rsidR="00632223" w:rsidRPr="00F5376D" w:rsidRDefault="00632223" w:rsidP="00632223">
      <w:pPr>
        <w:jc w:val="both"/>
        <w:rPr>
          <w:sz w:val="28"/>
          <w:szCs w:val="28"/>
        </w:rPr>
      </w:pPr>
      <w:r w:rsidRPr="00F5376D">
        <w:rPr>
          <w:sz w:val="28"/>
          <w:szCs w:val="28"/>
        </w:rPr>
        <w:t>Подпись      Расшифровка подписи</w:t>
      </w:r>
    </w:p>
    <w:p w:rsidR="00632223" w:rsidRPr="00F5376D" w:rsidRDefault="00632223" w:rsidP="00632223">
      <w:pPr>
        <w:jc w:val="both"/>
        <w:rPr>
          <w:sz w:val="28"/>
          <w:szCs w:val="28"/>
        </w:rPr>
      </w:pPr>
      <w:r w:rsidRPr="00F5376D">
        <w:rPr>
          <w:sz w:val="28"/>
          <w:szCs w:val="28"/>
        </w:rPr>
        <w:t> </w:t>
      </w:r>
    </w:p>
    <w:p w:rsidR="00632223" w:rsidRPr="00F5376D" w:rsidRDefault="00632223" w:rsidP="00632223">
      <w:pPr>
        <w:jc w:val="both"/>
        <w:rPr>
          <w:sz w:val="28"/>
          <w:szCs w:val="28"/>
        </w:rPr>
      </w:pPr>
      <w:r w:rsidRPr="00F5376D">
        <w:rPr>
          <w:sz w:val="28"/>
          <w:szCs w:val="28"/>
        </w:rPr>
        <w:t>Заявление зарегистрировано: «___» _____________ _____ г.</w:t>
      </w:r>
    </w:p>
    <w:p w:rsidR="00632223" w:rsidRPr="00F5376D" w:rsidRDefault="00632223" w:rsidP="00632223">
      <w:pPr>
        <w:jc w:val="both"/>
        <w:rPr>
          <w:sz w:val="28"/>
          <w:szCs w:val="28"/>
        </w:rPr>
      </w:pPr>
      <w:r w:rsidRPr="00F5376D">
        <w:rPr>
          <w:sz w:val="28"/>
          <w:szCs w:val="28"/>
        </w:rPr>
        <w:t> _____________________________________________</w:t>
      </w:r>
    </w:p>
    <w:p w:rsidR="00632223" w:rsidRPr="00F5376D" w:rsidRDefault="00632223" w:rsidP="00632223">
      <w:pPr>
        <w:jc w:val="both"/>
        <w:rPr>
          <w:sz w:val="28"/>
          <w:szCs w:val="28"/>
        </w:rPr>
      </w:pPr>
      <w:r w:rsidRPr="00F5376D">
        <w:rPr>
          <w:sz w:val="28"/>
          <w:szCs w:val="28"/>
        </w:rPr>
        <w:t>(подпись специалиста)</w:t>
      </w: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Pr="007D3541" w:rsidRDefault="00604A40" w:rsidP="00604A40">
      <w:pPr>
        <w:widowControl w:val="0"/>
        <w:autoSpaceDE w:val="0"/>
        <w:autoSpaceDN w:val="0"/>
        <w:adjustRightInd w:val="0"/>
        <w:jc w:val="center"/>
        <w:rPr>
          <w:rFonts w:ascii="Calibri" w:eastAsia="Times New Roman" w:hAnsi="Calibri" w:cs="Times New Roman"/>
          <w:i/>
          <w:iCs/>
          <w:sz w:val="32"/>
          <w:szCs w:val="32"/>
          <w:lang w:eastAsia="ru-RU"/>
        </w:rPr>
      </w:pPr>
      <w:r>
        <w:rPr>
          <w:rFonts w:ascii="Calibri" w:eastAsia="Times New Roman" w:hAnsi="Calibri" w:cs="Times New Roman"/>
          <w:noProof/>
          <w:lang w:eastAsia="ru-RU"/>
        </w:rPr>
        <w:drawing>
          <wp:inline distT="0" distB="0" distL="0" distR="0">
            <wp:extent cx="647700" cy="762000"/>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604A40" w:rsidRPr="007D3541" w:rsidRDefault="00604A40" w:rsidP="00604A40">
      <w:pPr>
        <w:widowControl w:val="0"/>
        <w:autoSpaceDE w:val="0"/>
        <w:autoSpaceDN w:val="0"/>
        <w:adjustRightInd w:val="0"/>
        <w:spacing w:after="0" w:line="252" w:lineRule="auto"/>
        <w:jc w:val="center"/>
        <w:rPr>
          <w:rFonts w:ascii="Times New Roman" w:eastAsia="Times New Roman" w:hAnsi="Times New Roman" w:cs="Times New Roman"/>
          <w:b/>
          <w:bCs/>
          <w:i/>
          <w:iCs/>
          <w:sz w:val="40"/>
          <w:szCs w:val="40"/>
          <w:lang w:eastAsia="ru-RU"/>
        </w:rPr>
      </w:pPr>
      <w:r w:rsidRPr="007D3541">
        <w:rPr>
          <w:rFonts w:ascii="Times New Roman" w:eastAsia="Times New Roman" w:hAnsi="Times New Roman" w:cs="Times New Roman"/>
          <w:b/>
          <w:bCs/>
          <w:i/>
          <w:iCs/>
          <w:sz w:val="40"/>
          <w:szCs w:val="40"/>
          <w:lang w:eastAsia="ru-RU"/>
        </w:rPr>
        <w:t xml:space="preserve">Совет народных депутатов </w:t>
      </w:r>
    </w:p>
    <w:p w:rsidR="00604A40" w:rsidRPr="007D3541" w:rsidRDefault="00604A40" w:rsidP="00604A40">
      <w:pPr>
        <w:widowControl w:val="0"/>
        <w:autoSpaceDE w:val="0"/>
        <w:autoSpaceDN w:val="0"/>
        <w:adjustRightInd w:val="0"/>
        <w:spacing w:after="0" w:line="252" w:lineRule="auto"/>
        <w:jc w:val="center"/>
        <w:rPr>
          <w:rFonts w:ascii="Times New Roman" w:eastAsia="Times New Roman" w:hAnsi="Times New Roman" w:cs="Times New Roman"/>
          <w:b/>
          <w:bCs/>
          <w:i/>
          <w:iCs/>
          <w:sz w:val="40"/>
          <w:szCs w:val="40"/>
          <w:lang w:eastAsia="ru-RU"/>
        </w:rPr>
      </w:pPr>
      <w:r>
        <w:rPr>
          <w:rFonts w:ascii="Times New Roman" w:eastAsia="Times New Roman" w:hAnsi="Times New Roman" w:cs="Times New Roman"/>
          <w:b/>
          <w:bCs/>
          <w:i/>
          <w:iCs/>
          <w:sz w:val="40"/>
          <w:szCs w:val="40"/>
          <w:lang w:eastAsia="ru-RU"/>
        </w:rPr>
        <w:t>Клеповского сельского</w:t>
      </w:r>
      <w:r w:rsidRPr="007D3541">
        <w:rPr>
          <w:rFonts w:ascii="Times New Roman" w:eastAsia="Times New Roman" w:hAnsi="Times New Roman" w:cs="Times New Roman"/>
          <w:b/>
          <w:bCs/>
          <w:i/>
          <w:iCs/>
          <w:sz w:val="40"/>
          <w:szCs w:val="40"/>
          <w:lang w:eastAsia="ru-RU"/>
        </w:rPr>
        <w:t xml:space="preserve">  поселения</w:t>
      </w:r>
    </w:p>
    <w:p w:rsidR="00604A40" w:rsidRPr="007D3541" w:rsidRDefault="00604A40" w:rsidP="00604A40">
      <w:pPr>
        <w:widowControl w:val="0"/>
        <w:autoSpaceDE w:val="0"/>
        <w:autoSpaceDN w:val="0"/>
        <w:adjustRightInd w:val="0"/>
        <w:spacing w:after="0" w:line="252" w:lineRule="auto"/>
        <w:jc w:val="center"/>
        <w:rPr>
          <w:rFonts w:ascii="Times New Roman" w:eastAsia="Times New Roman" w:hAnsi="Times New Roman" w:cs="Times New Roman"/>
          <w:b/>
          <w:bCs/>
          <w:i/>
          <w:iCs/>
          <w:sz w:val="36"/>
          <w:szCs w:val="32"/>
          <w:lang w:eastAsia="ru-RU"/>
        </w:rPr>
      </w:pPr>
      <w:r w:rsidRPr="007D3541">
        <w:rPr>
          <w:rFonts w:ascii="Times New Roman" w:eastAsia="Times New Roman" w:hAnsi="Times New Roman" w:cs="Times New Roman"/>
          <w:b/>
          <w:bCs/>
          <w:i/>
          <w:iCs/>
          <w:sz w:val="36"/>
          <w:szCs w:val="32"/>
          <w:lang w:eastAsia="ru-RU"/>
        </w:rPr>
        <w:t>Бутурлиновского муниципального района</w:t>
      </w:r>
    </w:p>
    <w:p w:rsidR="00604A40" w:rsidRPr="007D3541" w:rsidRDefault="00604A40" w:rsidP="00604A40">
      <w:pPr>
        <w:keepNext/>
        <w:widowControl w:val="0"/>
        <w:autoSpaceDE w:val="0"/>
        <w:autoSpaceDN w:val="0"/>
        <w:adjustRightInd w:val="0"/>
        <w:spacing w:after="0" w:line="252" w:lineRule="auto"/>
        <w:jc w:val="center"/>
        <w:outlineLvl w:val="0"/>
        <w:rPr>
          <w:rFonts w:ascii="Times New Roman" w:eastAsia="Times New Roman" w:hAnsi="Times New Roman" w:cs="Times New Roman"/>
          <w:b/>
          <w:bCs/>
          <w:sz w:val="36"/>
          <w:szCs w:val="32"/>
          <w:lang w:eastAsia="ru-RU"/>
        </w:rPr>
      </w:pPr>
      <w:r w:rsidRPr="007D3541">
        <w:rPr>
          <w:rFonts w:ascii="Times New Roman" w:eastAsia="Times New Roman" w:hAnsi="Times New Roman" w:cs="Times New Roman"/>
          <w:b/>
          <w:bCs/>
          <w:sz w:val="36"/>
          <w:szCs w:val="32"/>
          <w:lang w:eastAsia="ru-RU"/>
        </w:rPr>
        <w:t>Воронежской области</w:t>
      </w:r>
    </w:p>
    <w:p w:rsidR="00604A40" w:rsidRPr="007D3541" w:rsidRDefault="00604A40" w:rsidP="00604A40">
      <w:pPr>
        <w:keepNext/>
        <w:widowControl w:val="0"/>
        <w:autoSpaceDE w:val="0"/>
        <w:autoSpaceDN w:val="0"/>
        <w:adjustRightInd w:val="0"/>
        <w:spacing w:before="380" w:after="0" w:line="240" w:lineRule="auto"/>
        <w:jc w:val="center"/>
        <w:outlineLvl w:val="1"/>
        <w:rPr>
          <w:rFonts w:ascii="Times New Roman" w:eastAsia="Times New Roman" w:hAnsi="Times New Roman" w:cs="Times New Roman"/>
          <w:b/>
          <w:bCs/>
          <w:i/>
          <w:iCs/>
          <w:sz w:val="40"/>
          <w:szCs w:val="32"/>
          <w:lang w:eastAsia="ru-RU"/>
        </w:rPr>
      </w:pPr>
      <w:r w:rsidRPr="007D3541">
        <w:rPr>
          <w:rFonts w:ascii="Times New Roman" w:eastAsia="Times New Roman" w:hAnsi="Times New Roman" w:cs="Times New Roman"/>
          <w:b/>
          <w:bCs/>
          <w:i/>
          <w:iCs/>
          <w:sz w:val="40"/>
          <w:szCs w:val="32"/>
          <w:lang w:eastAsia="ru-RU"/>
        </w:rPr>
        <w:t>РЕШЕНИЕ</w:t>
      </w:r>
    </w:p>
    <w:p w:rsidR="00604A40" w:rsidRPr="007D3541" w:rsidRDefault="00604A40" w:rsidP="00604A40">
      <w:pPr>
        <w:spacing w:after="0" w:line="240" w:lineRule="auto"/>
        <w:rPr>
          <w:rFonts w:ascii="Times New Roman" w:eastAsia="Times New Roman" w:hAnsi="Times New Roman" w:cs="Times New Roman"/>
          <w:sz w:val="28"/>
          <w:szCs w:val="28"/>
          <w:lang w:eastAsia="ru-RU"/>
        </w:rPr>
      </w:pPr>
    </w:p>
    <w:p w:rsidR="00604A40" w:rsidRPr="007D3541" w:rsidRDefault="00604A40" w:rsidP="00604A40">
      <w:pPr>
        <w:spacing w:after="0" w:line="240" w:lineRule="auto"/>
        <w:rPr>
          <w:rFonts w:ascii="Times New Roman" w:eastAsia="Times New Roman" w:hAnsi="Times New Roman" w:cs="Times New Roman"/>
          <w:sz w:val="28"/>
          <w:szCs w:val="28"/>
          <w:lang w:eastAsia="ru-RU"/>
        </w:rPr>
      </w:pPr>
    </w:p>
    <w:p w:rsidR="00604A40" w:rsidRPr="007D3541" w:rsidRDefault="00604A40" w:rsidP="00604A40">
      <w:pPr>
        <w:spacing w:after="0" w:line="240" w:lineRule="auto"/>
        <w:rPr>
          <w:rFonts w:ascii="Times New Roman" w:eastAsia="Times New Roman" w:hAnsi="Times New Roman" w:cs="Times New Roman"/>
          <w:sz w:val="28"/>
          <w:szCs w:val="28"/>
          <w:lang w:eastAsia="ru-RU"/>
        </w:rPr>
      </w:pPr>
      <w:r w:rsidRPr="007D354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28.02.</w:t>
      </w:r>
      <w:r w:rsidRPr="007D354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7D3541">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222</w:t>
      </w:r>
    </w:p>
    <w:p w:rsidR="00604A40" w:rsidRPr="007D3541" w:rsidRDefault="00604A40" w:rsidP="00604A40">
      <w:pPr>
        <w:spacing w:after="0" w:line="240" w:lineRule="auto"/>
        <w:rPr>
          <w:rFonts w:ascii="Times New Roman" w:eastAsia="Times New Roman" w:hAnsi="Times New Roman" w:cs="Times New Roman"/>
          <w:sz w:val="28"/>
          <w:szCs w:val="28"/>
          <w:lang w:eastAsia="ru-RU"/>
        </w:rPr>
      </w:pPr>
      <w:r w:rsidRPr="007D3541">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Клеповка</w:t>
      </w:r>
    </w:p>
    <w:p w:rsidR="00604A40" w:rsidRDefault="00604A40" w:rsidP="00604A40">
      <w:pPr>
        <w:spacing w:after="0" w:line="240" w:lineRule="auto"/>
        <w:ind w:right="4536"/>
        <w:jc w:val="both"/>
        <w:rPr>
          <w:rFonts w:ascii="Times New Roman" w:eastAsia="Times New Roman" w:hAnsi="Times New Roman" w:cs="Times New Roman"/>
          <w:b/>
          <w:sz w:val="28"/>
          <w:szCs w:val="28"/>
          <w:lang w:eastAsia="ru-RU"/>
        </w:rPr>
      </w:pPr>
    </w:p>
    <w:p w:rsidR="00604A40" w:rsidRPr="007D3541" w:rsidRDefault="00604A40" w:rsidP="00604A40">
      <w:pPr>
        <w:spacing w:after="0" w:line="240" w:lineRule="auto"/>
        <w:ind w:right="4536"/>
        <w:jc w:val="both"/>
        <w:rPr>
          <w:rFonts w:ascii="Times New Roman" w:eastAsia="Times New Roman" w:hAnsi="Times New Roman" w:cs="Times New Roman"/>
          <w:b/>
          <w:sz w:val="28"/>
          <w:szCs w:val="28"/>
          <w:lang w:eastAsia="ru-RU"/>
        </w:rPr>
      </w:pPr>
      <w:r w:rsidRPr="007D3541">
        <w:rPr>
          <w:rFonts w:ascii="Times New Roman" w:eastAsia="Times New Roman" w:hAnsi="Times New Roman" w:cs="Times New Roman"/>
          <w:b/>
          <w:sz w:val="28"/>
          <w:szCs w:val="28"/>
          <w:lang w:eastAsia="ru-RU"/>
        </w:rPr>
        <w:t xml:space="preserve">О внесении изменений в Положение о бюджетном процессе в </w:t>
      </w:r>
      <w:r>
        <w:rPr>
          <w:rFonts w:ascii="Times New Roman" w:eastAsia="Times New Roman" w:hAnsi="Times New Roman" w:cs="Times New Roman"/>
          <w:b/>
          <w:sz w:val="28"/>
          <w:szCs w:val="28"/>
          <w:lang w:eastAsia="ru-RU"/>
        </w:rPr>
        <w:t xml:space="preserve">Клеповском </w:t>
      </w:r>
      <w:r w:rsidRPr="007D3541">
        <w:rPr>
          <w:rFonts w:ascii="Times New Roman" w:eastAsia="Times New Roman" w:hAnsi="Times New Roman" w:cs="Times New Roman"/>
          <w:b/>
          <w:sz w:val="28"/>
          <w:szCs w:val="28"/>
          <w:lang w:eastAsia="ru-RU"/>
        </w:rPr>
        <w:t xml:space="preserve">сельском поселении Бутурлиновского муниципального района Воронежской области, утвержденное решением Совета народных депутатов </w:t>
      </w:r>
      <w:r>
        <w:rPr>
          <w:rFonts w:ascii="Times New Roman" w:eastAsia="Times New Roman" w:hAnsi="Times New Roman" w:cs="Times New Roman"/>
          <w:b/>
          <w:sz w:val="28"/>
          <w:szCs w:val="28"/>
          <w:lang w:eastAsia="ru-RU"/>
        </w:rPr>
        <w:t>Клеповского</w:t>
      </w:r>
      <w:r w:rsidRPr="007D3541">
        <w:rPr>
          <w:rFonts w:ascii="Times New Roman" w:eastAsia="Times New Roman" w:hAnsi="Times New Roman" w:cs="Times New Roman"/>
          <w:b/>
          <w:sz w:val="28"/>
          <w:szCs w:val="28"/>
          <w:lang w:eastAsia="ru-RU"/>
        </w:rPr>
        <w:t xml:space="preserve"> сельского поселения от</w:t>
      </w:r>
      <w:r>
        <w:rPr>
          <w:rFonts w:ascii="Times New Roman" w:eastAsia="Times New Roman" w:hAnsi="Times New Roman" w:cs="Times New Roman"/>
          <w:b/>
          <w:sz w:val="28"/>
          <w:szCs w:val="28"/>
          <w:lang w:eastAsia="ru-RU"/>
        </w:rPr>
        <w:t xml:space="preserve"> 31.08.2015</w:t>
      </w:r>
      <w:r w:rsidRPr="007D3541">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262</w:t>
      </w:r>
    </w:p>
    <w:p w:rsidR="00604A40" w:rsidRPr="007D3541" w:rsidRDefault="00604A40" w:rsidP="00604A40">
      <w:pPr>
        <w:spacing w:after="0" w:line="240" w:lineRule="auto"/>
        <w:rPr>
          <w:rFonts w:ascii="Times New Roman" w:eastAsia="Times New Roman" w:hAnsi="Times New Roman" w:cs="Times New Roman"/>
          <w:sz w:val="28"/>
          <w:szCs w:val="28"/>
          <w:lang w:eastAsia="ru-RU"/>
        </w:rPr>
      </w:pPr>
    </w:p>
    <w:p w:rsidR="00604A40" w:rsidRDefault="00604A40" w:rsidP="00604A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4A40" w:rsidRPr="006B2824" w:rsidRDefault="00604A40" w:rsidP="00604A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2824">
        <w:rPr>
          <w:rFonts w:ascii="Times New Roman" w:eastAsia="Times New Roman" w:hAnsi="Times New Roman" w:cs="Times New Roman"/>
          <w:sz w:val="28"/>
          <w:szCs w:val="28"/>
          <w:lang w:eastAsia="ru-RU"/>
        </w:rPr>
        <w:t xml:space="preserve">В соответствии  со ст. </w:t>
      </w:r>
      <w:r w:rsidRPr="000055C3">
        <w:rPr>
          <w:rFonts w:ascii="Times New Roman" w:eastAsia="Times New Roman" w:hAnsi="Times New Roman" w:cs="Times New Roman"/>
          <w:sz w:val="28"/>
          <w:szCs w:val="28"/>
          <w:lang w:eastAsia="ru-RU"/>
        </w:rPr>
        <w:t>31</w:t>
      </w:r>
      <w:r w:rsidRPr="006B2824">
        <w:rPr>
          <w:rFonts w:ascii="Times New Roman" w:eastAsia="Times New Roman" w:hAnsi="Times New Roman" w:cs="Times New Roman"/>
          <w:sz w:val="28"/>
          <w:szCs w:val="28"/>
          <w:lang w:eastAsia="ru-RU"/>
        </w:rPr>
        <w:t xml:space="preserve"> Бюджетного Кодекса Российской Федерации, ст. 5</w:t>
      </w:r>
      <w:r>
        <w:rPr>
          <w:rFonts w:ascii="Times New Roman" w:eastAsia="Times New Roman" w:hAnsi="Times New Roman" w:cs="Times New Roman"/>
          <w:sz w:val="28"/>
          <w:szCs w:val="28"/>
          <w:lang w:eastAsia="ru-RU"/>
        </w:rPr>
        <w:t xml:space="preserve">2 Федерального закона от 06.10.2003 г. № 131-ФЗ «Об общих принципах организации местного самоуправления в Российской Федерации»,законом Воронежской области </w:t>
      </w:r>
      <w:r w:rsidRPr="000055C3">
        <w:rPr>
          <w:rFonts w:ascii="Times New Roman" w:eastAsia="Times New Roman" w:hAnsi="Times New Roman" w:cs="Times New Roman"/>
          <w:sz w:val="28"/>
          <w:szCs w:val="28"/>
          <w:lang w:eastAsia="ru-RU"/>
        </w:rPr>
        <w:t>от 10.10.2008 г.  № 81-ОЗ</w:t>
      </w:r>
      <w:r>
        <w:rPr>
          <w:rFonts w:ascii="Times New Roman" w:eastAsia="Times New Roman" w:hAnsi="Times New Roman" w:cs="Times New Roman"/>
          <w:sz w:val="28"/>
          <w:szCs w:val="28"/>
          <w:lang w:eastAsia="ru-RU"/>
        </w:rPr>
        <w:t xml:space="preserve">«О  бюджетном </w:t>
      </w:r>
      <w:r w:rsidRPr="006B2824">
        <w:rPr>
          <w:rFonts w:ascii="Times New Roman" w:eastAsia="Times New Roman" w:hAnsi="Times New Roman" w:cs="Times New Roman"/>
          <w:sz w:val="28"/>
          <w:szCs w:val="28"/>
          <w:lang w:eastAsia="ru-RU"/>
        </w:rPr>
        <w:t xml:space="preserve">процессе в </w:t>
      </w:r>
      <w:r>
        <w:rPr>
          <w:rFonts w:ascii="Times New Roman" w:eastAsia="Times New Roman" w:hAnsi="Times New Roman" w:cs="Times New Roman"/>
          <w:sz w:val="28"/>
          <w:szCs w:val="28"/>
          <w:lang w:eastAsia="ru-RU"/>
        </w:rPr>
        <w:t>Воронежской области»,</w:t>
      </w:r>
      <w:r w:rsidRPr="009840CD">
        <w:rPr>
          <w:rFonts w:ascii="Times New Roman" w:eastAsia="Times New Roman" w:hAnsi="Times New Roman" w:cs="Times New Roman"/>
          <w:sz w:val="28"/>
          <w:szCs w:val="28"/>
          <w:lang w:eastAsia="ru-RU"/>
        </w:rPr>
        <w:t>рассмотрев протест прокуратуры от 21.01.2020 г. № 2-1-2020/</w:t>
      </w:r>
      <w:r>
        <w:rPr>
          <w:rFonts w:ascii="Times New Roman" w:eastAsia="Times New Roman" w:hAnsi="Times New Roman" w:cs="Times New Roman"/>
          <w:sz w:val="28"/>
          <w:szCs w:val="28"/>
          <w:lang w:eastAsia="ru-RU"/>
        </w:rPr>
        <w:t>242</w:t>
      </w:r>
      <w:r w:rsidRPr="009840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Совет</w:t>
      </w:r>
      <w:r w:rsidRPr="006B2824">
        <w:rPr>
          <w:rFonts w:ascii="Times New Roman" w:eastAsia="Times New Roman" w:hAnsi="Times New Roman" w:cs="Times New Roman"/>
          <w:sz w:val="28"/>
          <w:szCs w:val="28"/>
          <w:lang w:eastAsia="ru-RU"/>
        </w:rPr>
        <w:t xml:space="preserve"> народных депутатов </w:t>
      </w:r>
      <w:r>
        <w:rPr>
          <w:rFonts w:ascii="Times New Roman" w:eastAsia="Times New Roman" w:hAnsi="Times New Roman" w:cs="Times New Roman"/>
          <w:sz w:val="28"/>
          <w:szCs w:val="28"/>
          <w:lang w:eastAsia="ru-RU"/>
        </w:rPr>
        <w:t xml:space="preserve">Клеповского сельского поселения </w:t>
      </w:r>
      <w:r w:rsidRPr="006B2824">
        <w:rPr>
          <w:rFonts w:ascii="Times New Roman" w:eastAsia="Times New Roman" w:hAnsi="Times New Roman" w:cs="Times New Roman"/>
          <w:sz w:val="28"/>
          <w:szCs w:val="28"/>
          <w:lang w:eastAsia="ru-RU"/>
        </w:rPr>
        <w:t xml:space="preserve">Бутурлиновского муниципального района </w:t>
      </w:r>
    </w:p>
    <w:p w:rsidR="00604A40" w:rsidRDefault="00604A40" w:rsidP="00604A4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4A40" w:rsidRPr="006B2824" w:rsidRDefault="00604A40" w:rsidP="00604A4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2824">
        <w:rPr>
          <w:rFonts w:ascii="Times New Roman" w:eastAsia="Times New Roman" w:hAnsi="Times New Roman" w:cs="Times New Roman"/>
          <w:sz w:val="28"/>
          <w:szCs w:val="28"/>
          <w:lang w:eastAsia="ru-RU"/>
        </w:rPr>
        <w:t>Р Е Ш И Л :</w:t>
      </w:r>
    </w:p>
    <w:p w:rsidR="00604A40" w:rsidRDefault="00604A40" w:rsidP="00604A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w:t>
      </w:r>
      <w:r w:rsidRPr="00D3654C">
        <w:rPr>
          <w:rFonts w:ascii="Times New Roman" w:eastAsia="Times New Roman" w:hAnsi="Times New Roman" w:cs="Times New Roman"/>
          <w:sz w:val="28"/>
          <w:szCs w:val="28"/>
          <w:lang w:eastAsia="ru-RU"/>
        </w:rPr>
        <w:t xml:space="preserve">Положение о бюджетном процессе в </w:t>
      </w:r>
      <w:r>
        <w:rPr>
          <w:rFonts w:ascii="Times New Roman" w:eastAsia="Times New Roman" w:hAnsi="Times New Roman" w:cs="Times New Roman"/>
          <w:sz w:val="28"/>
          <w:szCs w:val="28"/>
          <w:lang w:eastAsia="ru-RU"/>
        </w:rPr>
        <w:t xml:space="preserve">Клеповском </w:t>
      </w:r>
      <w:r w:rsidRPr="00D3654C">
        <w:rPr>
          <w:rFonts w:ascii="Times New Roman" w:eastAsia="Times New Roman" w:hAnsi="Times New Roman" w:cs="Times New Roman"/>
          <w:sz w:val="28"/>
          <w:szCs w:val="28"/>
          <w:lang w:eastAsia="ru-RU"/>
        </w:rPr>
        <w:t xml:space="preserve">сельском поселении Бутурлиновского муниципального района Воронежской области, утвержденное решением Совета народных депутатов </w:t>
      </w:r>
      <w:r>
        <w:rPr>
          <w:rFonts w:ascii="Times New Roman" w:eastAsia="Times New Roman" w:hAnsi="Times New Roman" w:cs="Times New Roman"/>
          <w:sz w:val="28"/>
          <w:szCs w:val="28"/>
          <w:lang w:eastAsia="ru-RU"/>
        </w:rPr>
        <w:t>Клеповского сельского поселения от 31.08.2015</w:t>
      </w:r>
      <w:r w:rsidRPr="00D3654C">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262, следующие   изменения:</w:t>
      </w:r>
    </w:p>
    <w:p w:rsidR="00604A40" w:rsidRDefault="00604A40" w:rsidP="00604A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статье </w:t>
      </w:r>
      <w:r w:rsidRPr="003D7597">
        <w:rPr>
          <w:rFonts w:ascii="Times New Roman" w:hAnsi="Times New Roman" w:cs="Times New Roman"/>
          <w:sz w:val="28"/>
          <w:szCs w:val="28"/>
        </w:rPr>
        <w:t>37 «Сведения, необходимые для составления проекта бюджета Клеповского сельского поселения»</w:t>
      </w:r>
      <w:r w:rsidRPr="00DF1C13">
        <w:rPr>
          <w:rFonts w:ascii="Times New Roman" w:hAnsi="Times New Roman" w:cs="Times New Roman"/>
          <w:color w:val="FF0000"/>
          <w:sz w:val="28"/>
          <w:szCs w:val="28"/>
        </w:rPr>
        <w:t xml:space="preserve"> </w:t>
      </w:r>
      <w:r w:rsidRPr="00DF1C13">
        <w:rPr>
          <w:rFonts w:ascii="Times New Roman" w:hAnsi="Times New Roman" w:cs="Times New Roman"/>
          <w:sz w:val="28"/>
          <w:szCs w:val="28"/>
        </w:rPr>
        <w:t xml:space="preserve">пятый абзац </w:t>
      </w:r>
      <w:r>
        <w:rPr>
          <w:rFonts w:ascii="Times New Roman" w:hAnsi="Times New Roman" w:cs="Times New Roman"/>
          <w:sz w:val="28"/>
          <w:szCs w:val="28"/>
        </w:rPr>
        <w:t xml:space="preserve">изложить в следующей редакции: </w:t>
      </w:r>
    </w:p>
    <w:p w:rsidR="00604A40" w:rsidRDefault="00604A40" w:rsidP="00604A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F1C13">
        <w:rPr>
          <w:rFonts w:ascii="Times New Roman" w:hAnsi="Times New Roman" w:cs="Times New Roman"/>
          <w:sz w:val="28"/>
          <w:szCs w:val="28"/>
        </w:rPr>
        <w:t xml:space="preserve">- бюджетном прогнозе (проекте бюджетного прогноза, проекте изменений бюджетного прогноза) </w:t>
      </w:r>
      <w:r>
        <w:rPr>
          <w:rFonts w:ascii="Times New Roman" w:hAnsi="Times New Roman" w:cs="Times New Roman"/>
          <w:sz w:val="28"/>
          <w:szCs w:val="28"/>
        </w:rPr>
        <w:t>на долгосрочной период Клеповского</w:t>
      </w:r>
      <w:r w:rsidRPr="00DF1C1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604A40" w:rsidRDefault="00604A40" w:rsidP="00604A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Статью </w:t>
      </w:r>
      <w:r w:rsidRPr="003D7597">
        <w:rPr>
          <w:rFonts w:ascii="Times New Roman" w:hAnsi="Times New Roman" w:cs="Times New Roman"/>
          <w:sz w:val="28"/>
          <w:szCs w:val="28"/>
        </w:rPr>
        <w:t>26 «Осуществление муниципальных заимствований»</w:t>
      </w:r>
      <w:r>
        <w:rPr>
          <w:rFonts w:ascii="Times New Roman" w:hAnsi="Times New Roman" w:cs="Times New Roman"/>
          <w:sz w:val="28"/>
          <w:szCs w:val="28"/>
        </w:rPr>
        <w:t xml:space="preserve"> изложить в следующей редакции:</w:t>
      </w:r>
    </w:p>
    <w:p w:rsidR="00604A40" w:rsidRPr="00082223" w:rsidRDefault="00604A40" w:rsidP="00604A40">
      <w:pPr>
        <w:spacing w:after="0" w:line="240" w:lineRule="auto"/>
        <w:ind w:firstLine="709"/>
        <w:jc w:val="both"/>
        <w:rPr>
          <w:rFonts w:ascii="Times New Roman" w:hAnsi="Times New Roman" w:cs="Times New Roman"/>
          <w:sz w:val="28"/>
          <w:szCs w:val="28"/>
        </w:rPr>
      </w:pPr>
      <w:r w:rsidRPr="00082223">
        <w:rPr>
          <w:rFonts w:ascii="Times New Roman" w:hAnsi="Times New Roman" w:cs="Times New Roman"/>
          <w:sz w:val="28"/>
          <w:szCs w:val="28"/>
        </w:rPr>
        <w:t>26. Муниципальные заимствования Клеповского сельского поселения:</w:t>
      </w:r>
    </w:p>
    <w:p w:rsidR="00604A40" w:rsidRPr="00082223" w:rsidRDefault="00604A40" w:rsidP="00604A40">
      <w:pPr>
        <w:spacing w:after="0" w:line="240" w:lineRule="auto"/>
        <w:ind w:firstLine="709"/>
        <w:jc w:val="both"/>
        <w:rPr>
          <w:rFonts w:ascii="Times New Roman" w:hAnsi="Times New Roman" w:cs="Times New Roman"/>
          <w:sz w:val="28"/>
          <w:szCs w:val="28"/>
        </w:rPr>
      </w:pPr>
      <w:r w:rsidRPr="00082223">
        <w:rPr>
          <w:rFonts w:ascii="Times New Roman" w:hAnsi="Times New Roman" w:cs="Times New Roman"/>
          <w:sz w:val="28"/>
          <w:szCs w:val="28"/>
        </w:rPr>
        <w:t>26.1. Муниципальные заимствования Клеповского сельского поселения осуществляются в соответствии с положениями статьи 103 Бюджетного кодекса Российской Федерации.</w:t>
      </w:r>
    </w:p>
    <w:p w:rsidR="00604A40" w:rsidRPr="00082223" w:rsidRDefault="00604A40" w:rsidP="00604A40">
      <w:pPr>
        <w:spacing w:after="0" w:line="240" w:lineRule="auto"/>
        <w:ind w:firstLine="709"/>
        <w:jc w:val="both"/>
        <w:rPr>
          <w:rFonts w:ascii="Times New Roman" w:hAnsi="Times New Roman" w:cs="Times New Roman"/>
          <w:sz w:val="28"/>
          <w:szCs w:val="28"/>
        </w:rPr>
      </w:pPr>
      <w:r w:rsidRPr="00082223">
        <w:rPr>
          <w:rFonts w:ascii="Times New Roman" w:hAnsi="Times New Roman" w:cs="Times New Roman"/>
          <w:sz w:val="28"/>
          <w:szCs w:val="28"/>
        </w:rPr>
        <w:t xml:space="preserve">26. 2. Под муниципальными заимствованиями понимается привлечение от имени Клеповского сельского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Клеповского сельского поселения как заемщика. </w:t>
      </w:r>
    </w:p>
    <w:p w:rsidR="00604A40" w:rsidRPr="00082223" w:rsidRDefault="00604A40" w:rsidP="00604A40">
      <w:pPr>
        <w:spacing w:after="0" w:line="240" w:lineRule="auto"/>
        <w:ind w:firstLine="709"/>
        <w:jc w:val="both"/>
        <w:rPr>
          <w:rFonts w:ascii="Times New Roman" w:hAnsi="Times New Roman" w:cs="Times New Roman"/>
          <w:sz w:val="28"/>
          <w:szCs w:val="28"/>
        </w:rPr>
      </w:pPr>
      <w:r w:rsidRPr="00082223">
        <w:rPr>
          <w:rFonts w:ascii="Times New Roman" w:hAnsi="Times New Roman" w:cs="Times New Roman"/>
          <w:sz w:val="28"/>
          <w:szCs w:val="28"/>
        </w:rPr>
        <w:t xml:space="preserve">26.3. Муниципальные внутренние заимствования Клеповского сельского поселения осуществляются в целях финансирования дефицита местного бюджета, а также погашения долговых обязательств Клеповского сельского поселения, пополнения в течение финансового года остатков средств на счетах бюджета Клеповского сельского поселения. </w:t>
      </w:r>
    </w:p>
    <w:p w:rsidR="00604A40" w:rsidRPr="00082223" w:rsidRDefault="00604A40" w:rsidP="00604A40">
      <w:pPr>
        <w:spacing w:after="0" w:line="240" w:lineRule="auto"/>
        <w:ind w:firstLine="709"/>
        <w:jc w:val="both"/>
        <w:rPr>
          <w:rFonts w:ascii="Times New Roman" w:hAnsi="Times New Roman" w:cs="Times New Roman"/>
          <w:sz w:val="28"/>
          <w:szCs w:val="28"/>
        </w:rPr>
      </w:pPr>
      <w:r w:rsidRPr="00082223">
        <w:rPr>
          <w:rFonts w:ascii="Times New Roman" w:hAnsi="Times New Roman" w:cs="Times New Roman"/>
          <w:sz w:val="28"/>
          <w:szCs w:val="28"/>
        </w:rPr>
        <w:t xml:space="preserve">26.4. Муниципальные внешние заимствования Клеповского сельского поселения осуществляются в соответствии с положениями Бюджетного кодекса Российской Федерации в целях финансирования дефицита местного бюджета, а также погашения муниципальных долговых обязательств Клеповского сельского поселения, выраженных в иностранной валюте. </w:t>
      </w:r>
    </w:p>
    <w:p w:rsidR="00604A40" w:rsidRPr="00082223" w:rsidRDefault="00604A40" w:rsidP="00604A40">
      <w:pPr>
        <w:spacing w:after="0" w:line="240" w:lineRule="auto"/>
        <w:ind w:firstLine="709"/>
        <w:jc w:val="both"/>
        <w:rPr>
          <w:rFonts w:ascii="Times New Roman" w:hAnsi="Times New Roman" w:cs="Times New Roman"/>
          <w:sz w:val="28"/>
          <w:szCs w:val="28"/>
        </w:rPr>
      </w:pPr>
      <w:r w:rsidRPr="00082223">
        <w:rPr>
          <w:rFonts w:ascii="Times New Roman" w:hAnsi="Times New Roman" w:cs="Times New Roman"/>
          <w:sz w:val="28"/>
          <w:szCs w:val="28"/>
        </w:rPr>
        <w:t xml:space="preserve">26.5. Право осуществления муниципальных внутренних и внешних заимствований Клеповского сельского поселения от имени Клеповского сельского поселения в соответствии с Бюджетным кодексом Российской Федерации, Уставом Клеповского сельского поселения и настоящим решением Совета народных депутатов принадлежит администрации Клеповского сельского поселения. </w:t>
      </w:r>
    </w:p>
    <w:p w:rsidR="00604A40" w:rsidRDefault="00604A40" w:rsidP="00604A40">
      <w:pPr>
        <w:spacing w:after="0" w:line="240" w:lineRule="auto"/>
        <w:ind w:firstLine="709"/>
        <w:jc w:val="both"/>
        <w:rPr>
          <w:rFonts w:ascii="Times New Roman" w:hAnsi="Times New Roman" w:cs="Times New Roman"/>
          <w:sz w:val="28"/>
          <w:szCs w:val="28"/>
        </w:rPr>
      </w:pPr>
      <w:r w:rsidRPr="00082223">
        <w:rPr>
          <w:rFonts w:ascii="Times New Roman" w:hAnsi="Times New Roman" w:cs="Times New Roman"/>
          <w:sz w:val="28"/>
          <w:szCs w:val="28"/>
        </w:rPr>
        <w:t>26.6. Предельный объем заимствований Клеповского сельского поселения в текущем финансовом году определяется с учетом положений статей 103, 104, 106 Бюджетного кодекса Российской Федераци</w:t>
      </w:r>
      <w:r w:rsidRPr="0019732E">
        <w:rPr>
          <w:rFonts w:ascii="Times New Roman" w:hAnsi="Times New Roman" w:cs="Times New Roman"/>
          <w:sz w:val="28"/>
          <w:szCs w:val="28"/>
        </w:rPr>
        <w:t>и</w:t>
      </w:r>
      <w:r>
        <w:rPr>
          <w:rFonts w:ascii="Times New Roman" w:hAnsi="Times New Roman" w:cs="Times New Roman"/>
          <w:sz w:val="28"/>
          <w:szCs w:val="28"/>
        </w:rPr>
        <w:t>.»;</w:t>
      </w:r>
    </w:p>
    <w:p w:rsidR="00604A40" w:rsidRPr="000C1E16" w:rsidRDefault="00604A40" w:rsidP="00604A40">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1.3. </w:t>
      </w:r>
      <w:r w:rsidRPr="00082223">
        <w:rPr>
          <w:rFonts w:ascii="Times New Roman" w:hAnsi="Times New Roman" w:cs="Times New Roman"/>
          <w:sz w:val="28"/>
          <w:szCs w:val="28"/>
        </w:rPr>
        <w:t>Статью 27 «Предельный объем муниципального долга»</w:t>
      </w:r>
      <w:r w:rsidRPr="004D1F07">
        <w:rPr>
          <w:rFonts w:ascii="Times New Roman" w:hAnsi="Times New Roman" w:cs="Times New Roman"/>
          <w:color w:val="FF0000"/>
          <w:sz w:val="28"/>
          <w:szCs w:val="28"/>
        </w:rPr>
        <w:t xml:space="preserve"> </w:t>
      </w:r>
      <w:r w:rsidRPr="000C1E16">
        <w:rPr>
          <w:rFonts w:ascii="Times New Roman" w:hAnsi="Times New Roman" w:cs="Times New Roman"/>
          <w:sz w:val="28"/>
          <w:szCs w:val="28"/>
        </w:rPr>
        <w:t>изложить в следующей редакции:</w:t>
      </w:r>
    </w:p>
    <w:p w:rsidR="00604A40" w:rsidRPr="000C1E16" w:rsidRDefault="00604A40" w:rsidP="00604A40">
      <w:pPr>
        <w:pStyle w:val="a5"/>
        <w:spacing w:after="0" w:line="240" w:lineRule="auto"/>
        <w:ind w:left="0"/>
        <w:jc w:val="center"/>
        <w:rPr>
          <w:rFonts w:ascii="Times New Roman" w:hAnsi="Times New Roman" w:cs="Times New Roman"/>
          <w:sz w:val="28"/>
          <w:szCs w:val="28"/>
        </w:rPr>
      </w:pPr>
      <w:r w:rsidRPr="000C1E16">
        <w:rPr>
          <w:rFonts w:ascii="Times New Roman" w:hAnsi="Times New Roman" w:cs="Times New Roman"/>
          <w:sz w:val="28"/>
          <w:szCs w:val="28"/>
        </w:rPr>
        <w:t>«</w:t>
      </w:r>
      <w:r w:rsidRPr="00082223">
        <w:rPr>
          <w:rFonts w:ascii="Times New Roman" w:hAnsi="Times New Roman" w:cs="Times New Roman"/>
          <w:sz w:val="28"/>
          <w:szCs w:val="28"/>
        </w:rPr>
        <w:t>27</w:t>
      </w:r>
      <w:r w:rsidRPr="000C1E16">
        <w:rPr>
          <w:rFonts w:ascii="Times New Roman" w:hAnsi="Times New Roman" w:cs="Times New Roman"/>
          <w:sz w:val="28"/>
          <w:szCs w:val="28"/>
        </w:rPr>
        <w:t xml:space="preserve">. Верхние пределы муниципального внутреннего и внешнего долга </w:t>
      </w:r>
      <w:r>
        <w:rPr>
          <w:rFonts w:ascii="Times New Roman" w:hAnsi="Times New Roman" w:cs="Times New Roman"/>
          <w:sz w:val="28"/>
          <w:szCs w:val="28"/>
        </w:rPr>
        <w:t>Клеповского сельского поселения.</w:t>
      </w:r>
    </w:p>
    <w:p w:rsidR="00604A40" w:rsidRDefault="00604A40" w:rsidP="00604A40">
      <w:pPr>
        <w:pStyle w:val="a5"/>
        <w:spacing w:after="0" w:line="240" w:lineRule="auto"/>
        <w:ind w:left="0" w:firstLine="709"/>
        <w:jc w:val="both"/>
        <w:rPr>
          <w:rFonts w:ascii="Times New Roman" w:hAnsi="Times New Roman" w:cs="Times New Roman"/>
          <w:sz w:val="28"/>
          <w:szCs w:val="28"/>
        </w:rPr>
      </w:pPr>
      <w:r w:rsidRPr="000C1E16">
        <w:rPr>
          <w:rFonts w:ascii="Times New Roman" w:hAnsi="Times New Roman" w:cs="Times New Roman"/>
          <w:sz w:val="28"/>
          <w:szCs w:val="28"/>
        </w:rPr>
        <w:t xml:space="preserve"> Верхние пределы муниципального внутреннего долга </w:t>
      </w:r>
      <w:r>
        <w:rPr>
          <w:rFonts w:ascii="Times New Roman" w:hAnsi="Times New Roman" w:cs="Times New Roman"/>
          <w:sz w:val="28"/>
          <w:szCs w:val="28"/>
        </w:rPr>
        <w:t>Клеповского сельского поселения</w:t>
      </w:r>
      <w:r w:rsidRPr="000C1E16">
        <w:rPr>
          <w:rFonts w:ascii="Times New Roman" w:hAnsi="Times New Roman" w:cs="Times New Roman"/>
          <w:sz w:val="28"/>
          <w:szCs w:val="28"/>
        </w:rPr>
        <w:t>, муниципального внешнего долга</w:t>
      </w:r>
      <w:r>
        <w:rPr>
          <w:rFonts w:ascii="Times New Roman" w:hAnsi="Times New Roman" w:cs="Times New Roman"/>
          <w:sz w:val="28"/>
          <w:szCs w:val="28"/>
        </w:rPr>
        <w:t xml:space="preserve"> Клеповского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 xml:space="preserve">(при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 </w:t>
      </w:r>
      <w:r>
        <w:rPr>
          <w:rFonts w:ascii="Times New Roman" w:hAnsi="Times New Roman" w:cs="Times New Roman"/>
          <w:sz w:val="28"/>
          <w:szCs w:val="28"/>
        </w:rPr>
        <w:t>Клеповского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в валюте Российской Федерации,</w:t>
      </w:r>
      <w:r>
        <w:rPr>
          <w:rFonts w:ascii="Times New Roman" w:hAnsi="Times New Roman" w:cs="Times New Roman"/>
          <w:sz w:val="28"/>
          <w:szCs w:val="28"/>
        </w:rPr>
        <w:t xml:space="preserve"> </w:t>
      </w:r>
      <w:r w:rsidRPr="000C1E16">
        <w:rPr>
          <w:rFonts w:ascii="Times New Roman" w:hAnsi="Times New Roman" w:cs="Times New Roman"/>
          <w:sz w:val="28"/>
          <w:szCs w:val="28"/>
        </w:rPr>
        <w:t xml:space="preserve">по муниципальным гарантиям </w:t>
      </w:r>
      <w:r>
        <w:rPr>
          <w:rFonts w:ascii="Times New Roman" w:hAnsi="Times New Roman" w:cs="Times New Roman"/>
          <w:sz w:val="28"/>
          <w:szCs w:val="28"/>
        </w:rPr>
        <w:t>Клеповского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в иностранной валюте (при наличии обязательств по муниципальным гарантиям</w:t>
      </w:r>
      <w:r>
        <w:rPr>
          <w:rFonts w:ascii="Times New Roman" w:hAnsi="Times New Roman" w:cs="Times New Roman"/>
          <w:sz w:val="28"/>
          <w:szCs w:val="28"/>
        </w:rPr>
        <w:t xml:space="preserve"> Клеповского</w:t>
      </w:r>
      <w:r w:rsidRPr="004D1F07">
        <w:rPr>
          <w:rFonts w:ascii="Times New Roman" w:hAnsi="Times New Roman" w:cs="Times New Roman"/>
          <w:sz w:val="28"/>
          <w:szCs w:val="28"/>
        </w:rPr>
        <w:t xml:space="preserve"> сельского поселения</w:t>
      </w:r>
      <w:r w:rsidRPr="000C1E16">
        <w:rPr>
          <w:rFonts w:ascii="Times New Roman" w:hAnsi="Times New Roman" w:cs="Times New Roman"/>
          <w:sz w:val="28"/>
          <w:szCs w:val="28"/>
        </w:rPr>
        <w:t xml:space="preserve">) устанавливаются решением совета народных депутатов </w:t>
      </w:r>
      <w:r>
        <w:rPr>
          <w:rFonts w:ascii="Times New Roman" w:hAnsi="Times New Roman" w:cs="Times New Roman"/>
          <w:sz w:val="28"/>
          <w:szCs w:val="28"/>
        </w:rPr>
        <w:t>Клеповского</w:t>
      </w:r>
      <w:r w:rsidRPr="004D1F07">
        <w:rPr>
          <w:rFonts w:ascii="Times New Roman" w:hAnsi="Times New Roman" w:cs="Times New Roman"/>
          <w:sz w:val="28"/>
          <w:szCs w:val="28"/>
        </w:rPr>
        <w:t xml:space="preserve"> сельского поселения</w:t>
      </w:r>
      <w:r w:rsidRPr="000C1E16">
        <w:rPr>
          <w:rFonts w:ascii="Times New Roman" w:hAnsi="Times New Roman" w:cs="Times New Roman"/>
          <w:sz w:val="28"/>
          <w:szCs w:val="28"/>
        </w:rPr>
        <w:t xml:space="preserve"> о </w:t>
      </w:r>
      <w:r>
        <w:rPr>
          <w:rFonts w:ascii="Times New Roman" w:hAnsi="Times New Roman" w:cs="Times New Roman"/>
          <w:sz w:val="28"/>
          <w:szCs w:val="28"/>
        </w:rPr>
        <w:t>местном</w:t>
      </w:r>
      <w:r w:rsidRPr="000C1E16">
        <w:rPr>
          <w:rFonts w:ascii="Times New Roman" w:hAnsi="Times New Roman" w:cs="Times New Roman"/>
          <w:sz w:val="28"/>
          <w:szCs w:val="28"/>
        </w:rPr>
        <w:t xml:space="preserve"> бюджете в соответствии с положениями статьи 107 БК РФ.</w:t>
      </w:r>
      <w:r>
        <w:rPr>
          <w:rFonts w:ascii="Times New Roman" w:hAnsi="Times New Roman" w:cs="Times New Roman"/>
          <w:sz w:val="28"/>
          <w:szCs w:val="28"/>
        </w:rPr>
        <w:t>»</w:t>
      </w:r>
    </w:p>
    <w:p w:rsidR="00604A40" w:rsidRPr="004D1F07" w:rsidRDefault="00604A40" w:rsidP="00604A40">
      <w:pPr>
        <w:pStyle w:val="a5"/>
        <w:spacing w:after="0" w:line="240" w:lineRule="auto"/>
        <w:ind w:left="0" w:firstLine="709"/>
        <w:jc w:val="both"/>
        <w:rPr>
          <w:rFonts w:ascii="Times New Roman" w:hAnsi="Times New Roman" w:cs="Times New Roman"/>
          <w:sz w:val="28"/>
          <w:szCs w:val="28"/>
        </w:rPr>
      </w:pPr>
      <w:r w:rsidRPr="004D1F07">
        <w:rPr>
          <w:rFonts w:ascii="Times New Roman" w:hAnsi="Times New Roman" w:cs="Times New Roman"/>
          <w:sz w:val="28"/>
          <w:szCs w:val="28"/>
        </w:rPr>
        <w:t xml:space="preserve">1.4. Часть </w:t>
      </w:r>
      <w:r w:rsidRPr="008609F0">
        <w:rPr>
          <w:rFonts w:ascii="Times New Roman" w:hAnsi="Times New Roman" w:cs="Times New Roman"/>
          <w:sz w:val="28"/>
          <w:szCs w:val="28"/>
        </w:rPr>
        <w:t>28.1. статьи 28  «Программа муниципальных заимствований</w:t>
      </w:r>
      <w:r w:rsidRPr="004D1F07">
        <w:rPr>
          <w:rFonts w:ascii="Times New Roman" w:hAnsi="Times New Roman" w:cs="Times New Roman"/>
          <w:sz w:val="28"/>
          <w:szCs w:val="28"/>
        </w:rPr>
        <w:t>» изложить в следующей редакции:</w:t>
      </w:r>
    </w:p>
    <w:p w:rsidR="00604A40" w:rsidRPr="000C1E16" w:rsidRDefault="00604A40" w:rsidP="00604A40">
      <w:pPr>
        <w:pStyle w:val="a5"/>
        <w:spacing w:after="0" w:line="240" w:lineRule="auto"/>
        <w:ind w:left="0" w:firstLine="709"/>
        <w:jc w:val="both"/>
        <w:rPr>
          <w:rFonts w:ascii="Times New Roman" w:hAnsi="Times New Roman" w:cs="Times New Roman"/>
          <w:sz w:val="28"/>
          <w:szCs w:val="28"/>
        </w:rPr>
      </w:pPr>
      <w:r w:rsidRPr="000C1E16">
        <w:rPr>
          <w:rFonts w:ascii="Times New Roman" w:hAnsi="Times New Roman" w:cs="Times New Roman"/>
          <w:sz w:val="28"/>
          <w:szCs w:val="28"/>
        </w:rPr>
        <w:t>«</w:t>
      </w:r>
      <w:r w:rsidRPr="00291A0B">
        <w:rPr>
          <w:rFonts w:ascii="Times New Roman" w:hAnsi="Times New Roman" w:cs="Times New Roman"/>
          <w:color w:val="000000" w:themeColor="text1"/>
          <w:sz w:val="28"/>
          <w:szCs w:val="28"/>
        </w:rPr>
        <w:t>28.1.</w:t>
      </w:r>
      <w:r w:rsidRPr="004D1F07">
        <w:rPr>
          <w:rFonts w:ascii="Times New Roman" w:hAnsi="Times New Roman" w:cs="Times New Roman"/>
          <w:color w:val="FF0000"/>
          <w:sz w:val="28"/>
          <w:szCs w:val="28"/>
        </w:rPr>
        <w:t xml:space="preserve"> </w:t>
      </w:r>
      <w:r w:rsidRPr="000C1E16">
        <w:rPr>
          <w:rFonts w:ascii="Times New Roman" w:hAnsi="Times New Roman" w:cs="Times New Roman"/>
          <w:sz w:val="28"/>
          <w:szCs w:val="28"/>
        </w:rPr>
        <w:t xml:space="preserve">Программа муниципальных внутренних заимствований </w:t>
      </w:r>
      <w:r>
        <w:rPr>
          <w:rFonts w:ascii="Times New Roman" w:hAnsi="Times New Roman" w:cs="Times New Roman"/>
          <w:sz w:val="28"/>
          <w:szCs w:val="28"/>
        </w:rPr>
        <w:t>Клеповского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 xml:space="preserve">на очередной финансовый год и плановый период представляет собой перечень муниципальных внутренних заимствований </w:t>
      </w:r>
      <w:r>
        <w:rPr>
          <w:rFonts w:ascii="Times New Roman" w:hAnsi="Times New Roman" w:cs="Times New Roman"/>
          <w:sz w:val="28"/>
          <w:szCs w:val="28"/>
        </w:rPr>
        <w:t>Клеповского</w:t>
      </w:r>
      <w:r w:rsidRPr="004D1F07">
        <w:rPr>
          <w:rFonts w:ascii="Times New Roman" w:hAnsi="Times New Roman" w:cs="Times New Roman"/>
          <w:sz w:val="28"/>
          <w:szCs w:val="28"/>
        </w:rPr>
        <w:t xml:space="preserve"> сельского поселения</w:t>
      </w:r>
      <w:r w:rsidRPr="000C1E16">
        <w:rPr>
          <w:rFonts w:ascii="Times New Roman" w:hAnsi="Times New Roman" w:cs="Times New Roman"/>
          <w:sz w:val="28"/>
          <w:szCs w:val="28"/>
        </w:rPr>
        <w:t xml:space="preserve"> по видам соответствующих долговых обязательств, осуществляемых и (или) погашаемых в очередном финансовом году и плановом периоде. </w:t>
      </w:r>
    </w:p>
    <w:p w:rsidR="00604A40" w:rsidRDefault="00604A40" w:rsidP="00604A40">
      <w:pPr>
        <w:pStyle w:val="a5"/>
        <w:spacing w:after="0" w:line="240" w:lineRule="auto"/>
        <w:ind w:left="0" w:firstLine="709"/>
        <w:jc w:val="both"/>
        <w:rPr>
          <w:rFonts w:ascii="Times New Roman" w:hAnsi="Times New Roman" w:cs="Times New Roman"/>
          <w:sz w:val="28"/>
          <w:szCs w:val="28"/>
        </w:rPr>
      </w:pPr>
      <w:r w:rsidRPr="000C1E16">
        <w:rPr>
          <w:rFonts w:ascii="Times New Roman" w:hAnsi="Times New Roman" w:cs="Times New Roman"/>
          <w:sz w:val="28"/>
          <w:szCs w:val="28"/>
        </w:rPr>
        <w:t xml:space="preserve">Программа муниципальных внутренних заимствований </w:t>
      </w:r>
      <w:r>
        <w:rPr>
          <w:rFonts w:ascii="Times New Roman" w:hAnsi="Times New Roman" w:cs="Times New Roman"/>
          <w:sz w:val="28"/>
          <w:szCs w:val="28"/>
        </w:rPr>
        <w:t>Клеповского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 xml:space="preserve">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Совета народных депутатов о </w:t>
      </w:r>
      <w:r>
        <w:rPr>
          <w:rFonts w:ascii="Times New Roman" w:hAnsi="Times New Roman" w:cs="Times New Roman"/>
          <w:sz w:val="28"/>
          <w:szCs w:val="28"/>
        </w:rPr>
        <w:t>местном</w:t>
      </w:r>
      <w:r w:rsidRPr="000C1E16">
        <w:rPr>
          <w:rFonts w:ascii="Times New Roman" w:hAnsi="Times New Roman" w:cs="Times New Roman"/>
          <w:sz w:val="28"/>
          <w:szCs w:val="28"/>
        </w:rPr>
        <w:t xml:space="preserve"> бюджете.».</w:t>
      </w:r>
    </w:p>
    <w:p w:rsidR="00604A40" w:rsidRPr="00604368" w:rsidRDefault="00604A40" w:rsidP="00604A40">
      <w:pPr>
        <w:pStyle w:val="a5"/>
        <w:spacing w:after="0" w:line="240" w:lineRule="auto"/>
        <w:ind w:left="0" w:firstLine="709"/>
        <w:jc w:val="both"/>
        <w:rPr>
          <w:rFonts w:ascii="Times New Roman" w:hAnsi="Times New Roman" w:cs="Times New Roman"/>
          <w:sz w:val="28"/>
          <w:szCs w:val="28"/>
        </w:rPr>
      </w:pPr>
      <w:r w:rsidRPr="004D1F07">
        <w:rPr>
          <w:rFonts w:ascii="Times New Roman" w:hAnsi="Times New Roman" w:cs="Times New Roman"/>
          <w:sz w:val="28"/>
          <w:szCs w:val="28"/>
        </w:rPr>
        <w:t xml:space="preserve">1.5. Статью </w:t>
      </w:r>
      <w:r w:rsidRPr="00604368">
        <w:rPr>
          <w:rFonts w:ascii="Times New Roman" w:hAnsi="Times New Roman" w:cs="Times New Roman"/>
          <w:sz w:val="28"/>
          <w:szCs w:val="28"/>
        </w:rPr>
        <w:t>30 «Превышение предельного объема муниципального долга и предельных объемов расходов на обслуживание муниципального долга» признать утратившей силу.</w:t>
      </w:r>
    </w:p>
    <w:p w:rsidR="00604A40" w:rsidRPr="00535BBB" w:rsidRDefault="00604A40" w:rsidP="00604A40">
      <w:pPr>
        <w:pStyle w:val="a5"/>
        <w:spacing w:after="0" w:line="240" w:lineRule="auto"/>
        <w:ind w:left="0" w:firstLine="709"/>
        <w:jc w:val="both"/>
        <w:rPr>
          <w:rFonts w:ascii="Times New Roman" w:hAnsi="Times New Roman" w:cs="Times New Roman"/>
          <w:sz w:val="28"/>
          <w:szCs w:val="28"/>
        </w:rPr>
      </w:pPr>
      <w:r w:rsidRPr="00535BBB">
        <w:rPr>
          <w:rFonts w:ascii="Times New Roman" w:hAnsi="Times New Roman" w:cs="Times New Roman"/>
          <w:sz w:val="28"/>
          <w:szCs w:val="28"/>
        </w:rPr>
        <w:t xml:space="preserve">1.6. Статью </w:t>
      </w:r>
      <w:r w:rsidRPr="00604368">
        <w:rPr>
          <w:rFonts w:ascii="Times New Roman" w:hAnsi="Times New Roman" w:cs="Times New Roman"/>
          <w:sz w:val="28"/>
          <w:szCs w:val="28"/>
        </w:rPr>
        <w:t>32 «Порядок и условия предоставления муниципальных гарантий Клеповского сельского поселения»</w:t>
      </w:r>
      <w:r w:rsidRPr="00535BBB">
        <w:rPr>
          <w:rFonts w:ascii="Times New Roman" w:hAnsi="Times New Roman" w:cs="Times New Roman"/>
          <w:color w:val="FF0000"/>
          <w:sz w:val="28"/>
          <w:szCs w:val="28"/>
        </w:rPr>
        <w:t xml:space="preserve"> </w:t>
      </w:r>
      <w:r w:rsidRPr="00535BBB">
        <w:rPr>
          <w:rFonts w:ascii="Times New Roman" w:hAnsi="Times New Roman" w:cs="Times New Roman"/>
          <w:sz w:val="28"/>
          <w:szCs w:val="28"/>
        </w:rPr>
        <w:t>изложить в следующей редакции:</w:t>
      </w:r>
    </w:p>
    <w:p w:rsidR="00604A40" w:rsidRDefault="00604A40" w:rsidP="00604A40">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FA4BD9">
        <w:rPr>
          <w:rFonts w:ascii="Times New Roman" w:hAnsi="Times New Roman" w:cs="Times New Roman"/>
          <w:sz w:val="28"/>
          <w:szCs w:val="28"/>
        </w:rPr>
        <w:t>32.</w:t>
      </w:r>
      <w:r w:rsidRPr="00535BBB">
        <w:rPr>
          <w:rFonts w:ascii="Times New Roman" w:hAnsi="Times New Roman" w:cs="Times New Roman"/>
          <w:sz w:val="28"/>
          <w:szCs w:val="28"/>
        </w:rPr>
        <w:t xml:space="preserve"> Порядок, условия предоставления и исполнения муниципальных гарантий </w:t>
      </w:r>
      <w:r>
        <w:rPr>
          <w:rFonts w:ascii="Times New Roman" w:hAnsi="Times New Roman" w:cs="Times New Roman"/>
          <w:sz w:val="28"/>
          <w:szCs w:val="28"/>
        </w:rPr>
        <w:t>Клеповского</w:t>
      </w:r>
      <w:r w:rsidRPr="00535BBB">
        <w:rPr>
          <w:rFonts w:ascii="Times New Roman" w:hAnsi="Times New Roman" w:cs="Times New Roman"/>
          <w:sz w:val="28"/>
          <w:szCs w:val="28"/>
        </w:rPr>
        <w:t xml:space="preserve"> сельского поселения осуществляются в соответствии с положениями статей 115, 115.1, - 115.2,115.3, 117 Бюджетного кодекса Российской Федерации и законами Воронежской области.</w:t>
      </w:r>
      <w:r>
        <w:rPr>
          <w:rFonts w:ascii="Times New Roman" w:hAnsi="Times New Roman" w:cs="Times New Roman"/>
          <w:sz w:val="28"/>
          <w:szCs w:val="28"/>
        </w:rPr>
        <w:t>»</w:t>
      </w:r>
    </w:p>
    <w:p w:rsidR="00604A40" w:rsidRPr="00EF676F" w:rsidRDefault="00604A40" w:rsidP="00604A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 части </w:t>
      </w:r>
      <w:r w:rsidRPr="00EF676F">
        <w:rPr>
          <w:rFonts w:ascii="Times New Roman" w:hAnsi="Times New Roman" w:cs="Times New Roman"/>
          <w:sz w:val="28"/>
          <w:szCs w:val="28"/>
        </w:rPr>
        <w:t>66.2 «Одновременно с годовым отчётом об исполнении бюджета Клеповского сельского поселения представляются:»:</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после слов «к годовому отчету» дополнить словами «, содержащая анализ исполнения бюджета и бюджетной отчетности»;</w:t>
      </w:r>
    </w:p>
    <w:p w:rsidR="00604A40" w:rsidRDefault="00604A40" w:rsidP="00604A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дополнить предпоследним абзацем следующего содержания:</w:t>
      </w:r>
    </w:p>
    <w:p w:rsidR="00604A40" w:rsidRPr="007E19AD" w:rsidRDefault="00604A40" w:rsidP="00604A40">
      <w:pPr>
        <w:spacing w:after="0" w:line="240" w:lineRule="auto"/>
        <w:ind w:firstLine="709"/>
        <w:jc w:val="both"/>
        <w:rPr>
          <w:rFonts w:ascii="Times New Roman" w:hAnsi="Times New Roman" w:cs="Times New Roman"/>
          <w:sz w:val="28"/>
          <w:szCs w:val="28"/>
        </w:rPr>
      </w:pPr>
      <w:r w:rsidRPr="007E19AD">
        <w:rPr>
          <w:rFonts w:ascii="Times New Roman" w:hAnsi="Times New Roman" w:cs="Times New Roman"/>
          <w:sz w:val="28"/>
          <w:szCs w:val="28"/>
        </w:rPr>
        <w:t>«-сведения о выполнении муниципального задания и (или) иных результатах использования бюджетных ассигнований;»</w:t>
      </w:r>
    </w:p>
    <w:p w:rsidR="00604A40" w:rsidRPr="007E19AD" w:rsidRDefault="00604A40" w:rsidP="00604A40">
      <w:pPr>
        <w:spacing w:after="0" w:line="240" w:lineRule="auto"/>
        <w:ind w:firstLine="709"/>
        <w:jc w:val="both"/>
        <w:rPr>
          <w:rFonts w:ascii="Times New Roman" w:hAnsi="Times New Roman" w:cs="Times New Roman"/>
          <w:sz w:val="28"/>
          <w:szCs w:val="28"/>
        </w:rPr>
      </w:pPr>
      <w:r w:rsidRPr="007E19AD">
        <w:rPr>
          <w:rFonts w:ascii="Times New Roman" w:hAnsi="Times New Roman" w:cs="Times New Roman"/>
          <w:sz w:val="28"/>
          <w:szCs w:val="28"/>
        </w:rPr>
        <w:t>1.8. Раздел Х «Муниципальный финансовый контроль» изложить в новой редакции</w:t>
      </w:r>
      <w:r>
        <w:rPr>
          <w:rFonts w:ascii="Times New Roman" w:hAnsi="Times New Roman" w:cs="Times New Roman"/>
          <w:sz w:val="28"/>
          <w:szCs w:val="28"/>
        </w:rPr>
        <w:t>:</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7E19AD">
        <w:rPr>
          <w:rFonts w:ascii="Times New Roman" w:hAnsi="Times New Roman" w:cs="Times New Roman"/>
          <w:sz w:val="28"/>
          <w:szCs w:val="28"/>
        </w:rPr>
        <w:t>«X. МУНИЦИПАЛЬНЫЙ</w:t>
      </w:r>
      <w:r w:rsidRPr="00ED1FFB">
        <w:rPr>
          <w:rFonts w:ascii="Times New Roman" w:hAnsi="Times New Roman" w:cs="Times New Roman"/>
          <w:color w:val="FF0000"/>
          <w:sz w:val="28"/>
          <w:szCs w:val="28"/>
        </w:rPr>
        <w:t xml:space="preserve"> </w:t>
      </w:r>
      <w:r w:rsidRPr="00ED1FFB">
        <w:rPr>
          <w:rFonts w:ascii="Times New Roman" w:hAnsi="Times New Roman" w:cs="Times New Roman"/>
          <w:sz w:val="28"/>
          <w:szCs w:val="28"/>
        </w:rPr>
        <w:t>ФИНАНСОВЫЙ КОНТРОЛЬ</w:t>
      </w:r>
    </w:p>
    <w:p w:rsidR="00604A40" w:rsidRPr="00D31E33" w:rsidRDefault="00604A40" w:rsidP="00604A40">
      <w:pPr>
        <w:spacing w:after="0" w:line="240" w:lineRule="auto"/>
        <w:ind w:firstLine="709"/>
        <w:jc w:val="both"/>
        <w:rPr>
          <w:rFonts w:ascii="Times New Roman" w:hAnsi="Times New Roman" w:cs="Times New Roman"/>
          <w:sz w:val="28"/>
          <w:szCs w:val="28"/>
        </w:rPr>
      </w:pPr>
      <w:r w:rsidRPr="00D31E33">
        <w:rPr>
          <w:rFonts w:ascii="Times New Roman" w:hAnsi="Times New Roman" w:cs="Times New Roman"/>
          <w:sz w:val="28"/>
          <w:szCs w:val="28"/>
        </w:rPr>
        <w:t>68. Осуществление муниципального финансового контроля.</w:t>
      </w:r>
    </w:p>
    <w:p w:rsidR="00604A40" w:rsidRPr="00D31E33" w:rsidRDefault="00604A40" w:rsidP="00604A40">
      <w:pPr>
        <w:spacing w:after="0" w:line="240" w:lineRule="auto"/>
        <w:ind w:firstLine="709"/>
        <w:jc w:val="both"/>
        <w:rPr>
          <w:rFonts w:ascii="Times New Roman" w:hAnsi="Times New Roman" w:cs="Times New Roman"/>
          <w:sz w:val="28"/>
          <w:szCs w:val="28"/>
        </w:rPr>
      </w:pPr>
      <w:r w:rsidRPr="00D31E33">
        <w:rPr>
          <w:rFonts w:ascii="Times New Roman" w:hAnsi="Times New Roman" w:cs="Times New Roman"/>
          <w:sz w:val="28"/>
          <w:szCs w:val="28"/>
        </w:rPr>
        <w:t xml:space="preserve"> Муниципальный финансовый контроль осуществляется в соответствии с положениями Бюджетного кодекса Российской Федерации.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D31E33">
        <w:rPr>
          <w:rFonts w:ascii="Times New Roman" w:hAnsi="Times New Roman" w:cs="Times New Roman"/>
          <w:sz w:val="28"/>
          <w:szCs w:val="28"/>
        </w:rPr>
        <w:t>69</w:t>
      </w:r>
      <w:r w:rsidRPr="00ED1FFB">
        <w:rPr>
          <w:rFonts w:ascii="Times New Roman" w:hAnsi="Times New Roman" w:cs="Times New Roman"/>
          <w:sz w:val="28"/>
          <w:szCs w:val="28"/>
        </w:rPr>
        <w:t>. Внешний муниципальный финансовый контроль.</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Внешний муниципальный финансовый контроль осуществляет Контрольно-счетная палата Бутурлиновского муниципального района в соответствии положениями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r w:rsidRPr="007E19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Соглашением о передаче полномочий по осуществлению внутреннего муниципального финансового контроля, </w:t>
      </w:r>
      <w:r w:rsidRPr="00CA1E9F">
        <w:rPr>
          <w:rFonts w:ascii="Times New Roman" w:hAnsi="Times New Roman" w:cs="Times New Roman"/>
          <w:sz w:val="28"/>
          <w:szCs w:val="28"/>
        </w:rPr>
        <w:t>Решения Совета народных депутатов Бутурлиновского</w:t>
      </w:r>
      <w:r w:rsidRPr="00D31E33">
        <w:rPr>
          <w:rFonts w:ascii="Times New Roman" w:hAnsi="Times New Roman" w:cs="Times New Roman"/>
          <w:sz w:val="28"/>
          <w:szCs w:val="28"/>
        </w:rPr>
        <w:t xml:space="preserve"> муниципального района «О Контрольно-счетной</w:t>
      </w:r>
      <w:r w:rsidRPr="00ED1FFB">
        <w:rPr>
          <w:rFonts w:ascii="Times New Roman" w:hAnsi="Times New Roman" w:cs="Times New Roman"/>
          <w:sz w:val="28"/>
          <w:szCs w:val="28"/>
        </w:rPr>
        <w:t xml:space="preserve"> палате Бутурлиновского муниципального района», постановления администрации Бутурлиновского муниципального района «Об утверждении Порядка осуществления внутреннего муниципального финансового контроля и контроля в сфере закупок», настоящего Положения. </w:t>
      </w:r>
    </w:p>
    <w:p w:rsidR="00604A40" w:rsidRPr="00CA1E9F" w:rsidRDefault="00604A40" w:rsidP="00604A40">
      <w:pPr>
        <w:spacing w:after="0" w:line="240" w:lineRule="auto"/>
        <w:ind w:firstLine="709"/>
        <w:jc w:val="both"/>
        <w:rPr>
          <w:rFonts w:ascii="Times New Roman" w:hAnsi="Times New Roman" w:cs="Times New Roman"/>
          <w:sz w:val="28"/>
          <w:szCs w:val="28"/>
        </w:rPr>
      </w:pPr>
      <w:r w:rsidRPr="00CA1E9F">
        <w:rPr>
          <w:rFonts w:ascii="Times New Roman" w:hAnsi="Times New Roman" w:cs="Times New Roman"/>
          <w:sz w:val="28"/>
          <w:szCs w:val="28"/>
        </w:rPr>
        <w:t xml:space="preserve">70. Внутренний муниципальный финансовый контроль </w:t>
      </w:r>
    </w:p>
    <w:p w:rsidR="00604A40" w:rsidRPr="00CA1E9F" w:rsidRDefault="00604A40" w:rsidP="00604A40">
      <w:pPr>
        <w:spacing w:after="0" w:line="240" w:lineRule="auto"/>
        <w:ind w:firstLine="709"/>
        <w:jc w:val="both"/>
        <w:rPr>
          <w:rFonts w:ascii="Times New Roman" w:hAnsi="Times New Roman" w:cs="Times New Roman"/>
          <w:sz w:val="28"/>
          <w:szCs w:val="28"/>
        </w:rPr>
      </w:pPr>
      <w:r w:rsidRPr="00CA1E9F">
        <w:rPr>
          <w:rFonts w:ascii="Times New Roman" w:hAnsi="Times New Roman" w:cs="Times New Roman"/>
          <w:sz w:val="28"/>
          <w:szCs w:val="28"/>
        </w:rPr>
        <w:t>70.1. Внутренний муниципальный финансовый контроль осуществляет администрация</w:t>
      </w:r>
      <w:r>
        <w:rPr>
          <w:rFonts w:ascii="Times New Roman" w:hAnsi="Times New Roman" w:cs="Times New Roman"/>
          <w:sz w:val="28"/>
          <w:szCs w:val="28"/>
        </w:rPr>
        <w:t xml:space="preserve"> Клеповского</w:t>
      </w:r>
      <w:r w:rsidRPr="00CA1E9F">
        <w:rPr>
          <w:rFonts w:ascii="Times New Roman" w:hAnsi="Times New Roman" w:cs="Times New Roman"/>
          <w:sz w:val="28"/>
          <w:szCs w:val="28"/>
        </w:rPr>
        <w:t xml:space="preserve"> сельского поселения в соответствии с федеральными стандартами, утвержденными нормативными правовыми актами Правительства Российской Федерации. </w:t>
      </w:r>
    </w:p>
    <w:p w:rsidR="00604A40" w:rsidRPr="00CA1E9F" w:rsidRDefault="00604A40" w:rsidP="00604A40">
      <w:pPr>
        <w:spacing w:after="0" w:line="240" w:lineRule="auto"/>
        <w:ind w:firstLine="709"/>
        <w:jc w:val="both"/>
        <w:rPr>
          <w:rFonts w:ascii="Times New Roman" w:hAnsi="Times New Roman" w:cs="Times New Roman"/>
          <w:sz w:val="28"/>
          <w:szCs w:val="28"/>
        </w:rPr>
      </w:pPr>
      <w:r w:rsidRPr="00CA1E9F">
        <w:rPr>
          <w:rFonts w:ascii="Times New Roman" w:hAnsi="Times New Roman" w:cs="Times New Roman"/>
          <w:sz w:val="28"/>
          <w:szCs w:val="28"/>
        </w:rPr>
        <w:t xml:space="preserve">Администрация </w:t>
      </w:r>
      <w:r>
        <w:rPr>
          <w:rFonts w:ascii="Times New Roman" w:hAnsi="Times New Roman" w:cs="Times New Roman"/>
          <w:sz w:val="28"/>
          <w:szCs w:val="28"/>
        </w:rPr>
        <w:t>Клеповского</w:t>
      </w:r>
      <w:r w:rsidRPr="00CA1E9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A1E9F">
        <w:rPr>
          <w:rFonts w:ascii="Times New Roman" w:hAnsi="Times New Roman" w:cs="Times New Roman"/>
          <w:sz w:val="28"/>
          <w:szCs w:val="28"/>
        </w:rPr>
        <w:t xml:space="preserve">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CA1E9F">
        <w:rPr>
          <w:rFonts w:ascii="Times New Roman" w:hAnsi="Times New Roman" w:cs="Times New Roman"/>
          <w:sz w:val="28"/>
          <w:szCs w:val="28"/>
        </w:rPr>
        <w:t>70.2</w:t>
      </w:r>
      <w:r w:rsidRPr="00ED1FFB">
        <w:rPr>
          <w:rFonts w:ascii="Times New Roman" w:hAnsi="Times New Roman" w:cs="Times New Roman"/>
          <w:sz w:val="28"/>
          <w:szCs w:val="28"/>
        </w:rPr>
        <w:t xml:space="preserve">. Полномочиями администрации </w:t>
      </w:r>
      <w:r>
        <w:rPr>
          <w:rFonts w:ascii="Times New Roman" w:hAnsi="Times New Roman" w:cs="Times New Roman"/>
          <w:sz w:val="28"/>
          <w:szCs w:val="28"/>
        </w:rPr>
        <w:t>Клеповского сельского поселения</w:t>
      </w:r>
      <w:r w:rsidRPr="00ED1FFB">
        <w:rPr>
          <w:rFonts w:ascii="Times New Roman" w:hAnsi="Times New Roman" w:cs="Times New Roman"/>
          <w:sz w:val="28"/>
          <w:szCs w:val="28"/>
        </w:rPr>
        <w:t xml:space="preserve"> по осуществлению внутреннего муниципального финансового контроля является контроль: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 -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Pr>
          <w:rFonts w:ascii="Times New Roman" w:hAnsi="Times New Roman" w:cs="Times New Roman"/>
          <w:sz w:val="28"/>
          <w:szCs w:val="28"/>
        </w:rPr>
        <w:t>Клеповского</w:t>
      </w:r>
      <w:r w:rsidRPr="00ED1FFB">
        <w:rPr>
          <w:rFonts w:ascii="Times New Roman" w:hAnsi="Times New Roman" w:cs="Times New Roman"/>
          <w:sz w:val="28"/>
          <w:szCs w:val="28"/>
        </w:rPr>
        <w:t xml:space="preserve"> сельского поселения;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 -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 -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 - за достоверностью отчетов о результатах предоставления и (или) использования бюджетных средств (средств, предоставленных из областного</w:t>
      </w:r>
      <w:r>
        <w:rPr>
          <w:rFonts w:ascii="Times New Roman" w:hAnsi="Times New Roman" w:cs="Times New Roman"/>
          <w:sz w:val="28"/>
          <w:szCs w:val="28"/>
        </w:rPr>
        <w:t xml:space="preserve">,  районного </w:t>
      </w:r>
      <w:r w:rsidRPr="00ED1FFB">
        <w:rPr>
          <w:rFonts w:ascii="Times New Roman" w:hAnsi="Times New Roman" w:cs="Times New Roman"/>
          <w:sz w:val="28"/>
          <w:szCs w:val="28"/>
        </w:rPr>
        <w:t xml:space="preserve">бюджета), в том числе отчетов о реализации муниципальных программ </w:t>
      </w:r>
      <w:r>
        <w:rPr>
          <w:rFonts w:ascii="Times New Roman" w:hAnsi="Times New Roman" w:cs="Times New Roman"/>
          <w:sz w:val="28"/>
          <w:szCs w:val="28"/>
        </w:rPr>
        <w:t>Клеповского</w:t>
      </w:r>
      <w:r w:rsidRPr="00567E9A">
        <w:rPr>
          <w:rFonts w:ascii="Times New Roman" w:hAnsi="Times New Roman" w:cs="Times New Roman"/>
          <w:sz w:val="28"/>
          <w:szCs w:val="28"/>
        </w:rPr>
        <w:t xml:space="preserve"> сельского поселения</w:t>
      </w:r>
      <w:r w:rsidRPr="00ED1FFB">
        <w:rPr>
          <w:rFonts w:ascii="Times New Roman" w:hAnsi="Times New Roman" w:cs="Times New Roman"/>
          <w:sz w:val="28"/>
          <w:szCs w:val="28"/>
        </w:rPr>
        <w:t xml:space="preserve">, отчетов об исполнении муниципальных заданий, отчетов о достижении значений показателей результативности предоставления средств из бюджета;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 -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251F6">
        <w:rPr>
          <w:rFonts w:ascii="Times New Roman" w:hAnsi="Times New Roman" w:cs="Times New Roman"/>
          <w:sz w:val="28"/>
          <w:szCs w:val="28"/>
        </w:rPr>
        <w:t>71.</w:t>
      </w:r>
      <w:r w:rsidRPr="00ED1FFB">
        <w:rPr>
          <w:rFonts w:ascii="Times New Roman" w:hAnsi="Times New Roman" w:cs="Times New Roman"/>
          <w:sz w:val="28"/>
          <w:szCs w:val="28"/>
        </w:rPr>
        <w:t xml:space="preserve"> Внутренний финансовый аудит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Главные распорядители, распорядители и получатели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w:t>
      </w:r>
      <w:r>
        <w:rPr>
          <w:rFonts w:ascii="Times New Roman" w:hAnsi="Times New Roman" w:cs="Times New Roman"/>
          <w:sz w:val="28"/>
          <w:szCs w:val="28"/>
        </w:rPr>
        <w:t>местного</w:t>
      </w:r>
      <w:r w:rsidRPr="00ED1FFB">
        <w:rPr>
          <w:rFonts w:ascii="Times New Roman" w:hAnsi="Times New Roman" w:cs="Times New Roman"/>
          <w:sz w:val="28"/>
          <w:szCs w:val="28"/>
        </w:rPr>
        <w:t xml:space="preserve"> бюджета осуществляют на основе функциональной независимости внутренний финансовый аудит в целях: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 </w:t>
      </w:r>
    </w:p>
    <w:p w:rsidR="00604A40" w:rsidRPr="00ED1FFB"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 </w:t>
      </w:r>
    </w:p>
    <w:p w:rsidR="00604A40" w:rsidRDefault="00604A40" w:rsidP="00604A40">
      <w:pPr>
        <w:spacing w:after="0" w:line="240" w:lineRule="auto"/>
        <w:ind w:firstLine="709"/>
        <w:jc w:val="both"/>
        <w:rPr>
          <w:rFonts w:ascii="Times New Roman" w:hAnsi="Times New Roman" w:cs="Times New Roman"/>
          <w:sz w:val="28"/>
          <w:szCs w:val="28"/>
        </w:rPr>
      </w:pPr>
      <w:r w:rsidRPr="00ED1FFB">
        <w:rPr>
          <w:rFonts w:ascii="Times New Roman" w:hAnsi="Times New Roman" w:cs="Times New Roman"/>
          <w:sz w:val="28"/>
          <w:szCs w:val="28"/>
        </w:rPr>
        <w:t>3) повышения качества финансового менеджмента.».</w:t>
      </w:r>
    </w:p>
    <w:p w:rsidR="00604A40" w:rsidRPr="00941D5A" w:rsidRDefault="00604A40" w:rsidP="00604A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41D5A">
        <w:rPr>
          <w:rFonts w:ascii="Times New Roman" w:hAnsi="Times New Roman" w:cs="Times New Roman"/>
          <w:sz w:val="28"/>
          <w:szCs w:val="28"/>
        </w:rPr>
        <w:t xml:space="preserve">Опубликовать настоящее решение в </w:t>
      </w:r>
      <w:r>
        <w:rPr>
          <w:rFonts w:ascii="Times New Roman" w:hAnsi="Times New Roman" w:cs="Times New Roman"/>
          <w:sz w:val="28"/>
          <w:szCs w:val="28"/>
        </w:rPr>
        <w:t>официальном периодическом печатном издании «Вестник муниципальных правовых актов Клеповского сельского поселения Бутурлиновского муниципального района Воронежской области».</w:t>
      </w:r>
    </w:p>
    <w:p w:rsidR="00604A40" w:rsidRPr="00941D5A" w:rsidRDefault="00604A40" w:rsidP="00604A4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Pr="00941D5A">
        <w:rPr>
          <w:rFonts w:ascii="Times New Roman" w:eastAsia="Times New Roman" w:hAnsi="Times New Roman" w:cs="Times New Roman"/>
          <w:sz w:val="28"/>
          <w:szCs w:val="28"/>
          <w:lang w:eastAsia="ru-RU"/>
        </w:rPr>
        <w:t>Настоящее решение вступает в силу с момента опубликования.</w:t>
      </w:r>
    </w:p>
    <w:p w:rsidR="00604A40" w:rsidRDefault="00604A40" w:rsidP="00604A40">
      <w:pPr>
        <w:spacing w:after="0" w:line="240" w:lineRule="auto"/>
        <w:ind w:firstLine="709"/>
        <w:jc w:val="both"/>
        <w:rPr>
          <w:rFonts w:ascii="Times New Roman" w:eastAsia="Times New Roman" w:hAnsi="Times New Roman" w:cs="Times New Roman"/>
          <w:sz w:val="28"/>
          <w:szCs w:val="28"/>
          <w:lang w:eastAsia="ru-RU"/>
        </w:rPr>
      </w:pPr>
    </w:p>
    <w:p w:rsidR="00604A40" w:rsidRPr="00556585" w:rsidRDefault="00604A40" w:rsidP="00604A40">
      <w:pPr>
        <w:pStyle w:val="af7"/>
        <w:rPr>
          <w:rFonts w:ascii="Times New Roman" w:hAnsi="Times New Roman" w:cs="Times New Roman"/>
          <w:sz w:val="28"/>
          <w:szCs w:val="28"/>
        </w:rPr>
      </w:pPr>
      <w:r w:rsidRPr="00CB00B7">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Клеповского сельского поселения                            Ю.И. Подлесных</w:t>
      </w:r>
    </w:p>
    <w:p w:rsidR="00632223" w:rsidRDefault="00632223"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p w:rsidR="00604A40" w:rsidRDefault="00604A40" w:rsidP="00604A40">
      <w:pPr>
        <w:jc w:val="center"/>
      </w:pPr>
      <w:r>
        <w:t xml:space="preserve">                      </w:t>
      </w:r>
    </w:p>
    <w:p w:rsidR="00604A40" w:rsidRDefault="00604A40" w:rsidP="00604A40">
      <w:pPr>
        <w:jc w:val="center"/>
      </w:pPr>
    </w:p>
    <w:p w:rsidR="00604A40" w:rsidRDefault="00604A40" w:rsidP="00604A40">
      <w:pPr>
        <w:jc w:val="center"/>
        <w:rPr>
          <w:b/>
          <w:i/>
          <w:szCs w:val="28"/>
        </w:rPr>
      </w:pPr>
      <w:r>
        <w:rPr>
          <w:noProof/>
          <w:lang w:eastAsia="ru-RU"/>
        </w:rPr>
        <w:drawing>
          <wp:inline distT="0" distB="0" distL="0" distR="0">
            <wp:extent cx="647700" cy="762000"/>
            <wp:effectExtent l="19050" t="0" r="0" b="0"/>
            <wp:docPr id="6"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604A40" w:rsidRDefault="00604A40" w:rsidP="00604A40">
      <w:pPr>
        <w:jc w:val="center"/>
        <w:rPr>
          <w:b/>
          <w:i/>
          <w:szCs w:val="28"/>
        </w:rPr>
      </w:pPr>
      <w:r>
        <w:rPr>
          <w:b/>
          <w:i/>
          <w:szCs w:val="28"/>
        </w:rPr>
        <w:t>СОВЕТ  НАРОДНЫХ  ДЕПУТАТОВ</w:t>
      </w:r>
    </w:p>
    <w:p w:rsidR="00604A40" w:rsidRDefault="00604A40" w:rsidP="00604A40">
      <w:pPr>
        <w:jc w:val="center"/>
        <w:rPr>
          <w:b/>
          <w:i/>
          <w:szCs w:val="28"/>
        </w:rPr>
      </w:pPr>
      <w:r>
        <w:rPr>
          <w:b/>
          <w:i/>
          <w:szCs w:val="28"/>
        </w:rPr>
        <w:t>КЛЕПОВСКОГО  СЕЛЬСКОГО  ПОСЕЛЕНИЯ</w:t>
      </w:r>
    </w:p>
    <w:p w:rsidR="00604A40" w:rsidRDefault="00604A40" w:rsidP="00604A40">
      <w:pPr>
        <w:jc w:val="center"/>
        <w:rPr>
          <w:b/>
          <w:i/>
          <w:szCs w:val="28"/>
        </w:rPr>
      </w:pPr>
      <w:r>
        <w:rPr>
          <w:b/>
          <w:i/>
          <w:szCs w:val="28"/>
        </w:rPr>
        <w:t>БУТУРЛИНОВСКОГО  МУНИЦИПАЛЬНОГО  РАЙОНА</w:t>
      </w:r>
    </w:p>
    <w:p w:rsidR="00604A40" w:rsidRDefault="00604A40" w:rsidP="00604A40">
      <w:pPr>
        <w:jc w:val="center"/>
        <w:rPr>
          <w:b/>
          <w:i/>
          <w:szCs w:val="28"/>
        </w:rPr>
      </w:pPr>
      <w:r>
        <w:rPr>
          <w:b/>
          <w:i/>
          <w:szCs w:val="28"/>
        </w:rPr>
        <w:t>ВОРОНЕЖСКОЙ  ОБЛАСТИ</w:t>
      </w:r>
    </w:p>
    <w:p w:rsidR="00604A40" w:rsidRDefault="00604A40" w:rsidP="00604A40">
      <w:pPr>
        <w:jc w:val="center"/>
        <w:rPr>
          <w:b/>
          <w:i/>
          <w:szCs w:val="28"/>
        </w:rPr>
      </w:pPr>
    </w:p>
    <w:p w:rsidR="00604A40" w:rsidRDefault="00604A40" w:rsidP="00604A40">
      <w:pPr>
        <w:jc w:val="center"/>
        <w:rPr>
          <w:b/>
          <w:sz w:val="24"/>
          <w:szCs w:val="24"/>
        </w:rPr>
      </w:pPr>
      <w:r>
        <w:t xml:space="preserve">                                                                              </w:t>
      </w:r>
    </w:p>
    <w:p w:rsidR="00604A40" w:rsidRPr="00AF01EB" w:rsidRDefault="00604A40" w:rsidP="00604A40">
      <w:pPr>
        <w:rPr>
          <w:b/>
          <w:sz w:val="32"/>
          <w:szCs w:val="32"/>
        </w:rPr>
      </w:pPr>
      <w:r>
        <w:rPr>
          <w:b/>
          <w:sz w:val="32"/>
          <w:szCs w:val="32"/>
        </w:rPr>
        <w:t xml:space="preserve">                                      РЕШЕНИЕ</w:t>
      </w:r>
    </w:p>
    <w:p w:rsidR="00604A40" w:rsidRPr="00663B11" w:rsidRDefault="00604A40" w:rsidP="00604A40">
      <w:pPr>
        <w:pStyle w:val="FR1"/>
        <w:rPr>
          <w:bCs/>
        </w:rPr>
      </w:pPr>
      <w:r w:rsidRPr="00663B11">
        <w:rPr>
          <w:bCs/>
        </w:rPr>
        <w:t>от 28.02.2020 г.    № 224</w:t>
      </w:r>
    </w:p>
    <w:p w:rsidR="00604A40" w:rsidRDefault="00604A40" w:rsidP="00604A40">
      <w:pPr>
        <w:pStyle w:val="FR1"/>
        <w:spacing w:before="0"/>
        <w:ind w:firstLine="720"/>
        <w:rPr>
          <w:sz w:val="20"/>
          <w:szCs w:val="20"/>
        </w:rPr>
      </w:pPr>
      <w:r>
        <w:rPr>
          <w:sz w:val="20"/>
          <w:szCs w:val="20"/>
        </w:rPr>
        <w:t>с.Клеповка</w:t>
      </w:r>
    </w:p>
    <w:p w:rsidR="00604A40" w:rsidRDefault="00604A40" w:rsidP="00604A40">
      <w:pPr>
        <w:pStyle w:val="ConsNormal"/>
        <w:widowControl/>
        <w:ind w:firstLine="0"/>
        <w:jc w:val="both"/>
        <w:outlineLvl w:val="0"/>
        <w:rPr>
          <w:rFonts w:ascii="Times New Roman" w:hAnsi="Times New Roman" w:cs="Times New Roman"/>
          <w:b/>
          <w:color w:val="000000"/>
          <w:sz w:val="28"/>
          <w:szCs w:val="28"/>
        </w:rPr>
      </w:pPr>
    </w:p>
    <w:p w:rsidR="00604A40" w:rsidRDefault="00604A40" w:rsidP="00604A40">
      <w:pPr>
        <w:pStyle w:val="ConsNormal"/>
        <w:widowControl/>
        <w:ind w:right="4109" w:firstLine="0"/>
        <w:jc w:val="both"/>
        <w:outlineLvl w:val="0"/>
        <w:rPr>
          <w:rFonts w:ascii="Times New Roman" w:hAnsi="Times New Roman" w:cs="Times New Roman"/>
          <w:b/>
          <w:color w:val="000000"/>
          <w:sz w:val="28"/>
          <w:szCs w:val="28"/>
        </w:rPr>
      </w:pPr>
      <w:r w:rsidRPr="00D94B1B">
        <w:rPr>
          <w:rFonts w:ascii="Times New Roman" w:hAnsi="Times New Roman" w:cs="Times New Roman"/>
          <w:b/>
          <w:color w:val="000000"/>
          <w:sz w:val="28"/>
          <w:szCs w:val="28"/>
        </w:rPr>
        <w:t xml:space="preserve">О </w:t>
      </w:r>
      <w:r>
        <w:rPr>
          <w:rFonts w:ascii="Times New Roman" w:hAnsi="Times New Roman" w:cs="Times New Roman"/>
          <w:b/>
          <w:color w:val="000000"/>
          <w:sz w:val="28"/>
          <w:szCs w:val="28"/>
        </w:rPr>
        <w:t xml:space="preserve">внесении изменений в решение Совета народных депутатов Клеповского сельского поселения от 27.12.2019 г № 209 «О </w:t>
      </w:r>
      <w:r w:rsidRPr="00D94B1B">
        <w:rPr>
          <w:rFonts w:ascii="Times New Roman" w:hAnsi="Times New Roman" w:cs="Times New Roman"/>
          <w:b/>
          <w:color w:val="000000"/>
          <w:sz w:val="28"/>
          <w:szCs w:val="28"/>
        </w:rPr>
        <w:t>бюджет</w:t>
      </w:r>
      <w:r>
        <w:rPr>
          <w:rFonts w:ascii="Times New Roman" w:hAnsi="Times New Roman" w:cs="Times New Roman"/>
          <w:b/>
          <w:color w:val="000000"/>
          <w:sz w:val="28"/>
          <w:szCs w:val="28"/>
        </w:rPr>
        <w:t>е Клеповского сельского поселения</w:t>
      </w:r>
    </w:p>
    <w:p w:rsidR="00604A40" w:rsidRDefault="00604A40" w:rsidP="00604A40">
      <w:pPr>
        <w:pStyle w:val="ConsNormal"/>
        <w:widowControl/>
        <w:ind w:right="4109"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Бутурлиновского муниципального района Воронежской области  на 2020 год и на плановый период 2021 и 2022 годов</w:t>
      </w:r>
    </w:p>
    <w:p w:rsidR="00604A40" w:rsidRDefault="00604A40" w:rsidP="00604A40">
      <w:pPr>
        <w:pStyle w:val="ConsNormal"/>
        <w:widowControl/>
        <w:ind w:right="4109" w:firstLine="0"/>
        <w:jc w:val="both"/>
        <w:outlineLvl w:val="0"/>
        <w:rPr>
          <w:rFonts w:ascii="Times New Roman" w:hAnsi="Times New Roman" w:cs="Times New Roman"/>
          <w:color w:val="000000"/>
          <w:sz w:val="28"/>
          <w:szCs w:val="28"/>
        </w:rPr>
      </w:pPr>
    </w:p>
    <w:p w:rsidR="00604A40" w:rsidRDefault="00604A40" w:rsidP="00604A40">
      <w:pPr>
        <w:pStyle w:val="ConsNormal"/>
        <w:widowControl/>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Бюджетным кодексом Российской Федерации, ст.35 Федерального закона от 06.10.2003 г. №131-ФЗ «Об общих принципах организации местного самоуправления в Российской Федерации» и на основании  Устава Клеповского сельского поселения, Совет народных депутатов Клеповского сельского поселения </w:t>
      </w:r>
    </w:p>
    <w:p w:rsidR="00604A40" w:rsidRDefault="00604A40" w:rsidP="00604A40">
      <w:pPr>
        <w:pStyle w:val="ConsNormal"/>
        <w:widowControl/>
        <w:ind w:firstLine="0"/>
        <w:outlineLvl w:val="0"/>
        <w:rPr>
          <w:rFonts w:ascii="Times New Roman" w:hAnsi="Times New Roman" w:cs="Times New Roman"/>
          <w:b/>
          <w:color w:val="000000"/>
          <w:sz w:val="36"/>
          <w:szCs w:val="36"/>
        </w:rPr>
      </w:pPr>
    </w:p>
    <w:p w:rsidR="00604A40" w:rsidRDefault="00604A40" w:rsidP="00604A40">
      <w:pPr>
        <w:pStyle w:val="ConsNormal"/>
        <w:widowControl/>
        <w:ind w:firstLine="709"/>
        <w:jc w:val="center"/>
        <w:outlineLvl w:val="0"/>
        <w:rPr>
          <w:rFonts w:ascii="Times New Roman" w:hAnsi="Times New Roman" w:cs="Times New Roman"/>
          <w:b/>
          <w:color w:val="000000"/>
          <w:sz w:val="32"/>
          <w:szCs w:val="32"/>
        </w:rPr>
      </w:pPr>
      <w:r>
        <w:rPr>
          <w:rFonts w:ascii="Times New Roman" w:hAnsi="Times New Roman" w:cs="Times New Roman"/>
          <w:b/>
          <w:color w:val="000000"/>
          <w:sz w:val="32"/>
          <w:szCs w:val="32"/>
        </w:rPr>
        <w:t>РЕШИЛ</w:t>
      </w:r>
      <w:r w:rsidRPr="004564FB">
        <w:rPr>
          <w:rFonts w:ascii="Times New Roman" w:hAnsi="Times New Roman" w:cs="Times New Roman"/>
          <w:b/>
          <w:color w:val="000000"/>
          <w:sz w:val="32"/>
          <w:szCs w:val="32"/>
        </w:rPr>
        <w:t>:</w:t>
      </w:r>
    </w:p>
    <w:p w:rsidR="00604A40" w:rsidRDefault="00604A40" w:rsidP="00604A40">
      <w:pPr>
        <w:pStyle w:val="ConsNormal"/>
        <w:widowControl/>
        <w:ind w:firstLine="709"/>
        <w:jc w:val="both"/>
        <w:outlineLvl w:val="0"/>
        <w:rPr>
          <w:rFonts w:ascii="Times New Roman" w:hAnsi="Times New Roman" w:cs="Times New Roman"/>
          <w:color w:val="000000"/>
          <w:sz w:val="28"/>
          <w:szCs w:val="28"/>
        </w:rPr>
      </w:pPr>
    </w:p>
    <w:p w:rsidR="00604A40" w:rsidRDefault="00604A40" w:rsidP="00604A40">
      <w:pPr>
        <w:pStyle w:val="ConsNormal"/>
        <w:widowControl/>
        <w:jc w:val="both"/>
        <w:outlineLvl w:val="0"/>
        <w:rPr>
          <w:rFonts w:ascii="Times New Roman" w:hAnsi="Times New Roman" w:cs="Times New Roman"/>
          <w:b/>
          <w:color w:val="000000"/>
          <w:sz w:val="28"/>
          <w:szCs w:val="28"/>
        </w:rPr>
      </w:pPr>
      <w:r>
        <w:rPr>
          <w:rFonts w:ascii="Times New Roman" w:hAnsi="Times New Roman" w:cs="Times New Roman"/>
          <w:color w:val="000000"/>
          <w:sz w:val="28"/>
          <w:szCs w:val="28"/>
        </w:rPr>
        <w:t xml:space="preserve">1.Внести в решение Совета народных депутатов Клеповского сельского поселения от 27.12.2019 г №209 «О бюджете  Клеповского сельского поселения Бутурлиновского муниципального района Воронежской области на 2019 год и на плановый период 2020 и 2021 годов» следующие изменения и дополнения: </w:t>
      </w:r>
    </w:p>
    <w:p w:rsidR="00604A40" w:rsidRDefault="00604A40" w:rsidP="00604A40">
      <w:pPr>
        <w:pStyle w:val="ConsNormal"/>
        <w:widowControl/>
        <w:ind w:firstLine="0"/>
        <w:rPr>
          <w:rFonts w:ascii="Times New Roman" w:hAnsi="Times New Roman" w:cs="Times New Roman"/>
          <w:b/>
          <w:color w:val="000000"/>
          <w:sz w:val="28"/>
          <w:szCs w:val="28"/>
        </w:rPr>
      </w:pPr>
    </w:p>
    <w:p w:rsidR="00604A40" w:rsidRPr="00AE633F" w:rsidRDefault="00604A40" w:rsidP="00A23260">
      <w:pPr>
        <w:pStyle w:val="ConsNormal"/>
        <w:widowControl/>
        <w:numPr>
          <w:ilvl w:val="1"/>
          <w:numId w:val="4"/>
        </w:numPr>
        <w:ind w:left="0" w:firstLine="556"/>
        <w:jc w:val="both"/>
        <w:rPr>
          <w:rFonts w:ascii="Times New Roman" w:hAnsi="Times New Roman" w:cs="Times New Roman"/>
          <w:color w:val="000000"/>
          <w:sz w:val="28"/>
          <w:szCs w:val="28"/>
        </w:rPr>
      </w:pPr>
      <w:r w:rsidRPr="00AE633F">
        <w:rPr>
          <w:rFonts w:ascii="Times New Roman" w:hAnsi="Times New Roman" w:cs="Times New Roman"/>
          <w:color w:val="000000"/>
          <w:sz w:val="28"/>
          <w:szCs w:val="28"/>
          <w:shd w:val="clear" w:color="auto" w:fill="FFFFFF"/>
        </w:rPr>
        <w:t>В пункте 1 части 1.1 слова «в сумме 1</w:t>
      </w:r>
      <w:r>
        <w:rPr>
          <w:rFonts w:ascii="Times New Roman" w:hAnsi="Times New Roman" w:cs="Times New Roman"/>
          <w:color w:val="000000"/>
          <w:sz w:val="28"/>
          <w:szCs w:val="28"/>
          <w:shd w:val="clear" w:color="auto" w:fill="FFFFFF"/>
        </w:rPr>
        <w:t>1629</w:t>
      </w:r>
      <w:r w:rsidRPr="00AE633F">
        <w:rPr>
          <w:rFonts w:ascii="Times New Roman" w:hAnsi="Times New Roman" w:cs="Times New Roman"/>
          <w:color w:val="000000"/>
          <w:sz w:val="28"/>
          <w:szCs w:val="28"/>
          <w:shd w:val="clear" w:color="auto" w:fill="FFFFFF"/>
        </w:rPr>
        <w:t>,3 тыс. рублей» заменить словами «в сумме 11</w:t>
      </w:r>
      <w:r>
        <w:rPr>
          <w:rFonts w:ascii="Times New Roman" w:hAnsi="Times New Roman" w:cs="Times New Roman"/>
          <w:color w:val="000000"/>
          <w:sz w:val="28"/>
          <w:szCs w:val="28"/>
          <w:shd w:val="clear" w:color="auto" w:fill="FFFFFF"/>
        </w:rPr>
        <w:t>736,7</w:t>
      </w:r>
      <w:r w:rsidRPr="00AE633F">
        <w:rPr>
          <w:rFonts w:ascii="Times New Roman" w:hAnsi="Times New Roman" w:cs="Times New Roman"/>
          <w:color w:val="000000"/>
          <w:sz w:val="28"/>
          <w:szCs w:val="28"/>
          <w:shd w:val="clear" w:color="auto" w:fill="FFFFFF"/>
        </w:rPr>
        <w:t xml:space="preserve"> тыс. рублей», слова «в сумме </w:t>
      </w:r>
      <w:r>
        <w:rPr>
          <w:rFonts w:ascii="Times New Roman" w:hAnsi="Times New Roman" w:cs="Times New Roman"/>
          <w:color w:val="000000"/>
          <w:sz w:val="28"/>
          <w:szCs w:val="28"/>
          <w:shd w:val="clear" w:color="auto" w:fill="FFFFFF"/>
        </w:rPr>
        <w:t>9560</w:t>
      </w:r>
      <w:r w:rsidRPr="00AE633F">
        <w:rPr>
          <w:rFonts w:ascii="Times New Roman" w:hAnsi="Times New Roman" w:cs="Times New Roman"/>
          <w:color w:val="000000"/>
          <w:sz w:val="28"/>
          <w:szCs w:val="28"/>
          <w:shd w:val="clear" w:color="auto" w:fill="FFFFFF"/>
        </w:rPr>
        <w:t>,3 тыс. рублей» заменить словами «в сумме 9</w:t>
      </w:r>
      <w:r>
        <w:rPr>
          <w:rFonts w:ascii="Times New Roman" w:hAnsi="Times New Roman" w:cs="Times New Roman"/>
          <w:color w:val="000000"/>
          <w:sz w:val="28"/>
          <w:szCs w:val="28"/>
          <w:shd w:val="clear" w:color="auto" w:fill="FFFFFF"/>
        </w:rPr>
        <w:t>667,7</w:t>
      </w:r>
      <w:r w:rsidRPr="00AE633F">
        <w:rPr>
          <w:rFonts w:ascii="Times New Roman" w:hAnsi="Times New Roman" w:cs="Times New Roman"/>
          <w:color w:val="000000"/>
          <w:sz w:val="28"/>
          <w:szCs w:val="28"/>
          <w:shd w:val="clear" w:color="auto" w:fill="FFFFFF"/>
        </w:rPr>
        <w:t xml:space="preserve"> тыс. рублей.</w:t>
      </w:r>
      <w:r>
        <w:rPr>
          <w:color w:val="000000"/>
          <w:sz w:val="28"/>
          <w:szCs w:val="28"/>
          <w:shd w:val="clear" w:color="auto" w:fill="FFFFFF"/>
        </w:rPr>
        <w:t>»</w:t>
      </w:r>
    </w:p>
    <w:p w:rsidR="00604A40" w:rsidRDefault="00604A40" w:rsidP="00A23260">
      <w:pPr>
        <w:pStyle w:val="ConsNormal"/>
        <w:widowControl/>
        <w:numPr>
          <w:ilvl w:val="1"/>
          <w:numId w:val="4"/>
        </w:numPr>
        <w:ind w:left="0" w:firstLine="556"/>
        <w:jc w:val="both"/>
        <w:rPr>
          <w:rFonts w:ascii="Times New Roman" w:hAnsi="Times New Roman" w:cs="Times New Roman"/>
          <w:color w:val="000000"/>
          <w:sz w:val="28"/>
          <w:szCs w:val="28"/>
        </w:rPr>
      </w:pPr>
      <w:r>
        <w:rPr>
          <w:rFonts w:ascii="Times New Roman" w:hAnsi="Times New Roman" w:cs="Times New Roman"/>
          <w:color w:val="000000"/>
          <w:sz w:val="28"/>
          <w:szCs w:val="28"/>
        </w:rPr>
        <w:t>В пункте 2 части 1.1 слова «в сумме 11845,8 тыс. рублей» заменить словами «в сумме 11953,2 тыс. рублей.</w:t>
      </w:r>
    </w:p>
    <w:p w:rsidR="00604A40" w:rsidRDefault="00604A40" w:rsidP="00A23260">
      <w:pPr>
        <w:pStyle w:val="ConsNormal"/>
        <w:widowControl/>
        <w:numPr>
          <w:ilvl w:val="1"/>
          <w:numId w:val="4"/>
        </w:numPr>
        <w:ind w:left="0"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1 «Источники внутреннего финансирования дефицита бюджета Клеповского сельского поселения на 2020 год и на плановый период 2021 и 2022 годов» изложить в редакции согласно приложению 1 к настоящему решению.</w:t>
      </w:r>
    </w:p>
    <w:p w:rsidR="00604A40" w:rsidRDefault="00604A40" w:rsidP="00A23260">
      <w:pPr>
        <w:pStyle w:val="ConsNormal"/>
        <w:widowControl/>
        <w:numPr>
          <w:ilvl w:val="1"/>
          <w:numId w:val="4"/>
        </w:numPr>
        <w:ind w:left="0"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 «Поступление доходов бюджета Клеповского сельского поселения Бутурлиновского муниципального района Воронежской области по кодам видов доходов, подвидов доходов на 2020 год и на плановый период 2021 и 2022 годов» изложить в редакции согласно приложению 2 к настоящему решению.</w:t>
      </w:r>
    </w:p>
    <w:p w:rsidR="00604A40" w:rsidRDefault="00604A40" w:rsidP="00A23260">
      <w:pPr>
        <w:pStyle w:val="ConsNormal"/>
        <w:widowControl/>
        <w:numPr>
          <w:ilvl w:val="1"/>
          <w:numId w:val="4"/>
        </w:numPr>
        <w:ind w:left="0"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7 «Ведомственная структура расходов бюджета Клеповского сельского поселения на 2020 год и на плановый период 2021 и 2022 годов» изложить в редакции согласно приложению 3 к настоящему решению.</w:t>
      </w:r>
    </w:p>
    <w:p w:rsidR="00604A40" w:rsidRDefault="00604A40" w:rsidP="00A23260">
      <w:pPr>
        <w:pStyle w:val="ConsNormal"/>
        <w:widowControl/>
        <w:numPr>
          <w:ilvl w:val="1"/>
          <w:numId w:val="4"/>
        </w:numPr>
        <w:ind w:left="0"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8 «Распределение бюджетных ассигнований по разделам, подразделам, целевым статьям (муниципальным программам Клеповского сельского поселения Бутурлиновского муниципального района Воронежской области), группам видов расходов классификации расходов бюджета Клеповского сельского поселения на 2020 год и на плановый период 2021 и 2022 годов» изложить в редакции согласно приложению 4 к настоящему решению.</w:t>
      </w:r>
    </w:p>
    <w:p w:rsidR="00604A40" w:rsidRDefault="00604A40" w:rsidP="00A23260">
      <w:pPr>
        <w:pStyle w:val="ConsNormal"/>
        <w:widowControl/>
        <w:numPr>
          <w:ilvl w:val="1"/>
          <w:numId w:val="4"/>
        </w:numPr>
        <w:ind w:left="0"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9 «Распределение бюджетных ассигнований по целевым статьям (муниципальным программам Клеповского сельского поселения), группам видов расходов, разделам, подразделам классификации расходов бюджета Клеповского сельского поселения на 2020 год и на плановый период 2021 и 2022 годов» изложить в редакции согласно приложению 5 к настоящему решению.</w:t>
      </w:r>
    </w:p>
    <w:p w:rsidR="00604A40" w:rsidRDefault="00604A40" w:rsidP="00A23260">
      <w:pPr>
        <w:numPr>
          <w:ilvl w:val="1"/>
          <w:numId w:val="4"/>
        </w:numPr>
        <w:tabs>
          <w:tab w:val="left" w:pos="0"/>
          <w:tab w:val="left" w:pos="1276"/>
          <w:tab w:val="left" w:pos="5812"/>
          <w:tab w:val="right" w:pos="8647"/>
        </w:tabs>
        <w:spacing w:after="0" w:line="240" w:lineRule="auto"/>
        <w:ind w:left="0" w:firstLine="600"/>
        <w:jc w:val="both"/>
      </w:pPr>
      <w:r>
        <w:t>Пункт 9 «Особенности исполнения бюджета Клеповского сельского поселения Бутурлиновского муниципального района Воронежской области в 2020 году» дополнить статьями следующего с</w:t>
      </w:r>
      <w:r>
        <w:t>о</w:t>
      </w:r>
      <w:r>
        <w:t>держания:</w:t>
      </w:r>
    </w:p>
    <w:p w:rsidR="00604A40" w:rsidRDefault="00604A40" w:rsidP="00604A40">
      <w:pPr>
        <w:tabs>
          <w:tab w:val="left" w:pos="1418"/>
        </w:tabs>
        <w:autoSpaceDE w:val="0"/>
        <w:autoSpaceDN w:val="0"/>
        <w:adjustRightInd w:val="0"/>
        <w:ind w:firstLine="600"/>
        <w:rPr>
          <w:rFonts w:eastAsia="Calibri"/>
          <w:bCs/>
          <w:szCs w:val="28"/>
        </w:rPr>
      </w:pPr>
      <w:r>
        <w:t>«</w:t>
      </w:r>
      <w:r w:rsidRPr="006F4E11">
        <w:t>9.5</w:t>
      </w:r>
      <w:r>
        <w:t xml:space="preserve"> </w:t>
      </w:r>
      <w:r w:rsidRPr="000537CE">
        <w:rPr>
          <w:rFonts w:eastAsia="Calibri"/>
          <w:bCs/>
          <w:szCs w:val="28"/>
        </w:rPr>
        <w:t>Безвозмездные поступления от физических и юридических лиц (в том числе</w:t>
      </w:r>
      <w:r>
        <w:rPr>
          <w:rFonts w:eastAsia="Calibri"/>
          <w:bCs/>
          <w:szCs w:val="28"/>
        </w:rPr>
        <w:t xml:space="preserve"> </w:t>
      </w:r>
      <w:r w:rsidRPr="000537CE">
        <w:rPr>
          <w:rFonts w:eastAsia="Calibri"/>
          <w:bCs/>
          <w:szCs w:val="28"/>
        </w:rPr>
        <w:t>добровольные пожертвования</w:t>
      </w:r>
      <w:r>
        <w:rPr>
          <w:rFonts w:eastAsia="Calibri"/>
          <w:bCs/>
          <w:szCs w:val="28"/>
        </w:rPr>
        <w:t>)</w:t>
      </w:r>
      <w:r w:rsidRPr="000537CE">
        <w:rPr>
          <w:rFonts w:eastAsia="Calibri"/>
          <w:bCs/>
          <w:szCs w:val="28"/>
        </w:rPr>
        <w:t xml:space="preserve"> муниципальным казенным учреждениям </w:t>
      </w:r>
      <w:r>
        <w:rPr>
          <w:rFonts w:eastAsia="Calibri"/>
          <w:bCs/>
          <w:szCs w:val="28"/>
        </w:rPr>
        <w:t>Клеповского сельского поселения</w:t>
      </w:r>
      <w:r w:rsidRPr="000537CE">
        <w:rPr>
          <w:rFonts w:eastAsia="Calibri"/>
          <w:bCs/>
          <w:szCs w:val="28"/>
        </w:rPr>
        <w:t>, пос</w:t>
      </w:r>
      <w:r>
        <w:rPr>
          <w:rFonts w:eastAsia="Calibri"/>
          <w:bCs/>
          <w:szCs w:val="28"/>
        </w:rPr>
        <w:t>тупившие  бюджет в 2020</w:t>
      </w:r>
      <w:r w:rsidRPr="000537CE">
        <w:rPr>
          <w:rFonts w:eastAsia="Calibri"/>
          <w:bCs/>
          <w:szCs w:val="28"/>
        </w:rPr>
        <w:t xml:space="preserve"> году сверх у</w:t>
      </w:r>
      <w:r w:rsidRPr="000537CE">
        <w:rPr>
          <w:rFonts w:eastAsia="Calibri"/>
          <w:bCs/>
          <w:szCs w:val="28"/>
        </w:rPr>
        <w:t>т</w:t>
      </w:r>
      <w:r w:rsidRPr="000537CE">
        <w:rPr>
          <w:rFonts w:eastAsia="Calibri"/>
          <w:bCs/>
          <w:szCs w:val="28"/>
        </w:rPr>
        <w:t>вержденных  решением</w:t>
      </w:r>
      <w:r>
        <w:rPr>
          <w:rFonts w:eastAsia="Calibri"/>
          <w:bCs/>
          <w:szCs w:val="28"/>
        </w:rPr>
        <w:t xml:space="preserve"> </w:t>
      </w:r>
      <w:r w:rsidRPr="000537CE">
        <w:rPr>
          <w:rFonts w:eastAsia="Calibri"/>
          <w:bCs/>
          <w:szCs w:val="28"/>
        </w:rPr>
        <w:t>бюджетных</w:t>
      </w:r>
      <w:r>
        <w:rPr>
          <w:rFonts w:eastAsia="Calibri"/>
          <w:bCs/>
          <w:szCs w:val="28"/>
        </w:rPr>
        <w:t xml:space="preserve"> </w:t>
      </w:r>
      <w:r w:rsidRPr="000537CE">
        <w:rPr>
          <w:rFonts w:eastAsia="Calibri"/>
          <w:bCs/>
          <w:szCs w:val="28"/>
        </w:rPr>
        <w:t>ассигнований,</w:t>
      </w:r>
      <w:r>
        <w:rPr>
          <w:rFonts w:eastAsia="Calibri"/>
          <w:bCs/>
          <w:szCs w:val="28"/>
        </w:rPr>
        <w:t xml:space="preserve"> </w:t>
      </w:r>
      <w:r w:rsidRPr="000537CE">
        <w:rPr>
          <w:rFonts w:eastAsia="Calibri"/>
          <w:bCs/>
          <w:szCs w:val="28"/>
        </w:rPr>
        <w:t>а также неиспользованные на 01 января 20</w:t>
      </w:r>
      <w:r>
        <w:rPr>
          <w:rFonts w:eastAsia="Calibri"/>
          <w:bCs/>
          <w:szCs w:val="28"/>
        </w:rPr>
        <w:t>20</w:t>
      </w:r>
      <w:r w:rsidRPr="000537CE">
        <w:rPr>
          <w:rFonts w:eastAsia="Calibri"/>
          <w:bCs/>
          <w:szCs w:val="28"/>
        </w:rPr>
        <w:t xml:space="preserve"> года остатки средств от данных поступл</w:t>
      </w:r>
      <w:r w:rsidRPr="000537CE">
        <w:rPr>
          <w:rFonts w:eastAsia="Calibri"/>
          <w:bCs/>
          <w:szCs w:val="28"/>
        </w:rPr>
        <w:t>е</w:t>
      </w:r>
      <w:r w:rsidRPr="000537CE">
        <w:rPr>
          <w:rFonts w:eastAsia="Calibri"/>
          <w:bCs/>
          <w:szCs w:val="28"/>
        </w:rPr>
        <w:t>ний, направляются в 20</w:t>
      </w:r>
      <w:r>
        <w:rPr>
          <w:rFonts w:eastAsia="Calibri"/>
          <w:bCs/>
          <w:szCs w:val="28"/>
        </w:rPr>
        <w:t>20</w:t>
      </w:r>
      <w:r w:rsidRPr="000537CE">
        <w:rPr>
          <w:rFonts w:eastAsia="Calibri"/>
          <w:bCs/>
          <w:szCs w:val="28"/>
        </w:rPr>
        <w:t xml:space="preserve"> году на увеличение расходов соответствующих казенных учреждений путем вн</w:t>
      </w:r>
      <w:r w:rsidRPr="000537CE">
        <w:rPr>
          <w:rFonts w:eastAsia="Calibri"/>
          <w:bCs/>
          <w:szCs w:val="28"/>
        </w:rPr>
        <w:t>е</w:t>
      </w:r>
      <w:r w:rsidRPr="000537CE">
        <w:rPr>
          <w:rFonts w:eastAsia="Calibri"/>
          <w:bCs/>
          <w:szCs w:val="28"/>
        </w:rPr>
        <w:t>сения изменений в сводную бюджетную роспись по представлению главных ра</w:t>
      </w:r>
      <w:r w:rsidRPr="000537CE">
        <w:rPr>
          <w:rFonts w:eastAsia="Calibri"/>
          <w:bCs/>
          <w:szCs w:val="28"/>
        </w:rPr>
        <w:t>с</w:t>
      </w:r>
      <w:r w:rsidRPr="000537CE">
        <w:rPr>
          <w:rFonts w:eastAsia="Calibri"/>
          <w:bCs/>
          <w:szCs w:val="28"/>
        </w:rPr>
        <w:t>порядителей средств районного бюджета без внесения изменений в настоящее решение.</w:t>
      </w:r>
    </w:p>
    <w:p w:rsidR="00604A40" w:rsidRDefault="00604A40" w:rsidP="00604A40">
      <w:pPr>
        <w:pStyle w:val="ConsNormal"/>
        <w:widowControl/>
        <w:ind w:right="-108" w:firstLine="852"/>
        <w:jc w:val="both"/>
        <w:rPr>
          <w:rFonts w:ascii="Times New Roman" w:hAnsi="Times New Roman" w:cs="Times New Roman"/>
          <w:sz w:val="28"/>
          <w:szCs w:val="28"/>
        </w:rPr>
      </w:pPr>
      <w:r>
        <w:rPr>
          <w:rFonts w:ascii="Times New Roman" w:eastAsia="Calibri" w:hAnsi="Times New Roman" w:cs="Times New Roman"/>
          <w:bCs/>
          <w:sz w:val="28"/>
          <w:szCs w:val="28"/>
        </w:rPr>
        <w:t xml:space="preserve">9.6 </w:t>
      </w:r>
      <w:r>
        <w:rPr>
          <w:rFonts w:ascii="Times New Roman" w:eastAsia="Calibri" w:hAnsi="Times New Roman" w:cs="Times New Roman"/>
          <w:bCs/>
          <w:sz w:val="24"/>
          <w:szCs w:val="24"/>
        </w:rPr>
        <w:t xml:space="preserve"> </w:t>
      </w:r>
      <w:r>
        <w:rPr>
          <w:rFonts w:eastAsia="Calibri"/>
          <w:bCs/>
          <w:szCs w:val="28"/>
        </w:rPr>
        <w:t xml:space="preserve"> </w:t>
      </w:r>
      <w:r>
        <w:rPr>
          <w:rFonts w:ascii="Times New Roman" w:hAnsi="Times New Roman" w:cs="Times New Roman"/>
          <w:sz w:val="28"/>
          <w:szCs w:val="28"/>
        </w:rPr>
        <w:t>Установить, что в ходе исполнения бюджета администрация Клеповского сельского поселения вправе вносить изменения в сводную бюджетную роспись в случаях, установленных ст. 217 Бюджетного Кодекса Российской Федерации».</w:t>
      </w:r>
    </w:p>
    <w:p w:rsidR="00604A40" w:rsidRDefault="00604A40" w:rsidP="00A23260">
      <w:pPr>
        <w:pStyle w:val="ConsNormal"/>
        <w:widowControl/>
        <w:numPr>
          <w:ilvl w:val="0"/>
          <w:numId w:val="4"/>
        </w:numPr>
        <w:ind w:firstLine="12"/>
        <w:jc w:val="both"/>
        <w:rPr>
          <w:rFonts w:ascii="Times New Roman" w:hAnsi="Times New Roman" w:cs="Times New Roman"/>
          <w:color w:val="000000"/>
          <w:sz w:val="28"/>
          <w:szCs w:val="28"/>
        </w:rPr>
      </w:pPr>
      <w:r>
        <w:rPr>
          <w:rFonts w:ascii="Times New Roman" w:hAnsi="Times New Roman" w:cs="Times New Roman"/>
          <w:color w:val="000000"/>
          <w:sz w:val="28"/>
          <w:szCs w:val="28"/>
        </w:rPr>
        <w:t>Опубликовать настоящее решение в Вестнике муниципальных правовых актов Клеповского сельского поселения.</w:t>
      </w:r>
    </w:p>
    <w:p w:rsidR="00604A40" w:rsidRDefault="00604A40" w:rsidP="00604A40">
      <w:pPr>
        <w:pStyle w:val="Con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Клеповского </w:t>
      </w:r>
    </w:p>
    <w:p w:rsidR="00604A40" w:rsidRPr="0093559E" w:rsidRDefault="00604A40" w:rsidP="00604A40">
      <w:pPr>
        <w:pStyle w:val="ConsNormal"/>
        <w:widowControl/>
        <w:ind w:firstLine="0"/>
        <w:jc w:val="both"/>
      </w:pPr>
      <w:r w:rsidRPr="004F3C31">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                </w:t>
      </w:r>
      <w:r w:rsidRPr="004F3C31">
        <w:rPr>
          <w:rFonts w:ascii="Times New Roman" w:hAnsi="Times New Roman" w:cs="Times New Roman"/>
          <w:color w:val="000000"/>
          <w:sz w:val="28"/>
          <w:szCs w:val="28"/>
        </w:rPr>
        <w:t xml:space="preserve"> Ю.И. Подлесных</w:t>
      </w:r>
    </w:p>
    <w:p w:rsidR="00604A40" w:rsidRDefault="00604A40" w:rsidP="00604A40">
      <w:pPr>
        <w:ind w:left="4395"/>
        <w:jc w:val="right"/>
        <w:rPr>
          <w:szCs w:val="28"/>
        </w:rPr>
      </w:pPr>
    </w:p>
    <w:p w:rsidR="00604A40" w:rsidRDefault="00604A40" w:rsidP="00604A40">
      <w:pPr>
        <w:ind w:left="4395"/>
        <w:jc w:val="right"/>
        <w:rPr>
          <w:szCs w:val="28"/>
        </w:rPr>
      </w:pPr>
    </w:p>
    <w:p w:rsidR="00604A40" w:rsidRDefault="00604A40" w:rsidP="00604A40">
      <w:pPr>
        <w:rPr>
          <w:szCs w:val="28"/>
        </w:rPr>
      </w:pPr>
    </w:p>
    <w:p w:rsidR="00604A40" w:rsidRDefault="00604A40" w:rsidP="00604A40">
      <w:pPr>
        <w:rPr>
          <w:szCs w:val="28"/>
        </w:rPr>
      </w:pPr>
    </w:p>
    <w:p w:rsidR="00604A40" w:rsidRDefault="00604A40" w:rsidP="00604A40">
      <w:pPr>
        <w:ind w:left="4395"/>
        <w:jc w:val="right"/>
        <w:rPr>
          <w:szCs w:val="28"/>
        </w:rPr>
      </w:pPr>
      <w:r w:rsidRPr="00B848F7">
        <w:rPr>
          <w:szCs w:val="28"/>
        </w:rPr>
        <w:t xml:space="preserve">Приложение </w:t>
      </w:r>
      <w:r>
        <w:rPr>
          <w:szCs w:val="28"/>
        </w:rPr>
        <w:t>1</w:t>
      </w:r>
    </w:p>
    <w:p w:rsidR="00604A40" w:rsidRDefault="00604A40" w:rsidP="00604A40">
      <w:pPr>
        <w:ind w:left="4395"/>
        <w:rPr>
          <w:szCs w:val="28"/>
        </w:rPr>
      </w:pPr>
      <w:r w:rsidRPr="00B848F7">
        <w:rPr>
          <w:szCs w:val="28"/>
        </w:rPr>
        <w:t xml:space="preserve">к </w:t>
      </w:r>
      <w:r>
        <w:rPr>
          <w:szCs w:val="28"/>
        </w:rPr>
        <w:t xml:space="preserve">проекту </w:t>
      </w:r>
      <w:r w:rsidRPr="00B848F7">
        <w:rPr>
          <w:szCs w:val="28"/>
        </w:rPr>
        <w:t>решени</w:t>
      </w:r>
      <w:r>
        <w:rPr>
          <w:szCs w:val="28"/>
        </w:rPr>
        <w:t>я</w:t>
      </w:r>
      <w:r w:rsidRPr="00B848F7">
        <w:rPr>
          <w:szCs w:val="28"/>
        </w:rPr>
        <w:t xml:space="preserve"> Совета народных депут</w:t>
      </w:r>
      <w:r w:rsidRPr="00B848F7">
        <w:rPr>
          <w:szCs w:val="28"/>
        </w:rPr>
        <w:t>а</w:t>
      </w:r>
      <w:r w:rsidRPr="00B848F7">
        <w:rPr>
          <w:szCs w:val="28"/>
        </w:rPr>
        <w:t>тов</w:t>
      </w:r>
      <w:r>
        <w:rPr>
          <w:szCs w:val="28"/>
        </w:rPr>
        <w:t xml:space="preserve"> Клепов</w:t>
      </w:r>
      <w:r w:rsidRPr="00B848F7">
        <w:rPr>
          <w:szCs w:val="28"/>
        </w:rPr>
        <w:t>ского    сельского      посел</w:t>
      </w:r>
      <w:r w:rsidRPr="00B848F7">
        <w:rPr>
          <w:szCs w:val="28"/>
        </w:rPr>
        <w:t>е</w:t>
      </w:r>
      <w:r>
        <w:rPr>
          <w:szCs w:val="28"/>
        </w:rPr>
        <w:t xml:space="preserve">ния  от 28.02.2020 </w:t>
      </w:r>
      <w:r w:rsidRPr="00B848F7">
        <w:rPr>
          <w:szCs w:val="28"/>
        </w:rPr>
        <w:t>года  №</w:t>
      </w:r>
      <w:r>
        <w:rPr>
          <w:szCs w:val="28"/>
        </w:rPr>
        <w:t xml:space="preserve"> </w:t>
      </w:r>
      <w:r w:rsidRPr="00B848F7">
        <w:rPr>
          <w:szCs w:val="28"/>
        </w:rPr>
        <w:t xml:space="preserve"> </w:t>
      </w:r>
      <w:r>
        <w:rPr>
          <w:szCs w:val="28"/>
        </w:rPr>
        <w:t xml:space="preserve">224  </w:t>
      </w:r>
      <w:r>
        <w:t xml:space="preserve">                                                                    </w:t>
      </w:r>
    </w:p>
    <w:p w:rsidR="00604A40" w:rsidRDefault="00604A40" w:rsidP="00604A40">
      <w:pPr>
        <w:ind w:left="4956" w:firstLine="708"/>
        <w:jc w:val="center"/>
        <w:rPr>
          <w:szCs w:val="28"/>
        </w:rPr>
      </w:pPr>
    </w:p>
    <w:p w:rsidR="00604A40" w:rsidRDefault="00604A40" w:rsidP="00604A40">
      <w:pPr>
        <w:jc w:val="center"/>
        <w:rPr>
          <w:b/>
          <w:szCs w:val="28"/>
        </w:rPr>
      </w:pPr>
      <w:r>
        <w:rPr>
          <w:b/>
          <w:szCs w:val="28"/>
        </w:rPr>
        <w:t xml:space="preserve">Источники внутреннего финансирования дефицита бюджета </w:t>
      </w:r>
    </w:p>
    <w:p w:rsidR="00604A40" w:rsidRDefault="00604A40" w:rsidP="00604A40">
      <w:pPr>
        <w:jc w:val="center"/>
        <w:rPr>
          <w:b/>
          <w:szCs w:val="28"/>
        </w:rPr>
      </w:pPr>
      <w:r>
        <w:rPr>
          <w:b/>
          <w:szCs w:val="28"/>
        </w:rPr>
        <w:t>Клеповского сельского  поселения</w:t>
      </w:r>
    </w:p>
    <w:p w:rsidR="00604A40" w:rsidRDefault="00604A40" w:rsidP="00604A40">
      <w:pPr>
        <w:jc w:val="center"/>
        <w:rPr>
          <w:b/>
          <w:szCs w:val="28"/>
        </w:rPr>
      </w:pPr>
      <w:r>
        <w:rPr>
          <w:b/>
          <w:szCs w:val="28"/>
        </w:rPr>
        <w:t>на 2020  год и на плановый период 2021 и 2022 годов</w:t>
      </w:r>
    </w:p>
    <w:p w:rsidR="00604A40" w:rsidRDefault="00604A40" w:rsidP="00604A40">
      <w:pPr>
        <w:rPr>
          <w:szCs w:val="28"/>
        </w:rPr>
      </w:pPr>
      <w:r>
        <w:rPr>
          <w:szCs w:val="28"/>
        </w:rPr>
        <w:tab/>
      </w:r>
      <w:r>
        <w:rPr>
          <w:szCs w:val="28"/>
        </w:rPr>
        <w:tab/>
      </w:r>
      <w:r>
        <w:rPr>
          <w:szCs w:val="28"/>
        </w:rPr>
        <w:tab/>
      </w:r>
      <w:r>
        <w:rPr>
          <w:szCs w:val="28"/>
        </w:rPr>
        <w:tab/>
      </w:r>
      <w:r>
        <w:rPr>
          <w:szCs w:val="28"/>
        </w:rPr>
        <w:tab/>
      </w:r>
    </w:p>
    <w:p w:rsidR="00604A40" w:rsidRPr="00862176" w:rsidRDefault="00604A40" w:rsidP="00604A40">
      <w:r>
        <w:rPr>
          <w:szCs w:val="28"/>
        </w:rPr>
        <w:tab/>
        <w:t xml:space="preserve">                                              тыс.руб.                                                  </w:t>
      </w:r>
    </w:p>
    <w:tbl>
      <w:tblPr>
        <w:tblW w:w="10348" w:type="dxa"/>
        <w:tblInd w:w="-601" w:type="dxa"/>
        <w:tblLayout w:type="fixed"/>
        <w:tblLook w:val="0000"/>
      </w:tblPr>
      <w:tblGrid>
        <w:gridCol w:w="851"/>
        <w:gridCol w:w="3498"/>
        <w:gridCol w:w="2520"/>
        <w:gridCol w:w="1172"/>
        <w:gridCol w:w="1096"/>
        <w:gridCol w:w="1211"/>
      </w:tblGrid>
      <w:tr w:rsidR="00604A40" w:rsidTr="00604A40">
        <w:trPr>
          <w:trHeight w:val="470"/>
        </w:trPr>
        <w:tc>
          <w:tcPr>
            <w:tcW w:w="851" w:type="dxa"/>
            <w:vMerge w:val="restart"/>
            <w:tcBorders>
              <w:top w:val="single" w:sz="4" w:space="0" w:color="000000"/>
              <w:left w:val="single" w:sz="4" w:space="0" w:color="000000"/>
            </w:tcBorders>
            <w:shd w:val="clear" w:color="auto" w:fill="auto"/>
          </w:tcPr>
          <w:p w:rsidR="00604A40" w:rsidRDefault="00604A40" w:rsidP="00604A40">
            <w:pPr>
              <w:snapToGrid w:val="0"/>
              <w:rPr>
                <w:b/>
                <w:szCs w:val="28"/>
              </w:rPr>
            </w:pPr>
            <w:r>
              <w:rPr>
                <w:b/>
                <w:szCs w:val="28"/>
              </w:rPr>
              <w:t>№</w:t>
            </w:r>
          </w:p>
          <w:p w:rsidR="00604A40" w:rsidRDefault="00604A40" w:rsidP="00604A40">
            <w:pPr>
              <w:snapToGrid w:val="0"/>
              <w:rPr>
                <w:b/>
                <w:szCs w:val="28"/>
              </w:rPr>
            </w:pPr>
            <w:r>
              <w:rPr>
                <w:b/>
                <w:szCs w:val="28"/>
              </w:rPr>
              <w:t xml:space="preserve"> п/п</w:t>
            </w:r>
          </w:p>
        </w:tc>
        <w:tc>
          <w:tcPr>
            <w:tcW w:w="3498" w:type="dxa"/>
            <w:vMerge w:val="restart"/>
            <w:tcBorders>
              <w:top w:val="single" w:sz="4" w:space="0" w:color="000000"/>
              <w:left w:val="single" w:sz="4" w:space="0" w:color="000000"/>
            </w:tcBorders>
            <w:shd w:val="clear" w:color="auto" w:fill="auto"/>
          </w:tcPr>
          <w:p w:rsidR="00604A40" w:rsidRPr="00290704" w:rsidRDefault="00604A40" w:rsidP="00604A40">
            <w:pPr>
              <w:snapToGrid w:val="0"/>
              <w:jc w:val="center"/>
              <w:rPr>
                <w:b/>
                <w:sz w:val="20"/>
              </w:rPr>
            </w:pPr>
            <w:r w:rsidRPr="00290704">
              <w:rPr>
                <w:b/>
                <w:sz w:val="20"/>
              </w:rPr>
              <w:t>Наимен</w:t>
            </w:r>
            <w:r w:rsidRPr="00290704">
              <w:rPr>
                <w:b/>
                <w:sz w:val="20"/>
              </w:rPr>
              <w:t>о</w:t>
            </w:r>
            <w:r w:rsidRPr="00290704">
              <w:rPr>
                <w:b/>
                <w:sz w:val="20"/>
              </w:rPr>
              <w:t>вание</w:t>
            </w:r>
          </w:p>
        </w:tc>
        <w:tc>
          <w:tcPr>
            <w:tcW w:w="2520" w:type="dxa"/>
            <w:vMerge w:val="restart"/>
            <w:tcBorders>
              <w:top w:val="single" w:sz="4" w:space="0" w:color="000000"/>
              <w:left w:val="single" w:sz="4" w:space="0" w:color="000000"/>
            </w:tcBorders>
            <w:shd w:val="clear" w:color="auto" w:fill="auto"/>
          </w:tcPr>
          <w:p w:rsidR="00604A40" w:rsidRPr="00290704" w:rsidRDefault="00604A40" w:rsidP="00604A40">
            <w:pPr>
              <w:snapToGrid w:val="0"/>
              <w:jc w:val="center"/>
              <w:rPr>
                <w:b/>
                <w:sz w:val="20"/>
              </w:rPr>
            </w:pPr>
            <w:r w:rsidRPr="00290704">
              <w:rPr>
                <w:b/>
                <w:sz w:val="20"/>
              </w:rPr>
              <w:t>Код бю</w:t>
            </w:r>
            <w:r w:rsidRPr="00290704">
              <w:rPr>
                <w:b/>
                <w:sz w:val="20"/>
              </w:rPr>
              <w:t>д</w:t>
            </w:r>
            <w:r w:rsidRPr="00290704">
              <w:rPr>
                <w:b/>
                <w:sz w:val="20"/>
              </w:rPr>
              <w:t>жетной  классифик</w:t>
            </w:r>
            <w:r w:rsidRPr="00290704">
              <w:rPr>
                <w:b/>
                <w:sz w:val="20"/>
              </w:rPr>
              <w:t>а</w:t>
            </w:r>
            <w:r w:rsidRPr="00290704">
              <w:rPr>
                <w:b/>
                <w:sz w:val="20"/>
              </w:rPr>
              <w:t>ции</w:t>
            </w:r>
          </w:p>
        </w:tc>
        <w:tc>
          <w:tcPr>
            <w:tcW w:w="3479" w:type="dxa"/>
            <w:gridSpan w:val="3"/>
            <w:tcBorders>
              <w:top w:val="single" w:sz="4" w:space="0" w:color="000000"/>
              <w:left w:val="single" w:sz="4" w:space="0" w:color="000000"/>
              <w:bottom w:val="single" w:sz="4" w:space="0" w:color="auto"/>
              <w:right w:val="single" w:sz="4" w:space="0" w:color="auto"/>
            </w:tcBorders>
            <w:shd w:val="clear" w:color="auto" w:fill="auto"/>
          </w:tcPr>
          <w:p w:rsidR="00604A40" w:rsidRPr="00290704" w:rsidRDefault="00604A40" w:rsidP="00604A40">
            <w:pPr>
              <w:snapToGrid w:val="0"/>
              <w:jc w:val="center"/>
              <w:rPr>
                <w:b/>
                <w:sz w:val="20"/>
              </w:rPr>
            </w:pPr>
            <w:r w:rsidRPr="00290704">
              <w:rPr>
                <w:b/>
                <w:sz w:val="20"/>
              </w:rPr>
              <w:t>Сумма</w:t>
            </w:r>
          </w:p>
          <w:p w:rsidR="00604A40" w:rsidRPr="00290704" w:rsidRDefault="00604A40" w:rsidP="00604A40">
            <w:pPr>
              <w:snapToGrid w:val="0"/>
              <w:jc w:val="center"/>
              <w:rPr>
                <w:b/>
                <w:sz w:val="20"/>
              </w:rPr>
            </w:pPr>
            <w:r w:rsidRPr="00290704">
              <w:rPr>
                <w:b/>
                <w:sz w:val="20"/>
              </w:rPr>
              <w:t>(тыс.рублей)</w:t>
            </w:r>
          </w:p>
        </w:tc>
      </w:tr>
      <w:tr w:rsidR="00604A40" w:rsidTr="00604A40">
        <w:trPr>
          <w:trHeight w:val="657"/>
        </w:trPr>
        <w:tc>
          <w:tcPr>
            <w:tcW w:w="851" w:type="dxa"/>
            <w:vMerge/>
            <w:tcBorders>
              <w:left w:val="single" w:sz="4" w:space="0" w:color="000000"/>
              <w:bottom w:val="single" w:sz="4" w:space="0" w:color="000000"/>
            </w:tcBorders>
            <w:shd w:val="clear" w:color="auto" w:fill="auto"/>
          </w:tcPr>
          <w:p w:rsidR="00604A40" w:rsidRDefault="00604A40" w:rsidP="00604A40">
            <w:pPr>
              <w:snapToGrid w:val="0"/>
              <w:rPr>
                <w:b/>
                <w:szCs w:val="28"/>
              </w:rPr>
            </w:pPr>
          </w:p>
        </w:tc>
        <w:tc>
          <w:tcPr>
            <w:tcW w:w="3498" w:type="dxa"/>
            <w:vMerge/>
            <w:tcBorders>
              <w:left w:val="single" w:sz="4" w:space="0" w:color="000000"/>
              <w:bottom w:val="single" w:sz="4" w:space="0" w:color="000000"/>
            </w:tcBorders>
            <w:shd w:val="clear" w:color="auto" w:fill="auto"/>
          </w:tcPr>
          <w:p w:rsidR="00604A40" w:rsidRPr="00290704" w:rsidRDefault="00604A40" w:rsidP="00604A40">
            <w:pPr>
              <w:snapToGrid w:val="0"/>
              <w:jc w:val="center"/>
              <w:rPr>
                <w:b/>
                <w:sz w:val="20"/>
              </w:rPr>
            </w:pPr>
          </w:p>
        </w:tc>
        <w:tc>
          <w:tcPr>
            <w:tcW w:w="2520" w:type="dxa"/>
            <w:vMerge/>
            <w:tcBorders>
              <w:left w:val="single" w:sz="4" w:space="0" w:color="000000"/>
              <w:bottom w:val="single" w:sz="4" w:space="0" w:color="000000"/>
            </w:tcBorders>
            <w:shd w:val="clear" w:color="auto" w:fill="auto"/>
          </w:tcPr>
          <w:p w:rsidR="00604A40" w:rsidRPr="00290704" w:rsidRDefault="00604A40" w:rsidP="00604A40">
            <w:pPr>
              <w:snapToGrid w:val="0"/>
              <w:jc w:val="center"/>
              <w:rPr>
                <w:b/>
                <w:sz w:val="20"/>
              </w:rPr>
            </w:pPr>
          </w:p>
        </w:tc>
        <w:tc>
          <w:tcPr>
            <w:tcW w:w="1172" w:type="dxa"/>
            <w:tcBorders>
              <w:top w:val="single" w:sz="4" w:space="0" w:color="auto"/>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rPr>
                <w:sz w:val="20"/>
              </w:rPr>
            </w:pPr>
          </w:p>
          <w:p w:rsidR="00604A40" w:rsidRPr="00290704" w:rsidRDefault="00604A40" w:rsidP="00604A40">
            <w:pPr>
              <w:snapToGrid w:val="0"/>
              <w:rPr>
                <w:b/>
                <w:sz w:val="20"/>
              </w:rPr>
            </w:pPr>
            <w:r w:rsidRPr="00290704">
              <w:rPr>
                <w:b/>
                <w:sz w:val="20"/>
              </w:rPr>
              <w:t>20</w:t>
            </w:r>
            <w:r>
              <w:rPr>
                <w:b/>
                <w:sz w:val="20"/>
              </w:rPr>
              <w:t>20</w:t>
            </w:r>
          </w:p>
        </w:tc>
        <w:tc>
          <w:tcPr>
            <w:tcW w:w="1096" w:type="dxa"/>
            <w:tcBorders>
              <w:top w:val="single" w:sz="4" w:space="0" w:color="auto"/>
              <w:left w:val="single" w:sz="4" w:space="0" w:color="000000"/>
              <w:bottom w:val="single" w:sz="4" w:space="0" w:color="000000"/>
              <w:right w:val="single" w:sz="4" w:space="0" w:color="auto"/>
            </w:tcBorders>
            <w:shd w:val="clear" w:color="auto" w:fill="auto"/>
          </w:tcPr>
          <w:p w:rsidR="00604A40" w:rsidRDefault="00604A40" w:rsidP="00604A40">
            <w:pPr>
              <w:snapToGrid w:val="0"/>
              <w:jc w:val="center"/>
              <w:rPr>
                <w:b/>
                <w:sz w:val="20"/>
              </w:rPr>
            </w:pPr>
          </w:p>
          <w:p w:rsidR="00604A40" w:rsidRDefault="00604A40" w:rsidP="00604A40">
            <w:pPr>
              <w:snapToGrid w:val="0"/>
              <w:jc w:val="center"/>
              <w:rPr>
                <w:b/>
                <w:sz w:val="20"/>
              </w:rPr>
            </w:pPr>
            <w:r>
              <w:rPr>
                <w:b/>
                <w:sz w:val="20"/>
              </w:rPr>
              <w:t>2021</w:t>
            </w:r>
          </w:p>
          <w:p w:rsidR="00604A40" w:rsidRPr="00290704" w:rsidRDefault="00604A40" w:rsidP="00604A40">
            <w:pPr>
              <w:snapToGrid w:val="0"/>
              <w:jc w:val="center"/>
              <w:rPr>
                <w:b/>
                <w:sz w:val="20"/>
              </w:rPr>
            </w:pPr>
          </w:p>
        </w:tc>
        <w:tc>
          <w:tcPr>
            <w:tcW w:w="1211" w:type="dxa"/>
            <w:tcBorders>
              <w:top w:val="single" w:sz="4" w:space="0" w:color="auto"/>
              <w:left w:val="single" w:sz="4" w:space="0" w:color="000000"/>
              <w:bottom w:val="single" w:sz="4" w:space="0" w:color="000000"/>
              <w:right w:val="single" w:sz="4" w:space="0" w:color="auto"/>
            </w:tcBorders>
            <w:shd w:val="clear" w:color="auto" w:fill="auto"/>
          </w:tcPr>
          <w:p w:rsidR="00604A40" w:rsidRDefault="00604A40" w:rsidP="00604A40">
            <w:pPr>
              <w:rPr>
                <w:b/>
                <w:sz w:val="20"/>
              </w:rPr>
            </w:pPr>
          </w:p>
          <w:p w:rsidR="00604A40" w:rsidRDefault="00604A40" w:rsidP="00604A40">
            <w:pPr>
              <w:rPr>
                <w:b/>
                <w:sz w:val="20"/>
              </w:rPr>
            </w:pPr>
            <w:r>
              <w:rPr>
                <w:b/>
                <w:sz w:val="20"/>
              </w:rPr>
              <w:t>2022</w:t>
            </w:r>
          </w:p>
          <w:p w:rsidR="00604A40" w:rsidRPr="00290704" w:rsidRDefault="00604A40" w:rsidP="00604A40">
            <w:pPr>
              <w:snapToGrid w:val="0"/>
              <w:jc w:val="center"/>
              <w:rPr>
                <w:b/>
                <w:sz w:val="20"/>
              </w:rPr>
            </w:pPr>
          </w:p>
        </w:tc>
      </w:tr>
      <w:tr w:rsidR="00604A40" w:rsidTr="00604A40">
        <w:tc>
          <w:tcPr>
            <w:tcW w:w="851" w:type="dxa"/>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szCs w:val="28"/>
              </w:rPr>
            </w:pPr>
            <w:r>
              <w:rPr>
                <w:szCs w:val="28"/>
              </w:rPr>
              <w:t>1</w:t>
            </w:r>
          </w:p>
        </w:tc>
        <w:tc>
          <w:tcPr>
            <w:tcW w:w="3498" w:type="dxa"/>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szCs w:val="28"/>
              </w:rPr>
            </w:pPr>
            <w:r>
              <w:rPr>
                <w:szCs w:val="28"/>
              </w:rPr>
              <w:t>2</w:t>
            </w:r>
          </w:p>
        </w:tc>
        <w:tc>
          <w:tcPr>
            <w:tcW w:w="2520" w:type="dxa"/>
            <w:tcBorders>
              <w:top w:val="single" w:sz="4" w:space="0" w:color="000000"/>
              <w:left w:val="single" w:sz="4" w:space="0" w:color="000000"/>
              <w:bottom w:val="single" w:sz="4" w:space="0" w:color="000000"/>
            </w:tcBorders>
            <w:shd w:val="clear" w:color="auto" w:fill="auto"/>
          </w:tcPr>
          <w:p w:rsidR="00604A40" w:rsidRDefault="00604A40" w:rsidP="00604A40">
            <w:pPr>
              <w:tabs>
                <w:tab w:val="left" w:pos="552"/>
              </w:tabs>
              <w:snapToGrid w:val="0"/>
              <w:jc w:val="center"/>
              <w:rPr>
                <w:szCs w:val="28"/>
              </w:rPr>
            </w:pPr>
            <w:r>
              <w:rPr>
                <w:szCs w:val="28"/>
              </w:rPr>
              <w:t>3</w:t>
            </w:r>
          </w:p>
        </w:tc>
        <w:tc>
          <w:tcPr>
            <w:tcW w:w="1172"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rPr>
                <w:szCs w:val="28"/>
              </w:rPr>
            </w:pPr>
            <w:r>
              <w:rPr>
                <w:szCs w:val="28"/>
              </w:rPr>
              <w:t xml:space="preserve">     4</w:t>
            </w:r>
          </w:p>
        </w:tc>
        <w:tc>
          <w:tcPr>
            <w:tcW w:w="1096"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snapToGrid w:val="0"/>
              <w:jc w:val="center"/>
              <w:rPr>
                <w:szCs w:val="28"/>
              </w:rPr>
            </w:pPr>
            <w:r>
              <w:rPr>
                <w:szCs w:val="28"/>
              </w:rPr>
              <w:t>5</w:t>
            </w:r>
          </w:p>
        </w:tc>
        <w:tc>
          <w:tcPr>
            <w:tcW w:w="1211"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snapToGrid w:val="0"/>
              <w:jc w:val="center"/>
              <w:rPr>
                <w:szCs w:val="28"/>
              </w:rPr>
            </w:pPr>
            <w:r>
              <w:rPr>
                <w:szCs w:val="28"/>
              </w:rPr>
              <w:t>6</w:t>
            </w:r>
          </w:p>
        </w:tc>
      </w:tr>
      <w:tr w:rsidR="00604A40" w:rsidTr="00604A40">
        <w:tc>
          <w:tcPr>
            <w:tcW w:w="851" w:type="dxa"/>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b/>
                <w:szCs w:val="28"/>
              </w:rPr>
            </w:pPr>
            <w:r>
              <w:rPr>
                <w:b/>
                <w:szCs w:val="28"/>
              </w:rPr>
              <w:t>1</w:t>
            </w:r>
          </w:p>
        </w:tc>
        <w:tc>
          <w:tcPr>
            <w:tcW w:w="3498" w:type="dxa"/>
            <w:tcBorders>
              <w:top w:val="single" w:sz="4" w:space="0" w:color="000000"/>
              <w:left w:val="single" w:sz="4" w:space="0" w:color="000000"/>
              <w:bottom w:val="single" w:sz="4" w:space="0" w:color="000000"/>
            </w:tcBorders>
            <w:shd w:val="clear" w:color="auto" w:fill="auto"/>
          </w:tcPr>
          <w:p w:rsidR="00604A40" w:rsidRPr="00862176" w:rsidRDefault="00604A40" w:rsidP="00604A40">
            <w:pPr>
              <w:snapToGrid w:val="0"/>
              <w:rPr>
                <w:b/>
              </w:rPr>
            </w:pPr>
            <w:r w:rsidRPr="00862176">
              <w:rPr>
                <w:b/>
              </w:rPr>
              <w:t>Источники внутренн</w:t>
            </w:r>
            <w:r w:rsidRPr="00862176">
              <w:rPr>
                <w:b/>
              </w:rPr>
              <w:t>е</w:t>
            </w:r>
            <w:r w:rsidRPr="00862176">
              <w:rPr>
                <w:b/>
              </w:rPr>
              <w:t>го финансирования дефиц</w:t>
            </w:r>
            <w:r w:rsidRPr="00862176">
              <w:rPr>
                <w:b/>
              </w:rPr>
              <w:t>и</w:t>
            </w:r>
            <w:r w:rsidRPr="00862176">
              <w:rPr>
                <w:b/>
              </w:rPr>
              <w:t>та бюджета</w:t>
            </w:r>
          </w:p>
        </w:tc>
        <w:tc>
          <w:tcPr>
            <w:tcW w:w="2520" w:type="dxa"/>
            <w:tcBorders>
              <w:top w:val="single" w:sz="4" w:space="0" w:color="000000"/>
              <w:left w:val="single" w:sz="4" w:space="0" w:color="000000"/>
              <w:bottom w:val="single" w:sz="4" w:space="0" w:color="000000"/>
            </w:tcBorders>
            <w:shd w:val="clear" w:color="auto" w:fill="auto"/>
          </w:tcPr>
          <w:p w:rsidR="00604A40" w:rsidRPr="00B40CB4" w:rsidRDefault="00604A40" w:rsidP="00604A40">
            <w:pPr>
              <w:tabs>
                <w:tab w:val="left" w:pos="552"/>
              </w:tabs>
              <w:snapToGrid w:val="0"/>
              <w:rPr>
                <w:b/>
              </w:rPr>
            </w:pPr>
            <w:r w:rsidRPr="00B40CB4">
              <w:rPr>
                <w:b/>
              </w:rPr>
              <w:t>01 00 00 00 00 0000 000</w:t>
            </w:r>
          </w:p>
        </w:tc>
        <w:tc>
          <w:tcPr>
            <w:tcW w:w="1172"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rPr>
                <w:szCs w:val="28"/>
              </w:rPr>
            </w:pPr>
            <w:r>
              <w:rPr>
                <w:szCs w:val="28"/>
              </w:rPr>
              <w:t>216,5</w:t>
            </w:r>
          </w:p>
        </w:tc>
        <w:tc>
          <w:tcPr>
            <w:tcW w:w="1096"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snapToGrid w:val="0"/>
              <w:jc w:val="center"/>
              <w:rPr>
                <w:b/>
                <w:szCs w:val="28"/>
              </w:rPr>
            </w:pPr>
            <w:r>
              <w:rPr>
                <w:b/>
                <w:szCs w:val="28"/>
              </w:rPr>
              <w:t>-</w:t>
            </w:r>
          </w:p>
        </w:tc>
        <w:tc>
          <w:tcPr>
            <w:tcW w:w="1211"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snapToGrid w:val="0"/>
              <w:jc w:val="center"/>
              <w:rPr>
                <w:b/>
                <w:szCs w:val="28"/>
              </w:rPr>
            </w:pPr>
            <w:r>
              <w:rPr>
                <w:b/>
                <w:szCs w:val="28"/>
              </w:rPr>
              <w:t>-</w:t>
            </w:r>
          </w:p>
        </w:tc>
      </w:tr>
      <w:tr w:rsidR="00604A40" w:rsidTr="00604A40">
        <w:tc>
          <w:tcPr>
            <w:tcW w:w="851" w:type="dxa"/>
            <w:vMerge w:val="restart"/>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b/>
                <w:i/>
                <w:szCs w:val="28"/>
              </w:rPr>
            </w:pPr>
          </w:p>
          <w:p w:rsidR="00604A40" w:rsidRDefault="00604A40" w:rsidP="00604A40">
            <w:pPr>
              <w:jc w:val="center"/>
              <w:rPr>
                <w:i/>
                <w:szCs w:val="28"/>
              </w:rPr>
            </w:pPr>
          </w:p>
          <w:p w:rsidR="00604A40" w:rsidRDefault="00604A40" w:rsidP="00604A40">
            <w:pPr>
              <w:jc w:val="center"/>
              <w:rPr>
                <w:i/>
                <w:szCs w:val="28"/>
              </w:rPr>
            </w:pPr>
          </w:p>
          <w:p w:rsidR="00604A40" w:rsidRDefault="00604A40" w:rsidP="00604A40">
            <w:pPr>
              <w:jc w:val="center"/>
              <w:rPr>
                <w:i/>
                <w:szCs w:val="28"/>
              </w:rPr>
            </w:pPr>
          </w:p>
          <w:p w:rsidR="00604A40" w:rsidRDefault="00604A40" w:rsidP="00604A40">
            <w:pPr>
              <w:jc w:val="center"/>
              <w:rPr>
                <w:i/>
                <w:szCs w:val="28"/>
              </w:rPr>
            </w:pPr>
          </w:p>
          <w:p w:rsidR="00604A40" w:rsidRPr="000E6BD9" w:rsidRDefault="00604A40" w:rsidP="00604A40">
            <w:pPr>
              <w:jc w:val="center"/>
              <w:rPr>
                <w:b/>
                <w:szCs w:val="28"/>
              </w:rPr>
            </w:pPr>
            <w:r w:rsidRPr="000E6BD9">
              <w:rPr>
                <w:b/>
                <w:szCs w:val="28"/>
              </w:rPr>
              <w:t>2</w:t>
            </w:r>
          </w:p>
        </w:tc>
        <w:tc>
          <w:tcPr>
            <w:tcW w:w="3498" w:type="dxa"/>
            <w:tcBorders>
              <w:top w:val="single" w:sz="4" w:space="0" w:color="000000"/>
              <w:left w:val="single" w:sz="4" w:space="0" w:color="000000"/>
              <w:bottom w:val="single" w:sz="4" w:space="0" w:color="000000"/>
            </w:tcBorders>
            <w:shd w:val="clear" w:color="auto" w:fill="auto"/>
          </w:tcPr>
          <w:p w:rsidR="00604A40" w:rsidRPr="00862176" w:rsidRDefault="00604A40" w:rsidP="00604A40">
            <w:pPr>
              <w:tabs>
                <w:tab w:val="left" w:pos="552"/>
              </w:tabs>
              <w:snapToGrid w:val="0"/>
              <w:rPr>
                <w:b/>
              </w:rPr>
            </w:pPr>
            <w:r w:rsidRPr="00862176">
              <w:rPr>
                <w:b/>
              </w:rPr>
              <w:t>Изменение оста</w:t>
            </w:r>
            <w:r w:rsidRPr="00862176">
              <w:rPr>
                <w:b/>
              </w:rPr>
              <w:t>т</w:t>
            </w:r>
            <w:r w:rsidRPr="00862176">
              <w:rPr>
                <w:b/>
              </w:rPr>
              <w:t>ков средств на счетах по учету средств бю</w:t>
            </w:r>
            <w:r w:rsidRPr="00862176">
              <w:rPr>
                <w:b/>
              </w:rPr>
              <w:t>д</w:t>
            </w:r>
            <w:r w:rsidRPr="00862176">
              <w:rPr>
                <w:b/>
              </w:rPr>
              <w:t>жета</w:t>
            </w:r>
          </w:p>
        </w:tc>
        <w:tc>
          <w:tcPr>
            <w:tcW w:w="2520" w:type="dxa"/>
            <w:tcBorders>
              <w:top w:val="single" w:sz="4" w:space="0" w:color="000000"/>
              <w:left w:val="single" w:sz="4" w:space="0" w:color="000000"/>
              <w:bottom w:val="single" w:sz="4" w:space="0" w:color="000000"/>
            </w:tcBorders>
            <w:shd w:val="clear" w:color="auto" w:fill="auto"/>
          </w:tcPr>
          <w:p w:rsidR="00604A40" w:rsidRPr="00B40CB4" w:rsidRDefault="00604A40" w:rsidP="00604A40">
            <w:pPr>
              <w:snapToGrid w:val="0"/>
              <w:rPr>
                <w:b/>
              </w:rPr>
            </w:pPr>
            <w:r w:rsidRPr="00B40CB4">
              <w:rPr>
                <w:b/>
              </w:rPr>
              <w:t>01 05 00 00 00 0000 000</w:t>
            </w:r>
          </w:p>
        </w:tc>
        <w:tc>
          <w:tcPr>
            <w:tcW w:w="1172"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r>
              <w:t>216,5</w:t>
            </w:r>
          </w:p>
        </w:tc>
        <w:tc>
          <w:tcPr>
            <w:tcW w:w="1096"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jc w:val="center"/>
            </w:pPr>
            <w:r>
              <w:t>-</w:t>
            </w:r>
          </w:p>
        </w:tc>
        <w:tc>
          <w:tcPr>
            <w:tcW w:w="1211"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jc w:val="center"/>
            </w:pPr>
            <w:r>
              <w:t>-</w:t>
            </w:r>
          </w:p>
        </w:tc>
      </w:tr>
      <w:tr w:rsidR="00604A40" w:rsidTr="00604A40">
        <w:tc>
          <w:tcPr>
            <w:tcW w:w="851" w:type="dxa"/>
            <w:vMerge/>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i/>
                <w:szCs w:val="28"/>
              </w:rPr>
            </w:pPr>
          </w:p>
        </w:tc>
        <w:tc>
          <w:tcPr>
            <w:tcW w:w="3498" w:type="dxa"/>
            <w:tcBorders>
              <w:top w:val="single" w:sz="4" w:space="0" w:color="000000"/>
              <w:left w:val="single" w:sz="4" w:space="0" w:color="000000"/>
              <w:bottom w:val="single" w:sz="4" w:space="0" w:color="000000"/>
            </w:tcBorders>
            <w:shd w:val="clear" w:color="auto" w:fill="auto"/>
          </w:tcPr>
          <w:p w:rsidR="00604A40" w:rsidRPr="00862176" w:rsidRDefault="00604A40" w:rsidP="00604A40">
            <w:pPr>
              <w:snapToGrid w:val="0"/>
            </w:pPr>
            <w:r w:rsidRPr="00862176">
              <w:t>Увеличение остатков средств бюдж</w:t>
            </w:r>
            <w:r w:rsidRPr="00862176">
              <w:t>е</w:t>
            </w:r>
            <w:r w:rsidRPr="00862176">
              <w:t>тов</w:t>
            </w:r>
          </w:p>
        </w:tc>
        <w:tc>
          <w:tcPr>
            <w:tcW w:w="2520" w:type="dxa"/>
            <w:tcBorders>
              <w:top w:val="single" w:sz="4" w:space="0" w:color="000000"/>
              <w:left w:val="single" w:sz="4" w:space="0" w:color="000000"/>
              <w:bottom w:val="single" w:sz="4" w:space="0" w:color="000000"/>
            </w:tcBorders>
            <w:shd w:val="clear" w:color="auto" w:fill="auto"/>
          </w:tcPr>
          <w:p w:rsidR="00604A40" w:rsidRPr="00B40CB4" w:rsidRDefault="00604A40" w:rsidP="00604A40">
            <w:pPr>
              <w:snapToGrid w:val="0"/>
            </w:pPr>
            <w:r w:rsidRPr="00B40CB4">
              <w:t>01 05 00 00 00 0000 500</w:t>
            </w:r>
          </w:p>
        </w:tc>
        <w:tc>
          <w:tcPr>
            <w:tcW w:w="1172" w:type="dxa"/>
            <w:tcBorders>
              <w:top w:val="single" w:sz="4" w:space="0" w:color="000000"/>
              <w:left w:val="single" w:sz="4" w:space="0" w:color="000000"/>
              <w:bottom w:val="single" w:sz="4" w:space="0" w:color="000000"/>
              <w:right w:val="single" w:sz="4" w:space="0" w:color="auto"/>
            </w:tcBorders>
            <w:shd w:val="clear" w:color="auto" w:fill="auto"/>
          </w:tcPr>
          <w:p w:rsidR="00604A40" w:rsidRPr="0044137B" w:rsidRDefault="00604A40" w:rsidP="00604A40">
            <w:pPr>
              <w:snapToGrid w:val="0"/>
              <w:rPr>
                <w:sz w:val="20"/>
              </w:rPr>
            </w:pPr>
          </w:p>
          <w:p w:rsidR="00604A40" w:rsidRPr="0044137B" w:rsidRDefault="00604A40" w:rsidP="00604A40">
            <w:pPr>
              <w:snapToGrid w:val="0"/>
              <w:rPr>
                <w:sz w:val="20"/>
              </w:rPr>
            </w:pPr>
            <w:r w:rsidRPr="0044137B">
              <w:rPr>
                <w:sz w:val="20"/>
              </w:rPr>
              <w:t>-</w:t>
            </w:r>
            <w:r>
              <w:rPr>
                <w:sz w:val="20"/>
              </w:rPr>
              <w:t>11736,7</w:t>
            </w:r>
          </w:p>
        </w:tc>
        <w:tc>
          <w:tcPr>
            <w:tcW w:w="1096"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snapToGrid w:val="0"/>
              <w:rPr>
                <w:sz w:val="20"/>
              </w:rPr>
            </w:pPr>
          </w:p>
          <w:p w:rsidR="00604A40" w:rsidRPr="00290704" w:rsidRDefault="00604A40" w:rsidP="00604A40">
            <w:pPr>
              <w:snapToGrid w:val="0"/>
              <w:rPr>
                <w:sz w:val="20"/>
              </w:rPr>
            </w:pPr>
            <w:r>
              <w:rPr>
                <w:sz w:val="20"/>
              </w:rPr>
              <w:t>-4462,5</w:t>
            </w:r>
          </w:p>
        </w:tc>
        <w:tc>
          <w:tcPr>
            <w:tcW w:w="1211" w:type="dxa"/>
            <w:tcBorders>
              <w:top w:val="single" w:sz="4" w:space="0" w:color="000000"/>
              <w:left w:val="single" w:sz="4" w:space="0" w:color="000000"/>
              <w:bottom w:val="single" w:sz="4" w:space="0" w:color="000000"/>
              <w:right w:val="single" w:sz="4" w:space="0" w:color="auto"/>
            </w:tcBorders>
            <w:shd w:val="clear" w:color="auto" w:fill="auto"/>
          </w:tcPr>
          <w:p w:rsidR="00604A40" w:rsidRDefault="00604A40" w:rsidP="00604A40">
            <w:pPr>
              <w:snapToGrid w:val="0"/>
              <w:rPr>
                <w:sz w:val="20"/>
              </w:rPr>
            </w:pPr>
          </w:p>
          <w:p w:rsidR="00604A40" w:rsidRPr="00290704" w:rsidRDefault="00604A40" w:rsidP="00604A40">
            <w:pPr>
              <w:snapToGrid w:val="0"/>
              <w:rPr>
                <w:sz w:val="20"/>
              </w:rPr>
            </w:pPr>
            <w:r>
              <w:rPr>
                <w:sz w:val="20"/>
              </w:rPr>
              <w:t>-4567,6</w:t>
            </w:r>
          </w:p>
        </w:tc>
      </w:tr>
      <w:tr w:rsidR="00604A40" w:rsidTr="00604A40">
        <w:tc>
          <w:tcPr>
            <w:tcW w:w="851" w:type="dxa"/>
            <w:vMerge/>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szCs w:val="28"/>
              </w:rPr>
            </w:pPr>
          </w:p>
        </w:tc>
        <w:tc>
          <w:tcPr>
            <w:tcW w:w="3498" w:type="dxa"/>
            <w:tcBorders>
              <w:top w:val="single" w:sz="4" w:space="0" w:color="000000"/>
              <w:left w:val="single" w:sz="4" w:space="0" w:color="000000"/>
              <w:bottom w:val="single" w:sz="4" w:space="0" w:color="000000"/>
            </w:tcBorders>
            <w:shd w:val="clear" w:color="auto" w:fill="auto"/>
          </w:tcPr>
          <w:p w:rsidR="00604A40" w:rsidRPr="00862176" w:rsidRDefault="00604A40" w:rsidP="00604A40">
            <w:pPr>
              <w:snapToGrid w:val="0"/>
            </w:pPr>
            <w:r w:rsidRPr="00862176">
              <w:t>Увеличение прочих остатков  денежных средств бюджетов посел</w:t>
            </w:r>
            <w:r w:rsidRPr="00862176">
              <w:t>е</w:t>
            </w:r>
            <w:r w:rsidRPr="00862176">
              <w:t>ний</w:t>
            </w:r>
          </w:p>
        </w:tc>
        <w:tc>
          <w:tcPr>
            <w:tcW w:w="2520" w:type="dxa"/>
            <w:tcBorders>
              <w:top w:val="single" w:sz="4" w:space="0" w:color="000000"/>
              <w:left w:val="single" w:sz="4" w:space="0" w:color="000000"/>
              <w:bottom w:val="single" w:sz="4" w:space="0" w:color="000000"/>
            </w:tcBorders>
            <w:shd w:val="clear" w:color="auto" w:fill="auto"/>
          </w:tcPr>
          <w:p w:rsidR="00604A40" w:rsidRPr="00B40CB4" w:rsidRDefault="00604A40" w:rsidP="00604A40">
            <w:pPr>
              <w:snapToGrid w:val="0"/>
            </w:pPr>
            <w:r w:rsidRPr="00B40CB4">
              <w:t>01 05 02 01 10 0000 510</w:t>
            </w:r>
          </w:p>
        </w:tc>
        <w:tc>
          <w:tcPr>
            <w:tcW w:w="1172" w:type="dxa"/>
            <w:tcBorders>
              <w:top w:val="single" w:sz="4" w:space="0" w:color="000000"/>
              <w:left w:val="single" w:sz="4" w:space="0" w:color="000000"/>
              <w:bottom w:val="single" w:sz="4" w:space="0" w:color="000000"/>
              <w:right w:val="single" w:sz="4" w:space="0" w:color="auto"/>
            </w:tcBorders>
            <w:shd w:val="clear" w:color="auto" w:fill="auto"/>
          </w:tcPr>
          <w:p w:rsidR="00604A40" w:rsidRPr="0044137B" w:rsidRDefault="00604A40" w:rsidP="00604A40">
            <w:pPr>
              <w:snapToGrid w:val="0"/>
              <w:rPr>
                <w:sz w:val="20"/>
              </w:rPr>
            </w:pPr>
            <w:r w:rsidRPr="0044137B">
              <w:rPr>
                <w:sz w:val="20"/>
              </w:rPr>
              <w:t>-</w:t>
            </w:r>
            <w:r>
              <w:rPr>
                <w:sz w:val="20"/>
              </w:rPr>
              <w:t>11736,7</w:t>
            </w:r>
          </w:p>
        </w:tc>
        <w:tc>
          <w:tcPr>
            <w:tcW w:w="1096"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rPr>
                <w:sz w:val="20"/>
              </w:rPr>
            </w:pPr>
            <w:r>
              <w:rPr>
                <w:sz w:val="20"/>
              </w:rPr>
              <w:t>-4462,5</w:t>
            </w:r>
          </w:p>
        </w:tc>
        <w:tc>
          <w:tcPr>
            <w:tcW w:w="1211"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rPr>
                <w:sz w:val="20"/>
              </w:rPr>
            </w:pPr>
            <w:r>
              <w:rPr>
                <w:sz w:val="20"/>
              </w:rPr>
              <w:t>-4567,6</w:t>
            </w:r>
          </w:p>
        </w:tc>
      </w:tr>
      <w:tr w:rsidR="00604A40" w:rsidTr="00604A40">
        <w:tc>
          <w:tcPr>
            <w:tcW w:w="851" w:type="dxa"/>
            <w:vMerge/>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szCs w:val="28"/>
              </w:rPr>
            </w:pPr>
          </w:p>
        </w:tc>
        <w:tc>
          <w:tcPr>
            <w:tcW w:w="3498" w:type="dxa"/>
            <w:tcBorders>
              <w:top w:val="single" w:sz="4" w:space="0" w:color="000000"/>
              <w:left w:val="single" w:sz="4" w:space="0" w:color="000000"/>
              <w:bottom w:val="single" w:sz="4" w:space="0" w:color="000000"/>
            </w:tcBorders>
            <w:shd w:val="clear" w:color="auto" w:fill="auto"/>
          </w:tcPr>
          <w:p w:rsidR="00604A40" w:rsidRPr="00862176" w:rsidRDefault="00604A40" w:rsidP="00604A40">
            <w:pPr>
              <w:snapToGrid w:val="0"/>
            </w:pPr>
            <w:r w:rsidRPr="00862176">
              <w:t>Уменьшение оста</w:t>
            </w:r>
            <w:r w:rsidRPr="00862176">
              <w:t>т</w:t>
            </w:r>
            <w:r w:rsidRPr="00862176">
              <w:t>ков средств бюдж</w:t>
            </w:r>
            <w:r w:rsidRPr="00862176">
              <w:t>е</w:t>
            </w:r>
            <w:r w:rsidRPr="00862176">
              <w:t>тов</w:t>
            </w:r>
          </w:p>
        </w:tc>
        <w:tc>
          <w:tcPr>
            <w:tcW w:w="2520" w:type="dxa"/>
            <w:tcBorders>
              <w:top w:val="single" w:sz="4" w:space="0" w:color="000000"/>
              <w:left w:val="single" w:sz="4" w:space="0" w:color="000000"/>
              <w:bottom w:val="single" w:sz="4" w:space="0" w:color="000000"/>
            </w:tcBorders>
            <w:shd w:val="clear" w:color="auto" w:fill="auto"/>
          </w:tcPr>
          <w:p w:rsidR="00604A40" w:rsidRPr="00B40CB4" w:rsidRDefault="00604A40" w:rsidP="00604A40">
            <w:pPr>
              <w:snapToGrid w:val="0"/>
            </w:pPr>
            <w:r w:rsidRPr="00B40CB4">
              <w:t>01 05 00 00 00 0000 600</w:t>
            </w:r>
          </w:p>
        </w:tc>
        <w:tc>
          <w:tcPr>
            <w:tcW w:w="1172" w:type="dxa"/>
            <w:tcBorders>
              <w:top w:val="single" w:sz="4" w:space="0" w:color="000000"/>
              <w:left w:val="single" w:sz="4" w:space="0" w:color="000000"/>
              <w:bottom w:val="single" w:sz="4" w:space="0" w:color="000000"/>
              <w:right w:val="single" w:sz="4" w:space="0" w:color="auto"/>
            </w:tcBorders>
            <w:shd w:val="clear" w:color="auto" w:fill="auto"/>
          </w:tcPr>
          <w:p w:rsidR="00604A40" w:rsidRPr="0044137B" w:rsidRDefault="00604A40" w:rsidP="00604A40">
            <w:pPr>
              <w:snapToGrid w:val="0"/>
              <w:rPr>
                <w:sz w:val="20"/>
              </w:rPr>
            </w:pPr>
            <w:r>
              <w:rPr>
                <w:sz w:val="20"/>
              </w:rPr>
              <w:t>11953,2</w:t>
            </w:r>
          </w:p>
        </w:tc>
        <w:tc>
          <w:tcPr>
            <w:tcW w:w="1096"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jc w:val="center"/>
              <w:rPr>
                <w:sz w:val="20"/>
              </w:rPr>
            </w:pPr>
            <w:r>
              <w:rPr>
                <w:sz w:val="20"/>
              </w:rPr>
              <w:t>4462,5</w:t>
            </w:r>
          </w:p>
        </w:tc>
        <w:tc>
          <w:tcPr>
            <w:tcW w:w="1211"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jc w:val="center"/>
              <w:rPr>
                <w:sz w:val="20"/>
              </w:rPr>
            </w:pPr>
            <w:r>
              <w:rPr>
                <w:sz w:val="20"/>
              </w:rPr>
              <w:t>4567,6</w:t>
            </w:r>
          </w:p>
        </w:tc>
      </w:tr>
      <w:tr w:rsidR="00604A40" w:rsidTr="00604A40">
        <w:tc>
          <w:tcPr>
            <w:tcW w:w="851" w:type="dxa"/>
            <w:vMerge/>
            <w:tcBorders>
              <w:top w:val="single" w:sz="4" w:space="0" w:color="000000"/>
              <w:left w:val="single" w:sz="4" w:space="0" w:color="000000"/>
              <w:bottom w:val="single" w:sz="4" w:space="0" w:color="000000"/>
            </w:tcBorders>
            <w:shd w:val="clear" w:color="auto" w:fill="auto"/>
          </w:tcPr>
          <w:p w:rsidR="00604A40" w:rsidRDefault="00604A40" w:rsidP="00604A40">
            <w:pPr>
              <w:snapToGrid w:val="0"/>
              <w:jc w:val="center"/>
              <w:rPr>
                <w:szCs w:val="28"/>
              </w:rPr>
            </w:pPr>
          </w:p>
        </w:tc>
        <w:tc>
          <w:tcPr>
            <w:tcW w:w="3498" w:type="dxa"/>
            <w:tcBorders>
              <w:top w:val="single" w:sz="4" w:space="0" w:color="000000"/>
              <w:left w:val="single" w:sz="4" w:space="0" w:color="000000"/>
              <w:bottom w:val="single" w:sz="4" w:space="0" w:color="000000"/>
            </w:tcBorders>
            <w:shd w:val="clear" w:color="auto" w:fill="auto"/>
          </w:tcPr>
          <w:p w:rsidR="00604A40" w:rsidRPr="00862176" w:rsidRDefault="00604A40" w:rsidP="00604A40">
            <w:pPr>
              <w:snapToGrid w:val="0"/>
            </w:pPr>
            <w:r w:rsidRPr="00862176">
              <w:t>Уменьшение  прочих остатков  денежных средств бюджетов посел</w:t>
            </w:r>
            <w:r w:rsidRPr="00862176">
              <w:t>е</w:t>
            </w:r>
            <w:r w:rsidRPr="00862176">
              <w:t>ний</w:t>
            </w:r>
          </w:p>
        </w:tc>
        <w:tc>
          <w:tcPr>
            <w:tcW w:w="2520" w:type="dxa"/>
            <w:tcBorders>
              <w:top w:val="single" w:sz="4" w:space="0" w:color="000000"/>
              <w:left w:val="single" w:sz="4" w:space="0" w:color="000000"/>
              <w:bottom w:val="single" w:sz="4" w:space="0" w:color="000000"/>
            </w:tcBorders>
            <w:shd w:val="clear" w:color="auto" w:fill="auto"/>
          </w:tcPr>
          <w:p w:rsidR="00604A40" w:rsidRPr="00B40CB4" w:rsidRDefault="00604A40" w:rsidP="00604A40">
            <w:pPr>
              <w:snapToGrid w:val="0"/>
            </w:pPr>
            <w:r w:rsidRPr="00B40CB4">
              <w:t>01 05 02 01 10 0000 610</w:t>
            </w:r>
          </w:p>
        </w:tc>
        <w:tc>
          <w:tcPr>
            <w:tcW w:w="1172" w:type="dxa"/>
            <w:tcBorders>
              <w:top w:val="single" w:sz="4" w:space="0" w:color="000000"/>
              <w:left w:val="single" w:sz="4" w:space="0" w:color="000000"/>
              <w:bottom w:val="single" w:sz="4" w:space="0" w:color="000000"/>
              <w:right w:val="single" w:sz="4" w:space="0" w:color="auto"/>
            </w:tcBorders>
            <w:shd w:val="clear" w:color="auto" w:fill="auto"/>
          </w:tcPr>
          <w:p w:rsidR="00604A40" w:rsidRPr="0044137B" w:rsidRDefault="00604A40" w:rsidP="00604A40">
            <w:pPr>
              <w:snapToGrid w:val="0"/>
              <w:rPr>
                <w:sz w:val="20"/>
              </w:rPr>
            </w:pPr>
            <w:r>
              <w:rPr>
                <w:sz w:val="20"/>
              </w:rPr>
              <w:t>11953,2</w:t>
            </w:r>
          </w:p>
        </w:tc>
        <w:tc>
          <w:tcPr>
            <w:tcW w:w="1096"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jc w:val="center"/>
              <w:rPr>
                <w:sz w:val="20"/>
              </w:rPr>
            </w:pPr>
            <w:r>
              <w:rPr>
                <w:sz w:val="20"/>
              </w:rPr>
              <w:t>4462,5</w:t>
            </w:r>
          </w:p>
        </w:tc>
        <w:tc>
          <w:tcPr>
            <w:tcW w:w="1211" w:type="dxa"/>
            <w:tcBorders>
              <w:top w:val="single" w:sz="4" w:space="0" w:color="000000"/>
              <w:left w:val="single" w:sz="4" w:space="0" w:color="000000"/>
              <w:bottom w:val="single" w:sz="4" w:space="0" w:color="000000"/>
              <w:right w:val="single" w:sz="4" w:space="0" w:color="auto"/>
            </w:tcBorders>
            <w:shd w:val="clear" w:color="auto" w:fill="auto"/>
          </w:tcPr>
          <w:p w:rsidR="00604A40" w:rsidRPr="00290704" w:rsidRDefault="00604A40" w:rsidP="00604A40">
            <w:pPr>
              <w:snapToGrid w:val="0"/>
              <w:jc w:val="center"/>
              <w:rPr>
                <w:sz w:val="20"/>
              </w:rPr>
            </w:pPr>
            <w:r>
              <w:rPr>
                <w:sz w:val="20"/>
              </w:rPr>
              <w:t>4567,6</w:t>
            </w:r>
          </w:p>
        </w:tc>
      </w:tr>
    </w:tbl>
    <w:p w:rsidR="00604A40" w:rsidRDefault="00604A40" w:rsidP="00604A40"/>
    <w:p w:rsidR="00604A40" w:rsidRDefault="00604A40" w:rsidP="00604A40"/>
    <w:p w:rsidR="00604A40" w:rsidRDefault="00604A40" w:rsidP="00604A40"/>
    <w:p w:rsidR="00604A40" w:rsidRDefault="00604A40" w:rsidP="00604A40"/>
    <w:p w:rsidR="00604A40" w:rsidRDefault="00604A40" w:rsidP="00604A40"/>
    <w:p w:rsidR="00604A40" w:rsidRDefault="00604A40" w:rsidP="00604A40"/>
    <w:p w:rsidR="00604A40" w:rsidRDefault="00604A40" w:rsidP="00604A40"/>
    <w:p w:rsidR="00604A40" w:rsidRDefault="00604A40" w:rsidP="00604A40"/>
    <w:p w:rsidR="00604A40" w:rsidRDefault="00604A40" w:rsidP="00604A40"/>
    <w:p w:rsidR="00604A40" w:rsidRDefault="00604A40" w:rsidP="00604A40"/>
    <w:p w:rsidR="00604A40" w:rsidRPr="00684B9B" w:rsidRDefault="00604A40" w:rsidP="00604A40"/>
    <w:p w:rsidR="00604A40" w:rsidRDefault="00604A40" w:rsidP="00604A40">
      <w:pPr>
        <w:jc w:val="right"/>
        <w:rPr>
          <w:szCs w:val="28"/>
        </w:rPr>
      </w:pPr>
      <w:r w:rsidRPr="00684B9B">
        <w:rPr>
          <w:szCs w:val="28"/>
        </w:rPr>
        <w:t xml:space="preserve">                                                               </w:t>
      </w:r>
    </w:p>
    <w:p w:rsidR="00604A40" w:rsidRPr="00684B9B" w:rsidRDefault="00604A40" w:rsidP="00604A40">
      <w:pPr>
        <w:jc w:val="right"/>
        <w:rPr>
          <w:sz w:val="26"/>
          <w:szCs w:val="26"/>
        </w:rPr>
      </w:pPr>
      <w:r w:rsidRPr="00684B9B">
        <w:rPr>
          <w:szCs w:val="28"/>
        </w:rPr>
        <w:t xml:space="preserve">                       </w:t>
      </w:r>
      <w:r w:rsidRPr="00684B9B">
        <w:rPr>
          <w:sz w:val="26"/>
          <w:szCs w:val="26"/>
        </w:rPr>
        <w:t>Прилож</w:t>
      </w:r>
      <w:r w:rsidRPr="00684B9B">
        <w:rPr>
          <w:sz w:val="26"/>
          <w:szCs w:val="26"/>
        </w:rPr>
        <w:t>е</w:t>
      </w:r>
      <w:r w:rsidRPr="00684B9B">
        <w:rPr>
          <w:sz w:val="26"/>
          <w:szCs w:val="26"/>
        </w:rPr>
        <w:t xml:space="preserve">ние </w:t>
      </w:r>
      <w:r>
        <w:rPr>
          <w:sz w:val="26"/>
          <w:szCs w:val="26"/>
        </w:rPr>
        <w:t>2</w:t>
      </w:r>
    </w:p>
    <w:p w:rsidR="00604A40" w:rsidRPr="00684B9B" w:rsidRDefault="00604A40" w:rsidP="00604A40">
      <w:pPr>
        <w:jc w:val="right"/>
        <w:rPr>
          <w:sz w:val="26"/>
          <w:szCs w:val="26"/>
        </w:rPr>
      </w:pPr>
      <w:r w:rsidRPr="00684B9B">
        <w:rPr>
          <w:sz w:val="26"/>
          <w:szCs w:val="26"/>
        </w:rPr>
        <w:t xml:space="preserve">                                                            к </w:t>
      </w:r>
      <w:r>
        <w:rPr>
          <w:sz w:val="26"/>
          <w:szCs w:val="26"/>
        </w:rPr>
        <w:t xml:space="preserve">проекту </w:t>
      </w:r>
      <w:r w:rsidRPr="00684B9B">
        <w:rPr>
          <w:sz w:val="26"/>
          <w:szCs w:val="26"/>
        </w:rPr>
        <w:t>решени</w:t>
      </w:r>
      <w:r>
        <w:rPr>
          <w:sz w:val="26"/>
          <w:szCs w:val="26"/>
        </w:rPr>
        <w:t>я</w:t>
      </w:r>
      <w:r w:rsidRPr="00684B9B">
        <w:rPr>
          <w:sz w:val="26"/>
          <w:szCs w:val="26"/>
        </w:rPr>
        <w:t xml:space="preserve"> Совета народных депут</w:t>
      </w:r>
      <w:r w:rsidRPr="00684B9B">
        <w:rPr>
          <w:sz w:val="26"/>
          <w:szCs w:val="26"/>
        </w:rPr>
        <w:t>а</w:t>
      </w:r>
      <w:r w:rsidRPr="00684B9B">
        <w:rPr>
          <w:sz w:val="26"/>
          <w:szCs w:val="26"/>
        </w:rPr>
        <w:t>тов</w:t>
      </w:r>
    </w:p>
    <w:p w:rsidR="00604A40" w:rsidRPr="00684B9B" w:rsidRDefault="00604A40" w:rsidP="00604A40">
      <w:pPr>
        <w:jc w:val="right"/>
        <w:rPr>
          <w:sz w:val="26"/>
          <w:szCs w:val="26"/>
        </w:rPr>
      </w:pPr>
      <w:r w:rsidRPr="00684B9B">
        <w:rPr>
          <w:sz w:val="26"/>
          <w:szCs w:val="26"/>
        </w:rPr>
        <w:t xml:space="preserve">                                                              Клеповского сельского поселения </w:t>
      </w:r>
    </w:p>
    <w:p w:rsidR="00604A40" w:rsidRPr="00840583" w:rsidRDefault="00604A40" w:rsidP="00604A40">
      <w:pPr>
        <w:jc w:val="right"/>
        <w:rPr>
          <w:b/>
          <w:sz w:val="26"/>
          <w:szCs w:val="26"/>
          <w:u w:val="single"/>
        </w:rPr>
      </w:pPr>
      <w:r w:rsidRPr="008C2849">
        <w:t xml:space="preserve">                                                                                   от  </w:t>
      </w:r>
      <w:r>
        <w:rPr>
          <w:szCs w:val="28"/>
        </w:rPr>
        <w:t xml:space="preserve">28.02.2020 </w:t>
      </w:r>
      <w:r w:rsidRPr="00B848F7">
        <w:rPr>
          <w:szCs w:val="28"/>
        </w:rPr>
        <w:t>года  №</w:t>
      </w:r>
      <w:r>
        <w:rPr>
          <w:szCs w:val="28"/>
        </w:rPr>
        <w:t xml:space="preserve"> </w:t>
      </w:r>
      <w:r w:rsidRPr="00B848F7">
        <w:rPr>
          <w:szCs w:val="28"/>
        </w:rPr>
        <w:t xml:space="preserve"> </w:t>
      </w:r>
      <w:r>
        <w:rPr>
          <w:szCs w:val="28"/>
        </w:rPr>
        <w:t xml:space="preserve">224  </w:t>
      </w:r>
      <w:r>
        <w:t xml:space="preserve">                                                                    </w:t>
      </w:r>
      <w:r>
        <w:rPr>
          <w:szCs w:val="28"/>
        </w:rPr>
        <w:t xml:space="preserve"> </w:t>
      </w:r>
      <w:r w:rsidRPr="00B848F7">
        <w:rPr>
          <w:szCs w:val="28"/>
        </w:rPr>
        <w:t xml:space="preserve"> </w:t>
      </w:r>
      <w:r>
        <w:rPr>
          <w:szCs w:val="28"/>
        </w:rPr>
        <w:t xml:space="preserve">  </w:t>
      </w:r>
      <w:r>
        <w:t xml:space="preserve">                                                                    </w:t>
      </w:r>
    </w:p>
    <w:p w:rsidR="00604A40" w:rsidRDefault="00604A40" w:rsidP="00604A40">
      <w:pPr>
        <w:pStyle w:val="ConsPlusTitle"/>
        <w:jc w:val="center"/>
        <w:rPr>
          <w:rFonts w:ascii="Times New Roman" w:hAnsi="Times New Roman" w:cs="Times New Roman"/>
          <w:sz w:val="28"/>
          <w:szCs w:val="28"/>
        </w:rPr>
      </w:pPr>
    </w:p>
    <w:p w:rsidR="00604A40" w:rsidRDefault="00604A40" w:rsidP="00604A4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ПОСТУПЛЕНИЕ </w:t>
      </w:r>
      <w:r w:rsidRPr="000B3F02">
        <w:rPr>
          <w:rFonts w:ascii="Times New Roman" w:hAnsi="Times New Roman" w:cs="Times New Roman"/>
          <w:sz w:val="28"/>
          <w:szCs w:val="28"/>
        </w:rPr>
        <w:t>ДОХОД</w:t>
      </w:r>
      <w:r>
        <w:rPr>
          <w:rFonts w:ascii="Times New Roman" w:hAnsi="Times New Roman" w:cs="Times New Roman"/>
          <w:sz w:val="28"/>
          <w:szCs w:val="28"/>
        </w:rPr>
        <w:t xml:space="preserve">ОВ </w:t>
      </w:r>
      <w:r w:rsidRPr="000B3F02">
        <w:rPr>
          <w:rFonts w:ascii="Times New Roman" w:hAnsi="Times New Roman" w:cs="Times New Roman"/>
          <w:sz w:val="28"/>
          <w:szCs w:val="28"/>
        </w:rPr>
        <w:t>БЮДЖЕТА</w:t>
      </w:r>
      <w:r>
        <w:rPr>
          <w:rFonts w:ascii="Times New Roman" w:hAnsi="Times New Roman" w:cs="Times New Roman"/>
          <w:sz w:val="28"/>
          <w:szCs w:val="28"/>
        </w:rPr>
        <w:t xml:space="preserve"> </w:t>
      </w:r>
    </w:p>
    <w:p w:rsidR="00604A40" w:rsidRDefault="00604A40" w:rsidP="00604A40">
      <w:pPr>
        <w:pStyle w:val="ConsPlusTitle"/>
        <w:jc w:val="center"/>
        <w:rPr>
          <w:rFonts w:ascii="Times New Roman" w:hAnsi="Times New Roman" w:cs="Times New Roman"/>
          <w:sz w:val="28"/>
          <w:szCs w:val="28"/>
        </w:rPr>
      </w:pPr>
      <w:r>
        <w:rPr>
          <w:rFonts w:ascii="Times New Roman" w:hAnsi="Times New Roman" w:cs="Times New Roman"/>
          <w:sz w:val="28"/>
          <w:szCs w:val="28"/>
        </w:rPr>
        <w:t>КЛЕПОВСКОГО СЕЛЬСКОГО ПОСЕЛЕНИЯ БУТУРЛИНОВСКОГО МУНИЦИПАЛЬНОГО РАЙОНА ВОР</w:t>
      </w:r>
      <w:r>
        <w:rPr>
          <w:rFonts w:ascii="Times New Roman" w:hAnsi="Times New Roman" w:cs="Times New Roman"/>
          <w:sz w:val="28"/>
          <w:szCs w:val="28"/>
        </w:rPr>
        <w:t>О</w:t>
      </w:r>
      <w:r>
        <w:rPr>
          <w:rFonts w:ascii="Times New Roman" w:hAnsi="Times New Roman" w:cs="Times New Roman"/>
          <w:sz w:val="28"/>
          <w:szCs w:val="28"/>
        </w:rPr>
        <w:t>НЕЖСКОЙ ОБЛАСТИ</w:t>
      </w:r>
      <w:r w:rsidRPr="000B3F02">
        <w:rPr>
          <w:rFonts w:ascii="Times New Roman" w:hAnsi="Times New Roman" w:cs="Times New Roman"/>
          <w:sz w:val="28"/>
          <w:szCs w:val="28"/>
        </w:rPr>
        <w:t xml:space="preserve"> </w:t>
      </w:r>
    </w:p>
    <w:p w:rsidR="00604A40" w:rsidRDefault="00604A40" w:rsidP="00604A4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КОДАМ ВИДОВ ДОХОДОВ, ПОДВИДОВ ДОХОДОВ </w:t>
      </w:r>
    </w:p>
    <w:p w:rsidR="00604A40" w:rsidRPr="00324DD9" w:rsidRDefault="00604A40" w:rsidP="00604A4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ПЛАНОВЫЙ ПЕРИОД </w:t>
      </w:r>
      <w:r w:rsidRPr="00623705">
        <w:rPr>
          <w:rFonts w:ascii="Times New Roman" w:hAnsi="Times New Roman" w:cs="Times New Roman"/>
          <w:sz w:val="28"/>
          <w:szCs w:val="28"/>
        </w:rPr>
        <w:t>20</w:t>
      </w:r>
      <w:r>
        <w:rPr>
          <w:rFonts w:ascii="Times New Roman" w:hAnsi="Times New Roman" w:cs="Times New Roman"/>
          <w:sz w:val="28"/>
          <w:szCs w:val="28"/>
        </w:rPr>
        <w:t xml:space="preserve">20 И НА ПЛАНОВЫЙ ПЕРИОД </w:t>
      </w:r>
      <w:r w:rsidRPr="00623705">
        <w:rPr>
          <w:rFonts w:ascii="Times New Roman" w:hAnsi="Times New Roman" w:cs="Times New Roman"/>
          <w:sz w:val="28"/>
          <w:szCs w:val="28"/>
        </w:rPr>
        <w:t>20</w:t>
      </w:r>
      <w:r>
        <w:rPr>
          <w:rFonts w:ascii="Times New Roman" w:hAnsi="Times New Roman" w:cs="Times New Roman"/>
          <w:sz w:val="28"/>
          <w:szCs w:val="28"/>
        </w:rPr>
        <w:t>21 И 2022</w:t>
      </w:r>
      <w:r w:rsidRPr="00623705">
        <w:rPr>
          <w:rFonts w:ascii="Times New Roman" w:hAnsi="Times New Roman" w:cs="Times New Roman"/>
          <w:sz w:val="28"/>
          <w:szCs w:val="28"/>
        </w:rPr>
        <w:t xml:space="preserve"> ГОД</w:t>
      </w:r>
      <w:r>
        <w:rPr>
          <w:rFonts w:ascii="Times New Roman" w:hAnsi="Times New Roman" w:cs="Times New Roman"/>
          <w:sz w:val="28"/>
          <w:szCs w:val="28"/>
        </w:rPr>
        <w:t>ОВ</w:t>
      </w:r>
      <w:r>
        <w:rPr>
          <w:rFonts w:ascii="Times New Roman" w:hAnsi="Times New Roman" w:cs="Times New Roman"/>
          <w:b w:val="0"/>
          <w:sz w:val="28"/>
          <w:szCs w:val="28"/>
        </w:rPr>
        <w:t xml:space="preserve">                                                                    </w:t>
      </w:r>
    </w:p>
    <w:p w:rsidR="00604A40" w:rsidRDefault="00604A40" w:rsidP="00604A40">
      <w:pPr>
        <w:pStyle w:val="ConsPlusTitle"/>
        <w:ind w:firstLine="284"/>
        <w:rPr>
          <w:rFonts w:ascii="Times New Roman" w:hAnsi="Times New Roman" w:cs="Times New Roman"/>
          <w:b w:val="0"/>
          <w:sz w:val="26"/>
          <w:szCs w:val="26"/>
        </w:rPr>
      </w:pPr>
      <w:r>
        <w:rPr>
          <w:rFonts w:ascii="Times New Roman" w:hAnsi="Times New Roman" w:cs="Times New Roman"/>
          <w:b w:val="0"/>
          <w:szCs w:val="22"/>
        </w:rPr>
        <w:t xml:space="preserve">                                                                                                                                              </w:t>
      </w:r>
      <w:r w:rsidRPr="00324DD9">
        <w:rPr>
          <w:rFonts w:ascii="Times New Roman" w:hAnsi="Times New Roman" w:cs="Times New Roman"/>
          <w:b w:val="0"/>
          <w:sz w:val="26"/>
          <w:szCs w:val="26"/>
        </w:rPr>
        <w:t>(тыс. ру</w:t>
      </w:r>
      <w:r w:rsidRPr="00324DD9">
        <w:rPr>
          <w:rFonts w:ascii="Times New Roman" w:hAnsi="Times New Roman" w:cs="Times New Roman"/>
          <w:b w:val="0"/>
          <w:sz w:val="26"/>
          <w:szCs w:val="26"/>
        </w:rPr>
        <w:t>б</w:t>
      </w:r>
      <w:r w:rsidRPr="00324DD9">
        <w:rPr>
          <w:rFonts w:ascii="Times New Roman" w:hAnsi="Times New Roman" w:cs="Times New Roman"/>
          <w:b w:val="0"/>
          <w:sz w:val="26"/>
          <w:szCs w:val="26"/>
        </w:rPr>
        <w:t>лей)</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544"/>
        <w:gridCol w:w="1559"/>
        <w:gridCol w:w="1417"/>
        <w:gridCol w:w="1276"/>
      </w:tblGrid>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rPr>
            </w:pPr>
            <w:r>
              <w:rPr>
                <w:b/>
              </w:rPr>
              <w:t>Код бюджетной классификации Ро</w:t>
            </w:r>
            <w:r>
              <w:rPr>
                <w:b/>
              </w:rPr>
              <w:t>с</w:t>
            </w:r>
            <w:r>
              <w:rPr>
                <w:b/>
              </w:rPr>
              <w:t>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rPr>
            </w:pPr>
            <w:r>
              <w:rPr>
                <w:b/>
              </w:rPr>
              <w:t>Наименование д</w:t>
            </w:r>
            <w:r>
              <w:rPr>
                <w:b/>
              </w:rPr>
              <w:t>о</w:t>
            </w:r>
            <w:r>
              <w:rPr>
                <w:b/>
              </w:rPr>
              <w:t xml:space="preserve">ходов </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2020г</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2021 г</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2022г</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ind w:firstLine="708"/>
              <w:rPr>
                <w:b/>
              </w:rPr>
            </w:pPr>
            <w:r>
              <w:rPr>
                <w:b/>
              </w:rPr>
              <w:t>1</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tcPr>
          <w:p w:rsidR="00604A40" w:rsidRPr="00020835" w:rsidRDefault="00604A40" w:rsidP="00604A40">
            <w:pPr>
              <w:tabs>
                <w:tab w:val="left" w:pos="1320"/>
              </w:tabs>
              <w:jc w:val="center"/>
            </w:pPr>
            <w:r w:rsidRPr="00020835">
              <w:t>4</w:t>
            </w:r>
          </w:p>
        </w:tc>
        <w:tc>
          <w:tcPr>
            <w:tcW w:w="1417" w:type="dxa"/>
            <w:tcBorders>
              <w:top w:val="single" w:sz="4" w:space="0" w:color="auto"/>
              <w:left w:val="single" w:sz="4" w:space="0" w:color="auto"/>
              <w:bottom w:val="single" w:sz="4" w:space="0" w:color="auto"/>
              <w:right w:val="single" w:sz="4" w:space="0" w:color="auto"/>
            </w:tcBorders>
          </w:tcPr>
          <w:p w:rsidR="00604A40" w:rsidRPr="00020835" w:rsidRDefault="00604A40" w:rsidP="00604A40">
            <w:pPr>
              <w:tabs>
                <w:tab w:val="left" w:pos="1320"/>
              </w:tabs>
              <w:jc w:val="center"/>
            </w:pPr>
          </w:p>
        </w:tc>
        <w:tc>
          <w:tcPr>
            <w:tcW w:w="1276" w:type="dxa"/>
            <w:tcBorders>
              <w:top w:val="single" w:sz="4" w:space="0" w:color="auto"/>
              <w:left w:val="single" w:sz="4" w:space="0" w:color="auto"/>
              <w:bottom w:val="single" w:sz="4" w:space="0" w:color="auto"/>
              <w:right w:val="single" w:sz="4" w:space="0" w:color="auto"/>
            </w:tcBorders>
          </w:tcPr>
          <w:p w:rsidR="00604A40" w:rsidRPr="00020835" w:rsidRDefault="00604A40" w:rsidP="00604A40">
            <w:pPr>
              <w:tabs>
                <w:tab w:val="left" w:pos="1320"/>
              </w:tabs>
              <w:jc w:val="center"/>
            </w:pPr>
            <w:r w:rsidRPr="00020835">
              <w:t>5</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5C2F53" w:rsidRDefault="00604A40" w:rsidP="00604A40">
            <w:pPr>
              <w:tabs>
                <w:tab w:val="left" w:pos="1320"/>
              </w:tabs>
              <w:rPr>
                <w:b/>
                <w:sz w:val="24"/>
                <w:szCs w:val="24"/>
              </w:rPr>
            </w:pPr>
            <w:r w:rsidRPr="005C2F53">
              <w:rPr>
                <w:b/>
                <w:sz w:val="24"/>
                <w:szCs w:val="24"/>
              </w:rPr>
              <w:t>000 8 50 00000 00 0000 000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Pr="005273EA" w:rsidRDefault="00604A40" w:rsidP="00604A40">
            <w:pPr>
              <w:tabs>
                <w:tab w:val="left" w:pos="1320"/>
              </w:tabs>
              <w:jc w:val="center"/>
              <w:rPr>
                <w:b/>
                <w:sz w:val="24"/>
                <w:szCs w:val="24"/>
              </w:rPr>
            </w:pPr>
            <w:r>
              <w:rPr>
                <w:b/>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b/>
                <w:color w:val="000000"/>
                <w:szCs w:val="28"/>
              </w:rPr>
            </w:pPr>
            <w:r>
              <w:rPr>
                <w:b/>
                <w:color w:val="000000"/>
                <w:szCs w:val="28"/>
              </w:rPr>
              <w:t>11736,7</w:t>
            </w:r>
          </w:p>
        </w:tc>
        <w:tc>
          <w:tcPr>
            <w:tcW w:w="1417"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b/>
                <w:color w:val="000000"/>
                <w:szCs w:val="28"/>
              </w:rPr>
            </w:pPr>
            <w:r>
              <w:rPr>
                <w:b/>
                <w:color w:val="000000"/>
                <w:szCs w:val="28"/>
              </w:rPr>
              <w:t>4462,5</w:t>
            </w:r>
          </w:p>
        </w:tc>
        <w:tc>
          <w:tcPr>
            <w:tcW w:w="1276"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b/>
                <w:color w:val="000000"/>
                <w:szCs w:val="28"/>
              </w:rPr>
            </w:pPr>
            <w:r>
              <w:rPr>
                <w:b/>
                <w:color w:val="000000"/>
                <w:szCs w:val="28"/>
              </w:rPr>
              <w:t>4567,6</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5C2F53" w:rsidRDefault="00604A40" w:rsidP="00604A40">
            <w:pPr>
              <w:tabs>
                <w:tab w:val="left" w:pos="1320"/>
              </w:tabs>
              <w:rPr>
                <w:b/>
                <w:sz w:val="24"/>
                <w:szCs w:val="24"/>
              </w:rPr>
            </w:pPr>
            <w:r>
              <w:rPr>
                <w:b/>
                <w:sz w:val="24"/>
                <w:szCs w:val="24"/>
              </w:rPr>
              <w:t xml:space="preserve">000 </w:t>
            </w:r>
            <w:r w:rsidRPr="005C2F53">
              <w:rPr>
                <w:b/>
                <w:sz w:val="24"/>
                <w:szCs w:val="24"/>
              </w:rPr>
              <w:t>1 00 00000 00 0000 000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szCs w:val="28"/>
              </w:rPr>
            </w:pPr>
            <w:r>
              <w:rPr>
                <w:b/>
                <w:szCs w:val="28"/>
              </w:rPr>
              <w:t>НАЛОГОВЫЕ И НЕН</w:t>
            </w:r>
            <w:r>
              <w:rPr>
                <w:b/>
                <w:szCs w:val="28"/>
              </w:rPr>
              <w:t>А</w:t>
            </w:r>
            <w:r>
              <w:rPr>
                <w:b/>
                <w:szCs w:val="28"/>
              </w:rPr>
              <w:t>ЛОГОВЫЕ ДОХОДЫ</w:t>
            </w:r>
          </w:p>
        </w:tc>
        <w:tc>
          <w:tcPr>
            <w:tcW w:w="1559" w:type="dxa"/>
            <w:tcBorders>
              <w:top w:val="single" w:sz="4" w:space="0" w:color="auto"/>
              <w:left w:val="single" w:sz="4" w:space="0" w:color="auto"/>
              <w:bottom w:val="single" w:sz="4" w:space="0" w:color="auto"/>
              <w:right w:val="single" w:sz="4" w:space="0" w:color="auto"/>
            </w:tcBorders>
          </w:tcPr>
          <w:p w:rsidR="00604A40" w:rsidRPr="00BA6E06" w:rsidRDefault="00604A40" w:rsidP="00604A40">
            <w:pPr>
              <w:tabs>
                <w:tab w:val="left" w:pos="1320"/>
              </w:tabs>
              <w:rPr>
                <w:b/>
                <w:color w:val="000000"/>
                <w:szCs w:val="28"/>
              </w:rPr>
            </w:pPr>
            <w:r>
              <w:rPr>
                <w:b/>
                <w:color w:val="000000"/>
                <w:szCs w:val="28"/>
              </w:rPr>
              <w:t>2069,0</w:t>
            </w:r>
          </w:p>
        </w:tc>
        <w:tc>
          <w:tcPr>
            <w:tcW w:w="1417" w:type="dxa"/>
            <w:tcBorders>
              <w:top w:val="single" w:sz="4" w:space="0" w:color="auto"/>
              <w:left w:val="single" w:sz="4" w:space="0" w:color="auto"/>
              <w:bottom w:val="single" w:sz="4" w:space="0" w:color="auto"/>
              <w:right w:val="single" w:sz="4" w:space="0" w:color="auto"/>
            </w:tcBorders>
          </w:tcPr>
          <w:p w:rsidR="00604A40" w:rsidRPr="00BA6E06" w:rsidRDefault="00604A40" w:rsidP="00604A40">
            <w:pPr>
              <w:tabs>
                <w:tab w:val="left" w:pos="1320"/>
              </w:tabs>
              <w:rPr>
                <w:b/>
                <w:color w:val="000000"/>
                <w:szCs w:val="28"/>
              </w:rPr>
            </w:pPr>
            <w:r>
              <w:rPr>
                <w:b/>
                <w:color w:val="000000"/>
                <w:szCs w:val="28"/>
              </w:rPr>
              <w:t>2073,0</w:t>
            </w:r>
          </w:p>
        </w:tc>
        <w:tc>
          <w:tcPr>
            <w:tcW w:w="1276" w:type="dxa"/>
            <w:tcBorders>
              <w:top w:val="single" w:sz="4" w:space="0" w:color="auto"/>
              <w:left w:val="single" w:sz="4" w:space="0" w:color="auto"/>
              <w:bottom w:val="single" w:sz="4" w:space="0" w:color="auto"/>
              <w:right w:val="single" w:sz="4" w:space="0" w:color="auto"/>
            </w:tcBorders>
          </w:tcPr>
          <w:p w:rsidR="00604A40" w:rsidRPr="00BA6E06" w:rsidRDefault="00604A40" w:rsidP="00604A40">
            <w:pPr>
              <w:tabs>
                <w:tab w:val="left" w:pos="1320"/>
              </w:tabs>
              <w:rPr>
                <w:b/>
                <w:color w:val="000000"/>
                <w:szCs w:val="28"/>
              </w:rPr>
            </w:pPr>
            <w:r>
              <w:rPr>
                <w:b/>
                <w:color w:val="000000"/>
                <w:szCs w:val="28"/>
              </w:rPr>
              <w:t>2075,0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5C2F53" w:rsidRDefault="00604A40" w:rsidP="00604A40">
            <w:pPr>
              <w:tabs>
                <w:tab w:val="left" w:pos="1320"/>
              </w:tabs>
              <w:rPr>
                <w:b/>
                <w:sz w:val="24"/>
                <w:szCs w:val="24"/>
              </w:rPr>
            </w:pPr>
            <w:r>
              <w:rPr>
                <w:b/>
                <w:sz w:val="24"/>
                <w:szCs w:val="24"/>
              </w:rPr>
              <w:t xml:space="preserve">000 </w:t>
            </w:r>
            <w:r w:rsidRPr="005C2F53">
              <w:rPr>
                <w:b/>
                <w:sz w:val="24"/>
                <w:szCs w:val="24"/>
              </w:rPr>
              <w:t>1 01 00000 00 0000 000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Pr="00A97A1F" w:rsidRDefault="00604A40" w:rsidP="00604A40">
            <w:pPr>
              <w:tabs>
                <w:tab w:val="left" w:pos="1320"/>
              </w:tabs>
              <w:rPr>
                <w:b/>
                <w:szCs w:val="28"/>
              </w:rPr>
            </w:pPr>
            <w:r>
              <w:rPr>
                <w:b/>
                <w:szCs w:val="28"/>
              </w:rPr>
              <w:t>НАЛОГ НА ПРИБЫЛЬ, ДОХОДЫ</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52,0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56,0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58,0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A97A1F" w:rsidRDefault="00604A40" w:rsidP="00604A40">
            <w:pPr>
              <w:tabs>
                <w:tab w:val="left" w:pos="1320"/>
              </w:tabs>
              <w:rPr>
                <w:sz w:val="24"/>
                <w:szCs w:val="24"/>
              </w:rPr>
            </w:pPr>
            <w:r>
              <w:rPr>
                <w:sz w:val="24"/>
                <w:szCs w:val="24"/>
              </w:rPr>
              <w:t xml:space="preserve">000 </w:t>
            </w:r>
            <w:r w:rsidRPr="00A97A1F">
              <w:rPr>
                <w:sz w:val="24"/>
                <w:szCs w:val="24"/>
              </w:rPr>
              <w:t>1 01 02000 01 0000 110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Налог на доходы ф</w:t>
            </w:r>
            <w:r>
              <w:t>и</w:t>
            </w:r>
            <w:r>
              <w:t>зических лиц</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52,0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56,0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58,0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A97A1F" w:rsidRDefault="00604A40" w:rsidP="00604A40">
            <w:pPr>
              <w:tabs>
                <w:tab w:val="left" w:pos="1320"/>
              </w:tabs>
              <w:rPr>
                <w:sz w:val="24"/>
                <w:szCs w:val="24"/>
              </w:rPr>
            </w:pPr>
            <w:r>
              <w:rPr>
                <w:sz w:val="24"/>
                <w:szCs w:val="24"/>
              </w:rPr>
              <w:t xml:space="preserve">000 </w:t>
            </w:r>
            <w:r w:rsidRPr="00A97A1F">
              <w:rPr>
                <w:sz w:val="24"/>
                <w:szCs w:val="24"/>
              </w:rPr>
              <w:t>1 01 02010 01 0000 110</w:t>
            </w:r>
          </w:p>
        </w:tc>
        <w:tc>
          <w:tcPr>
            <w:tcW w:w="3544" w:type="dxa"/>
            <w:tcBorders>
              <w:top w:val="single" w:sz="4" w:space="0" w:color="auto"/>
              <w:left w:val="single" w:sz="4" w:space="0" w:color="auto"/>
              <w:bottom w:val="single" w:sz="4" w:space="0" w:color="auto"/>
              <w:right w:val="single" w:sz="4" w:space="0" w:color="auto"/>
            </w:tcBorders>
          </w:tcPr>
          <w:p w:rsidR="00604A40" w:rsidRPr="00390FED" w:rsidRDefault="00604A40" w:rsidP="00604A40">
            <w:pPr>
              <w:tabs>
                <w:tab w:val="left" w:pos="1320"/>
              </w:tabs>
            </w:pPr>
            <w:r>
              <w:t>Налог на доходы ф</w:t>
            </w:r>
            <w:r>
              <w:t>и</w:t>
            </w:r>
            <w:r>
              <w:t>зических лиц с доходов, источником которых является налог</w:t>
            </w:r>
            <w:r>
              <w:t>о</w:t>
            </w:r>
            <w:r>
              <w:t>вый агент, за исключ</w:t>
            </w:r>
            <w:r>
              <w:t>е</w:t>
            </w:r>
            <w:r>
              <w:t>нием доходов, в отношении которых исчи</w:t>
            </w:r>
            <w:r>
              <w:t>с</w:t>
            </w:r>
            <w:r>
              <w:t>ление и уплата налога осуществляется в соотве</w:t>
            </w:r>
            <w:r>
              <w:t>т</w:t>
            </w:r>
            <w:r>
              <w:t>ствии со статьями 227, 227</w:t>
            </w:r>
            <w:r w:rsidRPr="00390FED">
              <w:rPr>
                <w:sz w:val="16"/>
                <w:szCs w:val="16"/>
              </w:rPr>
              <w:t>1</w:t>
            </w:r>
            <w:r>
              <w:rPr>
                <w:sz w:val="16"/>
                <w:szCs w:val="16"/>
              </w:rPr>
              <w:t xml:space="preserve"> </w:t>
            </w:r>
            <w:r>
              <w:t>и 228 Налог</w:t>
            </w:r>
            <w:r>
              <w:t>о</w:t>
            </w:r>
            <w:r>
              <w:t>вого кодекса Российской Фед</w:t>
            </w:r>
            <w:r>
              <w:t>е</w:t>
            </w:r>
            <w:r>
              <w:t>рации</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52,0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56,0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58,0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A97A1F" w:rsidRDefault="00604A40" w:rsidP="00604A40">
            <w:pPr>
              <w:tabs>
                <w:tab w:val="left" w:pos="1320"/>
              </w:tabs>
              <w:rPr>
                <w:b/>
                <w:sz w:val="24"/>
                <w:szCs w:val="24"/>
              </w:rPr>
            </w:pPr>
            <w:r>
              <w:rPr>
                <w:b/>
                <w:sz w:val="24"/>
                <w:szCs w:val="24"/>
              </w:rPr>
              <w:t xml:space="preserve">000 </w:t>
            </w:r>
            <w:r w:rsidRPr="00A97A1F">
              <w:rPr>
                <w:b/>
                <w:sz w:val="24"/>
                <w:szCs w:val="24"/>
              </w:rPr>
              <w:t>105 00000 00 0000 000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Pr="002F42DF" w:rsidRDefault="00604A40" w:rsidP="00604A40">
            <w:pPr>
              <w:tabs>
                <w:tab w:val="left" w:pos="1320"/>
              </w:tabs>
              <w:rPr>
                <w:b/>
              </w:rPr>
            </w:pPr>
            <w:r w:rsidRPr="002F42DF">
              <w:rPr>
                <w:b/>
              </w:rPr>
              <w:t>Налог на совоку</w:t>
            </w:r>
            <w:r w:rsidRPr="002F42DF">
              <w:rPr>
                <w:b/>
              </w:rPr>
              <w:t>п</w:t>
            </w:r>
            <w:r w:rsidRPr="002F42DF">
              <w:rPr>
                <w:b/>
              </w:rPr>
              <w:t>ный доход</w:t>
            </w:r>
          </w:p>
        </w:tc>
        <w:tc>
          <w:tcPr>
            <w:tcW w:w="1559" w:type="dxa"/>
            <w:tcBorders>
              <w:top w:val="single" w:sz="4" w:space="0" w:color="auto"/>
              <w:left w:val="single" w:sz="4" w:space="0" w:color="auto"/>
              <w:bottom w:val="single" w:sz="4" w:space="0" w:color="auto"/>
              <w:right w:val="single" w:sz="4" w:space="0" w:color="auto"/>
            </w:tcBorders>
          </w:tcPr>
          <w:p w:rsidR="00604A40" w:rsidRPr="009063E2" w:rsidRDefault="00604A40" w:rsidP="00604A40">
            <w:pPr>
              <w:tabs>
                <w:tab w:val="left" w:pos="1320"/>
              </w:tabs>
              <w:rPr>
                <w:b/>
                <w:color w:val="000000"/>
                <w:szCs w:val="28"/>
              </w:rPr>
            </w:pPr>
            <w:r>
              <w:rPr>
                <w:b/>
                <w:color w:val="000000"/>
                <w:szCs w:val="28"/>
              </w:rPr>
              <w:t>45,0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color w:val="000000"/>
                <w:szCs w:val="28"/>
              </w:rPr>
            </w:pPr>
            <w:r>
              <w:rPr>
                <w:b/>
                <w:color w:val="000000"/>
                <w:szCs w:val="28"/>
              </w:rPr>
              <w:t>45,0</w:t>
            </w:r>
          </w:p>
        </w:tc>
        <w:tc>
          <w:tcPr>
            <w:tcW w:w="1276" w:type="dxa"/>
            <w:tcBorders>
              <w:top w:val="single" w:sz="4" w:space="0" w:color="auto"/>
              <w:left w:val="single" w:sz="4" w:space="0" w:color="auto"/>
              <w:bottom w:val="single" w:sz="4" w:space="0" w:color="auto"/>
              <w:right w:val="single" w:sz="4" w:space="0" w:color="auto"/>
            </w:tcBorders>
          </w:tcPr>
          <w:p w:rsidR="00604A40" w:rsidRPr="009063E2" w:rsidRDefault="00604A40" w:rsidP="00604A40">
            <w:pPr>
              <w:tabs>
                <w:tab w:val="left" w:pos="1320"/>
              </w:tabs>
              <w:rPr>
                <w:b/>
                <w:color w:val="000000"/>
                <w:szCs w:val="28"/>
              </w:rPr>
            </w:pPr>
            <w:r>
              <w:rPr>
                <w:b/>
                <w:color w:val="000000"/>
                <w:szCs w:val="28"/>
              </w:rPr>
              <w:t>45,0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A97A1F" w:rsidRDefault="00604A40" w:rsidP="00604A40">
            <w:pPr>
              <w:tabs>
                <w:tab w:val="left" w:pos="1320"/>
              </w:tabs>
              <w:rPr>
                <w:sz w:val="24"/>
                <w:szCs w:val="24"/>
              </w:rPr>
            </w:pPr>
            <w:r>
              <w:rPr>
                <w:sz w:val="24"/>
                <w:szCs w:val="24"/>
              </w:rPr>
              <w:t xml:space="preserve">000 </w:t>
            </w:r>
            <w:r w:rsidRPr="00A97A1F">
              <w:rPr>
                <w:sz w:val="24"/>
                <w:szCs w:val="24"/>
              </w:rPr>
              <w:t>105 03000 01 0000 110</w:t>
            </w:r>
          </w:p>
        </w:tc>
        <w:tc>
          <w:tcPr>
            <w:tcW w:w="3544" w:type="dxa"/>
            <w:tcBorders>
              <w:top w:val="single" w:sz="4" w:space="0" w:color="auto"/>
              <w:left w:val="single" w:sz="4" w:space="0" w:color="auto"/>
              <w:bottom w:val="single" w:sz="4" w:space="0" w:color="auto"/>
              <w:right w:val="single" w:sz="4" w:space="0" w:color="auto"/>
            </w:tcBorders>
          </w:tcPr>
          <w:p w:rsidR="00604A40" w:rsidRPr="002F42DF" w:rsidRDefault="00604A40" w:rsidP="00604A40">
            <w:pPr>
              <w:tabs>
                <w:tab w:val="left" w:pos="1320"/>
              </w:tabs>
            </w:pPr>
            <w:r>
              <w:t>Единый сельскох</w:t>
            </w:r>
            <w:r>
              <w:t>о</w:t>
            </w:r>
            <w:r>
              <w:t>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45,0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45,0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45,0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A97A1F" w:rsidRDefault="00604A40" w:rsidP="00604A40">
            <w:pPr>
              <w:tabs>
                <w:tab w:val="left" w:pos="1320"/>
              </w:tabs>
              <w:rPr>
                <w:sz w:val="24"/>
                <w:szCs w:val="24"/>
              </w:rPr>
            </w:pPr>
            <w:r>
              <w:rPr>
                <w:sz w:val="24"/>
                <w:szCs w:val="24"/>
              </w:rPr>
              <w:t xml:space="preserve">000 </w:t>
            </w:r>
            <w:r w:rsidRPr="00A97A1F">
              <w:rPr>
                <w:sz w:val="24"/>
                <w:szCs w:val="24"/>
              </w:rPr>
              <w:t>105 03010 01 0000 110</w:t>
            </w:r>
          </w:p>
        </w:tc>
        <w:tc>
          <w:tcPr>
            <w:tcW w:w="3544" w:type="dxa"/>
            <w:tcBorders>
              <w:top w:val="single" w:sz="4" w:space="0" w:color="auto"/>
              <w:left w:val="single" w:sz="4" w:space="0" w:color="auto"/>
              <w:bottom w:val="single" w:sz="4" w:space="0" w:color="auto"/>
              <w:right w:val="single" w:sz="4" w:space="0" w:color="auto"/>
            </w:tcBorders>
          </w:tcPr>
          <w:p w:rsidR="00604A40" w:rsidRPr="002F42DF" w:rsidRDefault="00604A40" w:rsidP="00604A40">
            <w:pPr>
              <w:tabs>
                <w:tab w:val="left" w:pos="1320"/>
              </w:tabs>
            </w:pPr>
            <w:r>
              <w:t>Единый сельскох</w:t>
            </w:r>
            <w:r>
              <w:t>о</w:t>
            </w:r>
            <w:r>
              <w:t>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45,0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45,0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45,0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b/>
                <w:sz w:val="24"/>
                <w:szCs w:val="24"/>
              </w:rPr>
            </w:pPr>
            <w:r w:rsidRPr="00CA463D">
              <w:rPr>
                <w:b/>
                <w:sz w:val="24"/>
                <w:szCs w:val="24"/>
              </w:rPr>
              <w:t>000 1 06 00000 00 0000 000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szCs w:val="28"/>
              </w:rPr>
            </w:pPr>
            <w:r>
              <w:rPr>
                <w:b/>
                <w:szCs w:val="28"/>
              </w:rPr>
              <w:t>Налоги на имущ</w:t>
            </w:r>
            <w:r>
              <w:rPr>
                <w:b/>
                <w:szCs w:val="28"/>
              </w:rPr>
              <w:t>е</w:t>
            </w:r>
            <w:r>
              <w:rPr>
                <w:b/>
                <w:szCs w:val="28"/>
              </w:rPr>
              <w:t>ство</w:t>
            </w:r>
          </w:p>
        </w:tc>
        <w:tc>
          <w:tcPr>
            <w:tcW w:w="1559" w:type="dxa"/>
            <w:tcBorders>
              <w:top w:val="single" w:sz="4" w:space="0" w:color="auto"/>
              <w:left w:val="single" w:sz="4" w:space="0" w:color="auto"/>
              <w:bottom w:val="single" w:sz="4" w:space="0" w:color="auto"/>
              <w:right w:val="single" w:sz="4" w:space="0" w:color="auto"/>
            </w:tcBorders>
          </w:tcPr>
          <w:p w:rsidR="00604A40" w:rsidRPr="003E51B0" w:rsidRDefault="00604A40" w:rsidP="00604A40">
            <w:pPr>
              <w:tabs>
                <w:tab w:val="left" w:pos="1320"/>
              </w:tabs>
              <w:rPr>
                <w:b/>
                <w:szCs w:val="28"/>
              </w:rPr>
            </w:pPr>
            <w:r>
              <w:rPr>
                <w:b/>
                <w:szCs w:val="28"/>
              </w:rPr>
              <w:t>1904,0</w:t>
            </w:r>
          </w:p>
        </w:tc>
        <w:tc>
          <w:tcPr>
            <w:tcW w:w="1417" w:type="dxa"/>
            <w:tcBorders>
              <w:top w:val="single" w:sz="4" w:space="0" w:color="auto"/>
              <w:left w:val="single" w:sz="4" w:space="0" w:color="auto"/>
              <w:bottom w:val="single" w:sz="4" w:space="0" w:color="auto"/>
              <w:right w:val="single" w:sz="4" w:space="0" w:color="auto"/>
            </w:tcBorders>
          </w:tcPr>
          <w:p w:rsidR="00604A40" w:rsidRPr="003E51B0" w:rsidRDefault="00604A40" w:rsidP="00604A40">
            <w:pPr>
              <w:tabs>
                <w:tab w:val="left" w:pos="1320"/>
              </w:tabs>
              <w:rPr>
                <w:b/>
                <w:szCs w:val="28"/>
              </w:rPr>
            </w:pPr>
            <w:r>
              <w:rPr>
                <w:b/>
                <w:szCs w:val="28"/>
              </w:rPr>
              <w:t>1904,0</w:t>
            </w:r>
          </w:p>
        </w:tc>
        <w:tc>
          <w:tcPr>
            <w:tcW w:w="1276" w:type="dxa"/>
            <w:tcBorders>
              <w:top w:val="single" w:sz="4" w:space="0" w:color="auto"/>
              <w:left w:val="single" w:sz="4" w:space="0" w:color="auto"/>
              <w:bottom w:val="single" w:sz="4" w:space="0" w:color="auto"/>
              <w:right w:val="single" w:sz="4" w:space="0" w:color="auto"/>
            </w:tcBorders>
          </w:tcPr>
          <w:p w:rsidR="00604A40" w:rsidRPr="003E51B0" w:rsidRDefault="00604A40" w:rsidP="00604A40">
            <w:pPr>
              <w:tabs>
                <w:tab w:val="left" w:pos="1320"/>
              </w:tabs>
              <w:rPr>
                <w:b/>
                <w:szCs w:val="28"/>
              </w:rPr>
            </w:pPr>
            <w:r>
              <w:rPr>
                <w:b/>
                <w:szCs w:val="28"/>
              </w:rPr>
              <w:t>1904,0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 w:val="24"/>
                <w:szCs w:val="24"/>
              </w:rPr>
            </w:pPr>
            <w:r>
              <w:rPr>
                <w:sz w:val="24"/>
                <w:szCs w:val="24"/>
              </w:rPr>
              <w:t xml:space="preserve">000 </w:t>
            </w:r>
            <w:r w:rsidRPr="00CA463D">
              <w:rPr>
                <w:sz w:val="24"/>
                <w:szCs w:val="24"/>
              </w:rPr>
              <w:t>1 06  01000 00 0000 110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Налог на имущество физич</w:t>
            </w:r>
            <w:r>
              <w:t>е</w:t>
            </w:r>
            <w:r>
              <w:t>ских лиц</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63,0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63,0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63,0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 w:val="24"/>
                <w:szCs w:val="24"/>
              </w:rPr>
            </w:pPr>
            <w:r>
              <w:rPr>
                <w:sz w:val="24"/>
                <w:szCs w:val="24"/>
              </w:rPr>
              <w:t xml:space="preserve">000 </w:t>
            </w:r>
            <w:r w:rsidRPr="00CA463D">
              <w:rPr>
                <w:sz w:val="24"/>
                <w:szCs w:val="24"/>
              </w:rPr>
              <w:t>1 06  01030 10 0000 110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Налог на имущ</w:t>
            </w:r>
            <w:r>
              <w:t>е</w:t>
            </w:r>
            <w:r>
              <w:t>ство физических лиц, взимаемых по ставкам , применяемых к объектам налогообложения, расположе</w:t>
            </w:r>
            <w:r>
              <w:t>н</w:t>
            </w:r>
            <w:r>
              <w:t>ных в границах пос</w:t>
            </w:r>
            <w:r>
              <w:t>е</w:t>
            </w:r>
            <w:r>
              <w:t>лений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63,0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63,0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63,0</w:t>
            </w:r>
          </w:p>
        </w:tc>
      </w:tr>
      <w:tr w:rsidR="00604A40" w:rsidTr="00604A40">
        <w:trPr>
          <w:trHeight w:val="308"/>
        </w:trPr>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b/>
                <w:sz w:val="24"/>
                <w:szCs w:val="24"/>
              </w:rPr>
            </w:pPr>
            <w:r>
              <w:rPr>
                <w:b/>
                <w:sz w:val="24"/>
                <w:szCs w:val="24"/>
              </w:rPr>
              <w:t xml:space="preserve">000 </w:t>
            </w:r>
            <w:r w:rsidRPr="00CA463D">
              <w:rPr>
                <w:b/>
                <w:sz w:val="24"/>
                <w:szCs w:val="24"/>
              </w:rPr>
              <w:t>1 06 06000 00 0000 110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rPr>
            </w:pPr>
            <w:r>
              <w:rPr>
                <w:b/>
              </w:rPr>
              <w:t>Земельный н</w:t>
            </w:r>
            <w:r>
              <w:rPr>
                <w:b/>
              </w:rPr>
              <w:t>а</w:t>
            </w:r>
            <w:r>
              <w:rPr>
                <w:b/>
              </w:rPr>
              <w:t>лог</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1841,00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1841,0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1841,0</w:t>
            </w:r>
          </w:p>
        </w:tc>
      </w:tr>
      <w:tr w:rsidR="00604A40" w:rsidTr="00604A40">
        <w:trPr>
          <w:trHeight w:val="308"/>
        </w:trPr>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 w:val="24"/>
                <w:szCs w:val="24"/>
              </w:rPr>
            </w:pPr>
            <w:r w:rsidRPr="00CA463D">
              <w:rPr>
                <w:sz w:val="24"/>
                <w:szCs w:val="24"/>
              </w:rPr>
              <w:t>000 1 06 06030 00 0000 110</w:t>
            </w:r>
          </w:p>
        </w:tc>
        <w:tc>
          <w:tcPr>
            <w:tcW w:w="3544"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pPr>
            <w: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Cs w:val="28"/>
              </w:rPr>
            </w:pPr>
            <w:r>
              <w:rPr>
                <w:szCs w:val="28"/>
              </w:rPr>
              <w:t>845,0</w:t>
            </w:r>
          </w:p>
        </w:tc>
        <w:tc>
          <w:tcPr>
            <w:tcW w:w="1417"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Cs w:val="28"/>
              </w:rPr>
            </w:pPr>
            <w:r>
              <w:rPr>
                <w:szCs w:val="28"/>
              </w:rPr>
              <w:t>845,0</w:t>
            </w:r>
          </w:p>
        </w:tc>
        <w:tc>
          <w:tcPr>
            <w:tcW w:w="1276"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Cs w:val="28"/>
              </w:rPr>
            </w:pPr>
            <w:r>
              <w:rPr>
                <w:szCs w:val="28"/>
              </w:rPr>
              <w:t>845,0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 w:val="24"/>
                <w:szCs w:val="24"/>
              </w:rPr>
            </w:pPr>
            <w:r>
              <w:rPr>
                <w:sz w:val="24"/>
                <w:szCs w:val="24"/>
              </w:rPr>
              <w:t xml:space="preserve">000 </w:t>
            </w:r>
            <w:r w:rsidRPr="00CA463D">
              <w:rPr>
                <w:sz w:val="24"/>
                <w:szCs w:val="24"/>
              </w:rPr>
              <w:t>1 06 06033 10 0000 110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Земельный налог с организаций, обл</w:t>
            </w:r>
            <w:r>
              <w:t>а</w:t>
            </w:r>
            <w:r>
              <w:t>дающих земельным участком, расположенным  в границах сел</w:t>
            </w:r>
            <w:r>
              <w:t>ь</w:t>
            </w:r>
            <w:r>
              <w:t>ских поселений.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p>
          <w:p w:rsidR="00604A40" w:rsidRDefault="00604A40" w:rsidP="00604A40">
            <w:pPr>
              <w:tabs>
                <w:tab w:val="left" w:pos="1320"/>
              </w:tabs>
              <w:rPr>
                <w:szCs w:val="28"/>
              </w:rPr>
            </w:pPr>
          </w:p>
          <w:p w:rsidR="00604A40" w:rsidRDefault="00604A40" w:rsidP="00604A40">
            <w:pPr>
              <w:tabs>
                <w:tab w:val="left" w:pos="1320"/>
              </w:tabs>
              <w:rPr>
                <w:szCs w:val="28"/>
              </w:rPr>
            </w:pPr>
          </w:p>
          <w:p w:rsidR="00604A40" w:rsidRDefault="00604A40" w:rsidP="00604A40">
            <w:pPr>
              <w:tabs>
                <w:tab w:val="left" w:pos="1320"/>
              </w:tabs>
              <w:rPr>
                <w:szCs w:val="28"/>
              </w:rPr>
            </w:pPr>
            <w:r>
              <w:rPr>
                <w:szCs w:val="28"/>
              </w:rPr>
              <w:t>845,0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p>
          <w:p w:rsidR="00604A40" w:rsidRDefault="00604A40" w:rsidP="00604A40">
            <w:pPr>
              <w:tabs>
                <w:tab w:val="left" w:pos="1320"/>
              </w:tabs>
              <w:rPr>
                <w:szCs w:val="28"/>
              </w:rPr>
            </w:pPr>
          </w:p>
          <w:p w:rsidR="00604A40" w:rsidRDefault="00604A40" w:rsidP="00604A40">
            <w:pPr>
              <w:tabs>
                <w:tab w:val="left" w:pos="1320"/>
              </w:tabs>
              <w:rPr>
                <w:szCs w:val="28"/>
              </w:rPr>
            </w:pPr>
          </w:p>
          <w:p w:rsidR="00604A40" w:rsidRDefault="00604A40" w:rsidP="00604A40">
            <w:pPr>
              <w:tabs>
                <w:tab w:val="left" w:pos="1320"/>
              </w:tabs>
              <w:rPr>
                <w:szCs w:val="28"/>
              </w:rPr>
            </w:pPr>
            <w:r>
              <w:rPr>
                <w:szCs w:val="28"/>
              </w:rPr>
              <w:t>845,0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p>
          <w:p w:rsidR="00604A40" w:rsidRDefault="00604A40" w:rsidP="00604A40">
            <w:pPr>
              <w:tabs>
                <w:tab w:val="left" w:pos="1320"/>
              </w:tabs>
              <w:rPr>
                <w:szCs w:val="28"/>
              </w:rPr>
            </w:pPr>
          </w:p>
          <w:p w:rsidR="00604A40" w:rsidRDefault="00604A40" w:rsidP="00604A40">
            <w:pPr>
              <w:tabs>
                <w:tab w:val="left" w:pos="1320"/>
              </w:tabs>
              <w:rPr>
                <w:szCs w:val="28"/>
              </w:rPr>
            </w:pPr>
          </w:p>
          <w:p w:rsidR="00604A40" w:rsidRDefault="00604A40" w:rsidP="00604A40">
            <w:pPr>
              <w:tabs>
                <w:tab w:val="left" w:pos="1320"/>
              </w:tabs>
              <w:rPr>
                <w:szCs w:val="28"/>
              </w:rPr>
            </w:pPr>
            <w:r>
              <w:rPr>
                <w:szCs w:val="28"/>
              </w:rPr>
              <w:t>845,0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 w:val="24"/>
                <w:szCs w:val="24"/>
              </w:rPr>
            </w:pPr>
            <w:r>
              <w:rPr>
                <w:sz w:val="24"/>
                <w:szCs w:val="24"/>
              </w:rPr>
              <w:t xml:space="preserve">000 </w:t>
            </w:r>
            <w:r w:rsidRPr="00CA463D">
              <w:rPr>
                <w:sz w:val="24"/>
                <w:szCs w:val="24"/>
              </w:rPr>
              <w:t>1 06 06040 00 0000 110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996,00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996,0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996,0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sz w:val="24"/>
                <w:szCs w:val="24"/>
              </w:rPr>
            </w:pPr>
            <w:r>
              <w:rPr>
                <w:sz w:val="24"/>
                <w:szCs w:val="24"/>
              </w:rPr>
              <w:t xml:space="preserve">000 </w:t>
            </w:r>
            <w:r w:rsidRPr="00CA463D">
              <w:rPr>
                <w:sz w:val="24"/>
                <w:szCs w:val="24"/>
              </w:rPr>
              <w:t>1 06 06043 10 0000 110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Земельный налог с физических лиц, облада</w:t>
            </w:r>
            <w:r>
              <w:t>ю</w:t>
            </w:r>
            <w:r>
              <w:t>щих земельным участком, расположенным  в границах сельских пос</w:t>
            </w:r>
            <w:r>
              <w:t>е</w:t>
            </w:r>
            <w:r>
              <w:t>лений.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996,00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996,0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996,0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CA463D" w:rsidRDefault="00604A40" w:rsidP="00604A40">
            <w:pPr>
              <w:tabs>
                <w:tab w:val="left" w:pos="1320"/>
              </w:tabs>
              <w:rPr>
                <w:b/>
                <w:sz w:val="24"/>
                <w:szCs w:val="24"/>
              </w:rPr>
            </w:pPr>
            <w:r>
              <w:rPr>
                <w:b/>
                <w:sz w:val="24"/>
                <w:szCs w:val="24"/>
              </w:rPr>
              <w:t xml:space="preserve">000 </w:t>
            </w:r>
            <w:r w:rsidRPr="00CA463D">
              <w:rPr>
                <w:b/>
                <w:sz w:val="24"/>
                <w:szCs w:val="24"/>
              </w:rPr>
              <w:t>1 08 00000 00 0000 110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szCs w:val="28"/>
              </w:rPr>
            </w:pPr>
            <w:r>
              <w:rPr>
                <w:b/>
                <w:szCs w:val="28"/>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szCs w:val="28"/>
              </w:rPr>
            </w:pPr>
            <w:r>
              <w:rPr>
                <w:b/>
                <w:szCs w:val="28"/>
              </w:rPr>
              <w:t>3,0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szCs w:val="28"/>
              </w:rPr>
            </w:pPr>
            <w:r>
              <w:rPr>
                <w:b/>
                <w:szCs w:val="28"/>
              </w:rPr>
              <w:t>3,0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szCs w:val="28"/>
              </w:rPr>
            </w:pPr>
            <w:r>
              <w:rPr>
                <w:b/>
                <w:szCs w:val="28"/>
              </w:rPr>
              <w:t>3,0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501795" w:rsidRDefault="00604A40" w:rsidP="00604A40">
            <w:pPr>
              <w:tabs>
                <w:tab w:val="left" w:pos="1320"/>
              </w:tabs>
              <w:rPr>
                <w:sz w:val="24"/>
                <w:szCs w:val="24"/>
              </w:rPr>
            </w:pPr>
            <w:r w:rsidRPr="00501795">
              <w:rPr>
                <w:sz w:val="24"/>
                <w:szCs w:val="24"/>
              </w:rPr>
              <w:t>000 1 08 04000 01 0000 110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Государственная п</w:t>
            </w:r>
            <w:r>
              <w:t>о</w:t>
            </w:r>
            <w:r>
              <w:t>шлина  за совершение нотариальных де</w:t>
            </w:r>
            <w:r>
              <w:t>й</w:t>
            </w:r>
            <w:r>
              <w:t>ствий  (за исключением действий, с</w:t>
            </w:r>
            <w:r>
              <w:t>о</w:t>
            </w:r>
            <w:r>
              <w:t>вершаемых консульскими учреждени</w:t>
            </w:r>
            <w:r>
              <w:t>я</w:t>
            </w:r>
            <w:r>
              <w:t>ми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3,0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3,0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3,0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501795" w:rsidRDefault="00604A40" w:rsidP="00604A40">
            <w:pPr>
              <w:tabs>
                <w:tab w:val="left" w:pos="1320"/>
              </w:tabs>
              <w:rPr>
                <w:sz w:val="24"/>
                <w:szCs w:val="24"/>
              </w:rPr>
            </w:pPr>
            <w:r>
              <w:rPr>
                <w:sz w:val="24"/>
                <w:szCs w:val="24"/>
              </w:rPr>
              <w:t xml:space="preserve">000 </w:t>
            </w:r>
            <w:r w:rsidRPr="00501795">
              <w:rPr>
                <w:sz w:val="24"/>
                <w:szCs w:val="24"/>
              </w:rPr>
              <w:t>1 08 04020 01 0000 110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Государственная п</w:t>
            </w:r>
            <w:r>
              <w:t>о</w:t>
            </w:r>
            <w:r>
              <w:t>шлина  за совершение н</w:t>
            </w:r>
            <w:r>
              <w:t>о</w:t>
            </w:r>
            <w:r>
              <w:t>тариальных действий должностными лицами органов местного самоуправления, уполном</w:t>
            </w:r>
            <w:r>
              <w:t>о</w:t>
            </w:r>
            <w:r>
              <w:t>ченными  в соответствии с законодательными актами  Российской Федерации на совершение  нотариальных де</w:t>
            </w:r>
            <w:r>
              <w:t>й</w:t>
            </w:r>
            <w:r>
              <w:t xml:space="preserve">ствий. </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3,0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3,0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3,0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b/>
                <w:sz w:val="24"/>
                <w:szCs w:val="24"/>
              </w:rPr>
            </w:pPr>
            <w:r w:rsidRPr="001B6979">
              <w:rPr>
                <w:b/>
                <w:sz w:val="24"/>
                <w:szCs w:val="24"/>
              </w:rPr>
              <w:t>000 1 11 00000 00 0000 000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Pr="00532DB3" w:rsidRDefault="00604A40" w:rsidP="00604A40">
            <w:pPr>
              <w:tabs>
                <w:tab w:val="left" w:pos="1320"/>
              </w:tabs>
              <w:rPr>
                <w:b/>
              </w:rPr>
            </w:pPr>
            <w:r>
              <w:rPr>
                <w:b/>
              </w:rPr>
              <w:t>Доходы от испол</w:t>
            </w:r>
            <w:r>
              <w:rPr>
                <w:b/>
              </w:rPr>
              <w:t>ь</w:t>
            </w:r>
            <w:r>
              <w:rPr>
                <w:b/>
              </w:rPr>
              <w:t>зования имущества, н</w:t>
            </w:r>
            <w:r>
              <w:rPr>
                <w:b/>
              </w:rPr>
              <w:t>а</w:t>
            </w:r>
            <w:r>
              <w:rPr>
                <w:b/>
              </w:rPr>
              <w:t>ходящегося в государс</w:t>
            </w:r>
            <w:r>
              <w:rPr>
                <w:b/>
              </w:rPr>
              <w:t>т</w:t>
            </w:r>
            <w:r>
              <w:rPr>
                <w:b/>
              </w:rPr>
              <w:t>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604A40" w:rsidRPr="00532DB3" w:rsidRDefault="00604A40" w:rsidP="00604A40">
            <w:pPr>
              <w:tabs>
                <w:tab w:val="left" w:pos="1320"/>
              </w:tabs>
              <w:rPr>
                <w:b/>
                <w:szCs w:val="28"/>
              </w:rPr>
            </w:pPr>
            <w:r>
              <w:rPr>
                <w:b/>
                <w:szCs w:val="28"/>
              </w:rPr>
              <w:t>47</w:t>
            </w:r>
          </w:p>
        </w:tc>
        <w:tc>
          <w:tcPr>
            <w:tcW w:w="1417" w:type="dxa"/>
            <w:tcBorders>
              <w:top w:val="single" w:sz="4" w:space="0" w:color="auto"/>
              <w:left w:val="single" w:sz="4" w:space="0" w:color="auto"/>
              <w:bottom w:val="single" w:sz="4" w:space="0" w:color="auto"/>
              <w:right w:val="single" w:sz="4" w:space="0" w:color="auto"/>
            </w:tcBorders>
          </w:tcPr>
          <w:p w:rsidR="00604A40" w:rsidRPr="00532DB3" w:rsidRDefault="00604A40" w:rsidP="00604A40">
            <w:pPr>
              <w:tabs>
                <w:tab w:val="left" w:pos="1320"/>
              </w:tabs>
              <w:rPr>
                <w:b/>
                <w:szCs w:val="28"/>
              </w:rPr>
            </w:pPr>
            <w:r>
              <w:rPr>
                <w:b/>
                <w:szCs w:val="28"/>
              </w:rPr>
              <w:t>47</w:t>
            </w:r>
          </w:p>
        </w:tc>
        <w:tc>
          <w:tcPr>
            <w:tcW w:w="1276" w:type="dxa"/>
            <w:tcBorders>
              <w:top w:val="single" w:sz="4" w:space="0" w:color="auto"/>
              <w:left w:val="single" w:sz="4" w:space="0" w:color="auto"/>
              <w:bottom w:val="single" w:sz="4" w:space="0" w:color="auto"/>
              <w:right w:val="single" w:sz="4" w:space="0" w:color="auto"/>
            </w:tcBorders>
          </w:tcPr>
          <w:p w:rsidR="00604A40" w:rsidRPr="00532DB3" w:rsidRDefault="00604A40" w:rsidP="00604A40">
            <w:pPr>
              <w:tabs>
                <w:tab w:val="left" w:pos="1320"/>
              </w:tabs>
              <w:rPr>
                <w:b/>
                <w:szCs w:val="28"/>
              </w:rPr>
            </w:pPr>
            <w:r>
              <w:rPr>
                <w:b/>
                <w:szCs w:val="28"/>
              </w:rPr>
              <w:t>47</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000 1 11 050000 00 0000 120</w:t>
            </w:r>
          </w:p>
        </w:tc>
        <w:tc>
          <w:tcPr>
            <w:tcW w:w="3544"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pPr>
            <w:r>
              <w:t>Доходы, получаемые в в</w:t>
            </w:r>
            <w:r>
              <w:t>и</w:t>
            </w:r>
            <w:r>
              <w:t>де арендной либо иной платы за передачу в во</w:t>
            </w:r>
            <w:r>
              <w:t>з</w:t>
            </w:r>
            <w:r>
              <w:t>мездное пользование гос</w:t>
            </w:r>
            <w:r>
              <w:t>у</w:t>
            </w:r>
            <w:r>
              <w:t>дарственного и муниц</w:t>
            </w:r>
            <w:r>
              <w:t>и</w:t>
            </w:r>
            <w:r>
              <w:t>пального имущества (за исключением имущества бюджетных и автономных учреждений, а также  им</w:t>
            </w:r>
            <w:r>
              <w:t>у</w:t>
            </w:r>
            <w:r>
              <w:t>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Cs w:val="28"/>
              </w:rPr>
            </w:pPr>
            <w:r>
              <w:rPr>
                <w:szCs w:val="28"/>
              </w:rPr>
              <w:t>47</w:t>
            </w:r>
          </w:p>
        </w:tc>
        <w:tc>
          <w:tcPr>
            <w:tcW w:w="1417"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Cs w:val="28"/>
              </w:rPr>
            </w:pPr>
            <w:r>
              <w:rPr>
                <w:szCs w:val="28"/>
              </w:rPr>
              <w:t>47</w:t>
            </w:r>
          </w:p>
        </w:tc>
        <w:tc>
          <w:tcPr>
            <w:tcW w:w="1276"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Cs w:val="28"/>
              </w:rPr>
            </w:pPr>
            <w:r>
              <w:rPr>
                <w:szCs w:val="28"/>
              </w:rPr>
              <w:t>47</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 xml:space="preserve">   </w:t>
            </w:r>
            <w:r w:rsidRPr="001B6979">
              <w:rPr>
                <w:sz w:val="24"/>
                <w:szCs w:val="24"/>
              </w:rPr>
              <w:t>1 11 05035 10 0000 120</w:t>
            </w:r>
          </w:p>
        </w:tc>
        <w:tc>
          <w:tcPr>
            <w:tcW w:w="3544" w:type="dxa"/>
            <w:tcBorders>
              <w:top w:val="single" w:sz="4" w:space="0" w:color="auto"/>
              <w:left w:val="single" w:sz="4" w:space="0" w:color="auto"/>
              <w:bottom w:val="single" w:sz="4" w:space="0" w:color="auto"/>
              <w:right w:val="single" w:sz="4" w:space="0" w:color="auto"/>
            </w:tcBorders>
          </w:tcPr>
          <w:p w:rsidR="00604A40" w:rsidRPr="00B854CA" w:rsidRDefault="00604A40" w:rsidP="00604A40">
            <w:pPr>
              <w:tabs>
                <w:tab w:val="left" w:pos="1320"/>
              </w:tabs>
            </w:pPr>
            <w:r>
              <w:t>Доходы от сдачи в аренду имущества, нах</w:t>
            </w:r>
            <w:r>
              <w:t>о</w:t>
            </w:r>
            <w:r>
              <w:t>дящегося в оперативном управлении органов упра</w:t>
            </w:r>
            <w:r>
              <w:t>в</w:t>
            </w:r>
            <w:r>
              <w:t>ления сельских поселений и созданных ими учрежд</w:t>
            </w:r>
            <w:r>
              <w:t>е</w:t>
            </w:r>
            <w:r>
              <w:t>ний (за исключением им</w:t>
            </w:r>
            <w:r>
              <w:t>у</w:t>
            </w:r>
            <w:r>
              <w:t>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604A40" w:rsidRPr="00B854CA" w:rsidRDefault="00604A40" w:rsidP="00604A40">
            <w:pPr>
              <w:tabs>
                <w:tab w:val="left" w:pos="1320"/>
              </w:tabs>
              <w:rPr>
                <w:szCs w:val="28"/>
              </w:rPr>
            </w:pPr>
            <w:r>
              <w:rPr>
                <w:szCs w:val="28"/>
              </w:rPr>
              <w:t>47</w:t>
            </w:r>
          </w:p>
        </w:tc>
        <w:tc>
          <w:tcPr>
            <w:tcW w:w="1417" w:type="dxa"/>
            <w:tcBorders>
              <w:top w:val="single" w:sz="4" w:space="0" w:color="auto"/>
              <w:left w:val="single" w:sz="4" w:space="0" w:color="auto"/>
              <w:bottom w:val="single" w:sz="4" w:space="0" w:color="auto"/>
              <w:right w:val="single" w:sz="4" w:space="0" w:color="auto"/>
            </w:tcBorders>
          </w:tcPr>
          <w:p w:rsidR="00604A40" w:rsidRPr="00B854CA" w:rsidRDefault="00604A40" w:rsidP="00604A40">
            <w:pPr>
              <w:tabs>
                <w:tab w:val="left" w:pos="1320"/>
              </w:tabs>
              <w:rPr>
                <w:szCs w:val="28"/>
              </w:rPr>
            </w:pPr>
            <w:r>
              <w:rPr>
                <w:szCs w:val="28"/>
              </w:rPr>
              <w:t>47</w:t>
            </w:r>
          </w:p>
        </w:tc>
        <w:tc>
          <w:tcPr>
            <w:tcW w:w="1276" w:type="dxa"/>
            <w:tcBorders>
              <w:top w:val="single" w:sz="4" w:space="0" w:color="auto"/>
              <w:left w:val="single" w:sz="4" w:space="0" w:color="auto"/>
              <w:bottom w:val="single" w:sz="4" w:space="0" w:color="auto"/>
              <w:right w:val="single" w:sz="4" w:space="0" w:color="auto"/>
            </w:tcBorders>
          </w:tcPr>
          <w:p w:rsidR="00604A40" w:rsidRPr="00B854CA" w:rsidRDefault="00604A40" w:rsidP="00604A40">
            <w:pPr>
              <w:tabs>
                <w:tab w:val="left" w:pos="1320"/>
              </w:tabs>
              <w:rPr>
                <w:szCs w:val="28"/>
              </w:rPr>
            </w:pPr>
            <w:r>
              <w:rPr>
                <w:szCs w:val="28"/>
              </w:rPr>
              <w:t>47</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rPr>
                <w:b/>
                <w:bCs/>
                <w:sz w:val="24"/>
                <w:szCs w:val="24"/>
              </w:rPr>
            </w:pPr>
            <w:r>
              <w:rPr>
                <w:b/>
                <w:bCs/>
              </w:rPr>
              <w:t>1 13 00000 00 0000 00</w:t>
            </w:r>
          </w:p>
          <w:p w:rsidR="00604A40" w:rsidRDefault="00604A40" w:rsidP="00604A40">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rPr>
                <w:b/>
                <w:bCs/>
                <w:sz w:val="24"/>
                <w:szCs w:val="24"/>
              </w:rPr>
            </w:pPr>
            <w:r>
              <w:rPr>
                <w:b/>
                <w:bCs/>
              </w:rPr>
              <w:t>Доходы от оказ</w:t>
            </w:r>
            <w:r>
              <w:rPr>
                <w:b/>
                <w:bCs/>
              </w:rPr>
              <w:t>а</w:t>
            </w:r>
            <w:r>
              <w:rPr>
                <w:b/>
                <w:bCs/>
              </w:rPr>
              <w:t>ния платных услуг и компенсации затрат г</w:t>
            </w:r>
            <w:r>
              <w:rPr>
                <w:b/>
                <w:bCs/>
              </w:rPr>
              <w:t>о</w:t>
            </w:r>
            <w:r>
              <w:rPr>
                <w:b/>
                <w:bCs/>
              </w:rPr>
              <w:t>сударства</w:t>
            </w:r>
          </w:p>
          <w:p w:rsidR="00604A40" w:rsidRDefault="00604A40" w:rsidP="00604A40">
            <w:pPr>
              <w:tabs>
                <w:tab w:val="left" w:pos="1320"/>
              </w:tabs>
            </w:pP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12</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12</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12</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rPr>
                <w:sz w:val="24"/>
                <w:szCs w:val="24"/>
              </w:rPr>
            </w:pPr>
            <w:r>
              <w:t>1 13 01995 10 0000 130</w:t>
            </w:r>
          </w:p>
          <w:p w:rsidR="00604A40" w:rsidRDefault="00604A40" w:rsidP="00604A40">
            <w:pPr>
              <w:tabs>
                <w:tab w:val="left" w:pos="1320"/>
              </w:tabs>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rPr>
                <w:sz w:val="24"/>
                <w:szCs w:val="24"/>
              </w:rPr>
            </w:pPr>
            <w:r>
              <w:t>Доходы от оказания платных услуг и компенс</w:t>
            </w:r>
            <w:r>
              <w:t>а</w:t>
            </w:r>
            <w:r>
              <w:t>ции затрат государства</w:t>
            </w:r>
          </w:p>
          <w:p w:rsidR="00604A40" w:rsidRDefault="00604A40" w:rsidP="00604A40">
            <w:pPr>
              <w:tabs>
                <w:tab w:val="left" w:pos="1320"/>
              </w:tabs>
            </w:pP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12</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12</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12</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b/>
                <w:sz w:val="24"/>
                <w:szCs w:val="24"/>
              </w:rPr>
            </w:pPr>
            <w:r>
              <w:rPr>
                <w:b/>
                <w:sz w:val="24"/>
                <w:szCs w:val="24"/>
              </w:rPr>
              <w:t xml:space="preserve">000 </w:t>
            </w:r>
            <w:r w:rsidRPr="001B6979">
              <w:rPr>
                <w:b/>
                <w:sz w:val="24"/>
                <w:szCs w:val="24"/>
              </w:rPr>
              <w:t>1 14 00000 00 0000 000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rPr>
                <w:b/>
              </w:rPr>
            </w:pPr>
            <w:r>
              <w:rPr>
                <w:b/>
              </w:rPr>
              <w:t>Доходы от продажи материальных и немат</w:t>
            </w:r>
            <w:r>
              <w:rPr>
                <w:b/>
              </w:rPr>
              <w:t>е</w:t>
            </w:r>
            <w:r>
              <w:rPr>
                <w:b/>
              </w:rPr>
              <w:t>риальных активов</w:t>
            </w:r>
          </w:p>
        </w:tc>
        <w:tc>
          <w:tcPr>
            <w:tcW w:w="1559"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rPr>
                <w:b/>
                <w:szCs w:val="28"/>
              </w:rPr>
            </w:pPr>
            <w:r>
              <w:rPr>
                <w:b/>
                <w:szCs w:val="28"/>
              </w:rPr>
              <w:t>0</w:t>
            </w:r>
          </w:p>
        </w:tc>
        <w:tc>
          <w:tcPr>
            <w:tcW w:w="1417"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rPr>
                <w:b/>
                <w:szCs w:val="28"/>
              </w:rPr>
            </w:pPr>
            <w:r>
              <w:rPr>
                <w:b/>
                <w:szCs w:val="28"/>
              </w:rPr>
              <w:t>0</w:t>
            </w:r>
          </w:p>
        </w:tc>
        <w:tc>
          <w:tcPr>
            <w:tcW w:w="1276"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rPr>
                <w:b/>
                <w:szCs w:val="28"/>
              </w:rPr>
            </w:pPr>
            <w:r>
              <w:rPr>
                <w:b/>
                <w:szCs w:val="28"/>
              </w:rPr>
              <w:t>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 xml:space="preserve">000 </w:t>
            </w:r>
            <w:r w:rsidRPr="001B6979">
              <w:rPr>
                <w:sz w:val="24"/>
                <w:szCs w:val="24"/>
              </w:rPr>
              <w:t>1 14 02053 10 0000 41</w:t>
            </w:r>
          </w:p>
        </w:tc>
        <w:tc>
          <w:tcPr>
            <w:tcW w:w="3544"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pPr>
            <w:r>
              <w:t>Доходы от реализ</w:t>
            </w:r>
            <w:r>
              <w:t>а</w:t>
            </w:r>
            <w:r>
              <w:t>ции иного имущества, н</w:t>
            </w:r>
            <w:r>
              <w:t>а</w:t>
            </w:r>
            <w:r>
              <w:t>ходящегося в собственн</w:t>
            </w:r>
            <w:r>
              <w:t>о</w:t>
            </w:r>
            <w:r>
              <w:t>сти сельских поселений (за исключением имущества муниципальных бюдже</w:t>
            </w:r>
            <w:r>
              <w:t>т</w:t>
            </w:r>
            <w:r>
              <w:t>ных и автономных учре</w:t>
            </w:r>
            <w:r>
              <w:t>ж</w:t>
            </w:r>
            <w:r>
              <w:t>дений, а также имущества муниципальных унитарных предприятий, в том числе казенных), в части реал</w:t>
            </w:r>
            <w:r>
              <w:t>и</w:t>
            </w:r>
            <w:r>
              <w:t>зации основных средств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rPr>
                <w:szCs w:val="28"/>
              </w:rPr>
            </w:pPr>
            <w:r>
              <w:rPr>
                <w:szCs w:val="28"/>
              </w:rPr>
              <w:t>0</w:t>
            </w:r>
          </w:p>
        </w:tc>
        <w:tc>
          <w:tcPr>
            <w:tcW w:w="1417"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rPr>
                <w:szCs w:val="28"/>
              </w:rPr>
            </w:pPr>
            <w:r>
              <w:rPr>
                <w:szCs w:val="28"/>
              </w:rPr>
              <w:t>0</w:t>
            </w:r>
          </w:p>
        </w:tc>
        <w:tc>
          <w:tcPr>
            <w:tcW w:w="1276" w:type="dxa"/>
            <w:tcBorders>
              <w:top w:val="single" w:sz="4" w:space="0" w:color="auto"/>
              <w:left w:val="single" w:sz="4" w:space="0" w:color="auto"/>
              <w:bottom w:val="single" w:sz="4" w:space="0" w:color="auto"/>
              <w:right w:val="single" w:sz="4" w:space="0" w:color="auto"/>
            </w:tcBorders>
          </w:tcPr>
          <w:p w:rsidR="00604A40" w:rsidRPr="00A52537" w:rsidRDefault="00604A40" w:rsidP="00604A40">
            <w:pPr>
              <w:tabs>
                <w:tab w:val="left" w:pos="1320"/>
              </w:tabs>
              <w:rPr>
                <w:szCs w:val="28"/>
              </w:rPr>
            </w:pPr>
            <w:r>
              <w:rPr>
                <w:szCs w:val="28"/>
              </w:rPr>
              <w:t>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b/>
                <w:sz w:val="24"/>
                <w:szCs w:val="24"/>
              </w:rPr>
            </w:pPr>
            <w:r>
              <w:rPr>
                <w:b/>
                <w:sz w:val="24"/>
                <w:szCs w:val="24"/>
              </w:rPr>
              <w:t xml:space="preserve">000 </w:t>
            </w:r>
            <w:r w:rsidRPr="001B6979">
              <w:rPr>
                <w:b/>
                <w:sz w:val="24"/>
                <w:szCs w:val="24"/>
              </w:rPr>
              <w:t>1 17 00000 00 0000 000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Pr="006F34B6" w:rsidRDefault="00604A40" w:rsidP="00604A40">
            <w:pPr>
              <w:tabs>
                <w:tab w:val="left" w:pos="1320"/>
              </w:tabs>
              <w:rPr>
                <w:b/>
              </w:rPr>
            </w:pPr>
            <w:r w:rsidRPr="006F34B6">
              <w:rPr>
                <w:b/>
              </w:rPr>
              <w:t>ПРОЧИЕ НЕНАЛОГОВЫЕ Д</w:t>
            </w:r>
            <w:r w:rsidRPr="006F34B6">
              <w:rPr>
                <w:b/>
              </w:rPr>
              <w:t>О</w:t>
            </w:r>
            <w:r w:rsidRPr="006F34B6">
              <w:rPr>
                <w:b/>
              </w:rPr>
              <w:t>ХОДЫ</w:t>
            </w:r>
          </w:p>
        </w:tc>
        <w:tc>
          <w:tcPr>
            <w:tcW w:w="1559" w:type="dxa"/>
            <w:tcBorders>
              <w:top w:val="single" w:sz="4" w:space="0" w:color="auto"/>
              <w:left w:val="single" w:sz="4" w:space="0" w:color="auto"/>
              <w:bottom w:val="single" w:sz="4" w:space="0" w:color="auto"/>
              <w:right w:val="single" w:sz="4" w:space="0" w:color="auto"/>
            </w:tcBorders>
          </w:tcPr>
          <w:p w:rsidR="00604A40" w:rsidRPr="006F34B6" w:rsidRDefault="00604A40" w:rsidP="00604A40">
            <w:pPr>
              <w:tabs>
                <w:tab w:val="left" w:pos="1320"/>
              </w:tabs>
              <w:rPr>
                <w:b/>
                <w:szCs w:val="28"/>
              </w:rPr>
            </w:pPr>
            <w:r>
              <w:rPr>
                <w:b/>
                <w:szCs w:val="28"/>
              </w:rPr>
              <w:t>6</w:t>
            </w:r>
            <w:r w:rsidRPr="006F34B6">
              <w:rPr>
                <w:b/>
                <w:szCs w:val="28"/>
              </w:rPr>
              <w:t>,0</w:t>
            </w:r>
          </w:p>
        </w:tc>
        <w:tc>
          <w:tcPr>
            <w:tcW w:w="1417" w:type="dxa"/>
            <w:tcBorders>
              <w:top w:val="single" w:sz="4" w:space="0" w:color="auto"/>
              <w:left w:val="single" w:sz="4" w:space="0" w:color="auto"/>
              <w:bottom w:val="single" w:sz="4" w:space="0" w:color="auto"/>
              <w:right w:val="single" w:sz="4" w:space="0" w:color="auto"/>
            </w:tcBorders>
          </w:tcPr>
          <w:p w:rsidR="00604A40" w:rsidRPr="006F34B6" w:rsidRDefault="00604A40" w:rsidP="00604A40">
            <w:pPr>
              <w:tabs>
                <w:tab w:val="left" w:pos="1320"/>
              </w:tabs>
              <w:rPr>
                <w:b/>
                <w:szCs w:val="28"/>
              </w:rPr>
            </w:pPr>
            <w:r>
              <w:rPr>
                <w:b/>
                <w:szCs w:val="28"/>
              </w:rPr>
              <w:t>6,0</w:t>
            </w:r>
          </w:p>
        </w:tc>
        <w:tc>
          <w:tcPr>
            <w:tcW w:w="1276" w:type="dxa"/>
            <w:tcBorders>
              <w:top w:val="single" w:sz="4" w:space="0" w:color="auto"/>
              <w:left w:val="single" w:sz="4" w:space="0" w:color="auto"/>
              <w:bottom w:val="single" w:sz="4" w:space="0" w:color="auto"/>
              <w:right w:val="single" w:sz="4" w:space="0" w:color="auto"/>
            </w:tcBorders>
          </w:tcPr>
          <w:p w:rsidR="00604A40" w:rsidRPr="006F34B6" w:rsidRDefault="00604A40" w:rsidP="00604A40">
            <w:pPr>
              <w:tabs>
                <w:tab w:val="left" w:pos="1320"/>
              </w:tabs>
              <w:rPr>
                <w:b/>
                <w:szCs w:val="28"/>
              </w:rPr>
            </w:pPr>
            <w:r>
              <w:rPr>
                <w:b/>
                <w:szCs w:val="28"/>
              </w:rPr>
              <w:t>6</w:t>
            </w:r>
            <w:r w:rsidRPr="006F34B6">
              <w:rPr>
                <w:b/>
                <w:szCs w:val="28"/>
              </w:rPr>
              <w:t>,0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 xml:space="preserve">000 </w:t>
            </w:r>
            <w:r w:rsidRPr="001B6979">
              <w:rPr>
                <w:sz w:val="24"/>
                <w:szCs w:val="24"/>
              </w:rPr>
              <w:t>1 17 05000 00 0000 180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Прочие неналог</w:t>
            </w:r>
            <w:r>
              <w:t>о</w:t>
            </w:r>
            <w:r>
              <w:t>вые доходы</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 xml:space="preserve">000 </w:t>
            </w:r>
            <w:r w:rsidRPr="001B6979">
              <w:rPr>
                <w:sz w:val="24"/>
                <w:szCs w:val="24"/>
              </w:rPr>
              <w:t>1 17 05050 10 0000 180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Прочие неналог</w:t>
            </w:r>
            <w:r>
              <w:t>о</w:t>
            </w:r>
            <w:r>
              <w:t>вые доходы бюджетов посел</w:t>
            </w:r>
            <w:r>
              <w:t>е</w:t>
            </w:r>
            <w:r>
              <w:t>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Cs w:val="28"/>
              </w:rPr>
            </w:pPr>
            <w:r>
              <w:rPr>
                <w:szCs w:val="28"/>
              </w:rPr>
              <w:t>6,0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273CCB" w:rsidRDefault="00604A40" w:rsidP="00604A40">
            <w:pPr>
              <w:tabs>
                <w:tab w:val="left" w:pos="1320"/>
              </w:tabs>
              <w:rPr>
                <w:b/>
                <w:sz w:val="24"/>
                <w:szCs w:val="24"/>
              </w:rPr>
            </w:pPr>
            <w:r>
              <w:rPr>
                <w:b/>
                <w:sz w:val="24"/>
                <w:szCs w:val="24"/>
              </w:rPr>
              <w:t xml:space="preserve">000 </w:t>
            </w:r>
            <w:r w:rsidRPr="00273CCB">
              <w:rPr>
                <w:b/>
                <w:sz w:val="24"/>
                <w:szCs w:val="24"/>
              </w:rPr>
              <w:t>2 00 00000 00 0000 000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rPr>
            </w:pPr>
            <w:r>
              <w:rPr>
                <w:b/>
              </w:rPr>
              <w:t>Безвозмездные п</w:t>
            </w:r>
            <w:r>
              <w:rPr>
                <w:b/>
              </w:rPr>
              <w:t>о</w:t>
            </w:r>
            <w:r>
              <w:rPr>
                <w:b/>
              </w:rPr>
              <w:t>ступления</w:t>
            </w:r>
          </w:p>
        </w:tc>
        <w:tc>
          <w:tcPr>
            <w:tcW w:w="1559"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b/>
                <w:color w:val="000000"/>
                <w:szCs w:val="28"/>
              </w:rPr>
            </w:pPr>
            <w:r>
              <w:rPr>
                <w:b/>
                <w:color w:val="000000"/>
                <w:szCs w:val="28"/>
              </w:rPr>
              <w:t>9667,7</w:t>
            </w:r>
          </w:p>
        </w:tc>
        <w:tc>
          <w:tcPr>
            <w:tcW w:w="1417"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b/>
                <w:color w:val="000000"/>
                <w:szCs w:val="28"/>
              </w:rPr>
            </w:pPr>
            <w:r>
              <w:rPr>
                <w:b/>
                <w:color w:val="000000"/>
                <w:szCs w:val="28"/>
              </w:rPr>
              <w:t>2389,5</w:t>
            </w:r>
          </w:p>
        </w:tc>
        <w:tc>
          <w:tcPr>
            <w:tcW w:w="1276"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b/>
                <w:color w:val="000000"/>
                <w:szCs w:val="28"/>
              </w:rPr>
            </w:pPr>
            <w:r>
              <w:rPr>
                <w:b/>
                <w:color w:val="000000"/>
                <w:szCs w:val="28"/>
              </w:rPr>
              <w:t>2492,6</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273CCB" w:rsidRDefault="00604A40" w:rsidP="00604A40">
            <w:pPr>
              <w:tabs>
                <w:tab w:val="left" w:pos="1320"/>
              </w:tabs>
              <w:rPr>
                <w:b/>
                <w:sz w:val="24"/>
                <w:szCs w:val="24"/>
              </w:rPr>
            </w:pPr>
            <w:r>
              <w:rPr>
                <w:b/>
                <w:sz w:val="24"/>
                <w:szCs w:val="24"/>
              </w:rPr>
              <w:t xml:space="preserve">000 </w:t>
            </w:r>
            <w:r w:rsidRPr="00273CCB">
              <w:rPr>
                <w:b/>
                <w:sz w:val="24"/>
                <w:szCs w:val="24"/>
              </w:rPr>
              <w:t>2 02 00000 00 0000 000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b/>
              </w:rPr>
            </w:pPr>
            <w:r>
              <w:rPr>
                <w:b/>
              </w:rPr>
              <w:t>Безвозмездные  п</w:t>
            </w:r>
            <w:r>
              <w:rPr>
                <w:b/>
              </w:rPr>
              <w:t>о</w:t>
            </w:r>
            <w:r>
              <w:rPr>
                <w:b/>
              </w:rPr>
              <w:t>ступления  от других бюджетов  бюджетной системы РФ</w:t>
            </w:r>
          </w:p>
        </w:tc>
        <w:tc>
          <w:tcPr>
            <w:tcW w:w="1559"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9560,3</w:t>
            </w:r>
          </w:p>
        </w:tc>
        <w:tc>
          <w:tcPr>
            <w:tcW w:w="1417"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2389,5</w:t>
            </w:r>
          </w:p>
        </w:tc>
        <w:tc>
          <w:tcPr>
            <w:tcW w:w="1276"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2492,6</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rPr>
                <w:sz w:val="24"/>
                <w:szCs w:val="24"/>
              </w:rPr>
            </w:pPr>
            <w:r>
              <w:rPr>
                <w:sz w:val="24"/>
                <w:szCs w:val="24"/>
              </w:rPr>
              <w:t>000 2 02 10000 00 0000 150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t>Дотации бюджетам субъектов Российской Ф</w:t>
            </w:r>
            <w:r>
              <w:t>е</w:t>
            </w:r>
            <w:r>
              <w:t>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rPr>
                <w:color w:val="000000"/>
                <w:szCs w:val="28"/>
              </w:rPr>
            </w:pPr>
            <w:r>
              <w:rPr>
                <w:color w:val="000000"/>
                <w:szCs w:val="28"/>
              </w:rPr>
              <w:t>2436,0</w:t>
            </w:r>
          </w:p>
        </w:tc>
        <w:tc>
          <w:tcPr>
            <w:tcW w:w="1417"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rPr>
                <w:color w:val="000000"/>
                <w:szCs w:val="28"/>
              </w:rPr>
            </w:pPr>
            <w:r>
              <w:rPr>
                <w:color w:val="000000"/>
                <w:szCs w:val="28"/>
              </w:rPr>
              <w:t>911,0</w:t>
            </w:r>
          </w:p>
        </w:tc>
        <w:tc>
          <w:tcPr>
            <w:tcW w:w="1276"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rPr>
                <w:color w:val="000000"/>
                <w:szCs w:val="28"/>
              </w:rPr>
            </w:pPr>
            <w:r>
              <w:rPr>
                <w:color w:val="000000"/>
                <w:szCs w:val="28"/>
              </w:rPr>
              <w:t>924,0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 xml:space="preserve">000 </w:t>
            </w:r>
            <w:r w:rsidRPr="001B6979">
              <w:rPr>
                <w:sz w:val="24"/>
                <w:szCs w:val="24"/>
              </w:rPr>
              <w:t>2 02 15001 00 0</w:t>
            </w:r>
            <w:r>
              <w:rPr>
                <w:sz w:val="24"/>
                <w:szCs w:val="24"/>
              </w:rPr>
              <w:t>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rsidRPr="004641ED">
              <w:t xml:space="preserve">Дотации </w:t>
            </w:r>
            <w:r>
              <w:t>на выравн</w:t>
            </w:r>
            <w:r>
              <w:t>и</w:t>
            </w:r>
            <w:r>
              <w:t>вание бюджетной обесп</w:t>
            </w:r>
            <w:r>
              <w:t>е</w:t>
            </w:r>
            <w:r>
              <w:t>ченности</w:t>
            </w:r>
            <w:r w:rsidRPr="004641ED">
              <w:t xml:space="preserve"> </w:t>
            </w:r>
          </w:p>
        </w:tc>
        <w:tc>
          <w:tcPr>
            <w:tcW w:w="1559"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1114,0</w:t>
            </w:r>
          </w:p>
        </w:tc>
        <w:tc>
          <w:tcPr>
            <w:tcW w:w="1417"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911,0</w:t>
            </w:r>
          </w:p>
        </w:tc>
        <w:tc>
          <w:tcPr>
            <w:tcW w:w="1276"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924,0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000 2 02 15001 10 0000 150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rsidRPr="004641ED">
              <w:t>Дотации бюджетам</w:t>
            </w:r>
            <w:r>
              <w:t xml:space="preserve"> сельских</w:t>
            </w:r>
            <w:r w:rsidRPr="004641ED">
              <w:t xml:space="preserve"> поселений  на выравнивание      бюджетной обеспеченн</w:t>
            </w:r>
            <w:r w:rsidRPr="004641ED">
              <w:t>о</w:t>
            </w:r>
            <w:r w:rsidRPr="004641ED">
              <w:t>сти</w:t>
            </w:r>
          </w:p>
        </w:tc>
        <w:tc>
          <w:tcPr>
            <w:tcW w:w="1559"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1114,0</w:t>
            </w:r>
          </w:p>
        </w:tc>
        <w:tc>
          <w:tcPr>
            <w:tcW w:w="1417"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911,0</w:t>
            </w:r>
          </w:p>
        </w:tc>
        <w:tc>
          <w:tcPr>
            <w:tcW w:w="1276"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924,0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000 2 02 15002 00 0000 150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rsidRPr="004641ED">
              <w:t>Дотация бюджетам на поддержку мер по обе</w:t>
            </w:r>
            <w:r w:rsidRPr="004641ED">
              <w:t>с</w:t>
            </w:r>
            <w:r w:rsidRPr="004641ED">
              <w:t xml:space="preserve">печению </w:t>
            </w:r>
            <w:r>
              <w:pgNum/>
              <w:t>балансировано</w:t>
            </w:r>
            <w:r w:rsidRPr="004641ED">
              <w:t>сти бю</w:t>
            </w:r>
            <w:r w:rsidRPr="004641ED">
              <w:t>д</w:t>
            </w:r>
            <w:r w:rsidRPr="004641ED">
              <w:t>жетов</w:t>
            </w:r>
          </w:p>
        </w:tc>
        <w:tc>
          <w:tcPr>
            <w:tcW w:w="1559"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1322,0</w:t>
            </w:r>
          </w:p>
        </w:tc>
        <w:tc>
          <w:tcPr>
            <w:tcW w:w="1417"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0</w:t>
            </w:r>
          </w:p>
        </w:tc>
        <w:tc>
          <w:tcPr>
            <w:tcW w:w="1276" w:type="dxa"/>
            <w:tcBorders>
              <w:top w:val="single" w:sz="4" w:space="0" w:color="auto"/>
              <w:left w:val="single" w:sz="4" w:space="0" w:color="auto"/>
              <w:bottom w:val="single" w:sz="4" w:space="0" w:color="auto"/>
              <w:right w:val="single" w:sz="4" w:space="0" w:color="auto"/>
            </w:tcBorders>
          </w:tcPr>
          <w:p w:rsidR="00604A40" w:rsidRPr="0033759B" w:rsidRDefault="00604A40" w:rsidP="00604A40">
            <w:pPr>
              <w:tabs>
                <w:tab w:val="left" w:pos="1320"/>
              </w:tabs>
              <w:rPr>
                <w:color w:val="000000"/>
                <w:szCs w:val="28"/>
              </w:rPr>
            </w:pPr>
            <w:r>
              <w:rPr>
                <w:color w:val="000000"/>
                <w:szCs w:val="28"/>
              </w:rPr>
              <w:t>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 w:val="24"/>
                <w:szCs w:val="24"/>
              </w:rPr>
            </w:pPr>
            <w:r>
              <w:rPr>
                <w:sz w:val="24"/>
                <w:szCs w:val="24"/>
              </w:rPr>
              <w:t>000 2 02 15002 10 0000 150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t>Дотации бюджетам сельских поселений на поддержку мер по обесп</w:t>
            </w:r>
            <w:r>
              <w:t>е</w:t>
            </w:r>
            <w:r>
              <w:t>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1322,0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0</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0</w:t>
            </w:r>
          </w:p>
        </w:tc>
      </w:tr>
      <w:tr w:rsidR="00604A4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 w:val="24"/>
                <w:szCs w:val="24"/>
              </w:rPr>
            </w:pPr>
            <w:r>
              <w:rPr>
                <w:sz w:val="24"/>
                <w:szCs w:val="24"/>
              </w:rPr>
              <w:t>000 2 02 35118 00 0000 150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Субвенции бюдж</w:t>
            </w:r>
            <w:r>
              <w:t>е</w:t>
            </w:r>
            <w:r>
              <w:t>там субъектов Российской Федерации и муниципал</w:t>
            </w:r>
            <w:r>
              <w:t>ь</w:t>
            </w:r>
            <w:r>
              <w:t>ных образований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80,8</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81,3</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84,0</w:t>
            </w:r>
          </w:p>
        </w:tc>
      </w:tr>
      <w:tr w:rsidR="00604A40" w:rsidRPr="00BB1510" w:rsidTr="00604A40">
        <w:tc>
          <w:tcPr>
            <w:tcW w:w="3261" w:type="dxa"/>
            <w:tcBorders>
              <w:top w:val="single" w:sz="4" w:space="0" w:color="auto"/>
              <w:left w:val="single" w:sz="4" w:space="0" w:color="auto"/>
              <w:bottom w:val="single" w:sz="4" w:space="0" w:color="auto"/>
              <w:right w:val="single" w:sz="4" w:space="0" w:color="auto"/>
            </w:tcBorders>
          </w:tcPr>
          <w:p w:rsidR="00604A40" w:rsidRPr="001B6979" w:rsidRDefault="00604A40" w:rsidP="00604A40">
            <w:pPr>
              <w:tabs>
                <w:tab w:val="left" w:pos="1320"/>
              </w:tabs>
              <w:rPr>
                <w:sz w:val="24"/>
                <w:szCs w:val="24"/>
              </w:rPr>
            </w:pPr>
            <w:r>
              <w:rPr>
                <w:sz w:val="24"/>
                <w:szCs w:val="24"/>
              </w:rPr>
              <w:t xml:space="preserve">000 </w:t>
            </w:r>
            <w:r w:rsidRPr="001B6979">
              <w:rPr>
                <w:sz w:val="24"/>
                <w:szCs w:val="24"/>
              </w:rPr>
              <w:t xml:space="preserve">2 02 35118 </w:t>
            </w:r>
            <w:r>
              <w:rPr>
                <w:sz w:val="24"/>
                <w:szCs w:val="24"/>
              </w:rPr>
              <w:t>10 0000 150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rsidRPr="004641ED">
              <w:t>Субвенции бюдж</w:t>
            </w:r>
            <w:r w:rsidRPr="004641ED">
              <w:t>е</w:t>
            </w:r>
            <w:r w:rsidRPr="004641ED">
              <w:t xml:space="preserve">там </w:t>
            </w:r>
            <w:r>
              <w:t>сельских</w:t>
            </w:r>
            <w:r w:rsidRPr="004641ED">
              <w:t xml:space="preserve"> поселений  на осуществление первичн</w:t>
            </w:r>
            <w:r w:rsidRPr="004641ED">
              <w:t>о</w:t>
            </w:r>
            <w:r>
              <w:t>го</w:t>
            </w:r>
            <w:r w:rsidRPr="004641ED">
              <w:t xml:space="preserve">  воинско</w:t>
            </w:r>
            <w:r>
              <w:t>го</w:t>
            </w:r>
            <w:r w:rsidRPr="004641ED">
              <w:t xml:space="preserve"> учет</w:t>
            </w:r>
            <w:r>
              <w:t>а</w:t>
            </w:r>
            <w:r w:rsidRPr="004641ED">
              <w:t xml:space="preserve"> на терр</w:t>
            </w:r>
            <w:r w:rsidRPr="004641ED">
              <w:t>и</w:t>
            </w:r>
            <w:r w:rsidRPr="004641ED">
              <w:t>ториях, где отсутствуют военные комиссари</w:t>
            </w:r>
            <w:r w:rsidRPr="004641ED">
              <w:t>а</w:t>
            </w:r>
            <w:r w:rsidRPr="004641ED">
              <w:t>ты</w:t>
            </w:r>
          </w:p>
        </w:tc>
        <w:tc>
          <w:tcPr>
            <w:tcW w:w="1559"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color w:val="000000"/>
                <w:szCs w:val="28"/>
              </w:rPr>
            </w:pPr>
            <w:r>
              <w:rPr>
                <w:color w:val="000000"/>
                <w:szCs w:val="28"/>
              </w:rPr>
              <w:t>80,8</w:t>
            </w:r>
          </w:p>
        </w:tc>
        <w:tc>
          <w:tcPr>
            <w:tcW w:w="1417"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color w:val="000000"/>
                <w:szCs w:val="28"/>
              </w:rPr>
            </w:pPr>
            <w:r>
              <w:rPr>
                <w:color w:val="000000"/>
                <w:szCs w:val="28"/>
              </w:rPr>
              <w:t>81,3</w:t>
            </w:r>
          </w:p>
        </w:tc>
        <w:tc>
          <w:tcPr>
            <w:tcW w:w="1276"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color w:val="000000"/>
                <w:szCs w:val="28"/>
              </w:rPr>
            </w:pPr>
            <w:r>
              <w:rPr>
                <w:color w:val="000000"/>
                <w:szCs w:val="28"/>
              </w:rPr>
              <w:t>84,0</w:t>
            </w:r>
          </w:p>
        </w:tc>
      </w:tr>
      <w:tr w:rsidR="00604A40" w:rsidRPr="00BB151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 w:val="24"/>
                <w:szCs w:val="24"/>
              </w:rPr>
            </w:pPr>
            <w:r>
              <w:rPr>
                <w:sz w:val="24"/>
                <w:szCs w:val="24"/>
              </w:rPr>
              <w:t>0002 02 29999 10 0000 150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t>Прочие субсидии бюджетам сельских пос</w:t>
            </w:r>
            <w:r>
              <w:t>е</w:t>
            </w:r>
            <w:r>
              <w:t>лений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4950,0</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p>
        </w:tc>
      </w:tr>
      <w:tr w:rsidR="00604A40" w:rsidRPr="00BB1510" w:rsidTr="00604A40">
        <w:tc>
          <w:tcPr>
            <w:tcW w:w="3261" w:type="dxa"/>
            <w:tcBorders>
              <w:top w:val="single" w:sz="4" w:space="0" w:color="auto"/>
              <w:left w:val="single" w:sz="4" w:space="0" w:color="auto"/>
              <w:bottom w:val="single" w:sz="4" w:space="0" w:color="auto"/>
              <w:right w:val="single" w:sz="4" w:space="0" w:color="auto"/>
            </w:tcBorders>
          </w:tcPr>
          <w:p w:rsidR="00604A40" w:rsidRPr="001A2389" w:rsidRDefault="00604A40" w:rsidP="00604A40">
            <w:pPr>
              <w:tabs>
                <w:tab w:val="left" w:pos="1320"/>
              </w:tabs>
              <w:rPr>
                <w:sz w:val="24"/>
                <w:szCs w:val="24"/>
              </w:rPr>
            </w:pPr>
            <w:r>
              <w:rPr>
                <w:sz w:val="24"/>
                <w:szCs w:val="24"/>
              </w:rPr>
              <w:t>000 2 02 49999 00 0000 150</w:t>
            </w:r>
            <w:r w:rsidRPr="001A2389">
              <w:rPr>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t>Прочие</w:t>
            </w:r>
            <w:r w:rsidRPr="004641ED">
              <w:t xml:space="preserve"> межбюдже</w:t>
            </w:r>
            <w:r w:rsidRPr="004641ED">
              <w:t>т</w:t>
            </w:r>
            <w:r w:rsidRPr="004641ED">
              <w:t>ные трансферты</w:t>
            </w:r>
            <w:r>
              <w:t>, перед</w:t>
            </w:r>
            <w:r>
              <w:t>а</w:t>
            </w:r>
            <w:r>
              <w:t>ваемые бюджетам</w:t>
            </w:r>
          </w:p>
        </w:tc>
        <w:tc>
          <w:tcPr>
            <w:tcW w:w="1559" w:type="dxa"/>
            <w:tcBorders>
              <w:top w:val="single" w:sz="4" w:space="0" w:color="auto"/>
              <w:left w:val="single" w:sz="4" w:space="0" w:color="auto"/>
              <w:bottom w:val="single" w:sz="4" w:space="0" w:color="auto"/>
              <w:right w:val="single" w:sz="4" w:space="0" w:color="auto"/>
            </w:tcBorders>
          </w:tcPr>
          <w:p w:rsidR="00604A40" w:rsidRPr="001A2389" w:rsidRDefault="00604A40" w:rsidP="00604A40">
            <w:pPr>
              <w:tabs>
                <w:tab w:val="left" w:pos="1320"/>
              </w:tabs>
              <w:rPr>
                <w:color w:val="000000"/>
                <w:szCs w:val="28"/>
              </w:rPr>
            </w:pPr>
            <w:r>
              <w:rPr>
                <w:color w:val="000000"/>
                <w:szCs w:val="28"/>
              </w:rPr>
              <w:t>2093,5</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1397,2</w:t>
            </w: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1484,6</w:t>
            </w:r>
          </w:p>
        </w:tc>
      </w:tr>
      <w:tr w:rsidR="00604A40" w:rsidRPr="00BB1510" w:rsidTr="00604A40">
        <w:tc>
          <w:tcPr>
            <w:tcW w:w="3261" w:type="dxa"/>
            <w:tcBorders>
              <w:top w:val="single" w:sz="4" w:space="0" w:color="auto"/>
              <w:left w:val="single" w:sz="4" w:space="0" w:color="auto"/>
              <w:bottom w:val="single" w:sz="4" w:space="0" w:color="auto"/>
              <w:right w:val="single" w:sz="4" w:space="0" w:color="auto"/>
            </w:tcBorders>
          </w:tcPr>
          <w:p w:rsidR="00604A40" w:rsidRPr="001A2389" w:rsidRDefault="00604A40" w:rsidP="00604A40">
            <w:pPr>
              <w:tabs>
                <w:tab w:val="left" w:pos="1320"/>
              </w:tabs>
              <w:rPr>
                <w:sz w:val="24"/>
                <w:szCs w:val="24"/>
              </w:rPr>
            </w:pPr>
            <w:r>
              <w:rPr>
                <w:sz w:val="24"/>
                <w:szCs w:val="24"/>
              </w:rPr>
              <w:t>000 2 02 49999 10 0000 150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rsidRPr="004641ED">
              <w:t>Прочие межбюдже</w:t>
            </w:r>
            <w:r w:rsidRPr="004641ED">
              <w:t>т</w:t>
            </w:r>
            <w:r w:rsidRPr="004641ED">
              <w:t>ные трансферты</w:t>
            </w:r>
            <w:r>
              <w:t>, перед</w:t>
            </w:r>
            <w:r>
              <w:t>а</w:t>
            </w:r>
            <w:r>
              <w:t>ваемые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604A40" w:rsidRPr="001A2389" w:rsidRDefault="00604A40" w:rsidP="00604A40">
            <w:pPr>
              <w:tabs>
                <w:tab w:val="left" w:pos="1320"/>
              </w:tabs>
              <w:rPr>
                <w:color w:val="000000"/>
                <w:szCs w:val="28"/>
              </w:rPr>
            </w:pPr>
            <w:r>
              <w:rPr>
                <w:color w:val="000000"/>
                <w:szCs w:val="28"/>
              </w:rPr>
              <w:t>2093,5</w:t>
            </w:r>
          </w:p>
        </w:tc>
        <w:tc>
          <w:tcPr>
            <w:tcW w:w="1417"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color w:val="000000"/>
                <w:szCs w:val="28"/>
              </w:rPr>
            </w:pPr>
            <w:r>
              <w:rPr>
                <w:color w:val="000000"/>
                <w:szCs w:val="28"/>
              </w:rPr>
              <w:t>1397,2</w:t>
            </w:r>
          </w:p>
        </w:tc>
        <w:tc>
          <w:tcPr>
            <w:tcW w:w="1276" w:type="dxa"/>
            <w:tcBorders>
              <w:top w:val="single" w:sz="4" w:space="0" w:color="auto"/>
              <w:left w:val="single" w:sz="4" w:space="0" w:color="auto"/>
              <w:bottom w:val="single" w:sz="4" w:space="0" w:color="auto"/>
              <w:right w:val="single" w:sz="4" w:space="0" w:color="auto"/>
            </w:tcBorders>
          </w:tcPr>
          <w:p w:rsidR="00604A40" w:rsidRPr="00BB1510" w:rsidRDefault="00604A40" w:rsidP="00604A40">
            <w:pPr>
              <w:tabs>
                <w:tab w:val="left" w:pos="1320"/>
              </w:tabs>
              <w:rPr>
                <w:color w:val="000000"/>
                <w:szCs w:val="28"/>
              </w:rPr>
            </w:pPr>
            <w:r>
              <w:rPr>
                <w:color w:val="000000"/>
                <w:szCs w:val="28"/>
              </w:rPr>
              <w:t>1484,6</w:t>
            </w:r>
          </w:p>
        </w:tc>
      </w:tr>
      <w:tr w:rsidR="00604A40" w:rsidRPr="00BB151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 w:val="24"/>
                <w:szCs w:val="24"/>
              </w:rPr>
            </w:pPr>
            <w:r>
              <w:rPr>
                <w:sz w:val="24"/>
                <w:szCs w:val="24"/>
              </w:rPr>
              <w:t>000 2 07 05001 00 0000 150</w:t>
            </w:r>
          </w:p>
        </w:tc>
        <w:tc>
          <w:tcPr>
            <w:tcW w:w="3544" w:type="dxa"/>
            <w:tcBorders>
              <w:top w:val="single" w:sz="4" w:space="0" w:color="auto"/>
              <w:left w:val="single" w:sz="4" w:space="0" w:color="auto"/>
              <w:bottom w:val="single" w:sz="4" w:space="0" w:color="auto"/>
              <w:right w:val="single" w:sz="4" w:space="0" w:color="auto"/>
            </w:tcBorders>
          </w:tcPr>
          <w:p w:rsidR="00604A40" w:rsidRPr="004641ED" w:rsidRDefault="00604A40" w:rsidP="00604A40">
            <w:pPr>
              <w:tabs>
                <w:tab w:val="left" w:pos="1320"/>
              </w:tabs>
            </w:pPr>
            <w:r>
              <w:t>Прочие безвозмез</w:t>
            </w:r>
            <w:r>
              <w:t>д</w:t>
            </w:r>
            <w:r>
              <w:t>ные поступления в бюдж</w:t>
            </w:r>
            <w:r>
              <w:t>е</w:t>
            </w:r>
            <w:r>
              <w:t>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107,4</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p>
        </w:tc>
      </w:tr>
      <w:tr w:rsidR="00604A40" w:rsidRPr="00BB1510" w:rsidTr="00604A40">
        <w:tc>
          <w:tcPr>
            <w:tcW w:w="3261"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sz w:val="24"/>
                <w:szCs w:val="24"/>
              </w:rPr>
            </w:pPr>
            <w:r>
              <w:rPr>
                <w:sz w:val="24"/>
                <w:szCs w:val="24"/>
              </w:rPr>
              <w:t>000 2 07 05030 10 0000 150</w:t>
            </w:r>
          </w:p>
        </w:tc>
        <w:tc>
          <w:tcPr>
            <w:tcW w:w="3544"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pPr>
            <w:r>
              <w:t>Прочие безвозмез</w:t>
            </w:r>
            <w:r>
              <w:t>д</w:t>
            </w:r>
            <w:r>
              <w:t>ные поступления в бюдж</w:t>
            </w:r>
            <w:r>
              <w:t>е</w:t>
            </w:r>
            <w:r>
              <w:t>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r>
              <w:rPr>
                <w:color w:val="000000"/>
                <w:szCs w:val="28"/>
              </w:rPr>
              <w:t>107,4</w:t>
            </w:r>
          </w:p>
        </w:tc>
        <w:tc>
          <w:tcPr>
            <w:tcW w:w="1417"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04A40" w:rsidRDefault="00604A40" w:rsidP="00604A40">
            <w:pPr>
              <w:tabs>
                <w:tab w:val="left" w:pos="1320"/>
              </w:tabs>
              <w:rPr>
                <w:color w:val="000000"/>
                <w:szCs w:val="28"/>
              </w:rPr>
            </w:pPr>
          </w:p>
        </w:tc>
      </w:tr>
    </w:tbl>
    <w:p w:rsidR="00604A40" w:rsidRDefault="00604A40" w:rsidP="00604A40"/>
    <w:p w:rsidR="00604A40" w:rsidRDefault="00604A40" w:rsidP="00604A40"/>
    <w:p w:rsidR="00604A40" w:rsidRDefault="00604A40" w:rsidP="00604A40">
      <w:pPr>
        <w:ind w:left="-851"/>
      </w:pPr>
    </w:p>
    <w:p w:rsidR="00604A40" w:rsidRDefault="00604A40" w:rsidP="00604A40">
      <w:pPr>
        <w:ind w:left="-851"/>
      </w:pPr>
    </w:p>
    <w:p w:rsidR="00604A40" w:rsidRDefault="00604A40" w:rsidP="00604A40"/>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Cs w:val="28"/>
        </w:rPr>
      </w:pPr>
    </w:p>
    <w:p w:rsidR="00604A40" w:rsidRPr="001A2389" w:rsidRDefault="00604A40" w:rsidP="00604A40">
      <w:pPr>
        <w:ind w:left="4395"/>
        <w:jc w:val="right"/>
        <w:rPr>
          <w:szCs w:val="28"/>
        </w:rPr>
      </w:pPr>
      <w:r w:rsidRPr="001A2389">
        <w:rPr>
          <w:szCs w:val="28"/>
        </w:rPr>
        <w:t>Приложение 3</w:t>
      </w:r>
    </w:p>
    <w:p w:rsidR="00604A40" w:rsidRDefault="00604A40" w:rsidP="00604A40">
      <w:pPr>
        <w:ind w:left="4395"/>
      </w:pPr>
      <w:r w:rsidRPr="001A2389">
        <w:rPr>
          <w:szCs w:val="28"/>
        </w:rPr>
        <w:t>к проекту решению Совета народных депут</w:t>
      </w:r>
      <w:r w:rsidRPr="001A2389">
        <w:rPr>
          <w:szCs w:val="28"/>
        </w:rPr>
        <w:t>а</w:t>
      </w:r>
      <w:r w:rsidRPr="001A2389">
        <w:rPr>
          <w:szCs w:val="28"/>
        </w:rPr>
        <w:t>тов Клеповского    сельского      пос</w:t>
      </w:r>
      <w:r w:rsidRPr="001A2389">
        <w:rPr>
          <w:szCs w:val="28"/>
        </w:rPr>
        <w:t>е</w:t>
      </w:r>
      <w:r w:rsidRPr="001A2389">
        <w:rPr>
          <w:szCs w:val="28"/>
        </w:rPr>
        <w:t>ления</w:t>
      </w:r>
      <w:r>
        <w:rPr>
          <w:szCs w:val="28"/>
        </w:rPr>
        <w:t xml:space="preserve">  от    28.02.2020 </w:t>
      </w:r>
      <w:r w:rsidRPr="00B848F7">
        <w:rPr>
          <w:szCs w:val="28"/>
        </w:rPr>
        <w:t>года  №</w:t>
      </w:r>
      <w:r>
        <w:rPr>
          <w:szCs w:val="28"/>
        </w:rPr>
        <w:t xml:space="preserve"> </w:t>
      </w:r>
      <w:r w:rsidRPr="00B848F7">
        <w:rPr>
          <w:szCs w:val="28"/>
        </w:rPr>
        <w:t xml:space="preserve"> </w:t>
      </w:r>
      <w:r>
        <w:rPr>
          <w:szCs w:val="28"/>
        </w:rPr>
        <w:t xml:space="preserve">224  </w:t>
      </w:r>
      <w:r>
        <w:t xml:space="preserve">                                                                    </w:t>
      </w:r>
    </w:p>
    <w:p w:rsidR="00604A40" w:rsidRDefault="00604A40" w:rsidP="00604A40">
      <w:pPr>
        <w:ind w:left="4395"/>
        <w:rPr>
          <w:szCs w:val="28"/>
        </w:rPr>
      </w:pPr>
      <w:r>
        <w:t xml:space="preserve"> </w:t>
      </w:r>
    </w:p>
    <w:p w:rsidR="00604A40" w:rsidRDefault="00604A40" w:rsidP="00604A40">
      <w:pPr>
        <w:rPr>
          <w:sz w:val="24"/>
          <w:szCs w:val="24"/>
        </w:rPr>
      </w:pPr>
    </w:p>
    <w:p w:rsidR="00604A40" w:rsidRPr="00191DB3" w:rsidRDefault="00604A40" w:rsidP="00604A40">
      <w:pPr>
        <w:jc w:val="center"/>
        <w:rPr>
          <w:b/>
          <w:bCs/>
          <w:szCs w:val="28"/>
        </w:rPr>
      </w:pPr>
      <w:r w:rsidRPr="00191DB3">
        <w:rPr>
          <w:b/>
          <w:bCs/>
          <w:szCs w:val="28"/>
        </w:rPr>
        <w:t>Ведомственная структура расходов бюджета Клеповского сельского п</w:t>
      </w:r>
      <w:r w:rsidRPr="00191DB3">
        <w:rPr>
          <w:b/>
          <w:bCs/>
          <w:szCs w:val="28"/>
        </w:rPr>
        <w:t>о</w:t>
      </w:r>
      <w:r w:rsidRPr="00191DB3">
        <w:rPr>
          <w:b/>
          <w:bCs/>
          <w:szCs w:val="28"/>
        </w:rPr>
        <w:t>селения на  20</w:t>
      </w:r>
      <w:r>
        <w:rPr>
          <w:b/>
          <w:bCs/>
          <w:szCs w:val="28"/>
        </w:rPr>
        <w:t>20</w:t>
      </w:r>
      <w:r w:rsidRPr="00191DB3">
        <w:rPr>
          <w:b/>
          <w:bCs/>
          <w:szCs w:val="28"/>
        </w:rPr>
        <w:t xml:space="preserve"> год</w:t>
      </w:r>
      <w:r>
        <w:rPr>
          <w:b/>
          <w:bCs/>
          <w:szCs w:val="28"/>
        </w:rPr>
        <w:t xml:space="preserve"> и на плановый период 2021 и 2022 годов</w:t>
      </w:r>
    </w:p>
    <w:p w:rsidR="00604A40" w:rsidRDefault="00604A40" w:rsidP="00604A40"/>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8"/>
        <w:gridCol w:w="743"/>
        <w:gridCol w:w="419"/>
        <w:gridCol w:w="518"/>
        <w:gridCol w:w="939"/>
        <w:gridCol w:w="622"/>
        <w:gridCol w:w="1142"/>
        <w:gridCol w:w="1213"/>
        <w:gridCol w:w="1245"/>
      </w:tblGrid>
      <w:tr w:rsidR="00604A40" w:rsidRPr="001C793F" w:rsidTr="00604A40">
        <w:trPr>
          <w:trHeight w:val="930"/>
        </w:trPr>
        <w:tc>
          <w:tcPr>
            <w:tcW w:w="3510" w:type="dxa"/>
            <w:shd w:val="clear" w:color="auto" w:fill="auto"/>
            <w:vAlign w:val="center"/>
          </w:tcPr>
          <w:p w:rsidR="00604A40" w:rsidRPr="001C793F" w:rsidRDefault="00604A40" w:rsidP="00604A40">
            <w:pPr>
              <w:jc w:val="center"/>
              <w:rPr>
                <w:b/>
                <w:bCs/>
                <w:sz w:val="20"/>
              </w:rPr>
            </w:pPr>
            <w:r w:rsidRPr="001C793F">
              <w:rPr>
                <w:b/>
                <w:bCs/>
                <w:sz w:val="20"/>
              </w:rPr>
              <w:t>Наименование</w:t>
            </w:r>
          </w:p>
        </w:tc>
        <w:tc>
          <w:tcPr>
            <w:tcW w:w="743" w:type="dxa"/>
            <w:shd w:val="clear" w:color="auto" w:fill="auto"/>
            <w:vAlign w:val="center"/>
          </w:tcPr>
          <w:p w:rsidR="00604A40" w:rsidRPr="001C793F" w:rsidRDefault="00604A40" w:rsidP="00604A40">
            <w:pPr>
              <w:rPr>
                <w:b/>
                <w:bCs/>
                <w:sz w:val="20"/>
              </w:rPr>
            </w:pPr>
            <w:r w:rsidRPr="001C793F">
              <w:rPr>
                <w:b/>
                <w:bCs/>
                <w:sz w:val="20"/>
              </w:rPr>
              <w:t>ГРБС</w:t>
            </w:r>
          </w:p>
        </w:tc>
        <w:tc>
          <w:tcPr>
            <w:tcW w:w="419" w:type="dxa"/>
            <w:shd w:val="clear" w:color="auto" w:fill="auto"/>
            <w:vAlign w:val="center"/>
          </w:tcPr>
          <w:p w:rsidR="00604A40" w:rsidRPr="001C793F" w:rsidRDefault="00604A40" w:rsidP="00604A40">
            <w:pPr>
              <w:rPr>
                <w:b/>
                <w:bCs/>
                <w:sz w:val="20"/>
              </w:rPr>
            </w:pPr>
            <w:r w:rsidRPr="001C793F">
              <w:rPr>
                <w:b/>
                <w:bCs/>
                <w:sz w:val="20"/>
              </w:rPr>
              <w:t>Рз</w:t>
            </w:r>
          </w:p>
        </w:tc>
        <w:tc>
          <w:tcPr>
            <w:tcW w:w="518" w:type="dxa"/>
            <w:shd w:val="clear" w:color="auto" w:fill="auto"/>
            <w:vAlign w:val="center"/>
          </w:tcPr>
          <w:p w:rsidR="00604A40" w:rsidRPr="001C793F" w:rsidRDefault="00604A40" w:rsidP="00604A40">
            <w:pPr>
              <w:rPr>
                <w:b/>
                <w:bCs/>
                <w:sz w:val="20"/>
              </w:rPr>
            </w:pPr>
            <w:r w:rsidRPr="001C793F">
              <w:rPr>
                <w:b/>
                <w:bCs/>
                <w:sz w:val="20"/>
              </w:rPr>
              <w:t>ПР</w:t>
            </w:r>
          </w:p>
        </w:tc>
        <w:tc>
          <w:tcPr>
            <w:tcW w:w="940" w:type="dxa"/>
            <w:shd w:val="clear" w:color="auto" w:fill="auto"/>
            <w:vAlign w:val="center"/>
          </w:tcPr>
          <w:p w:rsidR="00604A40" w:rsidRPr="001C793F" w:rsidRDefault="00604A40" w:rsidP="00604A40">
            <w:pPr>
              <w:rPr>
                <w:b/>
                <w:bCs/>
                <w:sz w:val="20"/>
              </w:rPr>
            </w:pPr>
            <w:r w:rsidRPr="001C793F">
              <w:rPr>
                <w:b/>
                <w:bCs/>
                <w:sz w:val="20"/>
              </w:rPr>
              <w:t>ЦСР</w:t>
            </w:r>
          </w:p>
        </w:tc>
        <w:tc>
          <w:tcPr>
            <w:tcW w:w="616" w:type="dxa"/>
            <w:shd w:val="clear" w:color="auto" w:fill="auto"/>
            <w:vAlign w:val="center"/>
          </w:tcPr>
          <w:p w:rsidR="00604A40" w:rsidRPr="001C793F" w:rsidRDefault="00604A40" w:rsidP="00604A40">
            <w:pPr>
              <w:rPr>
                <w:b/>
                <w:bCs/>
                <w:sz w:val="20"/>
              </w:rPr>
            </w:pPr>
            <w:r w:rsidRPr="001C793F">
              <w:rPr>
                <w:b/>
                <w:bCs/>
                <w:sz w:val="20"/>
              </w:rPr>
              <w:t>ВР</w:t>
            </w:r>
          </w:p>
        </w:tc>
        <w:tc>
          <w:tcPr>
            <w:tcW w:w="1143" w:type="dxa"/>
          </w:tcPr>
          <w:p w:rsidR="00604A40" w:rsidRDefault="00604A40" w:rsidP="00604A40">
            <w:pPr>
              <w:rPr>
                <w:b/>
                <w:bCs/>
                <w:sz w:val="20"/>
              </w:rPr>
            </w:pPr>
            <w:r w:rsidRPr="001C793F">
              <w:rPr>
                <w:b/>
                <w:bCs/>
                <w:sz w:val="20"/>
              </w:rPr>
              <w:t>Сумма (тыс. рублей)</w:t>
            </w:r>
            <w:r>
              <w:rPr>
                <w:b/>
                <w:bCs/>
                <w:sz w:val="20"/>
              </w:rPr>
              <w:t xml:space="preserve"> </w:t>
            </w:r>
          </w:p>
          <w:p w:rsidR="00604A40" w:rsidRPr="001C793F" w:rsidRDefault="00604A40" w:rsidP="00604A40">
            <w:pPr>
              <w:rPr>
                <w:b/>
                <w:bCs/>
                <w:sz w:val="20"/>
              </w:rPr>
            </w:pPr>
            <w:r>
              <w:rPr>
                <w:b/>
                <w:bCs/>
                <w:sz w:val="20"/>
              </w:rPr>
              <w:t>2020 г</w:t>
            </w:r>
          </w:p>
        </w:tc>
        <w:tc>
          <w:tcPr>
            <w:tcW w:w="1214" w:type="dxa"/>
          </w:tcPr>
          <w:p w:rsidR="00604A40" w:rsidRDefault="00604A40" w:rsidP="00604A40">
            <w:pPr>
              <w:rPr>
                <w:b/>
                <w:bCs/>
                <w:sz w:val="20"/>
              </w:rPr>
            </w:pPr>
            <w:r w:rsidRPr="001C793F">
              <w:rPr>
                <w:b/>
                <w:bCs/>
                <w:sz w:val="20"/>
              </w:rPr>
              <w:t>Сумма (тыс. ру</w:t>
            </w:r>
            <w:r w:rsidRPr="001C793F">
              <w:rPr>
                <w:b/>
                <w:bCs/>
                <w:sz w:val="20"/>
              </w:rPr>
              <w:t>б</w:t>
            </w:r>
            <w:r w:rsidRPr="001C793F">
              <w:rPr>
                <w:b/>
                <w:bCs/>
                <w:sz w:val="20"/>
              </w:rPr>
              <w:t>лей)</w:t>
            </w:r>
          </w:p>
          <w:p w:rsidR="00604A40" w:rsidRPr="001C793F" w:rsidRDefault="00604A40" w:rsidP="00604A40">
            <w:pPr>
              <w:rPr>
                <w:b/>
                <w:bCs/>
                <w:sz w:val="20"/>
              </w:rPr>
            </w:pPr>
            <w:r>
              <w:rPr>
                <w:b/>
                <w:bCs/>
                <w:sz w:val="20"/>
              </w:rPr>
              <w:t>2021 г</w:t>
            </w:r>
          </w:p>
        </w:tc>
        <w:tc>
          <w:tcPr>
            <w:tcW w:w="1246" w:type="dxa"/>
            <w:shd w:val="clear" w:color="auto" w:fill="auto"/>
            <w:vAlign w:val="center"/>
          </w:tcPr>
          <w:p w:rsidR="00604A40" w:rsidRDefault="00604A40" w:rsidP="00604A40">
            <w:pPr>
              <w:rPr>
                <w:b/>
                <w:bCs/>
                <w:sz w:val="20"/>
              </w:rPr>
            </w:pPr>
            <w:r w:rsidRPr="001C793F">
              <w:rPr>
                <w:b/>
                <w:bCs/>
                <w:sz w:val="20"/>
              </w:rPr>
              <w:t>Сумма (тыс. ру</w:t>
            </w:r>
            <w:r w:rsidRPr="001C793F">
              <w:rPr>
                <w:b/>
                <w:bCs/>
                <w:sz w:val="20"/>
              </w:rPr>
              <w:t>б</w:t>
            </w:r>
            <w:r w:rsidRPr="001C793F">
              <w:rPr>
                <w:b/>
                <w:bCs/>
                <w:sz w:val="20"/>
              </w:rPr>
              <w:t>лей)</w:t>
            </w:r>
          </w:p>
          <w:p w:rsidR="00604A40" w:rsidRPr="001C793F" w:rsidRDefault="00604A40" w:rsidP="00604A40">
            <w:pPr>
              <w:rPr>
                <w:b/>
                <w:bCs/>
                <w:sz w:val="20"/>
              </w:rPr>
            </w:pPr>
            <w:r>
              <w:rPr>
                <w:b/>
                <w:bCs/>
                <w:sz w:val="20"/>
              </w:rPr>
              <w:t>2022 г</w:t>
            </w:r>
          </w:p>
        </w:tc>
      </w:tr>
      <w:tr w:rsidR="00604A40" w:rsidRPr="001C793F" w:rsidTr="00604A40">
        <w:trPr>
          <w:trHeight w:val="315"/>
        </w:trPr>
        <w:tc>
          <w:tcPr>
            <w:tcW w:w="3510" w:type="dxa"/>
            <w:shd w:val="clear" w:color="auto" w:fill="auto"/>
            <w:vAlign w:val="center"/>
          </w:tcPr>
          <w:p w:rsidR="00604A40" w:rsidRPr="001C793F" w:rsidRDefault="00604A40" w:rsidP="00604A40">
            <w:pPr>
              <w:jc w:val="center"/>
              <w:rPr>
                <w:sz w:val="20"/>
              </w:rPr>
            </w:pPr>
            <w:r w:rsidRPr="001C793F">
              <w:rPr>
                <w:sz w:val="20"/>
              </w:rPr>
              <w:t>1</w:t>
            </w:r>
          </w:p>
        </w:tc>
        <w:tc>
          <w:tcPr>
            <w:tcW w:w="743" w:type="dxa"/>
            <w:shd w:val="clear" w:color="auto" w:fill="auto"/>
            <w:vAlign w:val="center"/>
          </w:tcPr>
          <w:p w:rsidR="00604A40" w:rsidRPr="001C793F" w:rsidRDefault="00604A40" w:rsidP="00604A40">
            <w:pPr>
              <w:rPr>
                <w:sz w:val="20"/>
              </w:rPr>
            </w:pPr>
            <w:r w:rsidRPr="001C793F">
              <w:rPr>
                <w:sz w:val="20"/>
              </w:rPr>
              <w:t>2</w:t>
            </w:r>
          </w:p>
        </w:tc>
        <w:tc>
          <w:tcPr>
            <w:tcW w:w="419" w:type="dxa"/>
            <w:shd w:val="clear" w:color="auto" w:fill="auto"/>
            <w:vAlign w:val="center"/>
          </w:tcPr>
          <w:p w:rsidR="00604A40" w:rsidRPr="001C793F" w:rsidRDefault="00604A40" w:rsidP="00604A40">
            <w:pPr>
              <w:jc w:val="right"/>
              <w:rPr>
                <w:sz w:val="20"/>
              </w:rPr>
            </w:pPr>
            <w:r w:rsidRPr="001C793F">
              <w:rPr>
                <w:sz w:val="20"/>
              </w:rPr>
              <w:t>3</w:t>
            </w:r>
          </w:p>
        </w:tc>
        <w:tc>
          <w:tcPr>
            <w:tcW w:w="518" w:type="dxa"/>
            <w:shd w:val="clear" w:color="auto" w:fill="auto"/>
            <w:vAlign w:val="center"/>
          </w:tcPr>
          <w:p w:rsidR="00604A40" w:rsidRPr="001C793F" w:rsidRDefault="00604A40" w:rsidP="00604A40">
            <w:pPr>
              <w:rPr>
                <w:sz w:val="20"/>
              </w:rPr>
            </w:pPr>
            <w:r w:rsidRPr="001C793F">
              <w:rPr>
                <w:sz w:val="20"/>
              </w:rPr>
              <w:t>4</w:t>
            </w:r>
          </w:p>
        </w:tc>
        <w:tc>
          <w:tcPr>
            <w:tcW w:w="940" w:type="dxa"/>
            <w:shd w:val="clear" w:color="auto" w:fill="auto"/>
            <w:vAlign w:val="center"/>
          </w:tcPr>
          <w:p w:rsidR="00604A40" w:rsidRPr="001C793F" w:rsidRDefault="00604A40" w:rsidP="00604A40">
            <w:pPr>
              <w:ind w:right="-67" w:firstLine="9"/>
              <w:jc w:val="center"/>
              <w:rPr>
                <w:sz w:val="20"/>
              </w:rPr>
            </w:pPr>
            <w:r w:rsidRPr="001C793F">
              <w:rPr>
                <w:sz w:val="20"/>
              </w:rPr>
              <w:t>5</w:t>
            </w:r>
          </w:p>
        </w:tc>
        <w:tc>
          <w:tcPr>
            <w:tcW w:w="616" w:type="dxa"/>
            <w:shd w:val="clear" w:color="auto" w:fill="auto"/>
            <w:vAlign w:val="center"/>
          </w:tcPr>
          <w:p w:rsidR="00604A40" w:rsidRPr="001C793F" w:rsidRDefault="00604A40" w:rsidP="00604A40">
            <w:pPr>
              <w:jc w:val="center"/>
              <w:rPr>
                <w:sz w:val="20"/>
              </w:rPr>
            </w:pPr>
            <w:r w:rsidRPr="001C793F">
              <w:rPr>
                <w:sz w:val="20"/>
              </w:rPr>
              <w:t>6</w:t>
            </w:r>
          </w:p>
        </w:tc>
        <w:tc>
          <w:tcPr>
            <w:tcW w:w="1143" w:type="dxa"/>
          </w:tcPr>
          <w:p w:rsidR="00604A40" w:rsidRPr="001C793F" w:rsidRDefault="00604A40" w:rsidP="00604A40">
            <w:pPr>
              <w:jc w:val="center"/>
              <w:rPr>
                <w:sz w:val="20"/>
              </w:rPr>
            </w:pPr>
            <w:r>
              <w:rPr>
                <w:sz w:val="20"/>
              </w:rPr>
              <w:t>7</w:t>
            </w:r>
          </w:p>
        </w:tc>
        <w:tc>
          <w:tcPr>
            <w:tcW w:w="1214" w:type="dxa"/>
            <w:shd w:val="clear" w:color="FFFFCC" w:fill="FFFFFF"/>
          </w:tcPr>
          <w:p w:rsidR="00604A40" w:rsidRPr="001C793F" w:rsidRDefault="00604A40" w:rsidP="00604A40">
            <w:pPr>
              <w:jc w:val="center"/>
              <w:rPr>
                <w:sz w:val="20"/>
              </w:rPr>
            </w:pPr>
            <w:r>
              <w:rPr>
                <w:sz w:val="20"/>
              </w:rPr>
              <w:t>8</w:t>
            </w:r>
          </w:p>
        </w:tc>
        <w:tc>
          <w:tcPr>
            <w:tcW w:w="1246" w:type="dxa"/>
            <w:shd w:val="clear" w:color="FFFFCC" w:fill="FFFFFF"/>
            <w:vAlign w:val="center"/>
          </w:tcPr>
          <w:p w:rsidR="00604A40" w:rsidRPr="001C793F" w:rsidRDefault="00604A40" w:rsidP="00604A40">
            <w:pPr>
              <w:jc w:val="center"/>
              <w:rPr>
                <w:sz w:val="20"/>
              </w:rPr>
            </w:pPr>
            <w:r>
              <w:rPr>
                <w:sz w:val="20"/>
              </w:rPr>
              <w:t>9</w:t>
            </w:r>
          </w:p>
        </w:tc>
      </w:tr>
      <w:tr w:rsidR="00604A40" w:rsidRPr="001C793F" w:rsidTr="00604A40">
        <w:trPr>
          <w:trHeight w:val="315"/>
        </w:trPr>
        <w:tc>
          <w:tcPr>
            <w:tcW w:w="3510" w:type="dxa"/>
            <w:shd w:val="clear" w:color="auto" w:fill="auto"/>
            <w:vAlign w:val="center"/>
          </w:tcPr>
          <w:p w:rsidR="00604A40" w:rsidRPr="001C793F" w:rsidRDefault="00604A40" w:rsidP="00604A40">
            <w:pPr>
              <w:jc w:val="center"/>
              <w:rPr>
                <w:b/>
                <w:bCs/>
                <w:sz w:val="20"/>
              </w:rPr>
            </w:pPr>
            <w:r w:rsidRPr="001C793F">
              <w:rPr>
                <w:b/>
                <w:bCs/>
                <w:sz w:val="20"/>
              </w:rPr>
              <w:t>ВСЕГО</w:t>
            </w:r>
          </w:p>
        </w:tc>
        <w:tc>
          <w:tcPr>
            <w:tcW w:w="743" w:type="dxa"/>
            <w:shd w:val="clear" w:color="auto" w:fill="auto"/>
            <w:vAlign w:val="center"/>
          </w:tcPr>
          <w:p w:rsidR="00604A40" w:rsidRPr="001C793F" w:rsidRDefault="00604A40" w:rsidP="00604A40">
            <w:pPr>
              <w:jc w:val="center"/>
              <w:rPr>
                <w:b/>
                <w:bCs/>
                <w:sz w:val="20"/>
              </w:rPr>
            </w:pPr>
            <w:r w:rsidRPr="001C793F">
              <w:rPr>
                <w:b/>
                <w:bCs/>
                <w:sz w:val="20"/>
              </w:rPr>
              <w:t> </w:t>
            </w:r>
          </w:p>
        </w:tc>
        <w:tc>
          <w:tcPr>
            <w:tcW w:w="419" w:type="dxa"/>
            <w:shd w:val="clear" w:color="auto" w:fill="auto"/>
            <w:vAlign w:val="center"/>
          </w:tcPr>
          <w:p w:rsidR="00604A40" w:rsidRPr="001C793F" w:rsidRDefault="00604A40" w:rsidP="00604A40">
            <w:pPr>
              <w:jc w:val="center"/>
              <w:rPr>
                <w:b/>
                <w:bCs/>
                <w:sz w:val="20"/>
              </w:rPr>
            </w:pPr>
            <w:r w:rsidRPr="001C793F">
              <w:rPr>
                <w:b/>
                <w:bCs/>
                <w:sz w:val="20"/>
              </w:rPr>
              <w:t> </w:t>
            </w:r>
          </w:p>
        </w:tc>
        <w:tc>
          <w:tcPr>
            <w:tcW w:w="518" w:type="dxa"/>
            <w:shd w:val="clear" w:color="auto" w:fill="auto"/>
            <w:vAlign w:val="center"/>
          </w:tcPr>
          <w:p w:rsidR="00604A40" w:rsidRPr="001C793F" w:rsidRDefault="00604A40" w:rsidP="00604A40">
            <w:pPr>
              <w:jc w:val="center"/>
              <w:rPr>
                <w:b/>
                <w:bCs/>
                <w:sz w:val="20"/>
              </w:rPr>
            </w:pPr>
            <w:r w:rsidRPr="001C793F">
              <w:rPr>
                <w:b/>
                <w:bCs/>
                <w:sz w:val="20"/>
              </w:rPr>
              <w:t> </w:t>
            </w:r>
          </w:p>
        </w:tc>
        <w:tc>
          <w:tcPr>
            <w:tcW w:w="940" w:type="dxa"/>
            <w:shd w:val="clear" w:color="auto" w:fill="auto"/>
            <w:vAlign w:val="center"/>
          </w:tcPr>
          <w:p w:rsidR="00604A40" w:rsidRPr="001C793F" w:rsidRDefault="00604A40" w:rsidP="00604A40">
            <w:pPr>
              <w:ind w:right="-67" w:firstLine="9"/>
              <w:jc w:val="center"/>
              <w:rPr>
                <w:b/>
                <w:bCs/>
                <w:sz w:val="20"/>
              </w:rPr>
            </w:pPr>
            <w:r w:rsidRPr="001C793F">
              <w:rPr>
                <w:b/>
                <w:bCs/>
                <w:sz w:val="20"/>
              </w:rPr>
              <w:t> </w:t>
            </w:r>
          </w:p>
        </w:tc>
        <w:tc>
          <w:tcPr>
            <w:tcW w:w="616" w:type="dxa"/>
            <w:shd w:val="clear" w:color="auto" w:fill="auto"/>
            <w:vAlign w:val="center"/>
          </w:tcPr>
          <w:p w:rsidR="00604A40" w:rsidRPr="001C793F" w:rsidRDefault="00604A40" w:rsidP="00604A40">
            <w:pPr>
              <w:jc w:val="center"/>
              <w:rPr>
                <w:b/>
                <w:bCs/>
                <w:sz w:val="20"/>
              </w:rPr>
            </w:pPr>
            <w:r w:rsidRPr="001C793F">
              <w:rPr>
                <w:b/>
                <w:bCs/>
                <w:sz w:val="20"/>
              </w:rPr>
              <w:t> </w:t>
            </w:r>
          </w:p>
        </w:tc>
        <w:tc>
          <w:tcPr>
            <w:tcW w:w="1143" w:type="dxa"/>
          </w:tcPr>
          <w:p w:rsidR="00604A40" w:rsidRDefault="00604A40" w:rsidP="00604A40">
            <w:pPr>
              <w:rPr>
                <w:b/>
                <w:bCs/>
                <w:sz w:val="20"/>
              </w:rPr>
            </w:pPr>
          </w:p>
          <w:p w:rsidR="00604A40" w:rsidRDefault="00604A40" w:rsidP="00604A40">
            <w:pPr>
              <w:rPr>
                <w:b/>
                <w:bCs/>
                <w:sz w:val="20"/>
              </w:rPr>
            </w:pPr>
            <w:r>
              <w:rPr>
                <w:b/>
                <w:bCs/>
                <w:sz w:val="20"/>
              </w:rPr>
              <w:t>11953,2</w:t>
            </w:r>
          </w:p>
        </w:tc>
        <w:tc>
          <w:tcPr>
            <w:tcW w:w="1214" w:type="dxa"/>
          </w:tcPr>
          <w:p w:rsidR="00604A40" w:rsidRDefault="00604A40" w:rsidP="00604A40">
            <w:pPr>
              <w:rPr>
                <w:b/>
                <w:bCs/>
                <w:sz w:val="20"/>
              </w:rPr>
            </w:pPr>
          </w:p>
          <w:p w:rsidR="00604A40" w:rsidRDefault="00604A40" w:rsidP="00604A40">
            <w:pPr>
              <w:rPr>
                <w:b/>
                <w:bCs/>
                <w:sz w:val="20"/>
              </w:rPr>
            </w:pPr>
            <w:r>
              <w:rPr>
                <w:b/>
                <w:bCs/>
                <w:sz w:val="20"/>
              </w:rPr>
              <w:t>4387,9</w:t>
            </w:r>
          </w:p>
        </w:tc>
        <w:tc>
          <w:tcPr>
            <w:tcW w:w="1246" w:type="dxa"/>
            <w:shd w:val="clear" w:color="auto" w:fill="auto"/>
            <w:vAlign w:val="center"/>
          </w:tcPr>
          <w:p w:rsidR="00604A40" w:rsidRDefault="00604A40" w:rsidP="00604A40">
            <w:pPr>
              <w:rPr>
                <w:b/>
                <w:bCs/>
                <w:sz w:val="20"/>
              </w:rPr>
            </w:pPr>
          </w:p>
          <w:p w:rsidR="00604A40" w:rsidRPr="001C793F" w:rsidRDefault="00604A40" w:rsidP="00604A40">
            <w:pPr>
              <w:rPr>
                <w:b/>
                <w:bCs/>
                <w:sz w:val="20"/>
              </w:rPr>
            </w:pPr>
            <w:r>
              <w:rPr>
                <w:b/>
                <w:bCs/>
                <w:sz w:val="20"/>
              </w:rPr>
              <w:t>4417,6</w:t>
            </w:r>
          </w:p>
        </w:tc>
      </w:tr>
      <w:tr w:rsidR="00604A40" w:rsidRPr="001C793F" w:rsidTr="00604A40">
        <w:trPr>
          <w:trHeight w:val="685"/>
        </w:trPr>
        <w:tc>
          <w:tcPr>
            <w:tcW w:w="3510" w:type="dxa"/>
            <w:shd w:val="clear" w:color="auto" w:fill="auto"/>
            <w:vAlign w:val="center"/>
          </w:tcPr>
          <w:p w:rsidR="00604A40" w:rsidRPr="00C524E7" w:rsidRDefault="00604A40" w:rsidP="00604A40">
            <w:pPr>
              <w:jc w:val="center"/>
              <w:rPr>
                <w:b/>
                <w:bCs/>
                <w:i/>
                <w:iCs/>
              </w:rPr>
            </w:pPr>
            <w:r w:rsidRPr="00C524E7">
              <w:rPr>
                <w:b/>
                <w:bCs/>
                <w:i/>
                <w:iCs/>
              </w:rPr>
              <w:t>Администрация Клеповского сельского поселения Бутурлиновского муниципального района Воронежской о</w:t>
            </w:r>
            <w:r w:rsidRPr="00C524E7">
              <w:rPr>
                <w:b/>
                <w:bCs/>
                <w:i/>
                <w:iCs/>
              </w:rPr>
              <w:t>б</w:t>
            </w:r>
            <w:r w:rsidRPr="00C524E7">
              <w:rPr>
                <w:b/>
                <w:bCs/>
                <w:i/>
                <w:iCs/>
              </w:rPr>
              <w:t>ласти</w:t>
            </w:r>
          </w:p>
        </w:tc>
        <w:tc>
          <w:tcPr>
            <w:tcW w:w="743" w:type="dxa"/>
            <w:shd w:val="clear" w:color="auto" w:fill="auto"/>
            <w:vAlign w:val="center"/>
          </w:tcPr>
          <w:p w:rsidR="00604A40" w:rsidRPr="001C793F" w:rsidRDefault="00604A40" w:rsidP="00604A40">
            <w:pPr>
              <w:rPr>
                <w:b/>
                <w:bCs/>
                <w:i/>
                <w:iCs/>
                <w:sz w:val="20"/>
              </w:rPr>
            </w:pPr>
            <w:r w:rsidRPr="001C793F">
              <w:rPr>
                <w:b/>
                <w:bCs/>
                <w:i/>
                <w:iCs/>
                <w:sz w:val="20"/>
              </w:rPr>
              <w:t>914</w:t>
            </w:r>
          </w:p>
        </w:tc>
        <w:tc>
          <w:tcPr>
            <w:tcW w:w="419"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518"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940" w:type="dxa"/>
            <w:shd w:val="clear" w:color="auto" w:fill="auto"/>
            <w:vAlign w:val="center"/>
          </w:tcPr>
          <w:p w:rsidR="00604A40" w:rsidRPr="001C793F" w:rsidRDefault="00604A40" w:rsidP="00604A40">
            <w:pPr>
              <w:ind w:right="-67" w:firstLine="9"/>
              <w:jc w:val="center"/>
              <w:rPr>
                <w:b/>
                <w:bCs/>
                <w:i/>
                <w:iCs/>
                <w:sz w:val="20"/>
              </w:rPr>
            </w:pPr>
            <w:r w:rsidRPr="001C793F">
              <w:rPr>
                <w:b/>
                <w:bCs/>
                <w:i/>
                <w:iCs/>
                <w:sz w:val="20"/>
              </w:rPr>
              <w:t> </w:t>
            </w:r>
          </w:p>
        </w:tc>
        <w:tc>
          <w:tcPr>
            <w:tcW w:w="616"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1143" w:type="dxa"/>
          </w:tcPr>
          <w:p w:rsidR="00604A40" w:rsidRDefault="00604A40" w:rsidP="00604A40">
            <w:pPr>
              <w:rPr>
                <w:b/>
                <w:bCs/>
                <w:i/>
                <w:iCs/>
                <w:sz w:val="20"/>
              </w:rPr>
            </w:pPr>
          </w:p>
          <w:p w:rsidR="00604A40" w:rsidRDefault="00604A40" w:rsidP="00604A40">
            <w:pPr>
              <w:rPr>
                <w:b/>
                <w:bCs/>
                <w:i/>
                <w:iCs/>
                <w:sz w:val="20"/>
              </w:rPr>
            </w:pPr>
          </w:p>
          <w:p w:rsidR="00604A40" w:rsidRDefault="00604A40" w:rsidP="00604A40">
            <w:pPr>
              <w:rPr>
                <w:b/>
                <w:bCs/>
                <w:i/>
                <w:iCs/>
                <w:sz w:val="20"/>
              </w:rPr>
            </w:pPr>
            <w:r>
              <w:rPr>
                <w:b/>
                <w:bCs/>
                <w:i/>
                <w:iCs/>
                <w:sz w:val="20"/>
              </w:rPr>
              <w:t>10346,7</w:t>
            </w:r>
          </w:p>
        </w:tc>
        <w:tc>
          <w:tcPr>
            <w:tcW w:w="1214" w:type="dxa"/>
          </w:tcPr>
          <w:p w:rsidR="00604A40" w:rsidRDefault="00604A40" w:rsidP="00604A40">
            <w:pPr>
              <w:rPr>
                <w:b/>
                <w:bCs/>
                <w:i/>
                <w:iCs/>
                <w:sz w:val="20"/>
              </w:rPr>
            </w:pPr>
          </w:p>
          <w:p w:rsidR="00604A40" w:rsidRDefault="00604A40" w:rsidP="00604A40">
            <w:pPr>
              <w:rPr>
                <w:b/>
                <w:bCs/>
                <w:i/>
                <w:iCs/>
                <w:sz w:val="20"/>
              </w:rPr>
            </w:pPr>
          </w:p>
          <w:p w:rsidR="00604A40" w:rsidRDefault="00604A40" w:rsidP="00604A40">
            <w:pPr>
              <w:rPr>
                <w:b/>
                <w:bCs/>
                <w:i/>
                <w:iCs/>
                <w:sz w:val="20"/>
              </w:rPr>
            </w:pPr>
            <w:r>
              <w:rPr>
                <w:b/>
                <w:bCs/>
                <w:i/>
                <w:iCs/>
                <w:sz w:val="20"/>
              </w:rPr>
              <w:t>3043,9</w:t>
            </w:r>
          </w:p>
        </w:tc>
        <w:tc>
          <w:tcPr>
            <w:tcW w:w="1246" w:type="dxa"/>
            <w:shd w:val="clear" w:color="auto" w:fill="auto"/>
            <w:vAlign w:val="center"/>
          </w:tcPr>
          <w:p w:rsidR="00604A40" w:rsidRPr="001C793F" w:rsidRDefault="00604A40" w:rsidP="00604A40">
            <w:pPr>
              <w:rPr>
                <w:b/>
                <w:bCs/>
                <w:i/>
                <w:iCs/>
                <w:sz w:val="20"/>
              </w:rPr>
            </w:pPr>
            <w:r>
              <w:rPr>
                <w:b/>
                <w:bCs/>
                <w:i/>
                <w:iCs/>
                <w:sz w:val="20"/>
              </w:rPr>
              <w:t>3073,6</w:t>
            </w:r>
          </w:p>
        </w:tc>
      </w:tr>
      <w:tr w:rsidR="00604A40" w:rsidRPr="001C793F" w:rsidTr="00604A40">
        <w:trPr>
          <w:trHeight w:val="283"/>
        </w:trPr>
        <w:tc>
          <w:tcPr>
            <w:tcW w:w="3510" w:type="dxa"/>
            <w:shd w:val="clear" w:color="auto" w:fill="auto"/>
            <w:vAlign w:val="center"/>
          </w:tcPr>
          <w:p w:rsidR="00604A40" w:rsidRPr="00C524E7" w:rsidRDefault="00604A40" w:rsidP="00604A40">
            <w:pPr>
              <w:jc w:val="center"/>
              <w:rPr>
                <w:b/>
                <w:bCs/>
                <w:i/>
                <w:iCs/>
              </w:rPr>
            </w:pPr>
            <w:r w:rsidRPr="00C524E7">
              <w:rPr>
                <w:b/>
                <w:bCs/>
                <w:i/>
                <w:iCs/>
              </w:rPr>
              <w:t>Общегосударственные вопросы</w:t>
            </w:r>
          </w:p>
        </w:tc>
        <w:tc>
          <w:tcPr>
            <w:tcW w:w="743" w:type="dxa"/>
            <w:shd w:val="clear" w:color="auto" w:fill="auto"/>
            <w:vAlign w:val="center"/>
          </w:tcPr>
          <w:p w:rsidR="00604A40" w:rsidRPr="001C793F" w:rsidRDefault="00604A40" w:rsidP="00604A40">
            <w:pPr>
              <w:rPr>
                <w:b/>
                <w:bCs/>
                <w:i/>
                <w:iCs/>
                <w:sz w:val="20"/>
              </w:rPr>
            </w:pPr>
            <w:r w:rsidRPr="001C793F">
              <w:rPr>
                <w:b/>
                <w:bCs/>
                <w:i/>
                <w:iCs/>
                <w:sz w:val="20"/>
              </w:rPr>
              <w:t>914</w:t>
            </w:r>
          </w:p>
        </w:tc>
        <w:tc>
          <w:tcPr>
            <w:tcW w:w="419" w:type="dxa"/>
            <w:shd w:val="clear" w:color="auto" w:fill="auto"/>
            <w:vAlign w:val="center"/>
          </w:tcPr>
          <w:p w:rsidR="00604A40" w:rsidRPr="001C793F" w:rsidRDefault="00604A40" w:rsidP="00604A40">
            <w:pPr>
              <w:rPr>
                <w:b/>
                <w:bCs/>
                <w:i/>
                <w:iCs/>
                <w:sz w:val="20"/>
              </w:rPr>
            </w:pPr>
            <w:r w:rsidRPr="001C793F">
              <w:rPr>
                <w:b/>
                <w:bCs/>
                <w:i/>
                <w:iCs/>
                <w:sz w:val="20"/>
              </w:rPr>
              <w:t>01</w:t>
            </w:r>
          </w:p>
        </w:tc>
        <w:tc>
          <w:tcPr>
            <w:tcW w:w="518"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940" w:type="dxa"/>
            <w:shd w:val="clear" w:color="auto" w:fill="auto"/>
            <w:vAlign w:val="center"/>
          </w:tcPr>
          <w:p w:rsidR="00604A40" w:rsidRPr="001C793F" w:rsidRDefault="00604A40" w:rsidP="00604A40">
            <w:pPr>
              <w:ind w:right="-67" w:firstLine="9"/>
              <w:jc w:val="center"/>
              <w:rPr>
                <w:b/>
                <w:bCs/>
                <w:i/>
                <w:iCs/>
                <w:sz w:val="20"/>
              </w:rPr>
            </w:pPr>
            <w:r w:rsidRPr="001C793F">
              <w:rPr>
                <w:b/>
                <w:bCs/>
                <w:i/>
                <w:iCs/>
                <w:sz w:val="20"/>
              </w:rPr>
              <w:t> </w:t>
            </w:r>
          </w:p>
        </w:tc>
        <w:tc>
          <w:tcPr>
            <w:tcW w:w="616"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1143" w:type="dxa"/>
          </w:tcPr>
          <w:p w:rsidR="00604A40" w:rsidRDefault="00604A40" w:rsidP="00604A40">
            <w:pPr>
              <w:rPr>
                <w:b/>
                <w:bCs/>
                <w:i/>
                <w:iCs/>
                <w:sz w:val="20"/>
              </w:rPr>
            </w:pPr>
          </w:p>
          <w:p w:rsidR="00604A40" w:rsidRDefault="00604A40" w:rsidP="00604A40">
            <w:pPr>
              <w:rPr>
                <w:b/>
                <w:bCs/>
                <w:i/>
                <w:iCs/>
                <w:sz w:val="20"/>
              </w:rPr>
            </w:pPr>
            <w:r>
              <w:rPr>
                <w:b/>
                <w:bCs/>
                <w:i/>
                <w:iCs/>
                <w:sz w:val="20"/>
              </w:rPr>
              <w:t>2467,5</w:t>
            </w:r>
          </w:p>
        </w:tc>
        <w:tc>
          <w:tcPr>
            <w:tcW w:w="1214" w:type="dxa"/>
          </w:tcPr>
          <w:p w:rsidR="00604A40" w:rsidRDefault="00604A40" w:rsidP="00604A40">
            <w:pPr>
              <w:rPr>
                <w:b/>
                <w:bCs/>
                <w:i/>
                <w:iCs/>
                <w:sz w:val="20"/>
              </w:rPr>
            </w:pPr>
          </w:p>
          <w:p w:rsidR="00604A40" w:rsidRDefault="00604A40" w:rsidP="00604A40">
            <w:pPr>
              <w:rPr>
                <w:b/>
                <w:bCs/>
                <w:i/>
                <w:iCs/>
                <w:sz w:val="20"/>
              </w:rPr>
            </w:pPr>
            <w:r>
              <w:rPr>
                <w:b/>
                <w:bCs/>
                <w:i/>
                <w:iCs/>
                <w:sz w:val="20"/>
              </w:rPr>
              <w:t>1757,1</w:t>
            </w:r>
          </w:p>
        </w:tc>
        <w:tc>
          <w:tcPr>
            <w:tcW w:w="1246" w:type="dxa"/>
            <w:shd w:val="clear" w:color="auto" w:fill="auto"/>
            <w:vAlign w:val="center"/>
          </w:tcPr>
          <w:p w:rsidR="00604A40" w:rsidRDefault="00604A40" w:rsidP="00604A40">
            <w:pPr>
              <w:rPr>
                <w:b/>
                <w:bCs/>
                <w:i/>
                <w:iCs/>
                <w:sz w:val="20"/>
              </w:rPr>
            </w:pPr>
          </w:p>
          <w:p w:rsidR="00604A40" w:rsidRPr="001C793F" w:rsidRDefault="00604A40" w:rsidP="00604A40">
            <w:pPr>
              <w:rPr>
                <w:b/>
                <w:bCs/>
                <w:i/>
                <w:iCs/>
                <w:sz w:val="20"/>
              </w:rPr>
            </w:pPr>
            <w:r>
              <w:rPr>
                <w:b/>
                <w:bCs/>
                <w:i/>
                <w:iCs/>
                <w:sz w:val="20"/>
              </w:rPr>
              <w:t>1697,7</w:t>
            </w:r>
          </w:p>
        </w:tc>
      </w:tr>
      <w:tr w:rsidR="00604A40" w:rsidRPr="001C793F" w:rsidTr="00604A40">
        <w:trPr>
          <w:trHeight w:val="685"/>
        </w:trPr>
        <w:tc>
          <w:tcPr>
            <w:tcW w:w="3510" w:type="dxa"/>
            <w:shd w:val="clear" w:color="auto" w:fill="auto"/>
            <w:vAlign w:val="center"/>
          </w:tcPr>
          <w:p w:rsidR="00604A40" w:rsidRPr="00C524E7" w:rsidRDefault="00604A40" w:rsidP="00604A40">
            <w:pPr>
              <w:jc w:val="center"/>
              <w:rPr>
                <w:b/>
                <w:bCs/>
                <w:i/>
                <w:iCs/>
              </w:rPr>
            </w:pPr>
            <w:r w:rsidRPr="00C524E7">
              <w:rPr>
                <w:b/>
                <w:bCs/>
                <w:i/>
                <w:iCs/>
              </w:rPr>
              <w:t>Функционирование высшего должностного лица субъекта Российской Федерации и муниципального образ</w:t>
            </w:r>
            <w:r w:rsidRPr="00C524E7">
              <w:rPr>
                <w:b/>
                <w:bCs/>
                <w:i/>
                <w:iCs/>
              </w:rPr>
              <w:t>о</w:t>
            </w:r>
            <w:r w:rsidRPr="00C524E7">
              <w:rPr>
                <w:b/>
                <w:bCs/>
                <w:i/>
                <w:iCs/>
              </w:rPr>
              <w:t>вания</w:t>
            </w:r>
          </w:p>
        </w:tc>
        <w:tc>
          <w:tcPr>
            <w:tcW w:w="743" w:type="dxa"/>
            <w:shd w:val="clear" w:color="auto" w:fill="auto"/>
            <w:vAlign w:val="center"/>
          </w:tcPr>
          <w:p w:rsidR="00604A40" w:rsidRPr="001C793F" w:rsidRDefault="00604A40" w:rsidP="00604A40">
            <w:pPr>
              <w:rPr>
                <w:b/>
                <w:bCs/>
                <w:i/>
                <w:iCs/>
                <w:sz w:val="20"/>
              </w:rPr>
            </w:pPr>
            <w:r w:rsidRPr="001C793F">
              <w:rPr>
                <w:b/>
                <w:bCs/>
                <w:i/>
                <w:iCs/>
                <w:sz w:val="20"/>
              </w:rPr>
              <w:t>914</w:t>
            </w:r>
          </w:p>
        </w:tc>
        <w:tc>
          <w:tcPr>
            <w:tcW w:w="419" w:type="dxa"/>
            <w:shd w:val="clear" w:color="auto" w:fill="auto"/>
            <w:vAlign w:val="center"/>
          </w:tcPr>
          <w:p w:rsidR="00604A40" w:rsidRPr="001C793F" w:rsidRDefault="00604A40" w:rsidP="00604A40">
            <w:pPr>
              <w:rPr>
                <w:b/>
                <w:bCs/>
                <w:i/>
                <w:iCs/>
                <w:sz w:val="20"/>
              </w:rPr>
            </w:pPr>
            <w:r w:rsidRPr="001C793F">
              <w:rPr>
                <w:b/>
                <w:bCs/>
                <w:i/>
                <w:iCs/>
                <w:sz w:val="20"/>
              </w:rPr>
              <w:t>01</w:t>
            </w:r>
          </w:p>
        </w:tc>
        <w:tc>
          <w:tcPr>
            <w:tcW w:w="518" w:type="dxa"/>
            <w:shd w:val="clear" w:color="auto" w:fill="auto"/>
            <w:vAlign w:val="center"/>
          </w:tcPr>
          <w:p w:rsidR="00604A40" w:rsidRPr="001C793F" w:rsidRDefault="00604A40" w:rsidP="00604A40">
            <w:pPr>
              <w:rPr>
                <w:b/>
                <w:bCs/>
                <w:i/>
                <w:iCs/>
                <w:sz w:val="20"/>
              </w:rPr>
            </w:pPr>
            <w:r w:rsidRPr="001C793F">
              <w:rPr>
                <w:b/>
                <w:bCs/>
                <w:i/>
                <w:iCs/>
                <w:sz w:val="20"/>
              </w:rPr>
              <w:t>02</w:t>
            </w:r>
          </w:p>
        </w:tc>
        <w:tc>
          <w:tcPr>
            <w:tcW w:w="940" w:type="dxa"/>
            <w:shd w:val="clear" w:color="auto" w:fill="auto"/>
            <w:vAlign w:val="center"/>
          </w:tcPr>
          <w:p w:rsidR="00604A40" w:rsidRPr="001C793F" w:rsidRDefault="00604A40" w:rsidP="00604A40">
            <w:pPr>
              <w:ind w:right="-67" w:firstLine="9"/>
              <w:jc w:val="center"/>
              <w:rPr>
                <w:b/>
                <w:bCs/>
                <w:i/>
                <w:iCs/>
                <w:sz w:val="20"/>
              </w:rPr>
            </w:pPr>
            <w:r w:rsidRPr="001C793F">
              <w:rPr>
                <w:b/>
                <w:bCs/>
                <w:i/>
                <w:iCs/>
                <w:sz w:val="20"/>
              </w:rPr>
              <w:t> </w:t>
            </w:r>
          </w:p>
        </w:tc>
        <w:tc>
          <w:tcPr>
            <w:tcW w:w="616"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1143" w:type="dxa"/>
          </w:tcPr>
          <w:p w:rsidR="00604A40" w:rsidRDefault="00604A40" w:rsidP="00604A40">
            <w:pPr>
              <w:rPr>
                <w:b/>
                <w:bCs/>
                <w:i/>
                <w:iCs/>
                <w:sz w:val="20"/>
              </w:rPr>
            </w:pPr>
          </w:p>
          <w:p w:rsidR="00604A40" w:rsidRDefault="00604A40" w:rsidP="00604A40">
            <w:pPr>
              <w:rPr>
                <w:b/>
                <w:bCs/>
                <w:i/>
                <w:iCs/>
                <w:sz w:val="20"/>
              </w:rPr>
            </w:pPr>
          </w:p>
          <w:p w:rsidR="00604A40" w:rsidRDefault="00604A40" w:rsidP="00604A40">
            <w:pPr>
              <w:rPr>
                <w:b/>
                <w:bCs/>
                <w:i/>
                <w:iCs/>
                <w:sz w:val="20"/>
              </w:rPr>
            </w:pPr>
            <w:r>
              <w:rPr>
                <w:b/>
                <w:bCs/>
                <w:i/>
                <w:iCs/>
                <w:sz w:val="20"/>
              </w:rPr>
              <w:t>737,0</w:t>
            </w:r>
          </w:p>
        </w:tc>
        <w:tc>
          <w:tcPr>
            <w:tcW w:w="1214" w:type="dxa"/>
          </w:tcPr>
          <w:p w:rsidR="00604A40" w:rsidRDefault="00604A40" w:rsidP="00604A40">
            <w:pPr>
              <w:rPr>
                <w:b/>
                <w:bCs/>
                <w:i/>
                <w:iCs/>
                <w:sz w:val="20"/>
              </w:rPr>
            </w:pPr>
          </w:p>
          <w:p w:rsidR="00604A40" w:rsidRDefault="00604A40" w:rsidP="00604A40">
            <w:pPr>
              <w:rPr>
                <w:b/>
                <w:bCs/>
                <w:i/>
                <w:iCs/>
                <w:sz w:val="20"/>
              </w:rPr>
            </w:pPr>
          </w:p>
          <w:p w:rsidR="00604A40" w:rsidRDefault="00604A40" w:rsidP="00604A40">
            <w:pPr>
              <w:rPr>
                <w:b/>
                <w:bCs/>
                <w:i/>
                <w:iCs/>
                <w:sz w:val="20"/>
              </w:rPr>
            </w:pPr>
            <w:r>
              <w:rPr>
                <w:b/>
                <w:bCs/>
                <w:i/>
                <w:iCs/>
                <w:sz w:val="20"/>
              </w:rPr>
              <w:t>717,0</w:t>
            </w:r>
          </w:p>
        </w:tc>
        <w:tc>
          <w:tcPr>
            <w:tcW w:w="1246" w:type="dxa"/>
            <w:shd w:val="clear" w:color="auto" w:fill="auto"/>
            <w:vAlign w:val="center"/>
          </w:tcPr>
          <w:p w:rsidR="00604A40" w:rsidRPr="001C793F" w:rsidRDefault="00604A40" w:rsidP="00604A40">
            <w:pPr>
              <w:rPr>
                <w:b/>
                <w:bCs/>
                <w:i/>
                <w:iCs/>
                <w:sz w:val="20"/>
              </w:rPr>
            </w:pPr>
            <w:r>
              <w:rPr>
                <w:b/>
                <w:bCs/>
                <w:i/>
                <w:iCs/>
                <w:sz w:val="20"/>
              </w:rPr>
              <w:t>717,0</w:t>
            </w:r>
          </w:p>
        </w:tc>
      </w:tr>
      <w:tr w:rsidR="00604A40" w:rsidRPr="001C793F" w:rsidTr="00604A40">
        <w:trPr>
          <w:trHeight w:val="1567"/>
        </w:trPr>
        <w:tc>
          <w:tcPr>
            <w:tcW w:w="3510" w:type="dxa"/>
            <w:shd w:val="clear" w:color="auto" w:fill="auto"/>
            <w:vAlign w:val="center"/>
          </w:tcPr>
          <w:p w:rsidR="00604A40" w:rsidRPr="00C524E7" w:rsidRDefault="00604A40" w:rsidP="00604A40">
            <w:r w:rsidRPr="00C524E7">
              <w:t xml:space="preserve"> 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обла</w:t>
            </w:r>
            <w:r w:rsidRPr="00C524E7">
              <w:t>с</w:t>
            </w:r>
            <w:r w:rsidRPr="00C524E7">
              <w:t xml:space="preserve">ти»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02</w:t>
            </w:r>
          </w:p>
        </w:tc>
        <w:tc>
          <w:tcPr>
            <w:tcW w:w="940" w:type="dxa"/>
            <w:shd w:val="clear" w:color="auto" w:fill="auto"/>
            <w:vAlign w:val="center"/>
          </w:tcPr>
          <w:p w:rsidR="00604A40" w:rsidRPr="001C793F" w:rsidRDefault="00604A40" w:rsidP="00604A40">
            <w:pPr>
              <w:ind w:left="-138" w:right="-67" w:firstLine="9"/>
              <w:jc w:val="center"/>
              <w:rPr>
                <w:sz w:val="20"/>
              </w:rPr>
            </w:pPr>
            <w:r w:rsidRPr="001C793F">
              <w:rPr>
                <w:sz w:val="20"/>
              </w:rPr>
              <w:t>85 0 00 00000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737,0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717,0</w:t>
            </w:r>
          </w:p>
        </w:tc>
        <w:tc>
          <w:tcPr>
            <w:tcW w:w="1246" w:type="dxa"/>
            <w:shd w:val="clear" w:color="auto" w:fill="auto"/>
            <w:vAlign w:val="center"/>
          </w:tcPr>
          <w:p w:rsidR="00604A40" w:rsidRPr="001C793F" w:rsidRDefault="00604A40" w:rsidP="00604A40">
            <w:pPr>
              <w:rPr>
                <w:sz w:val="20"/>
              </w:rPr>
            </w:pPr>
            <w:r>
              <w:rPr>
                <w:sz w:val="20"/>
              </w:rPr>
              <w:t>717,0</w:t>
            </w:r>
          </w:p>
        </w:tc>
      </w:tr>
      <w:tr w:rsidR="00604A40" w:rsidRPr="001C793F" w:rsidTr="00604A40">
        <w:trPr>
          <w:trHeight w:val="392"/>
        </w:trPr>
        <w:tc>
          <w:tcPr>
            <w:tcW w:w="3510" w:type="dxa"/>
            <w:shd w:val="clear" w:color="auto" w:fill="auto"/>
            <w:vAlign w:val="center"/>
          </w:tcPr>
          <w:p w:rsidR="00604A40" w:rsidRPr="00C524E7" w:rsidRDefault="00604A40" w:rsidP="00604A40">
            <w:r w:rsidRPr="00C524E7">
              <w:t xml:space="preserve"> Подпрограмма «Обеспечение реализации муниц</w:t>
            </w:r>
            <w:r w:rsidRPr="00C524E7">
              <w:t>и</w:t>
            </w:r>
            <w:r w:rsidRPr="00C524E7">
              <w:t xml:space="preserve">пальной программы "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02</w:t>
            </w:r>
          </w:p>
        </w:tc>
        <w:tc>
          <w:tcPr>
            <w:tcW w:w="940" w:type="dxa"/>
            <w:shd w:val="clear" w:color="auto" w:fill="auto"/>
            <w:vAlign w:val="center"/>
          </w:tcPr>
          <w:p w:rsidR="00604A40" w:rsidRPr="001C793F" w:rsidRDefault="00604A40" w:rsidP="00604A40">
            <w:pPr>
              <w:ind w:left="-138" w:right="-67"/>
              <w:jc w:val="center"/>
              <w:rPr>
                <w:sz w:val="20"/>
              </w:rPr>
            </w:pPr>
            <w:r w:rsidRPr="001C793F">
              <w:rPr>
                <w:sz w:val="20"/>
              </w:rPr>
              <w:t>85 3 00 00000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r>
              <w:rPr>
                <w:sz w:val="20"/>
              </w:rPr>
              <w:t>737,0</w:t>
            </w:r>
          </w:p>
        </w:tc>
        <w:tc>
          <w:tcPr>
            <w:tcW w:w="1214" w:type="dxa"/>
          </w:tcPr>
          <w:p w:rsidR="00604A40" w:rsidRDefault="00604A40" w:rsidP="00604A40">
            <w:pPr>
              <w:rPr>
                <w:sz w:val="20"/>
              </w:rPr>
            </w:pPr>
          </w:p>
          <w:p w:rsidR="00604A40" w:rsidRDefault="00604A40" w:rsidP="00604A40">
            <w:pPr>
              <w:rPr>
                <w:sz w:val="20"/>
              </w:rPr>
            </w:pPr>
            <w:r>
              <w:rPr>
                <w:sz w:val="20"/>
              </w:rPr>
              <w:t>717,0</w:t>
            </w:r>
          </w:p>
        </w:tc>
        <w:tc>
          <w:tcPr>
            <w:tcW w:w="1246" w:type="dxa"/>
            <w:shd w:val="clear" w:color="auto" w:fill="auto"/>
            <w:vAlign w:val="center"/>
          </w:tcPr>
          <w:p w:rsidR="00604A40" w:rsidRPr="001C793F" w:rsidRDefault="00604A40" w:rsidP="00604A40">
            <w:pPr>
              <w:rPr>
                <w:sz w:val="20"/>
              </w:rPr>
            </w:pPr>
            <w:r>
              <w:rPr>
                <w:sz w:val="20"/>
              </w:rPr>
              <w:t>717,0</w:t>
            </w:r>
          </w:p>
        </w:tc>
      </w:tr>
      <w:tr w:rsidR="00604A40" w:rsidRPr="001C793F" w:rsidTr="00604A40">
        <w:trPr>
          <w:trHeight w:val="624"/>
        </w:trPr>
        <w:tc>
          <w:tcPr>
            <w:tcW w:w="3510" w:type="dxa"/>
            <w:shd w:val="clear" w:color="auto" w:fill="auto"/>
            <w:vAlign w:val="center"/>
          </w:tcPr>
          <w:p w:rsidR="00604A40" w:rsidRPr="00C524E7" w:rsidRDefault="00604A40" w:rsidP="00604A40">
            <w:r w:rsidRPr="00C524E7">
              <w:t>Основное мероприятие "Финансовое  обеспечение деятельности главы Клеповского сельского пос</w:t>
            </w:r>
            <w:r w:rsidRPr="00C524E7">
              <w:t>е</w:t>
            </w:r>
            <w:r w:rsidRPr="00C524E7">
              <w:t>ления"</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02</w:t>
            </w:r>
          </w:p>
        </w:tc>
        <w:tc>
          <w:tcPr>
            <w:tcW w:w="940" w:type="dxa"/>
            <w:shd w:val="clear" w:color="auto" w:fill="auto"/>
            <w:vAlign w:val="center"/>
          </w:tcPr>
          <w:p w:rsidR="00604A40" w:rsidRPr="001C793F" w:rsidRDefault="00604A40" w:rsidP="00604A40">
            <w:pPr>
              <w:ind w:left="-138" w:right="-67"/>
              <w:jc w:val="center"/>
              <w:rPr>
                <w:sz w:val="20"/>
              </w:rPr>
            </w:pPr>
            <w:r w:rsidRPr="001C793F">
              <w:rPr>
                <w:sz w:val="20"/>
              </w:rPr>
              <w:t>85 3 01 00000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737,0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717,0</w:t>
            </w:r>
          </w:p>
        </w:tc>
        <w:tc>
          <w:tcPr>
            <w:tcW w:w="1246" w:type="dxa"/>
            <w:shd w:val="clear" w:color="auto" w:fill="auto"/>
            <w:vAlign w:val="center"/>
          </w:tcPr>
          <w:p w:rsidR="00604A40" w:rsidRPr="001C793F" w:rsidRDefault="00604A40" w:rsidP="00604A40">
            <w:pPr>
              <w:rPr>
                <w:sz w:val="20"/>
              </w:rPr>
            </w:pPr>
            <w:r>
              <w:rPr>
                <w:sz w:val="20"/>
              </w:rPr>
              <w:t>717,0</w:t>
            </w:r>
          </w:p>
        </w:tc>
      </w:tr>
      <w:tr w:rsidR="00604A40" w:rsidRPr="001C793F" w:rsidTr="00604A40">
        <w:trPr>
          <w:trHeight w:val="1216"/>
        </w:trPr>
        <w:tc>
          <w:tcPr>
            <w:tcW w:w="3510" w:type="dxa"/>
            <w:shd w:val="clear" w:color="auto" w:fill="auto"/>
            <w:vAlign w:val="center"/>
          </w:tcPr>
          <w:p w:rsidR="00604A40" w:rsidRPr="00C524E7" w:rsidRDefault="00604A40" w:rsidP="00604A40">
            <w:r w:rsidRPr="00C524E7">
              <w:t>Расходы на обеспечение деятельности главы Клеповского сельского поселения(Расходы на выплаты персоналу в целях обеспечения выполнения функций муниципальными орган</w:t>
            </w:r>
            <w:r w:rsidRPr="00C524E7">
              <w:t>а</w:t>
            </w:r>
            <w:r w:rsidRPr="00C524E7">
              <w:t>ми)</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02</w:t>
            </w:r>
          </w:p>
        </w:tc>
        <w:tc>
          <w:tcPr>
            <w:tcW w:w="940" w:type="dxa"/>
            <w:shd w:val="clear" w:color="auto" w:fill="auto"/>
            <w:vAlign w:val="center"/>
          </w:tcPr>
          <w:p w:rsidR="00604A40" w:rsidRPr="001C793F" w:rsidRDefault="00604A40" w:rsidP="00604A40">
            <w:pPr>
              <w:ind w:left="-138" w:right="-67"/>
              <w:jc w:val="center"/>
              <w:rPr>
                <w:sz w:val="20"/>
              </w:rPr>
            </w:pPr>
            <w:r w:rsidRPr="001C793F">
              <w:rPr>
                <w:sz w:val="20"/>
              </w:rPr>
              <w:t>85 3 01 92020</w:t>
            </w:r>
          </w:p>
        </w:tc>
        <w:tc>
          <w:tcPr>
            <w:tcW w:w="616" w:type="dxa"/>
            <w:shd w:val="clear" w:color="auto" w:fill="auto"/>
            <w:vAlign w:val="center"/>
          </w:tcPr>
          <w:p w:rsidR="00604A40" w:rsidRPr="001C793F" w:rsidRDefault="00604A40" w:rsidP="00604A40">
            <w:pPr>
              <w:rPr>
                <w:sz w:val="20"/>
              </w:rPr>
            </w:pPr>
            <w:r w:rsidRPr="001C793F">
              <w:rPr>
                <w:sz w:val="20"/>
              </w:rPr>
              <w:t>100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737,0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717,0</w:t>
            </w:r>
          </w:p>
        </w:tc>
        <w:tc>
          <w:tcPr>
            <w:tcW w:w="1246" w:type="dxa"/>
            <w:shd w:val="clear" w:color="auto" w:fill="auto"/>
            <w:vAlign w:val="center"/>
          </w:tcPr>
          <w:p w:rsidR="00604A40" w:rsidRPr="001C793F" w:rsidRDefault="00604A40" w:rsidP="00604A40">
            <w:pPr>
              <w:rPr>
                <w:sz w:val="20"/>
              </w:rPr>
            </w:pPr>
            <w:r>
              <w:rPr>
                <w:sz w:val="20"/>
              </w:rPr>
              <w:t>717,0</w:t>
            </w:r>
          </w:p>
        </w:tc>
      </w:tr>
      <w:tr w:rsidR="00604A40" w:rsidRPr="001C793F" w:rsidTr="00604A40">
        <w:trPr>
          <w:trHeight w:val="1262"/>
        </w:trPr>
        <w:tc>
          <w:tcPr>
            <w:tcW w:w="3510" w:type="dxa"/>
            <w:shd w:val="clear" w:color="auto" w:fill="auto"/>
            <w:vAlign w:val="center"/>
          </w:tcPr>
          <w:p w:rsidR="00604A40" w:rsidRPr="00C524E7" w:rsidRDefault="00604A40" w:rsidP="00604A40">
            <w:pPr>
              <w:jc w:val="center"/>
              <w:rPr>
                <w:b/>
                <w:bCs/>
              </w:rPr>
            </w:pPr>
            <w:r w:rsidRPr="00C524E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C524E7">
              <w:rPr>
                <w:b/>
                <w:bCs/>
              </w:rPr>
              <w:t>а</w:t>
            </w:r>
            <w:r w:rsidRPr="00C524E7">
              <w:rPr>
                <w:b/>
                <w:bCs/>
              </w:rPr>
              <w:t>ций</w:t>
            </w:r>
          </w:p>
        </w:tc>
        <w:tc>
          <w:tcPr>
            <w:tcW w:w="743" w:type="dxa"/>
            <w:shd w:val="clear" w:color="auto" w:fill="auto"/>
            <w:vAlign w:val="center"/>
          </w:tcPr>
          <w:p w:rsidR="00604A40" w:rsidRPr="001C793F" w:rsidRDefault="00604A40" w:rsidP="00604A40">
            <w:pPr>
              <w:rPr>
                <w:b/>
                <w:bCs/>
                <w:sz w:val="20"/>
              </w:rPr>
            </w:pPr>
            <w:r w:rsidRPr="001C793F">
              <w:rPr>
                <w:b/>
                <w:bCs/>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01</w:t>
            </w:r>
          </w:p>
        </w:tc>
        <w:tc>
          <w:tcPr>
            <w:tcW w:w="518" w:type="dxa"/>
            <w:shd w:val="clear" w:color="auto" w:fill="auto"/>
            <w:vAlign w:val="center"/>
          </w:tcPr>
          <w:p w:rsidR="00604A40" w:rsidRPr="001C793F" w:rsidRDefault="00604A40" w:rsidP="00604A40">
            <w:pPr>
              <w:rPr>
                <w:b/>
                <w:bCs/>
                <w:sz w:val="20"/>
              </w:rPr>
            </w:pPr>
            <w:r w:rsidRPr="001C793F">
              <w:rPr>
                <w:b/>
                <w:bCs/>
                <w:sz w:val="20"/>
              </w:rPr>
              <w:t>04</w:t>
            </w:r>
          </w:p>
        </w:tc>
        <w:tc>
          <w:tcPr>
            <w:tcW w:w="940" w:type="dxa"/>
            <w:shd w:val="clear" w:color="auto" w:fill="auto"/>
            <w:vAlign w:val="center"/>
          </w:tcPr>
          <w:p w:rsidR="00604A40" w:rsidRPr="001C793F" w:rsidRDefault="00604A40" w:rsidP="00604A40">
            <w:pPr>
              <w:ind w:right="-67" w:firstLine="9"/>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sz w:val="20"/>
              </w:rPr>
            </w:pPr>
          </w:p>
          <w:p w:rsidR="00604A40" w:rsidRDefault="00604A40" w:rsidP="00604A40">
            <w:pPr>
              <w:rPr>
                <w:b/>
                <w:bCs/>
                <w:sz w:val="20"/>
              </w:rPr>
            </w:pPr>
          </w:p>
          <w:p w:rsidR="00604A40" w:rsidRDefault="00604A40" w:rsidP="00604A40">
            <w:pPr>
              <w:rPr>
                <w:b/>
                <w:bCs/>
                <w:sz w:val="20"/>
              </w:rPr>
            </w:pPr>
          </w:p>
          <w:p w:rsidR="00604A40" w:rsidRDefault="00604A40" w:rsidP="00604A40">
            <w:pPr>
              <w:rPr>
                <w:b/>
                <w:bCs/>
                <w:sz w:val="20"/>
              </w:rPr>
            </w:pPr>
            <w:r>
              <w:rPr>
                <w:b/>
                <w:bCs/>
                <w:sz w:val="20"/>
              </w:rPr>
              <w:t>1622,5</w:t>
            </w:r>
          </w:p>
        </w:tc>
        <w:tc>
          <w:tcPr>
            <w:tcW w:w="1214" w:type="dxa"/>
          </w:tcPr>
          <w:p w:rsidR="00604A40" w:rsidRDefault="00604A40" w:rsidP="00604A40">
            <w:pPr>
              <w:rPr>
                <w:b/>
                <w:bCs/>
                <w:sz w:val="20"/>
              </w:rPr>
            </w:pPr>
          </w:p>
          <w:p w:rsidR="00604A40" w:rsidRDefault="00604A40" w:rsidP="00604A40">
            <w:pPr>
              <w:rPr>
                <w:b/>
                <w:bCs/>
                <w:sz w:val="20"/>
              </w:rPr>
            </w:pPr>
          </w:p>
          <w:p w:rsidR="00604A40" w:rsidRDefault="00604A40" w:rsidP="00604A40">
            <w:pPr>
              <w:rPr>
                <w:b/>
                <w:bCs/>
                <w:sz w:val="20"/>
              </w:rPr>
            </w:pPr>
          </w:p>
          <w:p w:rsidR="00604A40" w:rsidRDefault="00604A40" w:rsidP="00604A40">
            <w:pPr>
              <w:rPr>
                <w:b/>
                <w:bCs/>
                <w:sz w:val="20"/>
              </w:rPr>
            </w:pPr>
            <w:r>
              <w:rPr>
                <w:b/>
                <w:bCs/>
                <w:sz w:val="20"/>
              </w:rPr>
              <w:t>1037,1</w:t>
            </w:r>
          </w:p>
        </w:tc>
        <w:tc>
          <w:tcPr>
            <w:tcW w:w="1246" w:type="dxa"/>
            <w:shd w:val="clear" w:color="auto" w:fill="auto"/>
            <w:vAlign w:val="center"/>
          </w:tcPr>
          <w:p w:rsidR="00604A40" w:rsidRPr="001C793F" w:rsidRDefault="00604A40" w:rsidP="00604A40">
            <w:pPr>
              <w:rPr>
                <w:b/>
                <w:bCs/>
                <w:sz w:val="20"/>
              </w:rPr>
            </w:pPr>
            <w:r>
              <w:rPr>
                <w:b/>
                <w:bCs/>
                <w:sz w:val="20"/>
              </w:rPr>
              <w:t>977,7</w:t>
            </w:r>
          </w:p>
        </w:tc>
      </w:tr>
      <w:tr w:rsidR="00604A40" w:rsidRPr="001C793F" w:rsidTr="00604A40">
        <w:trPr>
          <w:trHeight w:val="1407"/>
        </w:trPr>
        <w:tc>
          <w:tcPr>
            <w:tcW w:w="3510" w:type="dxa"/>
            <w:shd w:val="clear" w:color="auto" w:fill="auto"/>
            <w:vAlign w:val="center"/>
          </w:tcPr>
          <w:p w:rsidR="00604A40" w:rsidRPr="00C524E7" w:rsidRDefault="00604A40" w:rsidP="00604A40">
            <w:r w:rsidRPr="00C524E7">
              <w:t xml:space="preserve"> 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обла</w:t>
            </w:r>
            <w:r w:rsidRPr="00C524E7">
              <w:t>с</w:t>
            </w:r>
            <w:r w:rsidRPr="00C524E7">
              <w:t xml:space="preserve">ти»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04</w:t>
            </w:r>
          </w:p>
        </w:tc>
        <w:tc>
          <w:tcPr>
            <w:tcW w:w="940" w:type="dxa"/>
            <w:shd w:val="clear" w:color="auto" w:fill="auto"/>
            <w:vAlign w:val="center"/>
          </w:tcPr>
          <w:p w:rsidR="00604A40" w:rsidRPr="001C793F" w:rsidRDefault="00604A40" w:rsidP="00604A40">
            <w:pPr>
              <w:ind w:right="-67" w:firstLine="9"/>
              <w:rPr>
                <w:sz w:val="20"/>
              </w:rPr>
            </w:pPr>
            <w:r w:rsidRPr="001C793F">
              <w:rPr>
                <w:sz w:val="20"/>
              </w:rPr>
              <w:t>85 0 00 00000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1622,5</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1037,1</w:t>
            </w:r>
          </w:p>
        </w:tc>
        <w:tc>
          <w:tcPr>
            <w:tcW w:w="1246" w:type="dxa"/>
            <w:shd w:val="clear" w:color="auto" w:fill="auto"/>
            <w:vAlign w:val="center"/>
          </w:tcPr>
          <w:p w:rsidR="00604A40" w:rsidRDefault="00604A40" w:rsidP="00604A40">
            <w:pPr>
              <w:rPr>
                <w:sz w:val="20"/>
              </w:rPr>
            </w:pPr>
          </w:p>
          <w:p w:rsidR="00604A40" w:rsidRPr="001C793F" w:rsidRDefault="00604A40" w:rsidP="00604A40">
            <w:pPr>
              <w:rPr>
                <w:sz w:val="20"/>
              </w:rPr>
            </w:pPr>
            <w:r>
              <w:rPr>
                <w:sz w:val="20"/>
              </w:rPr>
              <w:t>977,7</w:t>
            </w:r>
          </w:p>
        </w:tc>
      </w:tr>
      <w:tr w:rsidR="00604A40" w:rsidRPr="001C793F" w:rsidTr="00604A40">
        <w:trPr>
          <w:trHeight w:val="511"/>
        </w:trPr>
        <w:tc>
          <w:tcPr>
            <w:tcW w:w="3510" w:type="dxa"/>
            <w:shd w:val="clear" w:color="auto" w:fill="auto"/>
            <w:vAlign w:val="center"/>
          </w:tcPr>
          <w:p w:rsidR="00604A40" w:rsidRPr="00C524E7" w:rsidRDefault="00604A40" w:rsidP="00604A40">
            <w:r w:rsidRPr="00C524E7">
              <w:t xml:space="preserve"> Подпрограмма «Обеспечение реализации муниц</w:t>
            </w:r>
            <w:r w:rsidRPr="00C524E7">
              <w:t>и</w:t>
            </w:r>
            <w:r w:rsidRPr="00C524E7">
              <w:t xml:space="preserve">пальной программы"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04</w:t>
            </w:r>
          </w:p>
        </w:tc>
        <w:tc>
          <w:tcPr>
            <w:tcW w:w="940" w:type="dxa"/>
            <w:shd w:val="clear" w:color="auto" w:fill="auto"/>
            <w:vAlign w:val="center"/>
          </w:tcPr>
          <w:p w:rsidR="00604A40" w:rsidRPr="001C793F" w:rsidRDefault="00604A40" w:rsidP="00604A40">
            <w:pPr>
              <w:ind w:right="-67" w:firstLine="9"/>
              <w:rPr>
                <w:sz w:val="20"/>
              </w:rPr>
            </w:pPr>
            <w:r w:rsidRPr="001C793F">
              <w:rPr>
                <w:sz w:val="20"/>
              </w:rPr>
              <w:t>85 3 00 00000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r>
              <w:rPr>
                <w:sz w:val="20"/>
              </w:rPr>
              <w:t>1622,5</w:t>
            </w:r>
          </w:p>
        </w:tc>
        <w:tc>
          <w:tcPr>
            <w:tcW w:w="1214" w:type="dxa"/>
          </w:tcPr>
          <w:p w:rsidR="00604A40" w:rsidRDefault="00604A40" w:rsidP="00604A40">
            <w:pPr>
              <w:rPr>
                <w:sz w:val="20"/>
              </w:rPr>
            </w:pPr>
          </w:p>
          <w:p w:rsidR="00604A40" w:rsidRDefault="00604A40" w:rsidP="00604A40">
            <w:pPr>
              <w:rPr>
                <w:sz w:val="20"/>
              </w:rPr>
            </w:pPr>
            <w:r>
              <w:rPr>
                <w:sz w:val="20"/>
              </w:rPr>
              <w:t>1037,1</w:t>
            </w:r>
          </w:p>
        </w:tc>
        <w:tc>
          <w:tcPr>
            <w:tcW w:w="1246" w:type="dxa"/>
            <w:shd w:val="clear" w:color="auto" w:fill="auto"/>
            <w:vAlign w:val="center"/>
          </w:tcPr>
          <w:p w:rsidR="00604A40" w:rsidRPr="001C793F" w:rsidRDefault="00604A40" w:rsidP="00604A40">
            <w:pPr>
              <w:rPr>
                <w:sz w:val="20"/>
              </w:rPr>
            </w:pPr>
            <w:r>
              <w:rPr>
                <w:sz w:val="20"/>
              </w:rPr>
              <w:t>977,7</w:t>
            </w:r>
          </w:p>
        </w:tc>
      </w:tr>
      <w:tr w:rsidR="00604A40" w:rsidRPr="001C793F" w:rsidTr="00604A40">
        <w:trPr>
          <w:trHeight w:val="615"/>
        </w:trPr>
        <w:tc>
          <w:tcPr>
            <w:tcW w:w="3510" w:type="dxa"/>
            <w:shd w:val="clear" w:color="auto" w:fill="auto"/>
            <w:vAlign w:val="center"/>
          </w:tcPr>
          <w:p w:rsidR="00604A40" w:rsidRPr="00C524E7" w:rsidRDefault="00604A40" w:rsidP="00604A40">
            <w:r w:rsidRPr="00C524E7">
              <w:t>Основное мероприятие "Финансовое обеспечение функций органов местного самоупра</w:t>
            </w:r>
            <w:r w:rsidRPr="00C524E7">
              <w:t>в</w:t>
            </w:r>
            <w:r w:rsidRPr="00C524E7">
              <w:t>ления"</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04</w:t>
            </w:r>
          </w:p>
        </w:tc>
        <w:tc>
          <w:tcPr>
            <w:tcW w:w="940" w:type="dxa"/>
            <w:shd w:val="clear" w:color="auto" w:fill="auto"/>
            <w:vAlign w:val="center"/>
          </w:tcPr>
          <w:p w:rsidR="00604A40" w:rsidRPr="001C793F" w:rsidRDefault="00604A40" w:rsidP="00604A40">
            <w:pPr>
              <w:ind w:right="-67" w:firstLine="9"/>
              <w:rPr>
                <w:sz w:val="20"/>
              </w:rPr>
            </w:pPr>
            <w:r w:rsidRPr="001C793F">
              <w:rPr>
                <w:sz w:val="20"/>
              </w:rPr>
              <w:t>85 3 02 00000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1622,5</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1037,1</w:t>
            </w:r>
          </w:p>
        </w:tc>
        <w:tc>
          <w:tcPr>
            <w:tcW w:w="1246" w:type="dxa"/>
            <w:shd w:val="clear" w:color="auto" w:fill="auto"/>
            <w:vAlign w:val="center"/>
          </w:tcPr>
          <w:p w:rsidR="00604A40" w:rsidRPr="001C793F" w:rsidRDefault="00604A40" w:rsidP="00604A40">
            <w:pPr>
              <w:rPr>
                <w:sz w:val="20"/>
              </w:rPr>
            </w:pPr>
            <w:r>
              <w:rPr>
                <w:sz w:val="20"/>
              </w:rPr>
              <w:t>977,7</w:t>
            </w:r>
          </w:p>
        </w:tc>
      </w:tr>
      <w:tr w:rsidR="00604A40" w:rsidRPr="001C793F" w:rsidTr="00604A40">
        <w:trPr>
          <w:trHeight w:val="995"/>
        </w:trPr>
        <w:tc>
          <w:tcPr>
            <w:tcW w:w="3510" w:type="dxa"/>
            <w:shd w:val="clear" w:color="auto" w:fill="auto"/>
            <w:vAlign w:val="center"/>
          </w:tcPr>
          <w:p w:rsidR="00604A40" w:rsidRPr="00C524E7" w:rsidRDefault="00604A40" w:rsidP="00604A40">
            <w:r w:rsidRPr="00C524E7">
              <w:t>Расходы на обеспечение функций  органов местного самоуправления(Расходы на выплаты персоналу в целях обеспечения выполнения функций муниципальными орган</w:t>
            </w:r>
            <w:r w:rsidRPr="00C524E7">
              <w:t>а</w:t>
            </w:r>
            <w:r w:rsidRPr="00C524E7">
              <w:t>ми)</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04</w:t>
            </w:r>
          </w:p>
        </w:tc>
        <w:tc>
          <w:tcPr>
            <w:tcW w:w="940" w:type="dxa"/>
            <w:shd w:val="clear" w:color="auto" w:fill="auto"/>
            <w:vAlign w:val="center"/>
          </w:tcPr>
          <w:p w:rsidR="00604A40" w:rsidRPr="001C793F" w:rsidRDefault="00604A40" w:rsidP="00604A40">
            <w:pPr>
              <w:ind w:right="-67" w:firstLine="9"/>
              <w:rPr>
                <w:sz w:val="20"/>
              </w:rPr>
            </w:pPr>
            <w:r w:rsidRPr="001C793F">
              <w:rPr>
                <w:sz w:val="20"/>
              </w:rPr>
              <w:t>85 3 02 92010</w:t>
            </w:r>
          </w:p>
        </w:tc>
        <w:tc>
          <w:tcPr>
            <w:tcW w:w="616" w:type="dxa"/>
            <w:shd w:val="clear" w:color="auto" w:fill="auto"/>
            <w:vAlign w:val="center"/>
          </w:tcPr>
          <w:p w:rsidR="00604A40" w:rsidRPr="001C793F" w:rsidRDefault="00604A40" w:rsidP="00604A40">
            <w:pPr>
              <w:rPr>
                <w:sz w:val="20"/>
              </w:rPr>
            </w:pPr>
            <w:r w:rsidRPr="001C793F">
              <w:rPr>
                <w:sz w:val="20"/>
              </w:rPr>
              <w:t>100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990,5</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918,5</w:t>
            </w:r>
          </w:p>
        </w:tc>
        <w:tc>
          <w:tcPr>
            <w:tcW w:w="1246" w:type="dxa"/>
            <w:shd w:val="clear" w:color="auto" w:fill="auto"/>
            <w:vAlign w:val="center"/>
          </w:tcPr>
          <w:p w:rsidR="00604A40" w:rsidRPr="001C793F" w:rsidRDefault="00604A40" w:rsidP="00604A40">
            <w:pPr>
              <w:rPr>
                <w:sz w:val="20"/>
              </w:rPr>
            </w:pPr>
            <w:r>
              <w:rPr>
                <w:sz w:val="20"/>
              </w:rPr>
              <w:t>918,5</w:t>
            </w:r>
          </w:p>
        </w:tc>
      </w:tr>
      <w:tr w:rsidR="00604A40" w:rsidRPr="001C793F" w:rsidTr="00604A40">
        <w:trPr>
          <w:trHeight w:val="683"/>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обеспечение функций  органов местного самоуправления  (Закупка товаров, работ и услуг для муниц</w:t>
            </w:r>
            <w:r w:rsidRPr="00C524E7">
              <w:rPr>
                <w:color w:val="000000"/>
              </w:rPr>
              <w:t>и</w:t>
            </w:r>
            <w:r w:rsidRPr="00C524E7">
              <w:rPr>
                <w:color w:val="000000"/>
              </w:rPr>
              <w:t>пальных нужд)</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04</w:t>
            </w:r>
          </w:p>
        </w:tc>
        <w:tc>
          <w:tcPr>
            <w:tcW w:w="940" w:type="dxa"/>
            <w:shd w:val="clear" w:color="auto" w:fill="auto"/>
            <w:vAlign w:val="center"/>
          </w:tcPr>
          <w:p w:rsidR="00604A40" w:rsidRPr="001C793F" w:rsidRDefault="00604A40" w:rsidP="00604A40">
            <w:pPr>
              <w:ind w:right="-67" w:firstLine="9"/>
              <w:rPr>
                <w:sz w:val="20"/>
              </w:rPr>
            </w:pPr>
            <w:r w:rsidRPr="001C793F">
              <w:rPr>
                <w:sz w:val="20"/>
              </w:rPr>
              <w:t>85 3 02 92010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626,0</w:t>
            </w:r>
          </w:p>
        </w:tc>
        <w:tc>
          <w:tcPr>
            <w:tcW w:w="1214" w:type="dxa"/>
          </w:tcPr>
          <w:p w:rsidR="00604A40" w:rsidRDefault="00604A40" w:rsidP="00604A40">
            <w:pPr>
              <w:rPr>
                <w:sz w:val="20"/>
              </w:rPr>
            </w:pPr>
          </w:p>
          <w:p w:rsidR="00604A40" w:rsidRDefault="00604A40" w:rsidP="00604A40">
            <w:pPr>
              <w:rPr>
                <w:sz w:val="20"/>
              </w:rPr>
            </w:pPr>
          </w:p>
          <w:p w:rsidR="00604A40" w:rsidRPr="00F27154" w:rsidRDefault="00604A40" w:rsidP="00604A40">
            <w:pPr>
              <w:rPr>
                <w:sz w:val="20"/>
              </w:rPr>
            </w:pPr>
            <w:r>
              <w:rPr>
                <w:sz w:val="20"/>
              </w:rPr>
              <w:t>117,6</w:t>
            </w:r>
          </w:p>
        </w:tc>
        <w:tc>
          <w:tcPr>
            <w:tcW w:w="1246" w:type="dxa"/>
            <w:shd w:val="clear" w:color="auto" w:fill="auto"/>
            <w:vAlign w:val="center"/>
          </w:tcPr>
          <w:p w:rsidR="00604A40" w:rsidRPr="00F27154" w:rsidRDefault="00604A40" w:rsidP="00604A40">
            <w:pPr>
              <w:rPr>
                <w:sz w:val="20"/>
              </w:rPr>
            </w:pPr>
            <w:r>
              <w:rPr>
                <w:sz w:val="20"/>
              </w:rPr>
              <w:t>58,2</w:t>
            </w:r>
          </w:p>
        </w:tc>
      </w:tr>
      <w:tr w:rsidR="00604A40" w:rsidRPr="001C793F" w:rsidTr="00604A40">
        <w:trPr>
          <w:trHeight w:val="706"/>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обеспечение функций  органов местного самоуправления (Иные бюджетные а</w:t>
            </w:r>
            <w:r w:rsidRPr="00C524E7">
              <w:rPr>
                <w:color w:val="000000"/>
              </w:rPr>
              <w:t>с</w:t>
            </w:r>
            <w:r w:rsidRPr="00C524E7">
              <w:rPr>
                <w:color w:val="000000"/>
              </w:rPr>
              <w:t>сигнования)</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04</w:t>
            </w:r>
          </w:p>
        </w:tc>
        <w:tc>
          <w:tcPr>
            <w:tcW w:w="940" w:type="dxa"/>
            <w:shd w:val="clear" w:color="auto" w:fill="auto"/>
            <w:vAlign w:val="center"/>
          </w:tcPr>
          <w:p w:rsidR="00604A40" w:rsidRPr="001C793F" w:rsidRDefault="00604A40" w:rsidP="00604A40">
            <w:pPr>
              <w:ind w:right="-67" w:firstLine="9"/>
              <w:rPr>
                <w:sz w:val="20"/>
              </w:rPr>
            </w:pPr>
            <w:r w:rsidRPr="001C793F">
              <w:rPr>
                <w:sz w:val="20"/>
              </w:rPr>
              <w:t>85 3 02 92010</w:t>
            </w:r>
          </w:p>
        </w:tc>
        <w:tc>
          <w:tcPr>
            <w:tcW w:w="616" w:type="dxa"/>
            <w:shd w:val="clear" w:color="auto" w:fill="auto"/>
            <w:vAlign w:val="center"/>
          </w:tcPr>
          <w:p w:rsidR="00604A40" w:rsidRPr="001C793F" w:rsidRDefault="00604A40" w:rsidP="00604A40">
            <w:pPr>
              <w:rPr>
                <w:sz w:val="20"/>
              </w:rPr>
            </w:pPr>
            <w:r w:rsidRPr="001C793F">
              <w:rPr>
                <w:sz w:val="20"/>
              </w:rPr>
              <w:t>800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6,0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w:t>
            </w:r>
          </w:p>
        </w:tc>
        <w:tc>
          <w:tcPr>
            <w:tcW w:w="1246" w:type="dxa"/>
            <w:shd w:val="clear" w:color="auto" w:fill="auto"/>
            <w:vAlign w:val="center"/>
          </w:tcPr>
          <w:p w:rsidR="00604A40" w:rsidRPr="001C793F" w:rsidRDefault="00604A40" w:rsidP="00604A40">
            <w:pPr>
              <w:rPr>
                <w:sz w:val="20"/>
              </w:rPr>
            </w:pPr>
            <w:r>
              <w:rPr>
                <w:sz w:val="20"/>
              </w:rPr>
              <w:t>1,0</w:t>
            </w:r>
          </w:p>
        </w:tc>
      </w:tr>
      <w:tr w:rsidR="00604A40" w:rsidRPr="001C793F" w:rsidTr="00604A40">
        <w:trPr>
          <w:trHeight w:val="706"/>
        </w:trPr>
        <w:tc>
          <w:tcPr>
            <w:tcW w:w="3510" w:type="dxa"/>
            <w:shd w:val="clear" w:color="auto" w:fill="auto"/>
            <w:vAlign w:val="center"/>
          </w:tcPr>
          <w:p w:rsidR="00604A40" w:rsidRPr="000357A5" w:rsidRDefault="00604A40" w:rsidP="00604A40">
            <w:pPr>
              <w:rPr>
                <w:b/>
                <w:color w:val="000000"/>
              </w:rPr>
            </w:pPr>
            <w:r>
              <w:rPr>
                <w:b/>
                <w:color w:val="000000"/>
              </w:rPr>
              <w:t>Обеспечение проведения выборов</w:t>
            </w:r>
          </w:p>
        </w:tc>
        <w:tc>
          <w:tcPr>
            <w:tcW w:w="743" w:type="dxa"/>
            <w:shd w:val="clear" w:color="auto" w:fill="auto"/>
            <w:vAlign w:val="center"/>
          </w:tcPr>
          <w:p w:rsidR="00604A40" w:rsidRPr="000357A5" w:rsidRDefault="00604A40" w:rsidP="00604A40">
            <w:pPr>
              <w:rPr>
                <w:b/>
                <w:color w:val="000000"/>
                <w:sz w:val="20"/>
              </w:rPr>
            </w:pPr>
            <w:r>
              <w:rPr>
                <w:b/>
                <w:color w:val="000000"/>
                <w:sz w:val="20"/>
              </w:rPr>
              <w:t>914</w:t>
            </w:r>
          </w:p>
        </w:tc>
        <w:tc>
          <w:tcPr>
            <w:tcW w:w="419" w:type="dxa"/>
            <w:shd w:val="clear" w:color="auto" w:fill="auto"/>
            <w:vAlign w:val="center"/>
          </w:tcPr>
          <w:p w:rsidR="00604A40" w:rsidRPr="000357A5" w:rsidRDefault="00604A40" w:rsidP="00604A40">
            <w:pPr>
              <w:rPr>
                <w:b/>
                <w:sz w:val="20"/>
              </w:rPr>
            </w:pPr>
            <w:r>
              <w:rPr>
                <w:b/>
                <w:sz w:val="20"/>
              </w:rPr>
              <w:t>01</w:t>
            </w:r>
          </w:p>
        </w:tc>
        <w:tc>
          <w:tcPr>
            <w:tcW w:w="518" w:type="dxa"/>
            <w:shd w:val="clear" w:color="auto" w:fill="auto"/>
            <w:vAlign w:val="center"/>
          </w:tcPr>
          <w:p w:rsidR="00604A40" w:rsidRPr="000357A5" w:rsidRDefault="00604A40" w:rsidP="00604A40">
            <w:pPr>
              <w:rPr>
                <w:b/>
                <w:sz w:val="20"/>
              </w:rPr>
            </w:pPr>
            <w:r>
              <w:rPr>
                <w:b/>
                <w:sz w:val="20"/>
              </w:rPr>
              <w:t>07</w:t>
            </w:r>
          </w:p>
        </w:tc>
        <w:tc>
          <w:tcPr>
            <w:tcW w:w="940" w:type="dxa"/>
            <w:shd w:val="clear" w:color="auto" w:fill="auto"/>
            <w:vAlign w:val="center"/>
          </w:tcPr>
          <w:p w:rsidR="00604A40" w:rsidRPr="000357A5" w:rsidRDefault="00604A40" w:rsidP="00604A40">
            <w:pPr>
              <w:ind w:right="-67" w:firstLine="9"/>
              <w:rPr>
                <w:b/>
                <w:sz w:val="20"/>
              </w:rPr>
            </w:pPr>
          </w:p>
        </w:tc>
        <w:tc>
          <w:tcPr>
            <w:tcW w:w="616" w:type="dxa"/>
            <w:shd w:val="clear" w:color="auto" w:fill="auto"/>
            <w:vAlign w:val="center"/>
          </w:tcPr>
          <w:p w:rsidR="00604A40" w:rsidRPr="000357A5" w:rsidRDefault="00604A40" w:rsidP="00604A40">
            <w:pPr>
              <w:rPr>
                <w:b/>
                <w:sz w:val="20"/>
              </w:rPr>
            </w:pPr>
          </w:p>
        </w:tc>
        <w:tc>
          <w:tcPr>
            <w:tcW w:w="1143" w:type="dxa"/>
          </w:tcPr>
          <w:p w:rsidR="00604A40" w:rsidRPr="000357A5" w:rsidRDefault="00604A40" w:rsidP="00604A40">
            <w:pPr>
              <w:rPr>
                <w:b/>
                <w:sz w:val="20"/>
              </w:rPr>
            </w:pPr>
            <w:r w:rsidRPr="000357A5">
              <w:rPr>
                <w:b/>
                <w:sz w:val="20"/>
              </w:rPr>
              <w:t>100,0</w:t>
            </w:r>
          </w:p>
        </w:tc>
        <w:tc>
          <w:tcPr>
            <w:tcW w:w="1214" w:type="dxa"/>
          </w:tcPr>
          <w:p w:rsidR="00604A40" w:rsidRPr="000357A5" w:rsidRDefault="00604A40" w:rsidP="00604A40">
            <w:pPr>
              <w:rPr>
                <w:b/>
                <w:sz w:val="20"/>
              </w:rPr>
            </w:pPr>
          </w:p>
        </w:tc>
        <w:tc>
          <w:tcPr>
            <w:tcW w:w="1246" w:type="dxa"/>
            <w:shd w:val="clear" w:color="auto" w:fill="auto"/>
            <w:vAlign w:val="center"/>
          </w:tcPr>
          <w:p w:rsidR="00604A40" w:rsidRPr="000357A5" w:rsidRDefault="00604A40" w:rsidP="00604A40">
            <w:pPr>
              <w:rPr>
                <w:b/>
                <w:sz w:val="20"/>
              </w:rPr>
            </w:pPr>
          </w:p>
        </w:tc>
      </w:tr>
      <w:tr w:rsidR="00604A40" w:rsidRPr="001C793F" w:rsidTr="00604A40">
        <w:trPr>
          <w:trHeight w:val="706"/>
        </w:trPr>
        <w:tc>
          <w:tcPr>
            <w:tcW w:w="3510" w:type="dxa"/>
            <w:shd w:val="clear" w:color="auto" w:fill="auto"/>
            <w:vAlign w:val="center"/>
          </w:tcPr>
          <w:p w:rsidR="00604A40" w:rsidRPr="00C524E7" w:rsidRDefault="00604A40" w:rsidP="00604A40">
            <w:pPr>
              <w:rPr>
                <w:color w:val="000000"/>
              </w:rPr>
            </w:pPr>
            <w:r w:rsidRPr="00C524E7">
              <w:t>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w:t>
            </w:r>
            <w:r w:rsidRPr="00C524E7">
              <w:t>б</w:t>
            </w:r>
            <w:r w:rsidRPr="00C524E7">
              <w:t>ласти»</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01</w:t>
            </w:r>
          </w:p>
        </w:tc>
        <w:tc>
          <w:tcPr>
            <w:tcW w:w="518" w:type="dxa"/>
            <w:shd w:val="clear" w:color="auto" w:fill="auto"/>
            <w:vAlign w:val="center"/>
          </w:tcPr>
          <w:p w:rsidR="00604A40" w:rsidRPr="001C793F" w:rsidRDefault="00604A40" w:rsidP="00604A40">
            <w:pPr>
              <w:rPr>
                <w:sz w:val="20"/>
              </w:rPr>
            </w:pPr>
            <w:r>
              <w:rPr>
                <w:sz w:val="20"/>
              </w:rPr>
              <w:t>07</w:t>
            </w:r>
          </w:p>
        </w:tc>
        <w:tc>
          <w:tcPr>
            <w:tcW w:w="940" w:type="dxa"/>
            <w:shd w:val="clear" w:color="auto" w:fill="auto"/>
            <w:vAlign w:val="center"/>
          </w:tcPr>
          <w:p w:rsidR="00604A40" w:rsidRPr="001C793F" w:rsidRDefault="00604A40" w:rsidP="00604A40">
            <w:pPr>
              <w:ind w:right="-67" w:firstLine="9"/>
              <w:rPr>
                <w:sz w:val="20"/>
              </w:rPr>
            </w:pPr>
            <w:r w:rsidRPr="001C793F">
              <w:rPr>
                <w:color w:val="000000"/>
                <w:sz w:val="20"/>
              </w:rPr>
              <w:t> </w:t>
            </w:r>
            <w:r>
              <w:rPr>
                <w:color w:val="000000"/>
                <w:sz w:val="20"/>
              </w:rPr>
              <w:t>85 0 00 0000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r>
              <w:rPr>
                <w:sz w:val="20"/>
              </w:rPr>
              <w:t>100,0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706"/>
        </w:trPr>
        <w:tc>
          <w:tcPr>
            <w:tcW w:w="3510" w:type="dxa"/>
            <w:shd w:val="clear" w:color="auto" w:fill="auto"/>
            <w:vAlign w:val="center"/>
          </w:tcPr>
          <w:p w:rsidR="00604A40" w:rsidRPr="00C524E7" w:rsidRDefault="00604A40" w:rsidP="00604A40">
            <w:pPr>
              <w:rPr>
                <w:color w:val="000000"/>
              </w:rPr>
            </w:pPr>
            <w:r w:rsidRPr="00C524E7">
              <w:t>Подпрограмма «Управление муниципальными фина</w:t>
            </w:r>
            <w:r w:rsidRPr="00C524E7">
              <w:t>н</w:t>
            </w:r>
            <w:r w:rsidRPr="00C524E7">
              <w:t>сами»</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01</w:t>
            </w:r>
          </w:p>
        </w:tc>
        <w:tc>
          <w:tcPr>
            <w:tcW w:w="518" w:type="dxa"/>
            <w:shd w:val="clear" w:color="auto" w:fill="auto"/>
            <w:vAlign w:val="center"/>
          </w:tcPr>
          <w:p w:rsidR="00604A40" w:rsidRPr="001C793F" w:rsidRDefault="00604A40" w:rsidP="00604A40">
            <w:pPr>
              <w:rPr>
                <w:sz w:val="20"/>
              </w:rPr>
            </w:pPr>
            <w:r>
              <w:rPr>
                <w:sz w:val="20"/>
              </w:rPr>
              <w:t>07</w:t>
            </w:r>
          </w:p>
        </w:tc>
        <w:tc>
          <w:tcPr>
            <w:tcW w:w="940" w:type="dxa"/>
            <w:shd w:val="clear" w:color="auto" w:fill="auto"/>
            <w:vAlign w:val="center"/>
          </w:tcPr>
          <w:p w:rsidR="00604A40" w:rsidRPr="001C793F" w:rsidRDefault="00604A40" w:rsidP="00604A40">
            <w:pPr>
              <w:ind w:right="-67" w:firstLine="9"/>
              <w:rPr>
                <w:sz w:val="20"/>
              </w:rPr>
            </w:pPr>
            <w:r>
              <w:rPr>
                <w:sz w:val="20"/>
              </w:rPr>
              <w:t>85 1 00 00000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r>
              <w:rPr>
                <w:sz w:val="20"/>
              </w:rPr>
              <w:t>100,0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706"/>
        </w:trPr>
        <w:tc>
          <w:tcPr>
            <w:tcW w:w="3510" w:type="dxa"/>
            <w:shd w:val="clear" w:color="auto" w:fill="auto"/>
            <w:vAlign w:val="center"/>
          </w:tcPr>
          <w:p w:rsidR="00604A40" w:rsidRPr="00C524E7" w:rsidRDefault="00604A40" w:rsidP="00604A40">
            <w:pPr>
              <w:rPr>
                <w:color w:val="000000"/>
              </w:rPr>
            </w:pPr>
            <w:r>
              <w:rPr>
                <w:color w:val="000000"/>
              </w:rPr>
              <w:t>Основное мероприятие «Финансовое обеспечение пров</w:t>
            </w:r>
            <w:r>
              <w:rPr>
                <w:color w:val="000000"/>
              </w:rPr>
              <w:t>е</w:t>
            </w:r>
            <w:r>
              <w:rPr>
                <w:color w:val="000000"/>
              </w:rPr>
              <w:t>дения выборов»</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01</w:t>
            </w:r>
          </w:p>
        </w:tc>
        <w:tc>
          <w:tcPr>
            <w:tcW w:w="518" w:type="dxa"/>
            <w:shd w:val="clear" w:color="auto" w:fill="auto"/>
            <w:vAlign w:val="center"/>
          </w:tcPr>
          <w:p w:rsidR="00604A40" w:rsidRPr="001C793F" w:rsidRDefault="00604A40" w:rsidP="00604A40">
            <w:pPr>
              <w:rPr>
                <w:sz w:val="20"/>
              </w:rPr>
            </w:pPr>
            <w:r>
              <w:rPr>
                <w:sz w:val="20"/>
              </w:rPr>
              <w:t>07</w:t>
            </w:r>
          </w:p>
        </w:tc>
        <w:tc>
          <w:tcPr>
            <w:tcW w:w="940" w:type="dxa"/>
            <w:shd w:val="clear" w:color="auto" w:fill="auto"/>
            <w:vAlign w:val="center"/>
          </w:tcPr>
          <w:p w:rsidR="00604A40" w:rsidRPr="001C793F" w:rsidRDefault="00604A40" w:rsidP="00604A40">
            <w:pPr>
              <w:ind w:right="-67" w:firstLine="9"/>
              <w:rPr>
                <w:sz w:val="20"/>
              </w:rPr>
            </w:pPr>
            <w:r>
              <w:rPr>
                <w:sz w:val="20"/>
              </w:rPr>
              <w:t>85 1 03 00000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r>
              <w:rPr>
                <w:sz w:val="20"/>
              </w:rPr>
              <w:t>100,0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706"/>
        </w:trPr>
        <w:tc>
          <w:tcPr>
            <w:tcW w:w="3510" w:type="dxa"/>
            <w:shd w:val="clear" w:color="auto" w:fill="auto"/>
            <w:vAlign w:val="center"/>
          </w:tcPr>
          <w:p w:rsidR="00604A40" w:rsidRPr="00C524E7" w:rsidRDefault="00604A40" w:rsidP="00604A40">
            <w:pPr>
              <w:rPr>
                <w:color w:val="000000"/>
              </w:rPr>
            </w:pPr>
            <w:r>
              <w:rPr>
                <w:color w:val="000000"/>
              </w:rPr>
              <w:t>Проведение выборов в Совет народных депутатов Клепо</w:t>
            </w:r>
            <w:r>
              <w:rPr>
                <w:color w:val="000000"/>
              </w:rPr>
              <w:t>в</w:t>
            </w:r>
            <w:r>
              <w:rPr>
                <w:color w:val="000000"/>
              </w:rPr>
              <w:t>ского сельского поселения и главы Клеповского сельского поселения</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01</w:t>
            </w:r>
          </w:p>
        </w:tc>
        <w:tc>
          <w:tcPr>
            <w:tcW w:w="518" w:type="dxa"/>
            <w:shd w:val="clear" w:color="auto" w:fill="auto"/>
            <w:vAlign w:val="center"/>
          </w:tcPr>
          <w:p w:rsidR="00604A40" w:rsidRPr="001C793F" w:rsidRDefault="00604A40" w:rsidP="00604A40">
            <w:pPr>
              <w:rPr>
                <w:sz w:val="20"/>
              </w:rPr>
            </w:pPr>
            <w:r>
              <w:rPr>
                <w:sz w:val="20"/>
              </w:rPr>
              <w:t>07</w:t>
            </w:r>
          </w:p>
        </w:tc>
        <w:tc>
          <w:tcPr>
            <w:tcW w:w="940" w:type="dxa"/>
            <w:shd w:val="clear" w:color="auto" w:fill="auto"/>
            <w:vAlign w:val="center"/>
          </w:tcPr>
          <w:p w:rsidR="00604A40" w:rsidRPr="001C793F" w:rsidRDefault="00604A40" w:rsidP="00604A40">
            <w:pPr>
              <w:ind w:right="-67" w:firstLine="9"/>
              <w:rPr>
                <w:sz w:val="20"/>
              </w:rPr>
            </w:pPr>
            <w:r>
              <w:rPr>
                <w:sz w:val="20"/>
              </w:rPr>
              <w:t>85 1 03 90110</w:t>
            </w:r>
          </w:p>
        </w:tc>
        <w:tc>
          <w:tcPr>
            <w:tcW w:w="616" w:type="dxa"/>
            <w:shd w:val="clear" w:color="auto" w:fill="auto"/>
            <w:vAlign w:val="center"/>
          </w:tcPr>
          <w:p w:rsidR="00604A40" w:rsidRPr="001C793F" w:rsidRDefault="00604A40" w:rsidP="00604A40">
            <w:pPr>
              <w:rPr>
                <w:sz w:val="20"/>
              </w:rPr>
            </w:pPr>
            <w:r>
              <w:rPr>
                <w:sz w:val="20"/>
              </w:rPr>
              <w:t>880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100,0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406"/>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 xml:space="preserve">Резервный фонд </w:t>
            </w:r>
          </w:p>
        </w:tc>
        <w:tc>
          <w:tcPr>
            <w:tcW w:w="743" w:type="dxa"/>
            <w:shd w:val="clear" w:color="auto" w:fill="auto"/>
            <w:vAlign w:val="center"/>
          </w:tcPr>
          <w:p w:rsidR="00604A40" w:rsidRPr="001C793F" w:rsidRDefault="00604A40" w:rsidP="00604A40">
            <w:pPr>
              <w:rPr>
                <w:b/>
                <w:bCs/>
                <w:color w:val="000000"/>
                <w:sz w:val="20"/>
              </w:rPr>
            </w:pPr>
            <w:r w:rsidRPr="001C793F">
              <w:rPr>
                <w:b/>
                <w:bCs/>
                <w:color w:val="000000"/>
                <w:sz w:val="20"/>
              </w:rPr>
              <w:t>914</w:t>
            </w:r>
          </w:p>
        </w:tc>
        <w:tc>
          <w:tcPr>
            <w:tcW w:w="419" w:type="dxa"/>
            <w:shd w:val="clear" w:color="auto" w:fill="auto"/>
            <w:vAlign w:val="center"/>
          </w:tcPr>
          <w:p w:rsidR="00604A40" w:rsidRPr="001C793F" w:rsidRDefault="00604A40" w:rsidP="00604A40">
            <w:pPr>
              <w:rPr>
                <w:b/>
                <w:bCs/>
                <w:color w:val="000000"/>
                <w:sz w:val="20"/>
              </w:rPr>
            </w:pPr>
            <w:r w:rsidRPr="001C793F">
              <w:rPr>
                <w:b/>
                <w:bCs/>
                <w:color w:val="000000"/>
                <w:sz w:val="20"/>
              </w:rPr>
              <w:t>01</w:t>
            </w:r>
          </w:p>
        </w:tc>
        <w:tc>
          <w:tcPr>
            <w:tcW w:w="518" w:type="dxa"/>
            <w:shd w:val="clear" w:color="auto" w:fill="auto"/>
            <w:vAlign w:val="center"/>
          </w:tcPr>
          <w:p w:rsidR="00604A40" w:rsidRPr="001C793F" w:rsidRDefault="00604A40" w:rsidP="00604A40">
            <w:pPr>
              <w:rPr>
                <w:b/>
                <w:bCs/>
                <w:color w:val="000000"/>
                <w:sz w:val="20"/>
              </w:rPr>
            </w:pPr>
            <w:r w:rsidRPr="001C793F">
              <w:rPr>
                <w:b/>
                <w:bCs/>
                <w:color w:val="000000"/>
                <w:sz w:val="20"/>
              </w:rPr>
              <w:t>11</w:t>
            </w:r>
          </w:p>
        </w:tc>
        <w:tc>
          <w:tcPr>
            <w:tcW w:w="940" w:type="dxa"/>
            <w:shd w:val="clear" w:color="auto" w:fill="auto"/>
            <w:vAlign w:val="center"/>
          </w:tcPr>
          <w:p w:rsidR="00604A40" w:rsidRPr="001C793F" w:rsidRDefault="00604A40" w:rsidP="00604A40">
            <w:pPr>
              <w:ind w:right="-67" w:firstLine="9"/>
              <w:jc w:val="center"/>
              <w:rPr>
                <w:color w:val="000000"/>
                <w:sz w:val="20"/>
              </w:rPr>
            </w:pPr>
          </w:p>
        </w:tc>
        <w:tc>
          <w:tcPr>
            <w:tcW w:w="616" w:type="dxa"/>
            <w:shd w:val="clear" w:color="auto" w:fill="auto"/>
            <w:vAlign w:val="center"/>
          </w:tcPr>
          <w:p w:rsidR="00604A40" w:rsidRPr="001C793F" w:rsidRDefault="00604A40" w:rsidP="00604A40">
            <w:pPr>
              <w:jc w:val="center"/>
              <w:rPr>
                <w:color w:val="000000"/>
                <w:sz w:val="20"/>
              </w:rPr>
            </w:pPr>
            <w:r w:rsidRPr="001C793F">
              <w:rPr>
                <w:color w:val="000000"/>
                <w:sz w:val="20"/>
              </w:rPr>
              <w:t> </w:t>
            </w:r>
          </w:p>
        </w:tc>
        <w:tc>
          <w:tcPr>
            <w:tcW w:w="1143"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3,0</w:t>
            </w:r>
          </w:p>
        </w:tc>
        <w:tc>
          <w:tcPr>
            <w:tcW w:w="1214"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3,0</w:t>
            </w:r>
          </w:p>
        </w:tc>
        <w:tc>
          <w:tcPr>
            <w:tcW w:w="1246" w:type="dxa"/>
            <w:shd w:val="clear" w:color="auto" w:fill="auto"/>
            <w:vAlign w:val="center"/>
          </w:tcPr>
          <w:p w:rsidR="00604A40" w:rsidRDefault="00604A40" w:rsidP="00604A40">
            <w:pPr>
              <w:rPr>
                <w:b/>
                <w:bCs/>
                <w:color w:val="000000"/>
                <w:sz w:val="20"/>
              </w:rPr>
            </w:pPr>
          </w:p>
          <w:p w:rsidR="00604A40" w:rsidRPr="001C793F" w:rsidRDefault="00604A40" w:rsidP="00604A40">
            <w:pPr>
              <w:rPr>
                <w:b/>
                <w:bCs/>
                <w:color w:val="000000"/>
                <w:sz w:val="20"/>
              </w:rPr>
            </w:pPr>
            <w:r>
              <w:rPr>
                <w:b/>
                <w:bCs/>
                <w:color w:val="000000"/>
                <w:sz w:val="20"/>
              </w:rPr>
              <w:t>3,0</w:t>
            </w:r>
          </w:p>
        </w:tc>
      </w:tr>
      <w:tr w:rsidR="00604A40" w:rsidRPr="001C793F" w:rsidTr="00604A40">
        <w:trPr>
          <w:trHeight w:val="1404"/>
        </w:trPr>
        <w:tc>
          <w:tcPr>
            <w:tcW w:w="3510" w:type="dxa"/>
            <w:shd w:val="clear" w:color="auto" w:fill="auto"/>
            <w:vAlign w:val="center"/>
          </w:tcPr>
          <w:p w:rsidR="00604A40" w:rsidRPr="00C524E7" w:rsidRDefault="00604A40" w:rsidP="00604A40">
            <w:r w:rsidRPr="00C524E7">
              <w:t xml:space="preserve"> 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w:t>
            </w:r>
            <w:r w:rsidRPr="00C524E7">
              <w:t>б</w:t>
            </w:r>
            <w:r w:rsidRPr="00C524E7">
              <w:t xml:space="preserve">ласти» </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color w:val="000000"/>
                <w:sz w:val="20"/>
              </w:rPr>
            </w:pPr>
            <w:r w:rsidRPr="001C793F">
              <w:rPr>
                <w:color w:val="000000"/>
                <w:sz w:val="20"/>
              </w:rPr>
              <w:t>01</w:t>
            </w:r>
          </w:p>
        </w:tc>
        <w:tc>
          <w:tcPr>
            <w:tcW w:w="518" w:type="dxa"/>
            <w:shd w:val="clear" w:color="auto" w:fill="auto"/>
            <w:vAlign w:val="center"/>
          </w:tcPr>
          <w:p w:rsidR="00604A40" w:rsidRPr="001C793F" w:rsidRDefault="00604A40" w:rsidP="00604A40">
            <w:pPr>
              <w:rPr>
                <w:color w:val="000000"/>
                <w:sz w:val="20"/>
              </w:rPr>
            </w:pPr>
            <w:r w:rsidRPr="001C793F">
              <w:rPr>
                <w:color w:val="000000"/>
                <w:sz w:val="20"/>
              </w:rPr>
              <w:t>11</w:t>
            </w:r>
          </w:p>
        </w:tc>
        <w:tc>
          <w:tcPr>
            <w:tcW w:w="940" w:type="dxa"/>
            <w:shd w:val="clear" w:color="auto" w:fill="auto"/>
            <w:vAlign w:val="center"/>
          </w:tcPr>
          <w:p w:rsidR="00604A40" w:rsidRPr="001C793F" w:rsidRDefault="00604A40" w:rsidP="00604A40">
            <w:pPr>
              <w:ind w:right="-67" w:firstLine="9"/>
              <w:rPr>
                <w:color w:val="000000"/>
                <w:sz w:val="20"/>
              </w:rPr>
            </w:pPr>
            <w:r w:rsidRPr="001C793F">
              <w:rPr>
                <w:color w:val="000000"/>
                <w:sz w:val="20"/>
              </w:rPr>
              <w:t>85 0 00 00000</w:t>
            </w:r>
          </w:p>
        </w:tc>
        <w:tc>
          <w:tcPr>
            <w:tcW w:w="616" w:type="dxa"/>
            <w:shd w:val="clear" w:color="auto" w:fill="auto"/>
            <w:vAlign w:val="center"/>
          </w:tcPr>
          <w:p w:rsidR="00604A40" w:rsidRPr="001C793F" w:rsidRDefault="00604A40" w:rsidP="00604A40">
            <w:pPr>
              <w:jc w:val="center"/>
              <w:rPr>
                <w:color w:val="000000"/>
                <w:sz w:val="20"/>
              </w:rPr>
            </w:pPr>
            <w:r w:rsidRPr="001C793F">
              <w:rPr>
                <w:color w:val="000000"/>
                <w:sz w:val="20"/>
              </w:rPr>
              <w:t> </w:t>
            </w:r>
          </w:p>
        </w:tc>
        <w:tc>
          <w:tcPr>
            <w:tcW w:w="1143"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Pr="001C793F" w:rsidRDefault="00604A40" w:rsidP="00604A40">
            <w:pPr>
              <w:rPr>
                <w:color w:val="000000"/>
                <w:sz w:val="20"/>
              </w:rPr>
            </w:pPr>
            <w:r>
              <w:rPr>
                <w:color w:val="000000"/>
                <w:sz w:val="20"/>
              </w:rPr>
              <w:t>3,0</w:t>
            </w:r>
          </w:p>
        </w:tc>
        <w:tc>
          <w:tcPr>
            <w:tcW w:w="1214"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Pr="001C793F" w:rsidRDefault="00604A40" w:rsidP="00604A40">
            <w:pPr>
              <w:rPr>
                <w:color w:val="000000"/>
                <w:sz w:val="20"/>
              </w:rPr>
            </w:pPr>
            <w:r>
              <w:rPr>
                <w:color w:val="000000"/>
                <w:sz w:val="20"/>
              </w:rPr>
              <w:t>3,0</w:t>
            </w:r>
          </w:p>
        </w:tc>
        <w:tc>
          <w:tcPr>
            <w:tcW w:w="1246" w:type="dxa"/>
            <w:shd w:val="clear" w:color="auto" w:fill="auto"/>
            <w:vAlign w:val="center"/>
          </w:tcPr>
          <w:p w:rsidR="00604A40" w:rsidRDefault="00604A40" w:rsidP="00604A40">
            <w:pPr>
              <w:rPr>
                <w:color w:val="000000"/>
                <w:sz w:val="20"/>
              </w:rPr>
            </w:pPr>
          </w:p>
          <w:p w:rsidR="00604A40" w:rsidRDefault="00604A40" w:rsidP="00604A40">
            <w:pPr>
              <w:rPr>
                <w:color w:val="000000"/>
                <w:sz w:val="20"/>
              </w:rPr>
            </w:pPr>
          </w:p>
          <w:p w:rsidR="00604A40" w:rsidRPr="001C793F" w:rsidRDefault="00604A40" w:rsidP="00604A40">
            <w:pPr>
              <w:rPr>
                <w:color w:val="000000"/>
                <w:sz w:val="20"/>
              </w:rPr>
            </w:pPr>
            <w:r>
              <w:rPr>
                <w:color w:val="000000"/>
                <w:sz w:val="20"/>
              </w:rPr>
              <w:t>3,0</w:t>
            </w:r>
          </w:p>
        </w:tc>
      </w:tr>
      <w:tr w:rsidR="00604A40" w:rsidRPr="001C793F" w:rsidTr="00604A40">
        <w:trPr>
          <w:trHeight w:val="417"/>
        </w:trPr>
        <w:tc>
          <w:tcPr>
            <w:tcW w:w="3510" w:type="dxa"/>
            <w:shd w:val="clear" w:color="auto" w:fill="auto"/>
            <w:vAlign w:val="center"/>
          </w:tcPr>
          <w:p w:rsidR="00604A40" w:rsidRPr="00C524E7" w:rsidRDefault="00604A40" w:rsidP="00604A40">
            <w:r w:rsidRPr="00C524E7">
              <w:t xml:space="preserve"> Подпрограмма «Управление муниципальными фина</w:t>
            </w:r>
            <w:r w:rsidRPr="00C524E7">
              <w:t>н</w:t>
            </w:r>
            <w:r w:rsidRPr="00C524E7">
              <w:t xml:space="preserve">сами» </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color w:val="000000"/>
                <w:sz w:val="20"/>
              </w:rPr>
            </w:pPr>
            <w:r w:rsidRPr="001C793F">
              <w:rPr>
                <w:color w:val="000000"/>
                <w:sz w:val="20"/>
              </w:rPr>
              <w:t>01</w:t>
            </w:r>
          </w:p>
        </w:tc>
        <w:tc>
          <w:tcPr>
            <w:tcW w:w="518" w:type="dxa"/>
            <w:shd w:val="clear" w:color="auto" w:fill="auto"/>
            <w:vAlign w:val="center"/>
          </w:tcPr>
          <w:p w:rsidR="00604A40" w:rsidRPr="001C793F" w:rsidRDefault="00604A40" w:rsidP="00604A40">
            <w:pPr>
              <w:rPr>
                <w:color w:val="000000"/>
                <w:sz w:val="20"/>
              </w:rPr>
            </w:pPr>
            <w:r w:rsidRPr="001C793F">
              <w:rPr>
                <w:color w:val="000000"/>
                <w:sz w:val="20"/>
              </w:rPr>
              <w:t>11</w:t>
            </w:r>
          </w:p>
        </w:tc>
        <w:tc>
          <w:tcPr>
            <w:tcW w:w="940" w:type="dxa"/>
            <w:shd w:val="clear" w:color="auto" w:fill="auto"/>
            <w:vAlign w:val="center"/>
          </w:tcPr>
          <w:p w:rsidR="00604A40" w:rsidRPr="001C793F" w:rsidRDefault="00604A40" w:rsidP="00604A40">
            <w:pPr>
              <w:ind w:right="-67" w:firstLine="9"/>
              <w:rPr>
                <w:color w:val="000000"/>
                <w:sz w:val="20"/>
              </w:rPr>
            </w:pPr>
            <w:r w:rsidRPr="001C793F">
              <w:rPr>
                <w:color w:val="000000"/>
                <w:sz w:val="20"/>
              </w:rPr>
              <w:t>85 1 00 00000</w:t>
            </w:r>
          </w:p>
        </w:tc>
        <w:tc>
          <w:tcPr>
            <w:tcW w:w="616" w:type="dxa"/>
            <w:shd w:val="clear" w:color="auto" w:fill="auto"/>
            <w:vAlign w:val="center"/>
          </w:tcPr>
          <w:p w:rsidR="00604A40" w:rsidRPr="001C793F" w:rsidRDefault="00604A40" w:rsidP="00604A40">
            <w:pPr>
              <w:jc w:val="center"/>
              <w:rPr>
                <w:color w:val="000000"/>
                <w:sz w:val="20"/>
              </w:rPr>
            </w:pPr>
            <w:r w:rsidRPr="001C793F">
              <w:rPr>
                <w:color w:val="000000"/>
                <w:sz w:val="20"/>
              </w:rPr>
              <w:t> </w:t>
            </w:r>
          </w:p>
        </w:tc>
        <w:tc>
          <w:tcPr>
            <w:tcW w:w="1143" w:type="dxa"/>
          </w:tcPr>
          <w:p w:rsidR="00604A40" w:rsidRDefault="00604A40" w:rsidP="00604A40">
            <w:pPr>
              <w:rPr>
                <w:color w:val="000000"/>
                <w:sz w:val="20"/>
              </w:rPr>
            </w:pPr>
            <w:r>
              <w:rPr>
                <w:color w:val="000000"/>
                <w:sz w:val="20"/>
              </w:rPr>
              <w:t>3,0</w:t>
            </w:r>
          </w:p>
        </w:tc>
        <w:tc>
          <w:tcPr>
            <w:tcW w:w="1214" w:type="dxa"/>
          </w:tcPr>
          <w:p w:rsidR="00604A40" w:rsidRDefault="00604A40" w:rsidP="00604A40">
            <w:pPr>
              <w:rPr>
                <w:color w:val="000000"/>
                <w:sz w:val="20"/>
              </w:rPr>
            </w:pPr>
            <w:r>
              <w:rPr>
                <w:color w:val="000000"/>
                <w:sz w:val="20"/>
              </w:rPr>
              <w:t>3,0</w:t>
            </w:r>
          </w:p>
        </w:tc>
        <w:tc>
          <w:tcPr>
            <w:tcW w:w="1246" w:type="dxa"/>
            <w:shd w:val="clear" w:color="auto" w:fill="auto"/>
            <w:vAlign w:val="center"/>
          </w:tcPr>
          <w:p w:rsidR="00604A40" w:rsidRPr="001C793F" w:rsidRDefault="00604A40" w:rsidP="00604A40">
            <w:pPr>
              <w:rPr>
                <w:color w:val="000000"/>
                <w:sz w:val="20"/>
              </w:rPr>
            </w:pPr>
            <w:r>
              <w:rPr>
                <w:color w:val="000000"/>
                <w:sz w:val="20"/>
              </w:rPr>
              <w:t>3,0</w:t>
            </w:r>
          </w:p>
        </w:tc>
      </w:tr>
      <w:tr w:rsidR="00604A40" w:rsidRPr="001C793F" w:rsidTr="00604A40">
        <w:trPr>
          <w:trHeight w:val="651"/>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"Резервный фонд администрации Клеповского сельского посел</w:t>
            </w:r>
            <w:r w:rsidRPr="00C524E7">
              <w:rPr>
                <w:color w:val="000000"/>
              </w:rPr>
              <w:t>е</w:t>
            </w:r>
            <w:r w:rsidRPr="00C524E7">
              <w:rPr>
                <w:color w:val="000000"/>
              </w:rPr>
              <w:t xml:space="preserve">ния" </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color w:val="000000"/>
                <w:sz w:val="20"/>
              </w:rPr>
            </w:pPr>
            <w:r w:rsidRPr="001C793F">
              <w:rPr>
                <w:color w:val="000000"/>
                <w:sz w:val="20"/>
              </w:rPr>
              <w:t>01</w:t>
            </w:r>
          </w:p>
        </w:tc>
        <w:tc>
          <w:tcPr>
            <w:tcW w:w="518" w:type="dxa"/>
            <w:shd w:val="clear" w:color="auto" w:fill="auto"/>
            <w:vAlign w:val="center"/>
          </w:tcPr>
          <w:p w:rsidR="00604A40" w:rsidRPr="001C793F" w:rsidRDefault="00604A40" w:rsidP="00604A40">
            <w:pPr>
              <w:rPr>
                <w:color w:val="000000"/>
                <w:sz w:val="20"/>
              </w:rPr>
            </w:pPr>
            <w:r w:rsidRPr="001C793F">
              <w:rPr>
                <w:color w:val="000000"/>
                <w:sz w:val="20"/>
              </w:rPr>
              <w:t>11</w:t>
            </w:r>
          </w:p>
        </w:tc>
        <w:tc>
          <w:tcPr>
            <w:tcW w:w="940" w:type="dxa"/>
            <w:shd w:val="clear" w:color="auto" w:fill="auto"/>
            <w:vAlign w:val="center"/>
          </w:tcPr>
          <w:p w:rsidR="00604A40" w:rsidRPr="001C793F" w:rsidRDefault="00604A40" w:rsidP="00604A40">
            <w:pPr>
              <w:ind w:right="-67" w:firstLine="9"/>
              <w:rPr>
                <w:color w:val="000000"/>
                <w:sz w:val="20"/>
              </w:rPr>
            </w:pPr>
            <w:r w:rsidRPr="001C793F">
              <w:rPr>
                <w:color w:val="000000"/>
                <w:sz w:val="20"/>
              </w:rPr>
              <w:t>85 1 01 00000</w:t>
            </w:r>
          </w:p>
        </w:tc>
        <w:tc>
          <w:tcPr>
            <w:tcW w:w="616" w:type="dxa"/>
            <w:shd w:val="clear" w:color="auto" w:fill="auto"/>
            <w:vAlign w:val="center"/>
          </w:tcPr>
          <w:p w:rsidR="00604A40" w:rsidRPr="001C793F" w:rsidRDefault="00604A40" w:rsidP="00604A40">
            <w:pPr>
              <w:jc w:val="center"/>
              <w:rPr>
                <w:color w:val="000000"/>
                <w:sz w:val="20"/>
              </w:rPr>
            </w:pPr>
            <w:r w:rsidRPr="001C793F">
              <w:rPr>
                <w:color w:val="000000"/>
                <w:sz w:val="20"/>
              </w:rPr>
              <w:t> </w:t>
            </w:r>
          </w:p>
        </w:tc>
        <w:tc>
          <w:tcPr>
            <w:tcW w:w="1143" w:type="dxa"/>
          </w:tcPr>
          <w:p w:rsidR="00604A40" w:rsidRDefault="00604A40" w:rsidP="00604A40">
            <w:pPr>
              <w:rPr>
                <w:color w:val="000000"/>
                <w:sz w:val="20"/>
              </w:rPr>
            </w:pPr>
          </w:p>
          <w:p w:rsidR="00604A40" w:rsidRDefault="00604A40" w:rsidP="00604A40">
            <w:pPr>
              <w:rPr>
                <w:color w:val="000000"/>
                <w:sz w:val="20"/>
              </w:rPr>
            </w:pPr>
            <w:r>
              <w:rPr>
                <w:color w:val="000000"/>
                <w:sz w:val="20"/>
              </w:rPr>
              <w:t>3,0</w:t>
            </w:r>
          </w:p>
        </w:tc>
        <w:tc>
          <w:tcPr>
            <w:tcW w:w="1214" w:type="dxa"/>
          </w:tcPr>
          <w:p w:rsidR="00604A40" w:rsidRDefault="00604A40" w:rsidP="00604A40">
            <w:pPr>
              <w:rPr>
                <w:color w:val="000000"/>
                <w:sz w:val="20"/>
              </w:rPr>
            </w:pPr>
          </w:p>
          <w:p w:rsidR="00604A40" w:rsidRDefault="00604A40" w:rsidP="00604A40">
            <w:pPr>
              <w:rPr>
                <w:color w:val="000000"/>
                <w:sz w:val="20"/>
              </w:rPr>
            </w:pPr>
            <w:r>
              <w:rPr>
                <w:color w:val="000000"/>
                <w:sz w:val="20"/>
              </w:rPr>
              <w:t>3,0</w:t>
            </w:r>
          </w:p>
        </w:tc>
        <w:tc>
          <w:tcPr>
            <w:tcW w:w="1246" w:type="dxa"/>
            <w:shd w:val="clear" w:color="auto" w:fill="auto"/>
            <w:vAlign w:val="center"/>
          </w:tcPr>
          <w:p w:rsidR="00604A40" w:rsidRPr="001C793F" w:rsidRDefault="00604A40" w:rsidP="00604A40">
            <w:pPr>
              <w:rPr>
                <w:color w:val="000000"/>
                <w:sz w:val="20"/>
              </w:rPr>
            </w:pPr>
            <w:r>
              <w:rPr>
                <w:color w:val="000000"/>
                <w:sz w:val="20"/>
              </w:rPr>
              <w:t>3,0</w:t>
            </w:r>
          </w:p>
        </w:tc>
      </w:tr>
      <w:tr w:rsidR="00604A40" w:rsidRPr="001C793F" w:rsidTr="00604A40">
        <w:trPr>
          <w:trHeight w:val="945"/>
        </w:trPr>
        <w:tc>
          <w:tcPr>
            <w:tcW w:w="3510" w:type="dxa"/>
            <w:shd w:val="clear" w:color="auto" w:fill="auto"/>
            <w:vAlign w:val="center"/>
          </w:tcPr>
          <w:p w:rsidR="00604A40" w:rsidRPr="00C524E7" w:rsidRDefault="00604A40" w:rsidP="00604A40">
            <w:pPr>
              <w:rPr>
                <w:color w:val="000000"/>
              </w:rPr>
            </w:pPr>
            <w:r w:rsidRPr="00C524E7">
              <w:rPr>
                <w:color w:val="000000"/>
              </w:rPr>
              <w:t>Резервный фонд администрации Клеповского сельского поселения Бутурлиновского муниципального района Воронежской области  (Иные бюджетные ассигн</w:t>
            </w:r>
            <w:r w:rsidRPr="00C524E7">
              <w:rPr>
                <w:color w:val="000000"/>
              </w:rPr>
              <w:t>о</w:t>
            </w:r>
            <w:r w:rsidRPr="00C524E7">
              <w:rPr>
                <w:color w:val="000000"/>
              </w:rPr>
              <w:t>вания)</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11</w:t>
            </w:r>
          </w:p>
        </w:tc>
        <w:tc>
          <w:tcPr>
            <w:tcW w:w="940" w:type="dxa"/>
            <w:shd w:val="clear" w:color="auto" w:fill="auto"/>
            <w:vAlign w:val="center"/>
          </w:tcPr>
          <w:p w:rsidR="00604A40" w:rsidRPr="001C793F" w:rsidRDefault="00604A40" w:rsidP="00604A40">
            <w:pPr>
              <w:ind w:right="-67" w:firstLine="9"/>
              <w:rPr>
                <w:sz w:val="20"/>
              </w:rPr>
            </w:pPr>
            <w:r w:rsidRPr="001C793F">
              <w:rPr>
                <w:sz w:val="20"/>
              </w:rPr>
              <w:t>85 1 01 205</w:t>
            </w:r>
            <w:r>
              <w:rPr>
                <w:sz w:val="20"/>
              </w:rPr>
              <w:t>4</w:t>
            </w:r>
            <w:r w:rsidRPr="001C793F">
              <w:rPr>
                <w:sz w:val="20"/>
              </w:rPr>
              <w:t>0</w:t>
            </w:r>
          </w:p>
        </w:tc>
        <w:tc>
          <w:tcPr>
            <w:tcW w:w="616" w:type="dxa"/>
            <w:shd w:val="clear" w:color="auto" w:fill="auto"/>
            <w:vAlign w:val="center"/>
          </w:tcPr>
          <w:p w:rsidR="00604A40" w:rsidRPr="001C793F" w:rsidRDefault="00604A40" w:rsidP="00604A40">
            <w:pPr>
              <w:rPr>
                <w:sz w:val="20"/>
              </w:rPr>
            </w:pPr>
            <w:r w:rsidRPr="001C793F">
              <w:rPr>
                <w:sz w:val="20"/>
              </w:rPr>
              <w:t>8</w:t>
            </w:r>
            <w:r>
              <w:rPr>
                <w:sz w:val="20"/>
              </w:rPr>
              <w:t>70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3,0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3,0</w:t>
            </w:r>
          </w:p>
        </w:tc>
        <w:tc>
          <w:tcPr>
            <w:tcW w:w="1246" w:type="dxa"/>
            <w:shd w:val="clear" w:color="auto" w:fill="auto"/>
            <w:vAlign w:val="center"/>
          </w:tcPr>
          <w:p w:rsidR="00604A40" w:rsidRPr="001C793F" w:rsidRDefault="00604A40" w:rsidP="00604A40">
            <w:pPr>
              <w:rPr>
                <w:sz w:val="20"/>
              </w:rPr>
            </w:pPr>
            <w:r>
              <w:rPr>
                <w:sz w:val="20"/>
              </w:rPr>
              <w:t>3,0</w:t>
            </w:r>
          </w:p>
        </w:tc>
      </w:tr>
      <w:tr w:rsidR="00604A40" w:rsidRPr="001C793F" w:rsidTr="00604A40">
        <w:trPr>
          <w:trHeight w:val="419"/>
        </w:trPr>
        <w:tc>
          <w:tcPr>
            <w:tcW w:w="3510" w:type="dxa"/>
            <w:shd w:val="clear" w:color="auto" w:fill="auto"/>
            <w:vAlign w:val="center"/>
          </w:tcPr>
          <w:p w:rsidR="00604A40" w:rsidRPr="00C524E7" w:rsidRDefault="00604A40" w:rsidP="00604A40">
            <w:pPr>
              <w:ind w:firstLine="426"/>
              <w:rPr>
                <w:b/>
                <w:color w:val="000000"/>
              </w:rPr>
            </w:pPr>
            <w:r w:rsidRPr="00C524E7">
              <w:rPr>
                <w:b/>
                <w:color w:val="000000"/>
              </w:rPr>
              <w:t>Другие общегосударственные вопр</w:t>
            </w:r>
            <w:r w:rsidRPr="00C524E7">
              <w:rPr>
                <w:b/>
                <w:color w:val="000000"/>
              </w:rPr>
              <w:t>о</w:t>
            </w:r>
            <w:r w:rsidRPr="00C524E7">
              <w:rPr>
                <w:b/>
                <w:color w:val="000000"/>
              </w:rPr>
              <w:t>сы</w:t>
            </w:r>
          </w:p>
        </w:tc>
        <w:tc>
          <w:tcPr>
            <w:tcW w:w="743" w:type="dxa"/>
            <w:shd w:val="clear" w:color="auto" w:fill="auto"/>
            <w:vAlign w:val="center"/>
          </w:tcPr>
          <w:p w:rsidR="00604A40" w:rsidRPr="001C793F" w:rsidRDefault="00604A40" w:rsidP="00604A40">
            <w:pPr>
              <w:rPr>
                <w:b/>
                <w:sz w:val="20"/>
              </w:rPr>
            </w:pPr>
            <w:r w:rsidRPr="001C793F">
              <w:rPr>
                <w:b/>
                <w:sz w:val="20"/>
              </w:rPr>
              <w:t>914</w:t>
            </w:r>
          </w:p>
        </w:tc>
        <w:tc>
          <w:tcPr>
            <w:tcW w:w="419" w:type="dxa"/>
            <w:shd w:val="clear" w:color="auto" w:fill="auto"/>
            <w:vAlign w:val="center"/>
          </w:tcPr>
          <w:p w:rsidR="00604A40" w:rsidRPr="001C793F" w:rsidRDefault="00604A40" w:rsidP="00604A40">
            <w:pPr>
              <w:rPr>
                <w:b/>
                <w:sz w:val="20"/>
              </w:rPr>
            </w:pPr>
            <w:r w:rsidRPr="001C793F">
              <w:rPr>
                <w:b/>
                <w:sz w:val="20"/>
              </w:rPr>
              <w:t>01</w:t>
            </w:r>
          </w:p>
        </w:tc>
        <w:tc>
          <w:tcPr>
            <w:tcW w:w="518" w:type="dxa"/>
            <w:shd w:val="clear" w:color="auto" w:fill="auto"/>
            <w:vAlign w:val="center"/>
          </w:tcPr>
          <w:p w:rsidR="00604A40" w:rsidRPr="001C793F" w:rsidRDefault="00604A40" w:rsidP="00604A40">
            <w:pPr>
              <w:rPr>
                <w:b/>
                <w:sz w:val="20"/>
              </w:rPr>
            </w:pPr>
            <w:r w:rsidRPr="001C793F">
              <w:rPr>
                <w:b/>
                <w:sz w:val="20"/>
              </w:rPr>
              <w:t>13</w:t>
            </w:r>
          </w:p>
        </w:tc>
        <w:tc>
          <w:tcPr>
            <w:tcW w:w="940" w:type="dxa"/>
            <w:shd w:val="clear" w:color="auto" w:fill="auto"/>
            <w:vAlign w:val="center"/>
          </w:tcPr>
          <w:p w:rsidR="00604A40" w:rsidRPr="001C793F" w:rsidRDefault="00604A40" w:rsidP="00604A40">
            <w:pPr>
              <w:ind w:right="-67" w:firstLine="9"/>
              <w:rPr>
                <w:b/>
                <w:sz w:val="20"/>
              </w:rPr>
            </w:pPr>
          </w:p>
        </w:tc>
        <w:tc>
          <w:tcPr>
            <w:tcW w:w="616" w:type="dxa"/>
            <w:shd w:val="clear" w:color="auto" w:fill="auto"/>
            <w:vAlign w:val="center"/>
          </w:tcPr>
          <w:p w:rsidR="00604A40" w:rsidRPr="001C793F" w:rsidRDefault="00604A40" w:rsidP="00604A40">
            <w:pPr>
              <w:rPr>
                <w:b/>
                <w:sz w:val="20"/>
              </w:rPr>
            </w:pPr>
          </w:p>
        </w:tc>
        <w:tc>
          <w:tcPr>
            <w:tcW w:w="1143" w:type="dxa"/>
          </w:tcPr>
          <w:p w:rsidR="00604A40" w:rsidRDefault="00604A40" w:rsidP="00604A40">
            <w:pPr>
              <w:rPr>
                <w:b/>
                <w:sz w:val="20"/>
              </w:rPr>
            </w:pPr>
            <w:r>
              <w:rPr>
                <w:b/>
                <w:sz w:val="20"/>
              </w:rPr>
              <w:t>5,0</w:t>
            </w:r>
          </w:p>
        </w:tc>
        <w:tc>
          <w:tcPr>
            <w:tcW w:w="1214" w:type="dxa"/>
          </w:tcPr>
          <w:p w:rsidR="00604A40" w:rsidRDefault="00604A40" w:rsidP="00604A40">
            <w:pPr>
              <w:rPr>
                <w:b/>
                <w:sz w:val="20"/>
              </w:rPr>
            </w:pPr>
          </w:p>
        </w:tc>
        <w:tc>
          <w:tcPr>
            <w:tcW w:w="1246" w:type="dxa"/>
            <w:shd w:val="clear" w:color="auto" w:fill="auto"/>
            <w:vAlign w:val="center"/>
          </w:tcPr>
          <w:p w:rsidR="00604A40" w:rsidRPr="001C793F" w:rsidRDefault="00604A40" w:rsidP="00604A40">
            <w:pPr>
              <w:rPr>
                <w:b/>
                <w:sz w:val="20"/>
              </w:rPr>
            </w:pPr>
          </w:p>
        </w:tc>
      </w:tr>
      <w:tr w:rsidR="00604A40" w:rsidRPr="001C793F" w:rsidTr="00604A40">
        <w:trPr>
          <w:trHeight w:val="945"/>
        </w:trPr>
        <w:tc>
          <w:tcPr>
            <w:tcW w:w="3510" w:type="dxa"/>
            <w:shd w:val="clear" w:color="auto" w:fill="auto"/>
            <w:vAlign w:val="center"/>
          </w:tcPr>
          <w:p w:rsidR="00604A40" w:rsidRPr="00C524E7" w:rsidRDefault="00604A40" w:rsidP="00604A40">
            <w:pPr>
              <w:rPr>
                <w:color w:val="000000"/>
              </w:rPr>
            </w:pPr>
            <w:r w:rsidRPr="00C524E7">
              <w:t>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w:t>
            </w:r>
            <w:r w:rsidRPr="00C524E7">
              <w:t>б</w:t>
            </w:r>
            <w:r w:rsidRPr="00C524E7">
              <w:t>ласти»</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13</w:t>
            </w:r>
          </w:p>
        </w:tc>
        <w:tc>
          <w:tcPr>
            <w:tcW w:w="940" w:type="dxa"/>
            <w:shd w:val="clear" w:color="auto" w:fill="auto"/>
            <w:vAlign w:val="center"/>
          </w:tcPr>
          <w:p w:rsidR="00604A40" w:rsidRPr="001C793F" w:rsidRDefault="00604A40" w:rsidP="00604A40">
            <w:pPr>
              <w:rPr>
                <w:sz w:val="20"/>
              </w:rPr>
            </w:pPr>
            <w:r w:rsidRPr="001C793F">
              <w:rPr>
                <w:sz w:val="20"/>
              </w:rPr>
              <w:t>8</w:t>
            </w:r>
            <w:r>
              <w:rPr>
                <w:sz w:val="20"/>
              </w:rPr>
              <w:t>5</w:t>
            </w:r>
            <w:r w:rsidRPr="001C793F">
              <w:rPr>
                <w:sz w:val="20"/>
              </w:rPr>
              <w:t xml:space="preserve"> 0 00 00000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r>
              <w:rPr>
                <w:sz w:val="20"/>
              </w:rPr>
              <w:t>5,0</w:t>
            </w:r>
          </w:p>
        </w:tc>
        <w:tc>
          <w:tcPr>
            <w:tcW w:w="1214" w:type="dxa"/>
          </w:tcPr>
          <w:p w:rsidR="00604A40" w:rsidRDefault="00604A40" w:rsidP="00604A40">
            <w:pPr>
              <w:rPr>
                <w:sz w:val="20"/>
              </w:rPr>
            </w:pPr>
          </w:p>
        </w:tc>
        <w:tc>
          <w:tcPr>
            <w:tcW w:w="1246" w:type="dxa"/>
            <w:shd w:val="clear" w:color="auto" w:fill="auto"/>
            <w:vAlign w:val="center"/>
          </w:tcPr>
          <w:p w:rsidR="00604A40" w:rsidRPr="001C793F" w:rsidRDefault="00604A40" w:rsidP="00604A40">
            <w:pPr>
              <w:rPr>
                <w:sz w:val="20"/>
              </w:rPr>
            </w:pPr>
          </w:p>
        </w:tc>
      </w:tr>
      <w:tr w:rsidR="00604A40" w:rsidRPr="001C793F" w:rsidTr="00604A40">
        <w:trPr>
          <w:trHeight w:val="539"/>
        </w:trPr>
        <w:tc>
          <w:tcPr>
            <w:tcW w:w="3510" w:type="dxa"/>
            <w:shd w:val="clear" w:color="auto" w:fill="auto"/>
            <w:vAlign w:val="center"/>
          </w:tcPr>
          <w:p w:rsidR="00604A40" w:rsidRPr="00C524E7" w:rsidRDefault="00604A40" w:rsidP="00604A40">
            <w:pPr>
              <w:rPr>
                <w:color w:val="000000"/>
              </w:rPr>
            </w:pPr>
            <w:r w:rsidRPr="00C524E7">
              <w:t>Подпрограмма «Управление муниципальными финанс</w:t>
            </w:r>
            <w:r w:rsidRPr="00C524E7">
              <w:t>а</w:t>
            </w:r>
            <w:r w:rsidRPr="00C524E7">
              <w:t>ми»</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13</w:t>
            </w:r>
          </w:p>
        </w:tc>
        <w:tc>
          <w:tcPr>
            <w:tcW w:w="940" w:type="dxa"/>
            <w:shd w:val="clear" w:color="auto" w:fill="auto"/>
            <w:vAlign w:val="center"/>
          </w:tcPr>
          <w:p w:rsidR="00604A40" w:rsidRPr="001C793F" w:rsidRDefault="00604A40" w:rsidP="00604A40">
            <w:pPr>
              <w:rPr>
                <w:sz w:val="20"/>
              </w:rPr>
            </w:pPr>
            <w:r w:rsidRPr="001C793F">
              <w:rPr>
                <w:sz w:val="20"/>
              </w:rPr>
              <w:t>8</w:t>
            </w:r>
            <w:r>
              <w:rPr>
                <w:sz w:val="20"/>
              </w:rPr>
              <w:t>5</w:t>
            </w:r>
            <w:r w:rsidRPr="001C793F">
              <w:rPr>
                <w:sz w:val="20"/>
              </w:rPr>
              <w:t xml:space="preserve"> 1 00 00000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r>
              <w:rPr>
                <w:sz w:val="20"/>
              </w:rPr>
              <w:t>5,0</w:t>
            </w:r>
          </w:p>
        </w:tc>
        <w:tc>
          <w:tcPr>
            <w:tcW w:w="1214" w:type="dxa"/>
          </w:tcPr>
          <w:p w:rsidR="00604A40" w:rsidRDefault="00604A40" w:rsidP="00604A40">
            <w:pPr>
              <w:rPr>
                <w:sz w:val="20"/>
              </w:rPr>
            </w:pPr>
          </w:p>
        </w:tc>
        <w:tc>
          <w:tcPr>
            <w:tcW w:w="1246" w:type="dxa"/>
            <w:shd w:val="clear" w:color="auto" w:fill="auto"/>
            <w:vAlign w:val="center"/>
          </w:tcPr>
          <w:p w:rsidR="00604A40" w:rsidRPr="001C793F" w:rsidRDefault="00604A40" w:rsidP="00604A40">
            <w:pPr>
              <w:rPr>
                <w:sz w:val="20"/>
              </w:rPr>
            </w:pPr>
          </w:p>
        </w:tc>
      </w:tr>
      <w:tr w:rsidR="00604A40" w:rsidRPr="001C793F" w:rsidTr="00604A40">
        <w:trPr>
          <w:trHeight w:val="987"/>
        </w:trPr>
        <w:tc>
          <w:tcPr>
            <w:tcW w:w="3510" w:type="dxa"/>
            <w:shd w:val="clear" w:color="auto" w:fill="auto"/>
            <w:vAlign w:val="center"/>
          </w:tcPr>
          <w:p w:rsidR="00604A40" w:rsidRPr="00C524E7" w:rsidRDefault="00604A40" w:rsidP="00604A40">
            <w:r w:rsidRPr="00C524E7">
              <w:t>Основное мероприятие «Проведение оценки рыночной стоимости объектов муниципал</w:t>
            </w:r>
            <w:r w:rsidRPr="00C524E7">
              <w:t>ь</w:t>
            </w:r>
            <w:r w:rsidRPr="00C524E7">
              <w:t>ного имущества»</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13</w:t>
            </w:r>
          </w:p>
        </w:tc>
        <w:tc>
          <w:tcPr>
            <w:tcW w:w="940" w:type="dxa"/>
            <w:shd w:val="clear" w:color="auto" w:fill="auto"/>
            <w:vAlign w:val="center"/>
          </w:tcPr>
          <w:p w:rsidR="00604A40" w:rsidRPr="001C793F" w:rsidRDefault="00604A40" w:rsidP="00604A40">
            <w:pPr>
              <w:rPr>
                <w:sz w:val="20"/>
              </w:rPr>
            </w:pPr>
            <w:r w:rsidRPr="001C793F">
              <w:rPr>
                <w:sz w:val="20"/>
              </w:rPr>
              <w:t>8</w:t>
            </w:r>
            <w:r>
              <w:rPr>
                <w:sz w:val="20"/>
              </w:rPr>
              <w:t>5</w:t>
            </w:r>
            <w:r w:rsidRPr="001C793F">
              <w:rPr>
                <w:sz w:val="20"/>
              </w:rPr>
              <w:t xml:space="preserve"> 1 0</w:t>
            </w:r>
            <w:r>
              <w:rPr>
                <w:sz w:val="20"/>
              </w:rPr>
              <w:t>4</w:t>
            </w:r>
            <w:r w:rsidRPr="001C793F">
              <w:rPr>
                <w:sz w:val="20"/>
              </w:rPr>
              <w:t xml:space="preserve">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r>
              <w:rPr>
                <w:sz w:val="20"/>
              </w:rPr>
              <w:t>5,0</w:t>
            </w:r>
          </w:p>
        </w:tc>
        <w:tc>
          <w:tcPr>
            <w:tcW w:w="1214" w:type="dxa"/>
          </w:tcPr>
          <w:p w:rsidR="00604A40" w:rsidRDefault="00604A40" w:rsidP="00604A40">
            <w:pPr>
              <w:rPr>
                <w:sz w:val="20"/>
              </w:rPr>
            </w:pPr>
          </w:p>
        </w:tc>
        <w:tc>
          <w:tcPr>
            <w:tcW w:w="1246" w:type="dxa"/>
            <w:shd w:val="clear" w:color="auto" w:fill="auto"/>
            <w:vAlign w:val="center"/>
          </w:tcPr>
          <w:p w:rsidR="00604A40" w:rsidRPr="001C793F" w:rsidRDefault="00604A40" w:rsidP="00604A40">
            <w:pPr>
              <w:rPr>
                <w:sz w:val="20"/>
              </w:rPr>
            </w:pPr>
          </w:p>
        </w:tc>
      </w:tr>
      <w:tr w:rsidR="00604A40" w:rsidRPr="001C793F" w:rsidTr="00604A40">
        <w:trPr>
          <w:trHeight w:val="759"/>
        </w:trPr>
        <w:tc>
          <w:tcPr>
            <w:tcW w:w="3510" w:type="dxa"/>
            <w:shd w:val="clear" w:color="auto" w:fill="auto"/>
            <w:vAlign w:val="center"/>
          </w:tcPr>
          <w:p w:rsidR="00604A40" w:rsidRPr="00C524E7" w:rsidRDefault="00604A40" w:rsidP="00604A40">
            <w:r w:rsidRPr="00C524E7">
              <w:t>Выполнение других расходных обязательств (Закупка товаров, работ и услуг для муниц</w:t>
            </w:r>
            <w:r w:rsidRPr="00C524E7">
              <w:t>и</w:t>
            </w:r>
            <w:r w:rsidRPr="00C524E7">
              <w:t>пальных нужд)</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01</w:t>
            </w:r>
          </w:p>
        </w:tc>
        <w:tc>
          <w:tcPr>
            <w:tcW w:w="518" w:type="dxa"/>
            <w:shd w:val="clear" w:color="auto" w:fill="auto"/>
            <w:vAlign w:val="center"/>
          </w:tcPr>
          <w:p w:rsidR="00604A40" w:rsidRPr="001C793F" w:rsidRDefault="00604A40" w:rsidP="00604A40">
            <w:pPr>
              <w:rPr>
                <w:sz w:val="20"/>
              </w:rPr>
            </w:pPr>
            <w:r w:rsidRPr="001C793F">
              <w:rPr>
                <w:sz w:val="20"/>
              </w:rPr>
              <w:t>13</w:t>
            </w:r>
          </w:p>
        </w:tc>
        <w:tc>
          <w:tcPr>
            <w:tcW w:w="940" w:type="dxa"/>
            <w:shd w:val="clear" w:color="auto" w:fill="auto"/>
            <w:vAlign w:val="center"/>
          </w:tcPr>
          <w:p w:rsidR="00604A40" w:rsidRPr="001C793F" w:rsidRDefault="00604A40" w:rsidP="00604A40">
            <w:pPr>
              <w:rPr>
                <w:sz w:val="20"/>
              </w:rPr>
            </w:pPr>
            <w:r w:rsidRPr="001C793F">
              <w:rPr>
                <w:sz w:val="20"/>
              </w:rPr>
              <w:t>8</w:t>
            </w:r>
            <w:r>
              <w:rPr>
                <w:sz w:val="20"/>
              </w:rPr>
              <w:t>5</w:t>
            </w:r>
            <w:r w:rsidRPr="001C793F">
              <w:rPr>
                <w:sz w:val="20"/>
              </w:rPr>
              <w:t xml:space="preserve"> 1 0</w:t>
            </w:r>
            <w:r>
              <w:rPr>
                <w:sz w:val="20"/>
              </w:rPr>
              <w:t>4</w:t>
            </w:r>
            <w:r w:rsidRPr="001C793F">
              <w:rPr>
                <w:sz w:val="20"/>
              </w:rPr>
              <w:t xml:space="preserve"> 90200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r>
              <w:rPr>
                <w:sz w:val="20"/>
              </w:rPr>
              <w:t>5,0</w:t>
            </w:r>
          </w:p>
        </w:tc>
        <w:tc>
          <w:tcPr>
            <w:tcW w:w="1214" w:type="dxa"/>
          </w:tcPr>
          <w:p w:rsidR="00604A40" w:rsidRDefault="00604A40" w:rsidP="00604A40">
            <w:pPr>
              <w:rPr>
                <w:sz w:val="20"/>
              </w:rPr>
            </w:pPr>
          </w:p>
        </w:tc>
        <w:tc>
          <w:tcPr>
            <w:tcW w:w="1246" w:type="dxa"/>
            <w:shd w:val="clear" w:color="auto" w:fill="auto"/>
            <w:vAlign w:val="center"/>
          </w:tcPr>
          <w:p w:rsidR="00604A40" w:rsidRPr="001C793F" w:rsidRDefault="00604A40" w:rsidP="00604A40">
            <w:pPr>
              <w:rPr>
                <w:sz w:val="20"/>
              </w:rPr>
            </w:pPr>
          </w:p>
        </w:tc>
      </w:tr>
      <w:tr w:rsidR="00604A40" w:rsidRPr="001C793F" w:rsidTr="00604A40">
        <w:trPr>
          <w:trHeight w:val="315"/>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Национальная оборона</w:t>
            </w:r>
          </w:p>
        </w:tc>
        <w:tc>
          <w:tcPr>
            <w:tcW w:w="743" w:type="dxa"/>
            <w:shd w:val="clear" w:color="auto" w:fill="auto"/>
            <w:vAlign w:val="center"/>
          </w:tcPr>
          <w:p w:rsidR="00604A40" w:rsidRPr="001C793F" w:rsidRDefault="00604A40" w:rsidP="00604A40">
            <w:pPr>
              <w:rPr>
                <w:b/>
                <w:bCs/>
                <w:sz w:val="20"/>
              </w:rPr>
            </w:pPr>
            <w:r w:rsidRPr="001C793F">
              <w:rPr>
                <w:b/>
                <w:bCs/>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02</w:t>
            </w:r>
          </w:p>
        </w:tc>
        <w:tc>
          <w:tcPr>
            <w:tcW w:w="518" w:type="dxa"/>
            <w:shd w:val="clear" w:color="auto" w:fill="auto"/>
            <w:vAlign w:val="center"/>
          </w:tcPr>
          <w:p w:rsidR="00604A40" w:rsidRPr="001C793F" w:rsidRDefault="00604A40" w:rsidP="00604A40">
            <w:pPr>
              <w:rPr>
                <w:sz w:val="20"/>
              </w:rPr>
            </w:pPr>
            <w:r w:rsidRPr="001C793F">
              <w:rPr>
                <w:sz w:val="20"/>
              </w:rPr>
              <w:t> </w:t>
            </w:r>
          </w:p>
        </w:tc>
        <w:tc>
          <w:tcPr>
            <w:tcW w:w="940" w:type="dxa"/>
            <w:shd w:val="clear" w:color="auto" w:fill="auto"/>
            <w:vAlign w:val="center"/>
          </w:tcPr>
          <w:p w:rsidR="00604A40" w:rsidRPr="001C793F" w:rsidRDefault="00604A40" w:rsidP="00604A40">
            <w:pP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sz w:val="20"/>
              </w:rPr>
            </w:pPr>
          </w:p>
          <w:p w:rsidR="00604A40" w:rsidRDefault="00604A40" w:rsidP="00604A40">
            <w:pPr>
              <w:rPr>
                <w:b/>
                <w:bCs/>
                <w:sz w:val="20"/>
              </w:rPr>
            </w:pPr>
            <w:r>
              <w:rPr>
                <w:b/>
                <w:bCs/>
                <w:sz w:val="20"/>
              </w:rPr>
              <w:t>80,8</w:t>
            </w:r>
          </w:p>
        </w:tc>
        <w:tc>
          <w:tcPr>
            <w:tcW w:w="1214" w:type="dxa"/>
          </w:tcPr>
          <w:p w:rsidR="00604A40" w:rsidRDefault="00604A40" w:rsidP="00604A40">
            <w:pPr>
              <w:rPr>
                <w:b/>
                <w:bCs/>
                <w:sz w:val="20"/>
              </w:rPr>
            </w:pPr>
          </w:p>
          <w:p w:rsidR="00604A40" w:rsidRDefault="00604A40" w:rsidP="00604A40">
            <w:pPr>
              <w:rPr>
                <w:b/>
                <w:bCs/>
                <w:sz w:val="20"/>
              </w:rPr>
            </w:pPr>
            <w:r>
              <w:rPr>
                <w:b/>
                <w:bCs/>
                <w:sz w:val="20"/>
              </w:rPr>
              <w:t>81,3</w:t>
            </w:r>
          </w:p>
        </w:tc>
        <w:tc>
          <w:tcPr>
            <w:tcW w:w="1246" w:type="dxa"/>
            <w:shd w:val="clear" w:color="auto" w:fill="auto"/>
            <w:vAlign w:val="center"/>
          </w:tcPr>
          <w:p w:rsidR="00604A40" w:rsidRDefault="00604A40" w:rsidP="00604A40">
            <w:pPr>
              <w:rPr>
                <w:b/>
                <w:bCs/>
                <w:sz w:val="20"/>
              </w:rPr>
            </w:pPr>
          </w:p>
          <w:p w:rsidR="00604A40" w:rsidRPr="001C793F" w:rsidRDefault="00604A40" w:rsidP="00604A40">
            <w:pPr>
              <w:rPr>
                <w:b/>
                <w:bCs/>
                <w:sz w:val="20"/>
              </w:rPr>
            </w:pPr>
            <w:r>
              <w:rPr>
                <w:b/>
                <w:bCs/>
                <w:sz w:val="20"/>
              </w:rPr>
              <w:t>84,0</w:t>
            </w:r>
          </w:p>
        </w:tc>
      </w:tr>
      <w:tr w:rsidR="00604A40" w:rsidRPr="001C793F" w:rsidTr="00604A40">
        <w:trPr>
          <w:trHeight w:val="315"/>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Мобилизационная и вн</w:t>
            </w:r>
            <w:r w:rsidRPr="00C524E7">
              <w:rPr>
                <w:b/>
                <w:bCs/>
                <w:color w:val="000000"/>
              </w:rPr>
              <w:t>е</w:t>
            </w:r>
            <w:r w:rsidRPr="00C524E7">
              <w:rPr>
                <w:b/>
                <w:bCs/>
                <w:color w:val="000000"/>
              </w:rPr>
              <w:t>войсковая подготовка</w:t>
            </w:r>
          </w:p>
        </w:tc>
        <w:tc>
          <w:tcPr>
            <w:tcW w:w="743" w:type="dxa"/>
            <w:shd w:val="clear" w:color="auto" w:fill="auto"/>
            <w:vAlign w:val="center"/>
          </w:tcPr>
          <w:p w:rsidR="00604A40" w:rsidRPr="001C793F" w:rsidRDefault="00604A40" w:rsidP="00604A40">
            <w:pPr>
              <w:rPr>
                <w:b/>
                <w:bCs/>
                <w:sz w:val="20"/>
              </w:rPr>
            </w:pPr>
            <w:r w:rsidRPr="001C793F">
              <w:rPr>
                <w:b/>
                <w:bCs/>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02</w:t>
            </w:r>
          </w:p>
        </w:tc>
        <w:tc>
          <w:tcPr>
            <w:tcW w:w="518" w:type="dxa"/>
            <w:shd w:val="clear" w:color="auto" w:fill="auto"/>
            <w:vAlign w:val="center"/>
          </w:tcPr>
          <w:p w:rsidR="00604A40" w:rsidRPr="001C793F" w:rsidRDefault="00604A40" w:rsidP="00604A40">
            <w:pPr>
              <w:rPr>
                <w:b/>
                <w:bCs/>
                <w:sz w:val="20"/>
              </w:rPr>
            </w:pPr>
            <w:r w:rsidRPr="001C793F">
              <w:rPr>
                <w:b/>
                <w:bCs/>
                <w:sz w:val="20"/>
              </w:rPr>
              <w:t>03</w:t>
            </w:r>
          </w:p>
        </w:tc>
        <w:tc>
          <w:tcPr>
            <w:tcW w:w="940" w:type="dxa"/>
            <w:shd w:val="clear" w:color="auto" w:fill="auto"/>
            <w:vAlign w:val="center"/>
          </w:tcPr>
          <w:p w:rsidR="00604A40" w:rsidRPr="001C793F" w:rsidRDefault="00604A40" w:rsidP="00604A40">
            <w:pPr>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i/>
                <w:iCs/>
                <w:sz w:val="20"/>
              </w:rPr>
            </w:pPr>
          </w:p>
          <w:p w:rsidR="00604A40" w:rsidRDefault="00604A40" w:rsidP="00604A40">
            <w:pPr>
              <w:rPr>
                <w:b/>
                <w:bCs/>
                <w:i/>
                <w:iCs/>
                <w:sz w:val="20"/>
              </w:rPr>
            </w:pPr>
            <w:r>
              <w:rPr>
                <w:b/>
                <w:bCs/>
                <w:i/>
                <w:iCs/>
                <w:sz w:val="20"/>
              </w:rPr>
              <w:t>80,8</w:t>
            </w:r>
          </w:p>
        </w:tc>
        <w:tc>
          <w:tcPr>
            <w:tcW w:w="1214" w:type="dxa"/>
          </w:tcPr>
          <w:p w:rsidR="00604A40" w:rsidRDefault="00604A40" w:rsidP="00604A40">
            <w:pPr>
              <w:rPr>
                <w:b/>
                <w:bCs/>
                <w:i/>
                <w:iCs/>
                <w:sz w:val="20"/>
              </w:rPr>
            </w:pPr>
          </w:p>
          <w:p w:rsidR="00604A40" w:rsidRDefault="00604A40" w:rsidP="00604A40">
            <w:pPr>
              <w:rPr>
                <w:b/>
                <w:bCs/>
                <w:i/>
                <w:iCs/>
                <w:sz w:val="20"/>
              </w:rPr>
            </w:pPr>
            <w:r>
              <w:rPr>
                <w:b/>
                <w:bCs/>
                <w:i/>
                <w:iCs/>
                <w:sz w:val="20"/>
              </w:rPr>
              <w:t>81,3</w:t>
            </w:r>
          </w:p>
        </w:tc>
        <w:tc>
          <w:tcPr>
            <w:tcW w:w="1246" w:type="dxa"/>
            <w:shd w:val="clear" w:color="auto" w:fill="auto"/>
            <w:vAlign w:val="center"/>
          </w:tcPr>
          <w:p w:rsidR="00604A40" w:rsidRDefault="00604A40" w:rsidP="00604A40">
            <w:pPr>
              <w:rPr>
                <w:b/>
                <w:bCs/>
                <w:i/>
                <w:iCs/>
                <w:sz w:val="20"/>
              </w:rPr>
            </w:pPr>
          </w:p>
          <w:p w:rsidR="00604A40" w:rsidRPr="001C793F" w:rsidRDefault="00604A40" w:rsidP="00604A40">
            <w:pPr>
              <w:rPr>
                <w:b/>
                <w:bCs/>
                <w:i/>
                <w:iCs/>
                <w:sz w:val="20"/>
              </w:rPr>
            </w:pPr>
            <w:r>
              <w:rPr>
                <w:b/>
                <w:bCs/>
                <w:i/>
                <w:iCs/>
                <w:sz w:val="20"/>
              </w:rPr>
              <w:t>84,0</w:t>
            </w:r>
          </w:p>
        </w:tc>
      </w:tr>
      <w:tr w:rsidR="00604A40" w:rsidRPr="001C793F" w:rsidTr="00604A40">
        <w:trPr>
          <w:trHeight w:val="1333"/>
        </w:trPr>
        <w:tc>
          <w:tcPr>
            <w:tcW w:w="3510" w:type="dxa"/>
            <w:shd w:val="clear" w:color="auto" w:fill="auto"/>
            <w:vAlign w:val="center"/>
          </w:tcPr>
          <w:p w:rsidR="00604A40" w:rsidRPr="00C524E7" w:rsidRDefault="00604A40" w:rsidP="00604A40">
            <w:r w:rsidRPr="00C524E7">
              <w:t xml:space="preserve"> 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обла</w:t>
            </w:r>
            <w:r w:rsidRPr="00C524E7">
              <w:t>с</w:t>
            </w:r>
            <w:r w:rsidRPr="00C524E7">
              <w:t xml:space="preserve">ти»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02</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85 0 00 00000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80,8</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81,3</w:t>
            </w:r>
          </w:p>
        </w:tc>
        <w:tc>
          <w:tcPr>
            <w:tcW w:w="1246" w:type="dxa"/>
            <w:shd w:val="clear" w:color="auto" w:fill="auto"/>
            <w:vAlign w:val="center"/>
          </w:tcPr>
          <w:p w:rsidR="00604A40" w:rsidRPr="001C793F" w:rsidRDefault="00604A40" w:rsidP="00604A40">
            <w:pPr>
              <w:rPr>
                <w:sz w:val="20"/>
              </w:rPr>
            </w:pPr>
            <w:r>
              <w:rPr>
                <w:sz w:val="20"/>
              </w:rPr>
              <w:t>84,0</w:t>
            </w:r>
          </w:p>
        </w:tc>
      </w:tr>
      <w:tr w:rsidR="00604A40" w:rsidRPr="001C793F" w:rsidTr="00604A40">
        <w:trPr>
          <w:trHeight w:val="503"/>
        </w:trPr>
        <w:tc>
          <w:tcPr>
            <w:tcW w:w="3510" w:type="dxa"/>
            <w:shd w:val="clear" w:color="auto" w:fill="auto"/>
            <w:vAlign w:val="center"/>
          </w:tcPr>
          <w:p w:rsidR="00604A40" w:rsidRPr="00C524E7" w:rsidRDefault="00604A40" w:rsidP="00604A40">
            <w:pPr>
              <w:rPr>
                <w:color w:val="000000"/>
              </w:rPr>
            </w:pPr>
            <w:r w:rsidRPr="00C524E7">
              <w:rPr>
                <w:color w:val="000000"/>
              </w:rPr>
              <w:t>Подпрограмма «Организация первичного воинского учета на территории Клеповского сельского посел</w:t>
            </w:r>
            <w:r w:rsidRPr="00C524E7">
              <w:rPr>
                <w:color w:val="000000"/>
              </w:rPr>
              <w:t>е</w:t>
            </w:r>
            <w:r w:rsidRPr="00C524E7">
              <w:rPr>
                <w:color w:val="000000"/>
              </w:rPr>
              <w:t xml:space="preserve">ния» </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02</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85 2 00 00000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r>
              <w:rPr>
                <w:sz w:val="20"/>
              </w:rPr>
              <w:t>80,8</w:t>
            </w:r>
          </w:p>
        </w:tc>
        <w:tc>
          <w:tcPr>
            <w:tcW w:w="1214" w:type="dxa"/>
          </w:tcPr>
          <w:p w:rsidR="00604A40" w:rsidRDefault="00604A40" w:rsidP="00604A40">
            <w:pPr>
              <w:rPr>
                <w:sz w:val="20"/>
              </w:rPr>
            </w:pPr>
          </w:p>
          <w:p w:rsidR="00604A40" w:rsidRDefault="00604A40" w:rsidP="00604A40">
            <w:pPr>
              <w:rPr>
                <w:sz w:val="20"/>
              </w:rPr>
            </w:pPr>
            <w:r>
              <w:rPr>
                <w:sz w:val="20"/>
              </w:rPr>
              <w:t>81,3</w:t>
            </w:r>
          </w:p>
        </w:tc>
        <w:tc>
          <w:tcPr>
            <w:tcW w:w="1246" w:type="dxa"/>
            <w:shd w:val="clear" w:color="auto" w:fill="auto"/>
            <w:vAlign w:val="center"/>
          </w:tcPr>
          <w:p w:rsidR="00604A40" w:rsidRPr="001C793F" w:rsidRDefault="00604A40" w:rsidP="00604A40">
            <w:pPr>
              <w:rPr>
                <w:sz w:val="20"/>
              </w:rPr>
            </w:pPr>
            <w:r>
              <w:rPr>
                <w:sz w:val="20"/>
              </w:rPr>
              <w:t>84,0</w:t>
            </w:r>
          </w:p>
        </w:tc>
      </w:tr>
      <w:tr w:rsidR="00604A40" w:rsidRPr="001C793F" w:rsidTr="00604A40">
        <w:trPr>
          <w:trHeight w:val="853"/>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"Осуществление первичного воинского учета на территориях, где отсутствуют военные комиссари</w:t>
            </w:r>
            <w:r w:rsidRPr="00C524E7">
              <w:rPr>
                <w:color w:val="000000"/>
              </w:rPr>
              <w:t>а</w:t>
            </w:r>
            <w:r w:rsidRPr="00C524E7">
              <w:rPr>
                <w:color w:val="000000"/>
              </w:rPr>
              <w:t>ты"</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02</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85 2 01 00000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80,8</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81,3</w:t>
            </w:r>
          </w:p>
        </w:tc>
        <w:tc>
          <w:tcPr>
            <w:tcW w:w="1246" w:type="dxa"/>
            <w:shd w:val="clear" w:color="auto" w:fill="auto"/>
            <w:vAlign w:val="center"/>
          </w:tcPr>
          <w:p w:rsidR="00604A40" w:rsidRPr="001C793F" w:rsidRDefault="00604A40" w:rsidP="00604A40">
            <w:pPr>
              <w:rPr>
                <w:sz w:val="20"/>
              </w:rPr>
            </w:pPr>
            <w:r>
              <w:rPr>
                <w:sz w:val="20"/>
              </w:rPr>
              <w:t>84,0</w:t>
            </w:r>
          </w:p>
        </w:tc>
      </w:tr>
      <w:tr w:rsidR="00604A40" w:rsidRPr="001C793F" w:rsidTr="00604A40">
        <w:trPr>
          <w:trHeight w:val="1179"/>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осуществление первичного воинского учета на территориях, где отсутствуют военные комиссариаты"(Расходы на выплаты персоналу в целях обеспечения выполнения функций муниципальными орган</w:t>
            </w:r>
            <w:r w:rsidRPr="00C524E7">
              <w:rPr>
                <w:color w:val="000000"/>
              </w:rPr>
              <w:t>а</w:t>
            </w:r>
            <w:r w:rsidRPr="00C524E7">
              <w:rPr>
                <w:color w:val="000000"/>
              </w:rPr>
              <w:t>ми)</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02</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85 2 01 51180</w:t>
            </w:r>
          </w:p>
        </w:tc>
        <w:tc>
          <w:tcPr>
            <w:tcW w:w="616" w:type="dxa"/>
            <w:shd w:val="clear" w:color="auto" w:fill="auto"/>
            <w:vAlign w:val="center"/>
          </w:tcPr>
          <w:p w:rsidR="00604A40" w:rsidRPr="001C793F" w:rsidRDefault="00604A40" w:rsidP="00604A40">
            <w:pPr>
              <w:rPr>
                <w:sz w:val="20"/>
              </w:rPr>
            </w:pPr>
            <w:r w:rsidRPr="001C793F">
              <w:rPr>
                <w:sz w:val="20"/>
              </w:rPr>
              <w:t>100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75,9</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75,9</w:t>
            </w:r>
          </w:p>
        </w:tc>
        <w:tc>
          <w:tcPr>
            <w:tcW w:w="1246" w:type="dxa"/>
            <w:shd w:val="clear" w:color="auto" w:fill="auto"/>
            <w:vAlign w:val="center"/>
          </w:tcPr>
          <w:p w:rsidR="00604A40" w:rsidRDefault="00604A40" w:rsidP="00604A40">
            <w:pPr>
              <w:rPr>
                <w:sz w:val="20"/>
              </w:rPr>
            </w:pPr>
          </w:p>
          <w:p w:rsidR="00604A40" w:rsidRPr="001C793F" w:rsidRDefault="00604A40" w:rsidP="00604A40">
            <w:pPr>
              <w:rPr>
                <w:sz w:val="20"/>
              </w:rPr>
            </w:pPr>
            <w:r>
              <w:rPr>
                <w:sz w:val="20"/>
              </w:rPr>
              <w:t>79,1</w:t>
            </w:r>
          </w:p>
        </w:tc>
      </w:tr>
      <w:tr w:rsidR="00604A40" w:rsidRPr="001C793F" w:rsidTr="00604A40">
        <w:trPr>
          <w:trHeight w:val="840"/>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осуществление первичного воинского учета на территориях, где отсутствуют военные комиссариаты"   (Закупка товаров, работ и услуг для мун</w:t>
            </w:r>
            <w:r w:rsidRPr="00C524E7">
              <w:rPr>
                <w:color w:val="000000"/>
              </w:rPr>
              <w:t>и</w:t>
            </w:r>
            <w:r w:rsidRPr="00C524E7">
              <w:rPr>
                <w:color w:val="000000"/>
              </w:rPr>
              <w:t>ципальных нужд)</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02</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85 2 01 51180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4,3</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4,8</w:t>
            </w:r>
          </w:p>
        </w:tc>
        <w:tc>
          <w:tcPr>
            <w:tcW w:w="1246" w:type="dxa"/>
            <w:shd w:val="clear" w:color="auto" w:fill="auto"/>
            <w:vAlign w:val="center"/>
          </w:tcPr>
          <w:p w:rsidR="00604A40" w:rsidRPr="001C793F" w:rsidRDefault="00604A40" w:rsidP="00604A40">
            <w:pPr>
              <w:rPr>
                <w:sz w:val="20"/>
              </w:rPr>
            </w:pPr>
            <w:r>
              <w:rPr>
                <w:sz w:val="20"/>
              </w:rPr>
              <w:t>4,3</w:t>
            </w:r>
          </w:p>
        </w:tc>
      </w:tr>
      <w:tr w:rsidR="00604A40" w:rsidRPr="001C793F" w:rsidTr="00604A40">
        <w:trPr>
          <w:trHeight w:val="840"/>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осуществление первичного воинского учета на территориях, где отсутствуют военные комиссариаты"   (</w:t>
            </w:r>
            <w:r>
              <w:rPr>
                <w:color w:val="000000"/>
              </w:rPr>
              <w:t>Иные выплаты персоналу государственных (муниципальных) органов за и</w:t>
            </w:r>
            <w:r>
              <w:rPr>
                <w:color w:val="000000"/>
              </w:rPr>
              <w:t>с</w:t>
            </w:r>
            <w:r>
              <w:rPr>
                <w:color w:val="000000"/>
              </w:rPr>
              <w:t>ключением фонда оплаты труда)</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02</w:t>
            </w:r>
          </w:p>
        </w:tc>
        <w:tc>
          <w:tcPr>
            <w:tcW w:w="518" w:type="dxa"/>
            <w:shd w:val="clear" w:color="auto" w:fill="auto"/>
            <w:vAlign w:val="center"/>
          </w:tcPr>
          <w:p w:rsidR="00604A40" w:rsidRPr="001C793F" w:rsidRDefault="00604A40" w:rsidP="00604A40">
            <w:pPr>
              <w:rPr>
                <w:sz w:val="20"/>
              </w:rPr>
            </w:pPr>
            <w:r>
              <w:rPr>
                <w:sz w:val="20"/>
              </w:rPr>
              <w:t>03</w:t>
            </w:r>
          </w:p>
        </w:tc>
        <w:tc>
          <w:tcPr>
            <w:tcW w:w="940" w:type="dxa"/>
            <w:shd w:val="clear" w:color="auto" w:fill="auto"/>
            <w:vAlign w:val="center"/>
          </w:tcPr>
          <w:p w:rsidR="00604A40" w:rsidRPr="001C793F" w:rsidRDefault="00604A40" w:rsidP="00604A40">
            <w:pPr>
              <w:rPr>
                <w:sz w:val="20"/>
              </w:rPr>
            </w:pPr>
            <w:r>
              <w:rPr>
                <w:sz w:val="20"/>
              </w:rPr>
              <w:t>85 2 01 51180</w:t>
            </w:r>
          </w:p>
        </w:tc>
        <w:tc>
          <w:tcPr>
            <w:tcW w:w="616" w:type="dxa"/>
            <w:shd w:val="clear" w:color="auto" w:fill="auto"/>
            <w:vAlign w:val="center"/>
          </w:tcPr>
          <w:p w:rsidR="00604A40" w:rsidRPr="001C793F" w:rsidRDefault="00604A40" w:rsidP="00604A40">
            <w:pPr>
              <w:rPr>
                <w:sz w:val="20"/>
              </w:rPr>
            </w:pPr>
            <w:r>
              <w:rPr>
                <w:sz w:val="20"/>
              </w:rPr>
              <w:t>100</w:t>
            </w:r>
          </w:p>
        </w:tc>
        <w:tc>
          <w:tcPr>
            <w:tcW w:w="1143" w:type="dxa"/>
          </w:tcPr>
          <w:p w:rsidR="00604A40" w:rsidRDefault="00604A40" w:rsidP="00604A40">
            <w:pPr>
              <w:rPr>
                <w:sz w:val="20"/>
              </w:rPr>
            </w:pPr>
            <w:r>
              <w:rPr>
                <w:sz w:val="20"/>
              </w:rPr>
              <w:t>0,6</w:t>
            </w:r>
          </w:p>
        </w:tc>
        <w:tc>
          <w:tcPr>
            <w:tcW w:w="1214" w:type="dxa"/>
          </w:tcPr>
          <w:p w:rsidR="00604A40" w:rsidRDefault="00604A40" w:rsidP="00604A40">
            <w:pPr>
              <w:rPr>
                <w:sz w:val="20"/>
              </w:rPr>
            </w:pPr>
            <w:r>
              <w:rPr>
                <w:sz w:val="20"/>
              </w:rPr>
              <w:t>0,6</w:t>
            </w:r>
          </w:p>
        </w:tc>
        <w:tc>
          <w:tcPr>
            <w:tcW w:w="1246" w:type="dxa"/>
            <w:shd w:val="clear" w:color="auto" w:fill="auto"/>
            <w:vAlign w:val="center"/>
          </w:tcPr>
          <w:p w:rsidR="00604A40" w:rsidRDefault="00604A40" w:rsidP="00604A40">
            <w:pPr>
              <w:rPr>
                <w:sz w:val="20"/>
              </w:rPr>
            </w:pPr>
            <w:r>
              <w:rPr>
                <w:sz w:val="20"/>
              </w:rPr>
              <w:t>0,6</w:t>
            </w:r>
          </w:p>
        </w:tc>
      </w:tr>
      <w:tr w:rsidR="00604A40" w:rsidRPr="001C793F" w:rsidTr="00604A40">
        <w:trPr>
          <w:trHeight w:val="515"/>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Национальная безопасность и правоохранительная де</w:t>
            </w:r>
            <w:r w:rsidRPr="00C524E7">
              <w:rPr>
                <w:b/>
                <w:bCs/>
                <w:color w:val="000000"/>
              </w:rPr>
              <w:t>я</w:t>
            </w:r>
            <w:r w:rsidRPr="00C524E7">
              <w:rPr>
                <w:b/>
                <w:bCs/>
                <w:color w:val="000000"/>
              </w:rPr>
              <w:t>тельность</w:t>
            </w:r>
          </w:p>
        </w:tc>
        <w:tc>
          <w:tcPr>
            <w:tcW w:w="743" w:type="dxa"/>
            <w:shd w:val="clear" w:color="auto" w:fill="auto"/>
            <w:vAlign w:val="center"/>
          </w:tcPr>
          <w:p w:rsidR="00604A40" w:rsidRPr="001C793F" w:rsidRDefault="00604A40" w:rsidP="00604A40">
            <w:pPr>
              <w:rPr>
                <w:b/>
                <w:bCs/>
                <w:color w:val="000000"/>
                <w:sz w:val="20"/>
              </w:rPr>
            </w:pPr>
            <w:r w:rsidRPr="001C793F">
              <w:rPr>
                <w:b/>
                <w:bCs/>
                <w:color w:val="000000"/>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03</w:t>
            </w:r>
          </w:p>
        </w:tc>
        <w:tc>
          <w:tcPr>
            <w:tcW w:w="518" w:type="dxa"/>
            <w:shd w:val="clear" w:color="auto" w:fill="auto"/>
            <w:vAlign w:val="center"/>
          </w:tcPr>
          <w:p w:rsidR="00604A40" w:rsidRPr="001C793F" w:rsidRDefault="00604A40" w:rsidP="00604A40">
            <w:pPr>
              <w:rPr>
                <w:sz w:val="20"/>
              </w:rPr>
            </w:pPr>
            <w:r w:rsidRPr="001C793F">
              <w:rPr>
                <w:sz w:val="20"/>
              </w:rPr>
              <w:t> </w:t>
            </w:r>
          </w:p>
        </w:tc>
        <w:tc>
          <w:tcPr>
            <w:tcW w:w="940" w:type="dxa"/>
            <w:shd w:val="clear" w:color="auto" w:fill="auto"/>
            <w:vAlign w:val="center"/>
          </w:tcPr>
          <w:p w:rsidR="00604A40" w:rsidRPr="001C793F" w:rsidRDefault="00604A40" w:rsidP="00604A40">
            <w:pP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sz w:val="20"/>
              </w:rPr>
            </w:pPr>
          </w:p>
          <w:p w:rsidR="00604A40" w:rsidRDefault="00604A40" w:rsidP="00604A40">
            <w:pPr>
              <w:rPr>
                <w:b/>
                <w:bCs/>
                <w:sz w:val="20"/>
              </w:rPr>
            </w:pPr>
            <w:r>
              <w:rPr>
                <w:b/>
                <w:bCs/>
                <w:sz w:val="20"/>
              </w:rPr>
              <w:t>140,0</w:t>
            </w:r>
          </w:p>
        </w:tc>
        <w:tc>
          <w:tcPr>
            <w:tcW w:w="1214" w:type="dxa"/>
          </w:tcPr>
          <w:p w:rsidR="00604A40" w:rsidRDefault="00604A40" w:rsidP="00604A40">
            <w:pPr>
              <w:rPr>
                <w:b/>
                <w:bCs/>
                <w:sz w:val="20"/>
              </w:rPr>
            </w:pPr>
          </w:p>
          <w:p w:rsidR="00604A40" w:rsidRDefault="00604A40" w:rsidP="00604A40">
            <w:pPr>
              <w:rPr>
                <w:b/>
                <w:bCs/>
                <w:sz w:val="20"/>
              </w:rPr>
            </w:pPr>
            <w:r>
              <w:rPr>
                <w:b/>
                <w:bCs/>
                <w:sz w:val="20"/>
              </w:rPr>
              <w:t>9,5</w:t>
            </w:r>
          </w:p>
        </w:tc>
        <w:tc>
          <w:tcPr>
            <w:tcW w:w="1246" w:type="dxa"/>
            <w:shd w:val="clear" w:color="auto" w:fill="auto"/>
            <w:vAlign w:val="center"/>
          </w:tcPr>
          <w:p w:rsidR="00604A40" w:rsidRPr="001C793F" w:rsidRDefault="00604A40" w:rsidP="00604A40">
            <w:pPr>
              <w:rPr>
                <w:b/>
                <w:bCs/>
                <w:sz w:val="20"/>
              </w:rPr>
            </w:pPr>
            <w:r>
              <w:rPr>
                <w:b/>
                <w:bCs/>
                <w:sz w:val="20"/>
              </w:rPr>
              <w:t>9,5</w:t>
            </w:r>
          </w:p>
        </w:tc>
      </w:tr>
      <w:tr w:rsidR="00604A40" w:rsidRPr="001C793F" w:rsidTr="00604A40">
        <w:trPr>
          <w:trHeight w:val="397"/>
        </w:trPr>
        <w:tc>
          <w:tcPr>
            <w:tcW w:w="3510" w:type="dxa"/>
            <w:shd w:val="clear" w:color="auto" w:fill="auto"/>
            <w:vAlign w:val="center"/>
          </w:tcPr>
          <w:p w:rsidR="00604A40" w:rsidRPr="00C524E7" w:rsidRDefault="00604A40" w:rsidP="00604A40">
            <w:pPr>
              <w:rPr>
                <w:b/>
                <w:bCs/>
                <w:color w:val="000000"/>
              </w:rPr>
            </w:pPr>
            <w:r w:rsidRPr="00C524E7">
              <w:rPr>
                <w:b/>
                <w:bCs/>
                <w:color w:val="000000"/>
              </w:rPr>
              <w:t>Обеспечение пожарной безопасн</w:t>
            </w:r>
            <w:r w:rsidRPr="00C524E7">
              <w:rPr>
                <w:b/>
                <w:bCs/>
                <w:color w:val="000000"/>
              </w:rPr>
              <w:t>о</w:t>
            </w:r>
            <w:r w:rsidRPr="00C524E7">
              <w:rPr>
                <w:b/>
                <w:bCs/>
                <w:color w:val="000000"/>
              </w:rPr>
              <w:t>сти</w:t>
            </w:r>
          </w:p>
        </w:tc>
        <w:tc>
          <w:tcPr>
            <w:tcW w:w="743" w:type="dxa"/>
            <w:shd w:val="clear" w:color="auto" w:fill="auto"/>
            <w:vAlign w:val="center"/>
          </w:tcPr>
          <w:p w:rsidR="00604A40" w:rsidRPr="001C793F" w:rsidRDefault="00604A40" w:rsidP="00604A40">
            <w:pPr>
              <w:rPr>
                <w:b/>
                <w:bCs/>
                <w:sz w:val="20"/>
              </w:rPr>
            </w:pPr>
            <w:r w:rsidRPr="001C793F">
              <w:rPr>
                <w:b/>
                <w:bCs/>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03</w:t>
            </w:r>
          </w:p>
        </w:tc>
        <w:tc>
          <w:tcPr>
            <w:tcW w:w="518" w:type="dxa"/>
            <w:shd w:val="clear" w:color="auto" w:fill="auto"/>
            <w:vAlign w:val="center"/>
          </w:tcPr>
          <w:p w:rsidR="00604A40" w:rsidRPr="001C793F" w:rsidRDefault="00604A40" w:rsidP="00604A40">
            <w:pPr>
              <w:rPr>
                <w:b/>
                <w:bCs/>
                <w:sz w:val="20"/>
              </w:rPr>
            </w:pPr>
            <w:r w:rsidRPr="001C793F">
              <w:rPr>
                <w:b/>
                <w:bCs/>
                <w:sz w:val="20"/>
              </w:rPr>
              <w:t>10</w:t>
            </w:r>
          </w:p>
        </w:tc>
        <w:tc>
          <w:tcPr>
            <w:tcW w:w="940" w:type="dxa"/>
            <w:shd w:val="clear" w:color="auto" w:fill="auto"/>
            <w:vAlign w:val="center"/>
          </w:tcPr>
          <w:p w:rsidR="00604A40" w:rsidRPr="001C793F" w:rsidRDefault="00604A40" w:rsidP="00604A40">
            <w:pPr>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i/>
                <w:iCs/>
                <w:sz w:val="20"/>
              </w:rPr>
            </w:pPr>
          </w:p>
          <w:p w:rsidR="00604A40" w:rsidRDefault="00604A40" w:rsidP="00604A40">
            <w:pPr>
              <w:rPr>
                <w:b/>
                <w:bCs/>
                <w:i/>
                <w:iCs/>
                <w:sz w:val="20"/>
              </w:rPr>
            </w:pPr>
            <w:r>
              <w:rPr>
                <w:b/>
                <w:bCs/>
                <w:i/>
                <w:iCs/>
                <w:sz w:val="20"/>
              </w:rPr>
              <w:t>140,0</w:t>
            </w:r>
          </w:p>
        </w:tc>
        <w:tc>
          <w:tcPr>
            <w:tcW w:w="1214" w:type="dxa"/>
          </w:tcPr>
          <w:p w:rsidR="00604A40" w:rsidRDefault="00604A40" w:rsidP="00604A40">
            <w:pPr>
              <w:rPr>
                <w:b/>
                <w:bCs/>
                <w:i/>
                <w:iCs/>
                <w:sz w:val="20"/>
              </w:rPr>
            </w:pPr>
          </w:p>
          <w:p w:rsidR="00604A40" w:rsidRDefault="00604A40" w:rsidP="00604A40">
            <w:pPr>
              <w:rPr>
                <w:b/>
                <w:bCs/>
                <w:i/>
                <w:iCs/>
                <w:sz w:val="20"/>
              </w:rPr>
            </w:pPr>
            <w:r>
              <w:rPr>
                <w:b/>
                <w:bCs/>
                <w:i/>
                <w:iCs/>
                <w:sz w:val="20"/>
              </w:rPr>
              <w:t>9,5</w:t>
            </w:r>
          </w:p>
        </w:tc>
        <w:tc>
          <w:tcPr>
            <w:tcW w:w="1246" w:type="dxa"/>
            <w:shd w:val="clear" w:color="auto" w:fill="auto"/>
            <w:vAlign w:val="center"/>
          </w:tcPr>
          <w:p w:rsidR="00604A40" w:rsidRDefault="00604A40" w:rsidP="00604A40">
            <w:pPr>
              <w:rPr>
                <w:b/>
                <w:bCs/>
                <w:i/>
                <w:iCs/>
                <w:sz w:val="20"/>
              </w:rPr>
            </w:pPr>
          </w:p>
          <w:p w:rsidR="00604A40" w:rsidRPr="001C793F" w:rsidRDefault="00604A40" w:rsidP="00604A40">
            <w:pPr>
              <w:rPr>
                <w:b/>
                <w:bCs/>
                <w:i/>
                <w:iCs/>
                <w:sz w:val="20"/>
              </w:rPr>
            </w:pPr>
            <w:r>
              <w:rPr>
                <w:b/>
                <w:bCs/>
                <w:i/>
                <w:iCs/>
                <w:sz w:val="20"/>
              </w:rPr>
              <w:t>9,5</w:t>
            </w:r>
          </w:p>
        </w:tc>
      </w:tr>
      <w:tr w:rsidR="00604A40" w:rsidRPr="001C793F" w:rsidTr="00604A40">
        <w:trPr>
          <w:trHeight w:val="1268"/>
        </w:trPr>
        <w:tc>
          <w:tcPr>
            <w:tcW w:w="3510" w:type="dxa"/>
            <w:shd w:val="clear" w:color="auto" w:fill="auto"/>
            <w:vAlign w:val="center"/>
          </w:tcPr>
          <w:p w:rsidR="00604A40" w:rsidRPr="00C524E7" w:rsidRDefault="00604A40" w:rsidP="00604A40">
            <w:pPr>
              <w:rPr>
                <w:color w:val="000000"/>
              </w:rPr>
            </w:pPr>
            <w:r w:rsidRPr="00C524E7">
              <w:rPr>
                <w:color w:val="000000"/>
              </w:rPr>
              <w:t>Муниципальная программа Клеповского сельского поселения Бутурлиновского муниципального района Воронежской области «Социально- экономическое развитие  Клеповского сельского поселения Бутурлиновского муниципального района Воронежской о</w:t>
            </w:r>
            <w:r w:rsidRPr="00C524E7">
              <w:rPr>
                <w:color w:val="000000"/>
              </w:rPr>
              <w:t>б</w:t>
            </w:r>
            <w:r w:rsidRPr="00C524E7">
              <w:rPr>
                <w:color w:val="000000"/>
              </w:rPr>
              <w:t xml:space="preserve">ласти»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03</w:t>
            </w:r>
          </w:p>
        </w:tc>
        <w:tc>
          <w:tcPr>
            <w:tcW w:w="518" w:type="dxa"/>
            <w:shd w:val="clear" w:color="auto" w:fill="auto"/>
            <w:vAlign w:val="center"/>
          </w:tcPr>
          <w:p w:rsidR="00604A40" w:rsidRPr="001C793F" w:rsidRDefault="00604A40" w:rsidP="00604A40">
            <w:pPr>
              <w:rPr>
                <w:sz w:val="20"/>
              </w:rPr>
            </w:pPr>
            <w:r w:rsidRPr="001C793F">
              <w:rPr>
                <w:sz w:val="20"/>
              </w:rPr>
              <w:t>10</w:t>
            </w:r>
          </w:p>
        </w:tc>
        <w:tc>
          <w:tcPr>
            <w:tcW w:w="940" w:type="dxa"/>
            <w:shd w:val="clear" w:color="auto" w:fill="auto"/>
            <w:vAlign w:val="center"/>
          </w:tcPr>
          <w:p w:rsidR="00604A40" w:rsidRPr="001C793F" w:rsidRDefault="00604A40" w:rsidP="00604A40">
            <w:pPr>
              <w:rPr>
                <w:sz w:val="20"/>
              </w:rPr>
            </w:pPr>
            <w:r w:rsidRPr="001C793F">
              <w:rPr>
                <w:sz w:val="20"/>
              </w:rPr>
              <w:t>84 0 00 00000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140,0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9,5</w:t>
            </w:r>
          </w:p>
        </w:tc>
        <w:tc>
          <w:tcPr>
            <w:tcW w:w="1246" w:type="dxa"/>
            <w:shd w:val="clear" w:color="auto" w:fill="auto"/>
            <w:vAlign w:val="center"/>
          </w:tcPr>
          <w:p w:rsidR="00604A40" w:rsidRDefault="00604A40" w:rsidP="00604A40">
            <w:pPr>
              <w:rPr>
                <w:sz w:val="20"/>
              </w:rPr>
            </w:pPr>
          </w:p>
          <w:p w:rsidR="00604A40" w:rsidRPr="001C793F" w:rsidRDefault="00604A40" w:rsidP="00604A40">
            <w:pPr>
              <w:rPr>
                <w:sz w:val="20"/>
              </w:rPr>
            </w:pPr>
            <w:r>
              <w:rPr>
                <w:sz w:val="20"/>
              </w:rPr>
              <w:t>9,5</w:t>
            </w:r>
          </w:p>
        </w:tc>
      </w:tr>
      <w:tr w:rsidR="00604A40" w:rsidRPr="001C793F" w:rsidTr="00604A40">
        <w:trPr>
          <w:trHeight w:val="1215"/>
        </w:trPr>
        <w:tc>
          <w:tcPr>
            <w:tcW w:w="3510" w:type="dxa"/>
            <w:shd w:val="clear" w:color="auto" w:fill="auto"/>
            <w:vAlign w:val="center"/>
          </w:tcPr>
          <w:p w:rsidR="00604A40" w:rsidRPr="00C524E7" w:rsidRDefault="00604A40" w:rsidP="00604A40">
            <w:r w:rsidRPr="00C524E7">
              <w:t>Подпрограмма «Предупреждение и ликвидация последствий чрезвычайных ситуаций и стихийных бедствий,  обеспечение первичных мер пожарной безопасности  на территории Клеповского сельского поселения, развитие национальной эконом</w:t>
            </w:r>
            <w:r w:rsidRPr="00C524E7">
              <w:t>и</w:t>
            </w:r>
            <w:r w:rsidRPr="00C524E7">
              <w:t xml:space="preserve">ки»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03</w:t>
            </w:r>
          </w:p>
        </w:tc>
        <w:tc>
          <w:tcPr>
            <w:tcW w:w="518" w:type="dxa"/>
            <w:shd w:val="clear" w:color="auto" w:fill="auto"/>
            <w:vAlign w:val="center"/>
          </w:tcPr>
          <w:p w:rsidR="00604A40" w:rsidRPr="001C793F" w:rsidRDefault="00604A40" w:rsidP="00604A40">
            <w:pPr>
              <w:rPr>
                <w:sz w:val="20"/>
              </w:rPr>
            </w:pPr>
            <w:r w:rsidRPr="001C793F">
              <w:rPr>
                <w:sz w:val="20"/>
              </w:rPr>
              <w:t>10</w:t>
            </w:r>
          </w:p>
        </w:tc>
        <w:tc>
          <w:tcPr>
            <w:tcW w:w="940" w:type="dxa"/>
            <w:shd w:val="clear" w:color="auto" w:fill="auto"/>
            <w:vAlign w:val="center"/>
          </w:tcPr>
          <w:p w:rsidR="00604A40" w:rsidRPr="001C793F" w:rsidRDefault="00604A40" w:rsidP="00604A40">
            <w:pPr>
              <w:rPr>
                <w:sz w:val="20"/>
              </w:rPr>
            </w:pPr>
            <w:r w:rsidRPr="001C793F">
              <w:rPr>
                <w:sz w:val="20"/>
              </w:rPr>
              <w:t>84 1 00 00000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140,0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9,5</w:t>
            </w:r>
          </w:p>
        </w:tc>
        <w:tc>
          <w:tcPr>
            <w:tcW w:w="1246" w:type="dxa"/>
            <w:shd w:val="clear" w:color="auto" w:fill="auto"/>
            <w:vAlign w:val="center"/>
          </w:tcPr>
          <w:p w:rsidR="00604A40" w:rsidRPr="001C793F" w:rsidRDefault="00604A40" w:rsidP="00604A40">
            <w:pPr>
              <w:rPr>
                <w:sz w:val="20"/>
              </w:rPr>
            </w:pPr>
            <w:r>
              <w:rPr>
                <w:sz w:val="20"/>
              </w:rPr>
              <w:t>9,5</w:t>
            </w:r>
          </w:p>
        </w:tc>
      </w:tr>
      <w:tr w:rsidR="00604A40" w:rsidRPr="001C793F" w:rsidTr="00604A40">
        <w:trPr>
          <w:trHeight w:val="505"/>
        </w:trPr>
        <w:tc>
          <w:tcPr>
            <w:tcW w:w="3510" w:type="dxa"/>
            <w:shd w:val="clear" w:color="auto" w:fill="auto"/>
            <w:vAlign w:val="center"/>
          </w:tcPr>
          <w:p w:rsidR="00604A40" w:rsidRPr="00C524E7" w:rsidRDefault="00604A40" w:rsidP="00604A40">
            <w:r w:rsidRPr="00C524E7">
              <w:t>Основное мероприятие «Обеспечение первичных мер пожарной без</w:t>
            </w:r>
            <w:r w:rsidRPr="00C524E7">
              <w:t>о</w:t>
            </w:r>
            <w:r w:rsidRPr="00C524E7">
              <w:t>пасности"</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03</w:t>
            </w:r>
          </w:p>
        </w:tc>
        <w:tc>
          <w:tcPr>
            <w:tcW w:w="518" w:type="dxa"/>
            <w:shd w:val="clear" w:color="auto" w:fill="auto"/>
            <w:vAlign w:val="center"/>
          </w:tcPr>
          <w:p w:rsidR="00604A40" w:rsidRPr="001C793F" w:rsidRDefault="00604A40" w:rsidP="00604A40">
            <w:pPr>
              <w:rPr>
                <w:sz w:val="20"/>
              </w:rPr>
            </w:pPr>
            <w:r w:rsidRPr="001C793F">
              <w:rPr>
                <w:sz w:val="20"/>
              </w:rPr>
              <w:t>10</w:t>
            </w:r>
          </w:p>
        </w:tc>
        <w:tc>
          <w:tcPr>
            <w:tcW w:w="940" w:type="dxa"/>
            <w:shd w:val="clear" w:color="auto" w:fill="auto"/>
            <w:vAlign w:val="center"/>
          </w:tcPr>
          <w:p w:rsidR="00604A40" w:rsidRPr="001C793F" w:rsidRDefault="00604A40" w:rsidP="00604A40">
            <w:pPr>
              <w:rPr>
                <w:sz w:val="20"/>
              </w:rPr>
            </w:pPr>
            <w:r w:rsidRPr="001C793F">
              <w:rPr>
                <w:sz w:val="20"/>
              </w:rPr>
              <w:t>84 1 03 00000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r>
              <w:rPr>
                <w:sz w:val="20"/>
              </w:rPr>
              <w:t>140,0</w:t>
            </w:r>
          </w:p>
        </w:tc>
        <w:tc>
          <w:tcPr>
            <w:tcW w:w="1214" w:type="dxa"/>
          </w:tcPr>
          <w:p w:rsidR="00604A40" w:rsidRDefault="00604A40" w:rsidP="00604A40">
            <w:pPr>
              <w:rPr>
                <w:sz w:val="20"/>
              </w:rPr>
            </w:pPr>
          </w:p>
          <w:p w:rsidR="00604A40" w:rsidRDefault="00604A40" w:rsidP="00604A40">
            <w:pPr>
              <w:rPr>
                <w:sz w:val="20"/>
              </w:rPr>
            </w:pPr>
            <w:r>
              <w:rPr>
                <w:sz w:val="20"/>
              </w:rPr>
              <w:t>9,5</w:t>
            </w:r>
          </w:p>
        </w:tc>
        <w:tc>
          <w:tcPr>
            <w:tcW w:w="1246" w:type="dxa"/>
            <w:shd w:val="clear" w:color="auto" w:fill="auto"/>
            <w:vAlign w:val="center"/>
          </w:tcPr>
          <w:p w:rsidR="00604A40" w:rsidRPr="001C793F" w:rsidRDefault="00604A40" w:rsidP="00604A40">
            <w:pPr>
              <w:rPr>
                <w:sz w:val="20"/>
              </w:rPr>
            </w:pPr>
            <w:r>
              <w:rPr>
                <w:sz w:val="20"/>
              </w:rPr>
              <w:t>9,5</w:t>
            </w:r>
          </w:p>
        </w:tc>
      </w:tr>
      <w:tr w:rsidR="00604A40" w:rsidRPr="001C793F" w:rsidTr="00604A40">
        <w:trPr>
          <w:trHeight w:val="677"/>
        </w:trPr>
        <w:tc>
          <w:tcPr>
            <w:tcW w:w="3510" w:type="dxa"/>
            <w:shd w:val="clear" w:color="auto" w:fill="auto"/>
            <w:vAlign w:val="center"/>
          </w:tcPr>
          <w:p w:rsidR="00604A40" w:rsidRPr="00C524E7" w:rsidRDefault="00604A40" w:rsidP="00604A40">
            <w:pPr>
              <w:rPr>
                <w:color w:val="000000"/>
              </w:rPr>
            </w:pPr>
            <w:r w:rsidRPr="00C524E7">
              <w:rPr>
                <w:color w:val="000000"/>
              </w:rPr>
              <w:t>Мероприятия в сфере защиты населения от чрезвычайных ситуаций и пожаров(Закупка товаров, работ и услуг для муниц</w:t>
            </w:r>
            <w:r w:rsidRPr="00C524E7">
              <w:rPr>
                <w:color w:val="000000"/>
              </w:rPr>
              <w:t>и</w:t>
            </w:r>
            <w:r w:rsidRPr="00C524E7">
              <w:rPr>
                <w:color w:val="000000"/>
              </w:rPr>
              <w:t>пальных нужд)</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03</w:t>
            </w:r>
          </w:p>
        </w:tc>
        <w:tc>
          <w:tcPr>
            <w:tcW w:w="518" w:type="dxa"/>
            <w:shd w:val="clear" w:color="auto" w:fill="auto"/>
            <w:vAlign w:val="center"/>
          </w:tcPr>
          <w:p w:rsidR="00604A40" w:rsidRPr="001C793F" w:rsidRDefault="00604A40" w:rsidP="00604A40">
            <w:pPr>
              <w:rPr>
                <w:sz w:val="20"/>
              </w:rPr>
            </w:pPr>
            <w:r w:rsidRPr="001C793F">
              <w:rPr>
                <w:sz w:val="20"/>
              </w:rPr>
              <w:t>10</w:t>
            </w:r>
          </w:p>
        </w:tc>
        <w:tc>
          <w:tcPr>
            <w:tcW w:w="940" w:type="dxa"/>
            <w:shd w:val="clear" w:color="auto" w:fill="auto"/>
            <w:vAlign w:val="center"/>
          </w:tcPr>
          <w:p w:rsidR="00604A40" w:rsidRPr="001C793F" w:rsidRDefault="00604A40" w:rsidP="00604A40">
            <w:pPr>
              <w:rPr>
                <w:sz w:val="20"/>
              </w:rPr>
            </w:pPr>
            <w:r w:rsidRPr="001C793F">
              <w:rPr>
                <w:sz w:val="20"/>
              </w:rPr>
              <w:t>84 1 03 91430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140,0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9,5</w:t>
            </w:r>
          </w:p>
        </w:tc>
        <w:tc>
          <w:tcPr>
            <w:tcW w:w="1246" w:type="dxa"/>
            <w:shd w:val="clear" w:color="auto" w:fill="auto"/>
            <w:vAlign w:val="center"/>
          </w:tcPr>
          <w:p w:rsidR="00604A40" w:rsidRPr="001C793F" w:rsidRDefault="00604A40" w:rsidP="00604A40">
            <w:pPr>
              <w:rPr>
                <w:sz w:val="20"/>
              </w:rPr>
            </w:pPr>
            <w:r>
              <w:rPr>
                <w:sz w:val="20"/>
              </w:rPr>
              <w:t>9,5</w:t>
            </w:r>
          </w:p>
        </w:tc>
      </w:tr>
      <w:tr w:rsidR="00604A40" w:rsidRPr="001C793F" w:rsidTr="00604A40">
        <w:trPr>
          <w:trHeight w:val="677"/>
        </w:trPr>
        <w:tc>
          <w:tcPr>
            <w:tcW w:w="3510" w:type="dxa"/>
            <w:shd w:val="clear" w:color="auto" w:fill="auto"/>
            <w:vAlign w:val="center"/>
          </w:tcPr>
          <w:p w:rsidR="00604A40" w:rsidRPr="00C524E7" w:rsidRDefault="00604A40" w:rsidP="00604A40">
            <w:pPr>
              <w:rPr>
                <w:color w:val="000000"/>
              </w:rPr>
            </w:pPr>
            <w:r w:rsidRPr="00C524E7">
              <w:rPr>
                <w:color w:val="000000"/>
              </w:rPr>
              <w:t>Мероприятия в сфере защиты населения от чрезвычайных ситуаций и пожаров(Закупка товаров, работ и услуг для муниципальных нужд) за счет средств областн</w:t>
            </w:r>
            <w:r w:rsidRPr="00C524E7">
              <w:rPr>
                <w:color w:val="000000"/>
              </w:rPr>
              <w:t>о</w:t>
            </w:r>
            <w:r w:rsidRPr="00C524E7">
              <w:rPr>
                <w:color w:val="000000"/>
              </w:rPr>
              <w:t>го бюджета</w:t>
            </w:r>
          </w:p>
        </w:tc>
        <w:tc>
          <w:tcPr>
            <w:tcW w:w="743" w:type="dxa"/>
            <w:shd w:val="clear" w:color="auto" w:fill="auto"/>
            <w:vAlign w:val="center"/>
          </w:tcPr>
          <w:p w:rsidR="00604A40" w:rsidRPr="001C793F" w:rsidRDefault="00604A40" w:rsidP="00604A40">
            <w:pPr>
              <w:rPr>
                <w:sz w:val="20"/>
              </w:rPr>
            </w:pPr>
            <w:r>
              <w:rPr>
                <w:sz w:val="20"/>
              </w:rPr>
              <w:t>914</w:t>
            </w:r>
          </w:p>
        </w:tc>
        <w:tc>
          <w:tcPr>
            <w:tcW w:w="419" w:type="dxa"/>
            <w:shd w:val="clear" w:color="auto" w:fill="auto"/>
            <w:vAlign w:val="center"/>
          </w:tcPr>
          <w:p w:rsidR="00604A40" w:rsidRPr="001C793F" w:rsidRDefault="00604A40" w:rsidP="00604A40">
            <w:pPr>
              <w:rPr>
                <w:sz w:val="20"/>
              </w:rPr>
            </w:pPr>
            <w:r>
              <w:rPr>
                <w:sz w:val="20"/>
              </w:rPr>
              <w:t>03</w:t>
            </w:r>
          </w:p>
        </w:tc>
        <w:tc>
          <w:tcPr>
            <w:tcW w:w="518" w:type="dxa"/>
            <w:shd w:val="clear" w:color="auto" w:fill="auto"/>
            <w:vAlign w:val="center"/>
          </w:tcPr>
          <w:p w:rsidR="00604A40" w:rsidRPr="001C793F" w:rsidRDefault="00604A40" w:rsidP="00604A40">
            <w:pPr>
              <w:rPr>
                <w:sz w:val="20"/>
              </w:rPr>
            </w:pPr>
            <w:r>
              <w:rPr>
                <w:sz w:val="20"/>
              </w:rPr>
              <w:t>10</w:t>
            </w:r>
          </w:p>
        </w:tc>
        <w:tc>
          <w:tcPr>
            <w:tcW w:w="940" w:type="dxa"/>
            <w:shd w:val="clear" w:color="auto" w:fill="auto"/>
            <w:vAlign w:val="center"/>
          </w:tcPr>
          <w:p w:rsidR="00604A40" w:rsidRPr="001C793F" w:rsidRDefault="00604A40" w:rsidP="00604A40">
            <w:pPr>
              <w:rPr>
                <w:sz w:val="20"/>
              </w:rPr>
            </w:pPr>
            <w:r>
              <w:rPr>
                <w:sz w:val="20"/>
              </w:rPr>
              <w:t>84 1 03 71430</w:t>
            </w:r>
          </w:p>
        </w:tc>
        <w:tc>
          <w:tcPr>
            <w:tcW w:w="616" w:type="dxa"/>
            <w:shd w:val="clear" w:color="auto" w:fill="auto"/>
            <w:vAlign w:val="center"/>
          </w:tcPr>
          <w:p w:rsidR="00604A40" w:rsidRPr="001C793F" w:rsidRDefault="00604A40" w:rsidP="00604A40">
            <w:pPr>
              <w:rPr>
                <w:sz w:val="20"/>
              </w:rPr>
            </w:pPr>
            <w:r>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302"/>
        </w:trPr>
        <w:tc>
          <w:tcPr>
            <w:tcW w:w="3510" w:type="dxa"/>
            <w:shd w:val="clear" w:color="auto" w:fill="auto"/>
            <w:vAlign w:val="center"/>
          </w:tcPr>
          <w:p w:rsidR="00604A40" w:rsidRPr="00C524E7" w:rsidRDefault="00604A40" w:rsidP="00604A40">
            <w:pPr>
              <w:rPr>
                <w:b/>
                <w:bCs/>
              </w:rPr>
            </w:pPr>
            <w:r w:rsidRPr="00C524E7">
              <w:rPr>
                <w:b/>
                <w:bCs/>
              </w:rPr>
              <w:t>Национальная эконом</w:t>
            </w:r>
            <w:r w:rsidRPr="00C524E7">
              <w:rPr>
                <w:b/>
                <w:bCs/>
              </w:rPr>
              <w:t>и</w:t>
            </w:r>
            <w:r w:rsidRPr="00C524E7">
              <w:rPr>
                <w:b/>
                <w:bCs/>
              </w:rPr>
              <w:t>ка</w:t>
            </w:r>
          </w:p>
        </w:tc>
        <w:tc>
          <w:tcPr>
            <w:tcW w:w="743" w:type="dxa"/>
            <w:shd w:val="clear" w:color="auto" w:fill="auto"/>
            <w:vAlign w:val="center"/>
          </w:tcPr>
          <w:p w:rsidR="00604A40" w:rsidRPr="001C793F" w:rsidRDefault="00604A40" w:rsidP="00604A40">
            <w:pPr>
              <w:rPr>
                <w:b/>
                <w:bCs/>
                <w:sz w:val="20"/>
              </w:rPr>
            </w:pPr>
            <w:r w:rsidRPr="001C793F">
              <w:rPr>
                <w:b/>
                <w:bCs/>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04</w:t>
            </w:r>
          </w:p>
        </w:tc>
        <w:tc>
          <w:tcPr>
            <w:tcW w:w="518" w:type="dxa"/>
            <w:shd w:val="clear" w:color="auto" w:fill="auto"/>
            <w:vAlign w:val="center"/>
          </w:tcPr>
          <w:p w:rsidR="00604A40" w:rsidRPr="001C793F" w:rsidRDefault="00604A40" w:rsidP="00604A40">
            <w:pPr>
              <w:rPr>
                <w:sz w:val="20"/>
              </w:rPr>
            </w:pPr>
            <w:r w:rsidRPr="001C793F">
              <w:rPr>
                <w:sz w:val="20"/>
              </w:rPr>
              <w:t> </w:t>
            </w:r>
          </w:p>
        </w:tc>
        <w:tc>
          <w:tcPr>
            <w:tcW w:w="940" w:type="dxa"/>
            <w:shd w:val="clear" w:color="auto" w:fill="auto"/>
            <w:vAlign w:val="center"/>
          </w:tcPr>
          <w:p w:rsidR="00604A40" w:rsidRPr="001C793F" w:rsidRDefault="00604A40" w:rsidP="00604A40">
            <w:pPr>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sz w:val="20"/>
              </w:rPr>
            </w:pPr>
            <w:r>
              <w:rPr>
                <w:b/>
                <w:bCs/>
                <w:sz w:val="20"/>
              </w:rPr>
              <w:t>999,9</w:t>
            </w:r>
          </w:p>
        </w:tc>
        <w:tc>
          <w:tcPr>
            <w:tcW w:w="1214" w:type="dxa"/>
          </w:tcPr>
          <w:p w:rsidR="00604A40" w:rsidRDefault="00604A40" w:rsidP="00604A40">
            <w:pPr>
              <w:rPr>
                <w:b/>
                <w:bCs/>
                <w:sz w:val="20"/>
              </w:rPr>
            </w:pPr>
            <w:r>
              <w:rPr>
                <w:b/>
                <w:bCs/>
                <w:sz w:val="20"/>
              </w:rPr>
              <w:t>1040,1</w:t>
            </w:r>
          </w:p>
        </w:tc>
        <w:tc>
          <w:tcPr>
            <w:tcW w:w="1246" w:type="dxa"/>
            <w:shd w:val="clear" w:color="auto" w:fill="auto"/>
            <w:vAlign w:val="center"/>
          </w:tcPr>
          <w:p w:rsidR="00604A40" w:rsidRPr="001C793F" w:rsidRDefault="00604A40" w:rsidP="00604A40">
            <w:pPr>
              <w:rPr>
                <w:b/>
                <w:bCs/>
                <w:sz w:val="20"/>
              </w:rPr>
            </w:pPr>
            <w:r>
              <w:rPr>
                <w:b/>
                <w:bCs/>
                <w:sz w:val="20"/>
              </w:rPr>
              <w:t>1127,5</w:t>
            </w:r>
          </w:p>
        </w:tc>
      </w:tr>
      <w:tr w:rsidR="00604A40" w:rsidRPr="001C793F" w:rsidTr="00604A40">
        <w:trPr>
          <w:trHeight w:val="302"/>
        </w:trPr>
        <w:tc>
          <w:tcPr>
            <w:tcW w:w="3510" w:type="dxa"/>
            <w:shd w:val="clear" w:color="auto" w:fill="auto"/>
            <w:vAlign w:val="center"/>
          </w:tcPr>
          <w:p w:rsidR="00604A40" w:rsidRPr="00C524E7" w:rsidRDefault="00604A40" w:rsidP="00604A40">
            <w:pPr>
              <w:rPr>
                <w:b/>
                <w:bCs/>
              </w:rPr>
            </w:pPr>
            <w:r w:rsidRPr="00C524E7">
              <w:rPr>
                <w:b/>
                <w:bCs/>
              </w:rPr>
              <w:t>Общеэкономические в</w:t>
            </w:r>
            <w:r w:rsidRPr="00C524E7">
              <w:rPr>
                <w:b/>
                <w:bCs/>
              </w:rPr>
              <w:t>о</w:t>
            </w:r>
            <w:r w:rsidRPr="00C524E7">
              <w:rPr>
                <w:b/>
                <w:bCs/>
              </w:rPr>
              <w:t>просы</w:t>
            </w:r>
          </w:p>
        </w:tc>
        <w:tc>
          <w:tcPr>
            <w:tcW w:w="743" w:type="dxa"/>
            <w:shd w:val="clear" w:color="auto" w:fill="auto"/>
            <w:vAlign w:val="center"/>
          </w:tcPr>
          <w:p w:rsidR="00604A40" w:rsidRPr="001C793F" w:rsidRDefault="00604A40" w:rsidP="00604A40">
            <w:pPr>
              <w:rPr>
                <w:b/>
                <w:bCs/>
                <w:sz w:val="20"/>
              </w:rPr>
            </w:pPr>
            <w:r>
              <w:rPr>
                <w:b/>
                <w:bCs/>
                <w:sz w:val="20"/>
              </w:rPr>
              <w:t>914</w:t>
            </w:r>
          </w:p>
        </w:tc>
        <w:tc>
          <w:tcPr>
            <w:tcW w:w="419" w:type="dxa"/>
            <w:shd w:val="clear" w:color="auto" w:fill="auto"/>
            <w:vAlign w:val="center"/>
          </w:tcPr>
          <w:p w:rsidR="00604A40" w:rsidRPr="001C793F" w:rsidRDefault="00604A40" w:rsidP="00604A40">
            <w:pPr>
              <w:rPr>
                <w:b/>
                <w:bCs/>
                <w:sz w:val="20"/>
              </w:rPr>
            </w:pPr>
            <w:r>
              <w:rPr>
                <w:b/>
                <w:bCs/>
                <w:sz w:val="20"/>
              </w:rPr>
              <w:t>04</w:t>
            </w:r>
          </w:p>
        </w:tc>
        <w:tc>
          <w:tcPr>
            <w:tcW w:w="518" w:type="dxa"/>
            <w:shd w:val="clear" w:color="auto" w:fill="auto"/>
            <w:vAlign w:val="center"/>
          </w:tcPr>
          <w:p w:rsidR="00604A40" w:rsidRPr="0032442C" w:rsidRDefault="00604A40" w:rsidP="00604A40">
            <w:pPr>
              <w:rPr>
                <w:b/>
                <w:sz w:val="20"/>
              </w:rPr>
            </w:pPr>
            <w:r w:rsidRPr="0032442C">
              <w:rPr>
                <w:b/>
                <w:sz w:val="20"/>
              </w:rPr>
              <w:t>01</w:t>
            </w:r>
          </w:p>
        </w:tc>
        <w:tc>
          <w:tcPr>
            <w:tcW w:w="940" w:type="dxa"/>
            <w:shd w:val="clear" w:color="auto" w:fill="auto"/>
            <w:vAlign w:val="center"/>
          </w:tcPr>
          <w:p w:rsidR="00604A40" w:rsidRPr="001C793F" w:rsidRDefault="00604A40" w:rsidP="00604A40">
            <w:pPr>
              <w:jc w:val="center"/>
              <w:rPr>
                <w:sz w:val="20"/>
              </w:rPr>
            </w:pPr>
          </w:p>
        </w:tc>
        <w:tc>
          <w:tcPr>
            <w:tcW w:w="616" w:type="dxa"/>
            <w:shd w:val="clear" w:color="auto" w:fill="auto"/>
            <w:vAlign w:val="center"/>
          </w:tcPr>
          <w:p w:rsidR="00604A40" w:rsidRPr="001C793F" w:rsidRDefault="00604A40" w:rsidP="00604A40">
            <w:pPr>
              <w:jc w:val="center"/>
              <w:rPr>
                <w:sz w:val="20"/>
              </w:rPr>
            </w:pPr>
          </w:p>
        </w:tc>
        <w:tc>
          <w:tcPr>
            <w:tcW w:w="1143" w:type="dxa"/>
          </w:tcPr>
          <w:p w:rsidR="00604A40" w:rsidRDefault="00604A40" w:rsidP="00604A40">
            <w:pPr>
              <w:rPr>
                <w:b/>
                <w:bCs/>
                <w:sz w:val="20"/>
              </w:rPr>
            </w:pPr>
            <w:r>
              <w:rPr>
                <w:b/>
                <w:bCs/>
                <w:sz w:val="20"/>
              </w:rPr>
              <w:t>12,5</w:t>
            </w:r>
          </w:p>
        </w:tc>
        <w:tc>
          <w:tcPr>
            <w:tcW w:w="1214" w:type="dxa"/>
          </w:tcPr>
          <w:p w:rsidR="00604A40" w:rsidRDefault="00604A40" w:rsidP="00604A40">
            <w:pPr>
              <w:rPr>
                <w:b/>
                <w:bCs/>
                <w:sz w:val="20"/>
              </w:rPr>
            </w:pPr>
          </w:p>
        </w:tc>
        <w:tc>
          <w:tcPr>
            <w:tcW w:w="1246" w:type="dxa"/>
            <w:shd w:val="clear" w:color="auto" w:fill="auto"/>
            <w:vAlign w:val="center"/>
          </w:tcPr>
          <w:p w:rsidR="00604A40" w:rsidRDefault="00604A40" w:rsidP="00604A40">
            <w:pPr>
              <w:rPr>
                <w:b/>
                <w:bCs/>
                <w:sz w:val="20"/>
              </w:rPr>
            </w:pPr>
          </w:p>
        </w:tc>
      </w:tr>
      <w:tr w:rsidR="00604A40" w:rsidRPr="001C793F" w:rsidTr="00604A40">
        <w:trPr>
          <w:trHeight w:val="302"/>
        </w:trPr>
        <w:tc>
          <w:tcPr>
            <w:tcW w:w="3510" w:type="dxa"/>
            <w:shd w:val="clear" w:color="auto" w:fill="auto"/>
            <w:vAlign w:val="center"/>
          </w:tcPr>
          <w:p w:rsidR="00604A40" w:rsidRPr="00C524E7" w:rsidRDefault="00604A40" w:rsidP="00604A40">
            <w:pPr>
              <w:rPr>
                <w:bCs/>
              </w:rPr>
            </w:pPr>
            <w:r w:rsidRPr="00C524E7">
              <w:rPr>
                <w:color w:val="000000"/>
              </w:rPr>
              <w:t>Муниципальная программа Клеповского сельского поселения Бутурлиновского муниципального района Воронежской области «Социально-экономическое развитие Клеповского сельского поселения Бутурлиновского муниципального района Воронежской о</w:t>
            </w:r>
            <w:r w:rsidRPr="00C524E7">
              <w:rPr>
                <w:color w:val="000000"/>
              </w:rPr>
              <w:t>б</w:t>
            </w:r>
            <w:r w:rsidRPr="00C524E7">
              <w:rPr>
                <w:color w:val="000000"/>
              </w:rPr>
              <w:t>ласти»</w:t>
            </w:r>
          </w:p>
        </w:tc>
        <w:tc>
          <w:tcPr>
            <w:tcW w:w="743" w:type="dxa"/>
            <w:shd w:val="clear" w:color="auto" w:fill="auto"/>
            <w:vAlign w:val="center"/>
          </w:tcPr>
          <w:p w:rsidR="00604A40" w:rsidRPr="00373A11" w:rsidRDefault="00604A40" w:rsidP="00604A40">
            <w:pPr>
              <w:rPr>
                <w:bCs/>
                <w:sz w:val="20"/>
              </w:rPr>
            </w:pPr>
            <w:r>
              <w:rPr>
                <w:bCs/>
                <w:sz w:val="20"/>
              </w:rPr>
              <w:t>914</w:t>
            </w:r>
          </w:p>
        </w:tc>
        <w:tc>
          <w:tcPr>
            <w:tcW w:w="419" w:type="dxa"/>
            <w:shd w:val="clear" w:color="auto" w:fill="auto"/>
            <w:vAlign w:val="center"/>
          </w:tcPr>
          <w:p w:rsidR="00604A40" w:rsidRPr="00373A11" w:rsidRDefault="00604A40" w:rsidP="00604A40">
            <w:pPr>
              <w:rPr>
                <w:bCs/>
                <w:sz w:val="20"/>
              </w:rPr>
            </w:pPr>
            <w:r>
              <w:rPr>
                <w:bCs/>
                <w:sz w:val="20"/>
              </w:rPr>
              <w:t>04</w:t>
            </w:r>
          </w:p>
        </w:tc>
        <w:tc>
          <w:tcPr>
            <w:tcW w:w="518" w:type="dxa"/>
            <w:shd w:val="clear" w:color="auto" w:fill="auto"/>
            <w:vAlign w:val="center"/>
          </w:tcPr>
          <w:p w:rsidR="00604A40" w:rsidRPr="00373A11" w:rsidRDefault="00604A40" w:rsidP="00604A40">
            <w:pPr>
              <w:rPr>
                <w:sz w:val="20"/>
              </w:rPr>
            </w:pPr>
            <w:r>
              <w:rPr>
                <w:sz w:val="20"/>
              </w:rPr>
              <w:t>01</w:t>
            </w:r>
          </w:p>
        </w:tc>
        <w:tc>
          <w:tcPr>
            <w:tcW w:w="940" w:type="dxa"/>
            <w:shd w:val="clear" w:color="auto" w:fill="auto"/>
            <w:vAlign w:val="center"/>
          </w:tcPr>
          <w:p w:rsidR="00604A40" w:rsidRPr="00854A6C" w:rsidRDefault="00604A40" w:rsidP="00604A40">
            <w:pPr>
              <w:rPr>
                <w:sz w:val="20"/>
              </w:rPr>
            </w:pPr>
            <w:r w:rsidRPr="00854A6C">
              <w:rPr>
                <w:sz w:val="20"/>
              </w:rPr>
              <w:t>84 0 00 00000</w:t>
            </w:r>
          </w:p>
        </w:tc>
        <w:tc>
          <w:tcPr>
            <w:tcW w:w="616" w:type="dxa"/>
            <w:shd w:val="clear" w:color="auto" w:fill="auto"/>
            <w:vAlign w:val="center"/>
          </w:tcPr>
          <w:p w:rsidR="00604A40" w:rsidRPr="001C793F" w:rsidRDefault="00604A40" w:rsidP="00604A40">
            <w:pPr>
              <w:jc w:val="center"/>
              <w:rPr>
                <w:sz w:val="20"/>
              </w:rPr>
            </w:pPr>
          </w:p>
        </w:tc>
        <w:tc>
          <w:tcPr>
            <w:tcW w:w="1143" w:type="dxa"/>
          </w:tcPr>
          <w:p w:rsidR="00604A40" w:rsidRDefault="00604A40" w:rsidP="00604A40">
            <w:pPr>
              <w:rPr>
                <w:bCs/>
                <w:sz w:val="20"/>
              </w:rPr>
            </w:pPr>
          </w:p>
          <w:p w:rsidR="00604A40" w:rsidRDefault="00604A40" w:rsidP="00604A40">
            <w:pPr>
              <w:rPr>
                <w:bCs/>
                <w:sz w:val="20"/>
              </w:rPr>
            </w:pPr>
          </w:p>
          <w:p w:rsidR="00604A40" w:rsidRDefault="00604A40" w:rsidP="00604A40">
            <w:pPr>
              <w:rPr>
                <w:bCs/>
                <w:sz w:val="20"/>
              </w:rPr>
            </w:pPr>
          </w:p>
          <w:p w:rsidR="00604A40" w:rsidRPr="00854A6C" w:rsidRDefault="00604A40" w:rsidP="00604A40">
            <w:pPr>
              <w:rPr>
                <w:bCs/>
                <w:sz w:val="20"/>
              </w:rPr>
            </w:pPr>
            <w:r>
              <w:rPr>
                <w:bCs/>
                <w:sz w:val="20"/>
              </w:rPr>
              <w:t>12,5</w:t>
            </w:r>
          </w:p>
        </w:tc>
        <w:tc>
          <w:tcPr>
            <w:tcW w:w="1214" w:type="dxa"/>
          </w:tcPr>
          <w:p w:rsidR="00604A40" w:rsidRDefault="00604A40" w:rsidP="00604A40">
            <w:pPr>
              <w:rPr>
                <w:b/>
                <w:bCs/>
                <w:sz w:val="20"/>
              </w:rPr>
            </w:pPr>
          </w:p>
        </w:tc>
        <w:tc>
          <w:tcPr>
            <w:tcW w:w="1246" w:type="dxa"/>
            <w:shd w:val="clear" w:color="auto" w:fill="auto"/>
            <w:vAlign w:val="center"/>
          </w:tcPr>
          <w:p w:rsidR="00604A40" w:rsidRDefault="00604A40" w:rsidP="00604A40">
            <w:pPr>
              <w:rPr>
                <w:b/>
                <w:bCs/>
                <w:sz w:val="20"/>
              </w:rPr>
            </w:pPr>
          </w:p>
        </w:tc>
      </w:tr>
      <w:tr w:rsidR="00604A40" w:rsidRPr="001C793F" w:rsidTr="00604A40">
        <w:trPr>
          <w:trHeight w:val="302"/>
        </w:trPr>
        <w:tc>
          <w:tcPr>
            <w:tcW w:w="3510" w:type="dxa"/>
            <w:shd w:val="clear" w:color="auto" w:fill="auto"/>
            <w:vAlign w:val="center"/>
          </w:tcPr>
          <w:p w:rsidR="00604A40" w:rsidRPr="00C524E7" w:rsidRDefault="00604A40" w:rsidP="00604A40">
            <w:pPr>
              <w:rPr>
                <w:color w:val="000000"/>
              </w:rPr>
            </w:pPr>
            <w:r w:rsidRPr="00C524E7">
              <w:t>Подпрограмма «Предупреждение и ликвидация последствий чрезвычайных ситуаций и стихийных бедствий,  обеспечение первичных мер пожарной безопасности  на территории Клеповского сельского поселения, развитие национальной экон</w:t>
            </w:r>
            <w:r w:rsidRPr="00C524E7">
              <w:t>о</w:t>
            </w:r>
            <w:r w:rsidRPr="00C524E7">
              <w:t>мики»</w:t>
            </w:r>
          </w:p>
        </w:tc>
        <w:tc>
          <w:tcPr>
            <w:tcW w:w="743" w:type="dxa"/>
            <w:shd w:val="clear" w:color="auto" w:fill="auto"/>
            <w:vAlign w:val="center"/>
          </w:tcPr>
          <w:p w:rsidR="00604A40" w:rsidRDefault="00604A40" w:rsidP="00604A40">
            <w:pPr>
              <w:rPr>
                <w:bCs/>
                <w:sz w:val="20"/>
              </w:rPr>
            </w:pPr>
            <w:r>
              <w:rPr>
                <w:bCs/>
                <w:sz w:val="20"/>
              </w:rPr>
              <w:t>914</w:t>
            </w:r>
          </w:p>
        </w:tc>
        <w:tc>
          <w:tcPr>
            <w:tcW w:w="419" w:type="dxa"/>
            <w:shd w:val="clear" w:color="auto" w:fill="auto"/>
            <w:vAlign w:val="center"/>
          </w:tcPr>
          <w:p w:rsidR="00604A40" w:rsidRDefault="00604A40" w:rsidP="00604A40">
            <w:pPr>
              <w:rPr>
                <w:bCs/>
                <w:sz w:val="20"/>
              </w:rPr>
            </w:pPr>
            <w:r>
              <w:rPr>
                <w:bCs/>
                <w:sz w:val="20"/>
              </w:rPr>
              <w:t>04</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Pr="00854A6C" w:rsidRDefault="00604A40" w:rsidP="00604A40">
            <w:pPr>
              <w:rPr>
                <w:sz w:val="20"/>
              </w:rPr>
            </w:pPr>
            <w:r>
              <w:rPr>
                <w:sz w:val="20"/>
              </w:rPr>
              <w:t>84 1 00 00000</w:t>
            </w:r>
          </w:p>
        </w:tc>
        <w:tc>
          <w:tcPr>
            <w:tcW w:w="616" w:type="dxa"/>
            <w:shd w:val="clear" w:color="auto" w:fill="auto"/>
            <w:vAlign w:val="center"/>
          </w:tcPr>
          <w:p w:rsidR="00604A40" w:rsidRPr="001C793F" w:rsidRDefault="00604A40" w:rsidP="00604A40">
            <w:pPr>
              <w:jc w:val="center"/>
              <w:rPr>
                <w:sz w:val="20"/>
              </w:rPr>
            </w:pPr>
          </w:p>
        </w:tc>
        <w:tc>
          <w:tcPr>
            <w:tcW w:w="1143" w:type="dxa"/>
          </w:tcPr>
          <w:p w:rsidR="00604A40" w:rsidRDefault="00604A40" w:rsidP="00604A40">
            <w:pPr>
              <w:rPr>
                <w:bCs/>
                <w:sz w:val="20"/>
              </w:rPr>
            </w:pPr>
          </w:p>
          <w:p w:rsidR="00604A40" w:rsidRDefault="00604A40" w:rsidP="00604A40">
            <w:pPr>
              <w:rPr>
                <w:bCs/>
                <w:sz w:val="20"/>
              </w:rPr>
            </w:pPr>
          </w:p>
          <w:p w:rsidR="00604A40" w:rsidRDefault="00604A40" w:rsidP="00604A40">
            <w:pPr>
              <w:rPr>
                <w:bCs/>
                <w:sz w:val="20"/>
              </w:rPr>
            </w:pPr>
          </w:p>
          <w:p w:rsidR="00604A40" w:rsidRDefault="00604A40" w:rsidP="00604A40">
            <w:pPr>
              <w:rPr>
                <w:bCs/>
                <w:sz w:val="20"/>
              </w:rPr>
            </w:pPr>
            <w:r>
              <w:rPr>
                <w:bCs/>
                <w:sz w:val="20"/>
              </w:rPr>
              <w:t>12,5</w:t>
            </w:r>
          </w:p>
        </w:tc>
        <w:tc>
          <w:tcPr>
            <w:tcW w:w="1214" w:type="dxa"/>
          </w:tcPr>
          <w:p w:rsidR="00604A40" w:rsidRDefault="00604A40" w:rsidP="00604A40">
            <w:pPr>
              <w:rPr>
                <w:b/>
                <w:bCs/>
                <w:sz w:val="20"/>
              </w:rPr>
            </w:pPr>
          </w:p>
        </w:tc>
        <w:tc>
          <w:tcPr>
            <w:tcW w:w="1246" w:type="dxa"/>
            <w:shd w:val="clear" w:color="auto" w:fill="auto"/>
            <w:vAlign w:val="center"/>
          </w:tcPr>
          <w:p w:rsidR="00604A40" w:rsidRDefault="00604A40" w:rsidP="00604A40">
            <w:pPr>
              <w:rPr>
                <w:b/>
                <w:bCs/>
                <w:sz w:val="20"/>
              </w:rPr>
            </w:pPr>
          </w:p>
        </w:tc>
      </w:tr>
      <w:tr w:rsidR="00604A40" w:rsidRPr="001C793F" w:rsidTr="00604A40">
        <w:trPr>
          <w:trHeight w:val="302"/>
        </w:trPr>
        <w:tc>
          <w:tcPr>
            <w:tcW w:w="3510" w:type="dxa"/>
            <w:shd w:val="clear" w:color="auto" w:fill="auto"/>
            <w:vAlign w:val="center"/>
          </w:tcPr>
          <w:p w:rsidR="00604A40" w:rsidRPr="00C524E7" w:rsidRDefault="00604A40" w:rsidP="00604A40">
            <w:r w:rsidRPr="00C524E7">
              <w:t>Основное мероприятие «Организация проведения оплачиваемых общественных р</w:t>
            </w:r>
            <w:r w:rsidRPr="00C524E7">
              <w:t>а</w:t>
            </w:r>
            <w:r w:rsidRPr="00C524E7">
              <w:t>бот»</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04</w:t>
            </w:r>
          </w:p>
        </w:tc>
        <w:tc>
          <w:tcPr>
            <w:tcW w:w="518" w:type="dxa"/>
            <w:shd w:val="clear" w:color="auto" w:fill="auto"/>
            <w:vAlign w:val="center"/>
          </w:tcPr>
          <w:p w:rsidR="00604A40" w:rsidRPr="001C793F" w:rsidRDefault="00604A40" w:rsidP="00604A40">
            <w:pPr>
              <w:rPr>
                <w:sz w:val="20"/>
              </w:rPr>
            </w:pPr>
            <w:r>
              <w:rPr>
                <w:sz w:val="20"/>
              </w:rPr>
              <w:t>01</w:t>
            </w:r>
          </w:p>
        </w:tc>
        <w:tc>
          <w:tcPr>
            <w:tcW w:w="940" w:type="dxa"/>
            <w:shd w:val="clear" w:color="auto" w:fill="auto"/>
            <w:vAlign w:val="center"/>
          </w:tcPr>
          <w:p w:rsidR="00604A40" w:rsidRPr="001C793F" w:rsidRDefault="00604A40" w:rsidP="00604A40">
            <w:pPr>
              <w:rPr>
                <w:sz w:val="20"/>
              </w:rPr>
            </w:pPr>
            <w:r w:rsidRPr="001C793F">
              <w:rPr>
                <w:sz w:val="20"/>
              </w:rPr>
              <w:t>84 1 05 00000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color w:val="000000"/>
                <w:sz w:val="20"/>
              </w:rPr>
            </w:pPr>
          </w:p>
          <w:p w:rsidR="00604A40" w:rsidRDefault="00604A40" w:rsidP="00604A40">
            <w:pPr>
              <w:rPr>
                <w:color w:val="000000"/>
                <w:sz w:val="20"/>
              </w:rPr>
            </w:pPr>
            <w:r>
              <w:rPr>
                <w:color w:val="000000"/>
                <w:sz w:val="20"/>
              </w:rPr>
              <w:t>12,5</w:t>
            </w:r>
          </w:p>
        </w:tc>
        <w:tc>
          <w:tcPr>
            <w:tcW w:w="1214" w:type="dxa"/>
          </w:tcPr>
          <w:p w:rsidR="00604A40" w:rsidRDefault="00604A40" w:rsidP="00604A40">
            <w:pPr>
              <w:rPr>
                <w:color w:val="000000"/>
                <w:sz w:val="20"/>
              </w:rPr>
            </w:pPr>
          </w:p>
        </w:tc>
        <w:tc>
          <w:tcPr>
            <w:tcW w:w="1246" w:type="dxa"/>
            <w:shd w:val="clear" w:color="auto" w:fill="auto"/>
            <w:vAlign w:val="center"/>
          </w:tcPr>
          <w:p w:rsidR="00604A40" w:rsidRPr="001C793F" w:rsidRDefault="00604A40" w:rsidP="00604A40">
            <w:pPr>
              <w:rPr>
                <w:color w:val="000000"/>
                <w:sz w:val="20"/>
              </w:rPr>
            </w:pPr>
          </w:p>
        </w:tc>
      </w:tr>
      <w:tr w:rsidR="00604A40" w:rsidRPr="001C793F" w:rsidTr="00604A40">
        <w:trPr>
          <w:trHeight w:val="302"/>
        </w:trPr>
        <w:tc>
          <w:tcPr>
            <w:tcW w:w="3510" w:type="dxa"/>
            <w:shd w:val="clear" w:color="auto" w:fill="auto"/>
            <w:vAlign w:val="center"/>
          </w:tcPr>
          <w:p w:rsidR="00604A40" w:rsidRPr="00C524E7" w:rsidRDefault="00604A40" w:rsidP="00604A40">
            <w:r w:rsidRPr="00C524E7">
              <w:t>Расходы</w:t>
            </w:r>
            <w:r>
              <w:t xml:space="preserve"> бюджета поселения</w:t>
            </w:r>
            <w:r w:rsidRPr="00C524E7">
              <w:t xml:space="preserve"> на организацию проведения оплачиваемых общественных работ(Закупка товаров, работ и у</w:t>
            </w:r>
            <w:r w:rsidRPr="00C524E7">
              <w:t>с</w:t>
            </w:r>
            <w:r w:rsidRPr="00C524E7">
              <w:t>луг для муниципальных нужд)</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04</w:t>
            </w:r>
          </w:p>
        </w:tc>
        <w:tc>
          <w:tcPr>
            <w:tcW w:w="518" w:type="dxa"/>
            <w:shd w:val="clear" w:color="auto" w:fill="auto"/>
            <w:vAlign w:val="center"/>
          </w:tcPr>
          <w:p w:rsidR="00604A40" w:rsidRPr="001C793F" w:rsidRDefault="00604A40" w:rsidP="00604A40">
            <w:pPr>
              <w:rPr>
                <w:sz w:val="20"/>
              </w:rPr>
            </w:pPr>
            <w:r>
              <w:rPr>
                <w:sz w:val="20"/>
              </w:rPr>
              <w:t>01</w:t>
            </w:r>
          </w:p>
        </w:tc>
        <w:tc>
          <w:tcPr>
            <w:tcW w:w="940" w:type="dxa"/>
            <w:shd w:val="clear" w:color="auto" w:fill="auto"/>
            <w:vAlign w:val="center"/>
          </w:tcPr>
          <w:p w:rsidR="00604A40" w:rsidRPr="001C793F" w:rsidRDefault="00604A40" w:rsidP="00604A40">
            <w:pPr>
              <w:rPr>
                <w:sz w:val="20"/>
              </w:rPr>
            </w:pPr>
            <w:r w:rsidRPr="001C793F">
              <w:rPr>
                <w:sz w:val="20"/>
              </w:rPr>
              <w:t>84 1 05 98430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r>
              <w:rPr>
                <w:color w:val="000000"/>
                <w:sz w:val="20"/>
              </w:rPr>
              <w:t>12,5</w:t>
            </w:r>
          </w:p>
        </w:tc>
        <w:tc>
          <w:tcPr>
            <w:tcW w:w="1214" w:type="dxa"/>
          </w:tcPr>
          <w:p w:rsidR="00604A40" w:rsidRDefault="00604A40" w:rsidP="00604A40">
            <w:pPr>
              <w:rPr>
                <w:color w:val="000000"/>
                <w:sz w:val="20"/>
              </w:rPr>
            </w:pPr>
          </w:p>
        </w:tc>
        <w:tc>
          <w:tcPr>
            <w:tcW w:w="1246" w:type="dxa"/>
            <w:shd w:val="clear" w:color="auto" w:fill="auto"/>
            <w:vAlign w:val="center"/>
          </w:tcPr>
          <w:p w:rsidR="00604A40" w:rsidRPr="001C793F" w:rsidRDefault="00604A40" w:rsidP="00604A40">
            <w:pPr>
              <w:rPr>
                <w:color w:val="000000"/>
                <w:sz w:val="20"/>
              </w:rPr>
            </w:pPr>
          </w:p>
        </w:tc>
      </w:tr>
      <w:tr w:rsidR="00604A40" w:rsidRPr="001C793F" w:rsidTr="00604A40">
        <w:trPr>
          <w:trHeight w:val="302"/>
        </w:trPr>
        <w:tc>
          <w:tcPr>
            <w:tcW w:w="3510" w:type="dxa"/>
            <w:shd w:val="clear" w:color="auto" w:fill="auto"/>
            <w:vAlign w:val="center"/>
          </w:tcPr>
          <w:p w:rsidR="00604A40" w:rsidRPr="00C524E7" w:rsidRDefault="00604A40" w:rsidP="00604A40">
            <w:r w:rsidRPr="00C524E7">
              <w:t>Расходы  за счет иных межбюджетных трансфертов</w:t>
            </w:r>
            <w:r>
              <w:t xml:space="preserve"> из областного </w:t>
            </w:r>
            <w:r w:rsidRPr="00C524E7">
              <w:t xml:space="preserve"> бюджета на организацию проведения оплачиваемых общественных р</w:t>
            </w:r>
            <w:r w:rsidRPr="00C524E7">
              <w:t>а</w:t>
            </w:r>
            <w:r w:rsidRPr="00C524E7">
              <w:t>бот</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04</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Pr="001C793F" w:rsidRDefault="00604A40" w:rsidP="00604A40">
            <w:pPr>
              <w:rPr>
                <w:sz w:val="20"/>
              </w:rPr>
            </w:pPr>
            <w:r>
              <w:rPr>
                <w:sz w:val="20"/>
              </w:rPr>
              <w:t>84 1 05 78430</w:t>
            </w:r>
          </w:p>
        </w:tc>
        <w:tc>
          <w:tcPr>
            <w:tcW w:w="616" w:type="dxa"/>
            <w:shd w:val="clear" w:color="auto" w:fill="auto"/>
            <w:vAlign w:val="center"/>
          </w:tcPr>
          <w:p w:rsidR="00604A40" w:rsidRPr="001C793F" w:rsidRDefault="00604A40" w:rsidP="00604A40">
            <w:pPr>
              <w:rPr>
                <w:sz w:val="20"/>
              </w:rPr>
            </w:pPr>
            <w:r>
              <w:rPr>
                <w:sz w:val="20"/>
              </w:rPr>
              <w:t>200</w:t>
            </w:r>
          </w:p>
        </w:tc>
        <w:tc>
          <w:tcPr>
            <w:tcW w:w="1143" w:type="dxa"/>
          </w:tcPr>
          <w:p w:rsidR="00604A40" w:rsidRDefault="00604A40" w:rsidP="00604A40">
            <w:pPr>
              <w:rPr>
                <w:color w:val="000000"/>
                <w:sz w:val="20"/>
              </w:rPr>
            </w:pPr>
          </w:p>
        </w:tc>
        <w:tc>
          <w:tcPr>
            <w:tcW w:w="1214" w:type="dxa"/>
          </w:tcPr>
          <w:p w:rsidR="00604A40" w:rsidRDefault="00604A40" w:rsidP="00604A40">
            <w:pPr>
              <w:rPr>
                <w:color w:val="000000"/>
                <w:sz w:val="20"/>
              </w:rPr>
            </w:pPr>
          </w:p>
        </w:tc>
        <w:tc>
          <w:tcPr>
            <w:tcW w:w="1246" w:type="dxa"/>
            <w:shd w:val="clear" w:color="auto" w:fill="auto"/>
            <w:vAlign w:val="center"/>
          </w:tcPr>
          <w:p w:rsidR="00604A40" w:rsidRPr="001C793F" w:rsidRDefault="00604A40" w:rsidP="00604A40">
            <w:pPr>
              <w:rPr>
                <w:color w:val="000000"/>
                <w:sz w:val="20"/>
              </w:rPr>
            </w:pPr>
          </w:p>
        </w:tc>
      </w:tr>
      <w:tr w:rsidR="00604A40" w:rsidRPr="001C793F" w:rsidTr="00604A40">
        <w:trPr>
          <w:trHeight w:val="302"/>
        </w:trPr>
        <w:tc>
          <w:tcPr>
            <w:tcW w:w="3510" w:type="dxa"/>
            <w:shd w:val="clear" w:color="auto" w:fill="auto"/>
            <w:vAlign w:val="center"/>
          </w:tcPr>
          <w:p w:rsidR="00604A40" w:rsidRPr="00C524E7" w:rsidRDefault="00604A40" w:rsidP="00604A40">
            <w:pPr>
              <w:jc w:val="center"/>
              <w:rPr>
                <w:b/>
                <w:bCs/>
              </w:rPr>
            </w:pPr>
            <w:r w:rsidRPr="00C524E7">
              <w:rPr>
                <w:b/>
                <w:bCs/>
              </w:rPr>
              <w:t>Дорожное хозяйство (Д</w:t>
            </w:r>
            <w:r w:rsidRPr="00C524E7">
              <w:rPr>
                <w:b/>
                <w:bCs/>
              </w:rPr>
              <w:t>о</w:t>
            </w:r>
            <w:r w:rsidRPr="00C524E7">
              <w:rPr>
                <w:b/>
                <w:bCs/>
              </w:rPr>
              <w:t>рожный фонд)</w:t>
            </w:r>
          </w:p>
        </w:tc>
        <w:tc>
          <w:tcPr>
            <w:tcW w:w="743" w:type="dxa"/>
            <w:shd w:val="clear" w:color="auto" w:fill="auto"/>
            <w:vAlign w:val="center"/>
          </w:tcPr>
          <w:p w:rsidR="00604A40" w:rsidRPr="001C793F" w:rsidRDefault="00604A40" w:rsidP="00604A40">
            <w:pPr>
              <w:rPr>
                <w:b/>
                <w:bCs/>
                <w:sz w:val="20"/>
              </w:rPr>
            </w:pPr>
            <w:r>
              <w:rPr>
                <w:b/>
                <w:bCs/>
                <w:sz w:val="20"/>
              </w:rPr>
              <w:t>914</w:t>
            </w:r>
          </w:p>
        </w:tc>
        <w:tc>
          <w:tcPr>
            <w:tcW w:w="419" w:type="dxa"/>
            <w:shd w:val="clear" w:color="auto" w:fill="auto"/>
            <w:vAlign w:val="center"/>
          </w:tcPr>
          <w:p w:rsidR="00604A40" w:rsidRPr="001C793F" w:rsidRDefault="00604A40" w:rsidP="00604A40">
            <w:pPr>
              <w:rPr>
                <w:b/>
                <w:bCs/>
                <w:sz w:val="20"/>
              </w:rPr>
            </w:pPr>
            <w:r>
              <w:rPr>
                <w:b/>
                <w:bCs/>
                <w:sz w:val="20"/>
              </w:rPr>
              <w:t>04</w:t>
            </w:r>
          </w:p>
        </w:tc>
        <w:tc>
          <w:tcPr>
            <w:tcW w:w="518" w:type="dxa"/>
            <w:shd w:val="clear" w:color="auto" w:fill="auto"/>
            <w:vAlign w:val="center"/>
          </w:tcPr>
          <w:p w:rsidR="00604A40" w:rsidRPr="00C25478" w:rsidRDefault="00604A40" w:rsidP="00604A40">
            <w:pPr>
              <w:rPr>
                <w:b/>
                <w:sz w:val="20"/>
              </w:rPr>
            </w:pPr>
            <w:r w:rsidRPr="00C25478">
              <w:rPr>
                <w:b/>
                <w:sz w:val="20"/>
              </w:rPr>
              <w:t>09</w:t>
            </w:r>
          </w:p>
        </w:tc>
        <w:tc>
          <w:tcPr>
            <w:tcW w:w="940" w:type="dxa"/>
            <w:shd w:val="clear" w:color="auto" w:fill="auto"/>
            <w:vAlign w:val="center"/>
          </w:tcPr>
          <w:p w:rsidR="00604A40" w:rsidRPr="00C25478" w:rsidRDefault="00604A40" w:rsidP="00604A40">
            <w:pPr>
              <w:jc w:val="center"/>
              <w:rPr>
                <w:b/>
                <w:sz w:val="20"/>
              </w:rPr>
            </w:pPr>
          </w:p>
        </w:tc>
        <w:tc>
          <w:tcPr>
            <w:tcW w:w="616" w:type="dxa"/>
            <w:shd w:val="clear" w:color="auto" w:fill="auto"/>
            <w:vAlign w:val="center"/>
          </w:tcPr>
          <w:p w:rsidR="00604A40" w:rsidRPr="00C25478" w:rsidRDefault="00604A40" w:rsidP="00604A40">
            <w:pPr>
              <w:jc w:val="center"/>
              <w:rPr>
                <w:b/>
                <w:sz w:val="20"/>
              </w:rPr>
            </w:pPr>
          </w:p>
        </w:tc>
        <w:tc>
          <w:tcPr>
            <w:tcW w:w="1143" w:type="dxa"/>
          </w:tcPr>
          <w:p w:rsidR="00604A40" w:rsidRDefault="00604A40" w:rsidP="00604A40">
            <w:pPr>
              <w:rPr>
                <w:b/>
                <w:bCs/>
                <w:sz w:val="20"/>
              </w:rPr>
            </w:pPr>
          </w:p>
          <w:p w:rsidR="00604A40" w:rsidRPr="00C25478" w:rsidRDefault="00604A40" w:rsidP="00604A40">
            <w:pPr>
              <w:rPr>
                <w:b/>
                <w:bCs/>
                <w:sz w:val="20"/>
              </w:rPr>
            </w:pPr>
            <w:r>
              <w:rPr>
                <w:b/>
                <w:bCs/>
                <w:sz w:val="20"/>
              </w:rPr>
              <w:t>986,4</w:t>
            </w:r>
          </w:p>
        </w:tc>
        <w:tc>
          <w:tcPr>
            <w:tcW w:w="1214" w:type="dxa"/>
          </w:tcPr>
          <w:p w:rsidR="00604A40" w:rsidRDefault="00604A40" w:rsidP="00604A40">
            <w:pPr>
              <w:rPr>
                <w:b/>
                <w:bCs/>
                <w:sz w:val="20"/>
              </w:rPr>
            </w:pPr>
          </w:p>
          <w:p w:rsidR="00604A40" w:rsidRPr="00C25478" w:rsidRDefault="00604A40" w:rsidP="00604A40">
            <w:pPr>
              <w:rPr>
                <w:b/>
                <w:bCs/>
                <w:sz w:val="20"/>
              </w:rPr>
            </w:pPr>
            <w:r>
              <w:rPr>
                <w:b/>
                <w:bCs/>
                <w:sz w:val="20"/>
              </w:rPr>
              <w:t>1040,1</w:t>
            </w:r>
          </w:p>
        </w:tc>
        <w:tc>
          <w:tcPr>
            <w:tcW w:w="1246" w:type="dxa"/>
            <w:shd w:val="clear" w:color="auto" w:fill="auto"/>
            <w:vAlign w:val="center"/>
          </w:tcPr>
          <w:p w:rsidR="00604A40" w:rsidRPr="00C25478" w:rsidRDefault="00604A40" w:rsidP="00604A40">
            <w:pPr>
              <w:rPr>
                <w:b/>
                <w:bCs/>
                <w:sz w:val="20"/>
              </w:rPr>
            </w:pPr>
            <w:r>
              <w:rPr>
                <w:b/>
                <w:bCs/>
                <w:sz w:val="20"/>
              </w:rPr>
              <w:t>1127,5</w:t>
            </w:r>
          </w:p>
        </w:tc>
      </w:tr>
      <w:tr w:rsidR="00604A40" w:rsidRPr="001C793F" w:rsidTr="00604A40">
        <w:trPr>
          <w:trHeight w:val="1417"/>
        </w:trPr>
        <w:tc>
          <w:tcPr>
            <w:tcW w:w="3510" w:type="dxa"/>
            <w:shd w:val="clear" w:color="auto" w:fill="auto"/>
            <w:vAlign w:val="center"/>
          </w:tcPr>
          <w:p w:rsidR="00604A40" w:rsidRPr="00C524E7" w:rsidRDefault="00604A40" w:rsidP="00604A40">
            <w:pPr>
              <w:rPr>
                <w:color w:val="000000"/>
              </w:rPr>
            </w:pPr>
            <w:r w:rsidRPr="00C524E7">
              <w:rPr>
                <w:color w:val="000000"/>
              </w:rPr>
              <w:t xml:space="preserve"> Муниципальная программа Клеповского сельского поселения Бутурлиновского муниципального района Воронежской области «Социально-экономическое развитие Клеповского сельского поселения Бутурлиновского муниципального района Воронежской о</w:t>
            </w:r>
            <w:r w:rsidRPr="00C524E7">
              <w:rPr>
                <w:color w:val="000000"/>
              </w:rPr>
              <w:t>б</w:t>
            </w:r>
            <w:r w:rsidRPr="00C524E7">
              <w:rPr>
                <w:color w:val="000000"/>
              </w:rPr>
              <w:t xml:space="preserve">ласти» </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04</w:t>
            </w:r>
          </w:p>
        </w:tc>
        <w:tc>
          <w:tcPr>
            <w:tcW w:w="518" w:type="dxa"/>
            <w:shd w:val="clear" w:color="auto" w:fill="auto"/>
            <w:vAlign w:val="center"/>
          </w:tcPr>
          <w:p w:rsidR="00604A40" w:rsidRPr="001C793F" w:rsidRDefault="00604A40" w:rsidP="00604A40">
            <w:pPr>
              <w:rPr>
                <w:sz w:val="20"/>
              </w:rPr>
            </w:pPr>
            <w:r>
              <w:rPr>
                <w:sz w:val="20"/>
              </w:rPr>
              <w:t>09</w:t>
            </w:r>
          </w:p>
        </w:tc>
        <w:tc>
          <w:tcPr>
            <w:tcW w:w="940" w:type="dxa"/>
            <w:shd w:val="clear" w:color="auto" w:fill="auto"/>
            <w:vAlign w:val="center"/>
          </w:tcPr>
          <w:p w:rsidR="00604A40" w:rsidRPr="001C793F" w:rsidRDefault="00604A40" w:rsidP="00604A40">
            <w:pPr>
              <w:rPr>
                <w:sz w:val="20"/>
              </w:rPr>
            </w:pPr>
            <w:r w:rsidRPr="001C793F">
              <w:rPr>
                <w:sz w:val="20"/>
              </w:rPr>
              <w:t>84 0 00 00000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986,4</w:t>
            </w:r>
          </w:p>
        </w:tc>
        <w:tc>
          <w:tcPr>
            <w:tcW w:w="1214" w:type="dxa"/>
          </w:tcPr>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1040,1</w:t>
            </w:r>
          </w:p>
        </w:tc>
        <w:tc>
          <w:tcPr>
            <w:tcW w:w="1246" w:type="dxa"/>
            <w:shd w:val="clear" w:color="auto" w:fill="auto"/>
            <w:vAlign w:val="center"/>
          </w:tcPr>
          <w:p w:rsidR="00604A40" w:rsidRPr="001C793F" w:rsidRDefault="00604A40" w:rsidP="00604A40">
            <w:pPr>
              <w:rPr>
                <w:b/>
                <w:bCs/>
                <w:color w:val="000000"/>
                <w:sz w:val="20"/>
              </w:rPr>
            </w:pPr>
            <w:r>
              <w:rPr>
                <w:b/>
                <w:bCs/>
                <w:color w:val="000000"/>
                <w:sz w:val="20"/>
              </w:rPr>
              <w:t>1127,5</w:t>
            </w:r>
          </w:p>
        </w:tc>
      </w:tr>
      <w:tr w:rsidR="00604A40" w:rsidRPr="001C793F" w:rsidTr="00604A40">
        <w:trPr>
          <w:trHeight w:val="773"/>
        </w:trPr>
        <w:tc>
          <w:tcPr>
            <w:tcW w:w="3510" w:type="dxa"/>
            <w:shd w:val="clear" w:color="auto" w:fill="auto"/>
            <w:vAlign w:val="center"/>
          </w:tcPr>
          <w:p w:rsidR="00604A40" w:rsidRPr="00C524E7" w:rsidRDefault="00604A40" w:rsidP="00604A40">
            <w:pPr>
              <w:rPr>
                <w:color w:val="000000"/>
              </w:rPr>
            </w:pPr>
            <w:r w:rsidRPr="00C524E7">
              <w:rPr>
                <w:color w:val="000000"/>
              </w:rPr>
              <w:t>Подпрограмма «Доро</w:t>
            </w:r>
            <w:r w:rsidRPr="00C524E7">
              <w:rPr>
                <w:color w:val="000000"/>
              </w:rPr>
              <w:t>ж</w:t>
            </w:r>
            <w:r w:rsidRPr="00C524E7">
              <w:rPr>
                <w:color w:val="000000"/>
              </w:rPr>
              <w:t>ное хозяйство Клеповского сельского поселения»</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04</w:t>
            </w:r>
          </w:p>
        </w:tc>
        <w:tc>
          <w:tcPr>
            <w:tcW w:w="518" w:type="dxa"/>
            <w:shd w:val="clear" w:color="auto" w:fill="auto"/>
            <w:vAlign w:val="center"/>
          </w:tcPr>
          <w:p w:rsidR="00604A40" w:rsidRPr="001C793F" w:rsidRDefault="00604A40" w:rsidP="00604A40">
            <w:pPr>
              <w:rPr>
                <w:sz w:val="20"/>
              </w:rPr>
            </w:pPr>
            <w:r>
              <w:rPr>
                <w:sz w:val="20"/>
              </w:rPr>
              <w:t>09</w:t>
            </w:r>
          </w:p>
        </w:tc>
        <w:tc>
          <w:tcPr>
            <w:tcW w:w="940" w:type="dxa"/>
            <w:shd w:val="clear" w:color="auto" w:fill="auto"/>
            <w:vAlign w:val="center"/>
          </w:tcPr>
          <w:p w:rsidR="00604A40" w:rsidRPr="001C793F" w:rsidRDefault="00604A40" w:rsidP="00604A40">
            <w:pPr>
              <w:rPr>
                <w:sz w:val="20"/>
              </w:rPr>
            </w:pPr>
            <w:r>
              <w:rPr>
                <w:sz w:val="20"/>
              </w:rPr>
              <w:t>84 4 00 00000</w:t>
            </w:r>
          </w:p>
        </w:tc>
        <w:tc>
          <w:tcPr>
            <w:tcW w:w="616" w:type="dxa"/>
            <w:shd w:val="clear" w:color="auto" w:fill="auto"/>
            <w:vAlign w:val="center"/>
          </w:tcPr>
          <w:p w:rsidR="00604A40" w:rsidRPr="001C793F" w:rsidRDefault="00604A40" w:rsidP="00604A40">
            <w:pPr>
              <w:jc w:val="center"/>
              <w:rPr>
                <w:sz w:val="20"/>
              </w:rPr>
            </w:pPr>
          </w:p>
        </w:tc>
        <w:tc>
          <w:tcPr>
            <w:tcW w:w="1143"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986,4</w:t>
            </w:r>
          </w:p>
        </w:tc>
        <w:tc>
          <w:tcPr>
            <w:tcW w:w="1214"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1040,1</w:t>
            </w:r>
          </w:p>
        </w:tc>
        <w:tc>
          <w:tcPr>
            <w:tcW w:w="1246" w:type="dxa"/>
            <w:shd w:val="clear" w:color="auto" w:fill="auto"/>
            <w:vAlign w:val="center"/>
          </w:tcPr>
          <w:p w:rsidR="00604A40" w:rsidRPr="001C793F" w:rsidRDefault="00604A40" w:rsidP="00604A40">
            <w:pPr>
              <w:rPr>
                <w:b/>
                <w:bCs/>
                <w:color w:val="000000"/>
                <w:sz w:val="20"/>
              </w:rPr>
            </w:pPr>
            <w:r>
              <w:rPr>
                <w:b/>
                <w:bCs/>
                <w:color w:val="000000"/>
                <w:sz w:val="20"/>
              </w:rPr>
              <w:t>1127,5</w:t>
            </w:r>
          </w:p>
        </w:tc>
      </w:tr>
      <w:tr w:rsidR="00604A40" w:rsidRPr="001C793F" w:rsidTr="00604A40">
        <w:trPr>
          <w:trHeight w:val="986"/>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«Развитие сети автомобильных дорог общего пользования Кл</w:t>
            </w:r>
            <w:r w:rsidRPr="00C524E7">
              <w:rPr>
                <w:color w:val="000000"/>
              </w:rPr>
              <w:t>е</w:t>
            </w:r>
            <w:r w:rsidRPr="00C524E7">
              <w:rPr>
                <w:color w:val="000000"/>
              </w:rPr>
              <w:t>повского сельского поселения»</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04</w:t>
            </w:r>
          </w:p>
        </w:tc>
        <w:tc>
          <w:tcPr>
            <w:tcW w:w="518" w:type="dxa"/>
            <w:shd w:val="clear" w:color="auto" w:fill="auto"/>
            <w:vAlign w:val="center"/>
          </w:tcPr>
          <w:p w:rsidR="00604A40" w:rsidRDefault="00604A40" w:rsidP="00604A40">
            <w:pPr>
              <w:rPr>
                <w:sz w:val="20"/>
              </w:rPr>
            </w:pPr>
            <w:r>
              <w:rPr>
                <w:sz w:val="20"/>
              </w:rPr>
              <w:t>09</w:t>
            </w:r>
          </w:p>
        </w:tc>
        <w:tc>
          <w:tcPr>
            <w:tcW w:w="940" w:type="dxa"/>
            <w:shd w:val="clear" w:color="auto" w:fill="auto"/>
            <w:vAlign w:val="center"/>
          </w:tcPr>
          <w:p w:rsidR="00604A40" w:rsidRDefault="00604A40" w:rsidP="00604A40">
            <w:pPr>
              <w:rPr>
                <w:sz w:val="20"/>
              </w:rPr>
            </w:pPr>
            <w:r>
              <w:rPr>
                <w:sz w:val="20"/>
              </w:rPr>
              <w:t>84 4 01 00000</w:t>
            </w:r>
          </w:p>
        </w:tc>
        <w:tc>
          <w:tcPr>
            <w:tcW w:w="616" w:type="dxa"/>
            <w:shd w:val="clear" w:color="auto" w:fill="auto"/>
            <w:vAlign w:val="center"/>
          </w:tcPr>
          <w:p w:rsidR="00604A40" w:rsidRPr="001C793F" w:rsidRDefault="00604A40" w:rsidP="00604A40">
            <w:pPr>
              <w:jc w:val="center"/>
              <w:rPr>
                <w:sz w:val="20"/>
              </w:rPr>
            </w:pPr>
          </w:p>
        </w:tc>
        <w:tc>
          <w:tcPr>
            <w:tcW w:w="1143"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986,4</w:t>
            </w:r>
          </w:p>
        </w:tc>
        <w:tc>
          <w:tcPr>
            <w:tcW w:w="1214"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1040,1</w:t>
            </w:r>
          </w:p>
        </w:tc>
        <w:tc>
          <w:tcPr>
            <w:tcW w:w="1246" w:type="dxa"/>
            <w:shd w:val="clear" w:color="auto" w:fill="auto"/>
            <w:vAlign w:val="center"/>
          </w:tcPr>
          <w:p w:rsidR="00604A40" w:rsidRPr="001C793F" w:rsidRDefault="00604A40" w:rsidP="00604A40">
            <w:pPr>
              <w:rPr>
                <w:b/>
                <w:bCs/>
                <w:color w:val="000000"/>
                <w:sz w:val="20"/>
              </w:rPr>
            </w:pPr>
            <w:r>
              <w:rPr>
                <w:b/>
                <w:bCs/>
                <w:color w:val="000000"/>
                <w:sz w:val="20"/>
              </w:rPr>
              <w:t>1127,5</w:t>
            </w:r>
          </w:p>
        </w:tc>
      </w:tr>
      <w:tr w:rsidR="00604A40" w:rsidRPr="001C793F" w:rsidTr="00604A40">
        <w:trPr>
          <w:trHeight w:val="986"/>
        </w:trPr>
        <w:tc>
          <w:tcPr>
            <w:tcW w:w="3510" w:type="dxa"/>
            <w:shd w:val="clear" w:color="auto" w:fill="auto"/>
            <w:vAlign w:val="center"/>
          </w:tcPr>
          <w:p w:rsidR="00604A40" w:rsidRPr="00C524E7" w:rsidRDefault="00604A40" w:rsidP="00604A40">
            <w:pPr>
              <w:rPr>
                <w:color w:val="000000"/>
              </w:rPr>
            </w:pPr>
            <w:r w:rsidRPr="00C524E7">
              <w:rPr>
                <w:color w:val="000000"/>
              </w:rPr>
              <w:t>Мероприятия по развитию сети автомобильных дорог общего пользования Клеповского сельского поселения (Закупка товаров, работ и услуг для м</w:t>
            </w:r>
            <w:r w:rsidRPr="00C524E7">
              <w:rPr>
                <w:color w:val="000000"/>
              </w:rPr>
              <w:t>у</w:t>
            </w:r>
            <w:r w:rsidRPr="00C524E7">
              <w:rPr>
                <w:color w:val="000000"/>
              </w:rPr>
              <w:t>ниципальных нужд)</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04</w:t>
            </w:r>
          </w:p>
        </w:tc>
        <w:tc>
          <w:tcPr>
            <w:tcW w:w="518" w:type="dxa"/>
            <w:shd w:val="clear" w:color="auto" w:fill="auto"/>
            <w:vAlign w:val="center"/>
          </w:tcPr>
          <w:p w:rsidR="00604A40" w:rsidRDefault="00604A40" w:rsidP="00604A40">
            <w:pPr>
              <w:rPr>
                <w:sz w:val="20"/>
              </w:rPr>
            </w:pPr>
            <w:r>
              <w:rPr>
                <w:sz w:val="20"/>
              </w:rPr>
              <w:t>09</w:t>
            </w:r>
          </w:p>
        </w:tc>
        <w:tc>
          <w:tcPr>
            <w:tcW w:w="940" w:type="dxa"/>
            <w:shd w:val="clear" w:color="auto" w:fill="auto"/>
            <w:vAlign w:val="center"/>
          </w:tcPr>
          <w:p w:rsidR="00604A40" w:rsidRDefault="00604A40" w:rsidP="00604A40">
            <w:pPr>
              <w:rPr>
                <w:sz w:val="20"/>
              </w:rPr>
            </w:pPr>
            <w:r>
              <w:rPr>
                <w:sz w:val="20"/>
              </w:rPr>
              <w:t>84 4 01 91290</w:t>
            </w:r>
          </w:p>
        </w:tc>
        <w:tc>
          <w:tcPr>
            <w:tcW w:w="616" w:type="dxa"/>
            <w:shd w:val="clear" w:color="auto" w:fill="auto"/>
            <w:vAlign w:val="center"/>
          </w:tcPr>
          <w:p w:rsidR="00604A40" w:rsidRDefault="00604A40" w:rsidP="00604A40">
            <w:pPr>
              <w:jc w:val="center"/>
              <w:rPr>
                <w:sz w:val="20"/>
              </w:rPr>
            </w:pPr>
            <w:r>
              <w:rPr>
                <w:sz w:val="20"/>
              </w:rPr>
              <w:t>2200</w:t>
            </w:r>
          </w:p>
          <w:p w:rsidR="00604A40" w:rsidRPr="001C793F" w:rsidRDefault="00604A40" w:rsidP="00604A40">
            <w:pPr>
              <w:jc w:val="center"/>
              <w:rPr>
                <w:sz w:val="20"/>
              </w:rPr>
            </w:pPr>
          </w:p>
        </w:tc>
        <w:tc>
          <w:tcPr>
            <w:tcW w:w="1143" w:type="dxa"/>
          </w:tcPr>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986,4</w:t>
            </w:r>
          </w:p>
        </w:tc>
        <w:tc>
          <w:tcPr>
            <w:tcW w:w="1214" w:type="dxa"/>
          </w:tcPr>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1040,1</w:t>
            </w:r>
          </w:p>
        </w:tc>
        <w:tc>
          <w:tcPr>
            <w:tcW w:w="1246" w:type="dxa"/>
            <w:shd w:val="clear" w:color="auto" w:fill="auto"/>
            <w:vAlign w:val="center"/>
          </w:tcPr>
          <w:p w:rsidR="00604A40" w:rsidRPr="001C793F" w:rsidRDefault="00604A40" w:rsidP="00604A40">
            <w:pPr>
              <w:rPr>
                <w:b/>
                <w:bCs/>
                <w:color w:val="000000"/>
                <w:sz w:val="20"/>
              </w:rPr>
            </w:pPr>
            <w:r>
              <w:rPr>
                <w:b/>
                <w:bCs/>
                <w:color w:val="000000"/>
                <w:sz w:val="20"/>
              </w:rPr>
              <w:t>1127,5</w:t>
            </w:r>
          </w:p>
        </w:tc>
      </w:tr>
      <w:tr w:rsidR="00604A40" w:rsidRPr="001C793F" w:rsidTr="00604A40">
        <w:trPr>
          <w:trHeight w:val="571"/>
        </w:trPr>
        <w:tc>
          <w:tcPr>
            <w:tcW w:w="3510" w:type="dxa"/>
            <w:shd w:val="clear" w:color="auto" w:fill="auto"/>
            <w:vAlign w:val="center"/>
          </w:tcPr>
          <w:p w:rsidR="00604A40" w:rsidRPr="00C524E7" w:rsidRDefault="00604A40" w:rsidP="00604A40">
            <w:pPr>
              <w:rPr>
                <w:b/>
                <w:color w:val="000000"/>
              </w:rPr>
            </w:pPr>
            <w:r w:rsidRPr="00C524E7">
              <w:rPr>
                <w:b/>
                <w:color w:val="000000"/>
              </w:rPr>
              <w:t>Другие вопросы в области национальной экон</w:t>
            </w:r>
            <w:r w:rsidRPr="00C524E7">
              <w:rPr>
                <w:b/>
                <w:color w:val="000000"/>
              </w:rPr>
              <w:t>о</w:t>
            </w:r>
            <w:r w:rsidRPr="00C524E7">
              <w:rPr>
                <w:b/>
                <w:color w:val="000000"/>
              </w:rPr>
              <w:t>мики</w:t>
            </w:r>
          </w:p>
        </w:tc>
        <w:tc>
          <w:tcPr>
            <w:tcW w:w="743" w:type="dxa"/>
            <w:shd w:val="clear" w:color="auto" w:fill="auto"/>
            <w:vAlign w:val="center"/>
          </w:tcPr>
          <w:p w:rsidR="00604A40" w:rsidRPr="003D3664" w:rsidRDefault="00604A40" w:rsidP="00604A40">
            <w:pPr>
              <w:rPr>
                <w:b/>
                <w:color w:val="000000"/>
                <w:sz w:val="20"/>
              </w:rPr>
            </w:pPr>
            <w:r>
              <w:rPr>
                <w:b/>
                <w:color w:val="000000"/>
                <w:sz w:val="20"/>
              </w:rPr>
              <w:t>914</w:t>
            </w:r>
          </w:p>
        </w:tc>
        <w:tc>
          <w:tcPr>
            <w:tcW w:w="419" w:type="dxa"/>
            <w:shd w:val="clear" w:color="auto" w:fill="auto"/>
            <w:vAlign w:val="center"/>
          </w:tcPr>
          <w:p w:rsidR="00604A40" w:rsidRPr="003D3664" w:rsidRDefault="00604A40" w:rsidP="00604A40">
            <w:pPr>
              <w:rPr>
                <w:b/>
                <w:sz w:val="20"/>
              </w:rPr>
            </w:pPr>
            <w:r>
              <w:rPr>
                <w:b/>
                <w:sz w:val="20"/>
              </w:rPr>
              <w:t>04</w:t>
            </w:r>
          </w:p>
        </w:tc>
        <w:tc>
          <w:tcPr>
            <w:tcW w:w="518" w:type="dxa"/>
            <w:shd w:val="clear" w:color="auto" w:fill="auto"/>
            <w:vAlign w:val="center"/>
          </w:tcPr>
          <w:p w:rsidR="00604A40" w:rsidRPr="003D3664" w:rsidRDefault="00604A40" w:rsidP="00604A40">
            <w:pPr>
              <w:rPr>
                <w:b/>
                <w:sz w:val="20"/>
              </w:rPr>
            </w:pPr>
            <w:r>
              <w:rPr>
                <w:b/>
                <w:sz w:val="20"/>
              </w:rPr>
              <w:t>12</w:t>
            </w:r>
          </w:p>
        </w:tc>
        <w:tc>
          <w:tcPr>
            <w:tcW w:w="940" w:type="dxa"/>
            <w:shd w:val="clear" w:color="auto" w:fill="auto"/>
            <w:vAlign w:val="center"/>
          </w:tcPr>
          <w:p w:rsidR="00604A40" w:rsidRPr="003D3664" w:rsidRDefault="00604A40" w:rsidP="00604A40">
            <w:pPr>
              <w:rPr>
                <w:b/>
                <w:sz w:val="20"/>
              </w:rPr>
            </w:pPr>
          </w:p>
        </w:tc>
        <w:tc>
          <w:tcPr>
            <w:tcW w:w="616" w:type="dxa"/>
            <w:shd w:val="clear" w:color="auto" w:fill="auto"/>
            <w:vAlign w:val="center"/>
          </w:tcPr>
          <w:p w:rsidR="00604A40" w:rsidRPr="003D3664" w:rsidRDefault="00604A40" w:rsidP="00604A40">
            <w:pPr>
              <w:jc w:val="center"/>
              <w:rPr>
                <w:b/>
                <w:sz w:val="20"/>
              </w:rPr>
            </w:pPr>
          </w:p>
        </w:tc>
        <w:tc>
          <w:tcPr>
            <w:tcW w:w="1143" w:type="dxa"/>
          </w:tcPr>
          <w:p w:rsidR="00604A40" w:rsidRDefault="00604A40" w:rsidP="00604A40">
            <w:pPr>
              <w:rPr>
                <w:b/>
                <w:bCs/>
                <w:color w:val="000000"/>
                <w:sz w:val="20"/>
              </w:rPr>
            </w:pPr>
          </w:p>
          <w:p w:rsidR="00604A40" w:rsidRPr="003D3664" w:rsidRDefault="00604A40" w:rsidP="00604A40">
            <w:pPr>
              <w:rPr>
                <w:b/>
                <w:bCs/>
                <w:color w:val="000000"/>
                <w:sz w:val="20"/>
              </w:rPr>
            </w:pPr>
            <w:r>
              <w:rPr>
                <w:b/>
                <w:bCs/>
                <w:color w:val="000000"/>
                <w:sz w:val="20"/>
              </w:rPr>
              <w:t>1</w:t>
            </w:r>
          </w:p>
        </w:tc>
        <w:tc>
          <w:tcPr>
            <w:tcW w:w="1214" w:type="dxa"/>
          </w:tcPr>
          <w:p w:rsidR="00604A40" w:rsidRDefault="00604A40" w:rsidP="00604A40">
            <w:pPr>
              <w:rPr>
                <w:b/>
                <w:bCs/>
                <w:color w:val="000000"/>
                <w:sz w:val="20"/>
              </w:rPr>
            </w:pPr>
          </w:p>
          <w:p w:rsidR="00604A40" w:rsidRPr="003D3664" w:rsidRDefault="00604A40" w:rsidP="00604A40">
            <w:pPr>
              <w:rPr>
                <w:b/>
                <w:bCs/>
                <w:color w:val="000000"/>
                <w:sz w:val="20"/>
              </w:rPr>
            </w:pPr>
          </w:p>
        </w:tc>
        <w:tc>
          <w:tcPr>
            <w:tcW w:w="1246" w:type="dxa"/>
            <w:shd w:val="clear" w:color="auto" w:fill="auto"/>
            <w:vAlign w:val="center"/>
          </w:tcPr>
          <w:p w:rsidR="00604A40" w:rsidRPr="003D3664" w:rsidRDefault="00604A40" w:rsidP="00604A40">
            <w:pPr>
              <w:rPr>
                <w:b/>
                <w:bCs/>
                <w:color w:val="000000"/>
                <w:sz w:val="20"/>
              </w:rPr>
            </w:pPr>
          </w:p>
        </w:tc>
      </w:tr>
      <w:tr w:rsidR="00604A40" w:rsidRPr="001C793F" w:rsidTr="00604A40">
        <w:trPr>
          <w:trHeight w:val="853"/>
        </w:trPr>
        <w:tc>
          <w:tcPr>
            <w:tcW w:w="3510" w:type="dxa"/>
            <w:shd w:val="clear" w:color="auto" w:fill="auto"/>
            <w:vAlign w:val="center"/>
          </w:tcPr>
          <w:p w:rsidR="00604A40" w:rsidRPr="00C524E7" w:rsidRDefault="00604A40" w:rsidP="00604A40">
            <w:r w:rsidRPr="009E1831">
              <w:rPr>
                <w:color w:val="000000"/>
                <w:sz w:val="20"/>
              </w:rPr>
              <w:t>Муниципальная программа Клеповского сельского поселения Бутурлиновского муниципального района Воронежской области «Социально-экономическое развитие Клеповского сельского поселения Бутурлиновского муниципального района Воронежской</w:t>
            </w:r>
            <w:r w:rsidRPr="00C524E7">
              <w:rPr>
                <w:color w:val="000000"/>
              </w:rPr>
              <w:t xml:space="preserve"> о</w:t>
            </w:r>
            <w:r w:rsidRPr="00C524E7">
              <w:rPr>
                <w:color w:val="000000"/>
              </w:rPr>
              <w:t>б</w:t>
            </w:r>
            <w:r w:rsidRPr="00C524E7">
              <w:rPr>
                <w:color w:val="000000"/>
              </w:rPr>
              <w:t>ласти»</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04</w:t>
            </w:r>
          </w:p>
        </w:tc>
        <w:tc>
          <w:tcPr>
            <w:tcW w:w="518" w:type="dxa"/>
            <w:shd w:val="clear" w:color="auto" w:fill="auto"/>
            <w:vAlign w:val="center"/>
          </w:tcPr>
          <w:p w:rsidR="00604A40" w:rsidRPr="001C793F" w:rsidRDefault="00604A40" w:rsidP="00604A40">
            <w:pPr>
              <w:rPr>
                <w:sz w:val="20"/>
              </w:rPr>
            </w:pPr>
            <w:r>
              <w:rPr>
                <w:sz w:val="20"/>
              </w:rPr>
              <w:t>12</w:t>
            </w:r>
          </w:p>
        </w:tc>
        <w:tc>
          <w:tcPr>
            <w:tcW w:w="940" w:type="dxa"/>
            <w:shd w:val="clear" w:color="auto" w:fill="auto"/>
            <w:vAlign w:val="center"/>
          </w:tcPr>
          <w:p w:rsidR="00604A40" w:rsidRPr="001C793F" w:rsidRDefault="00604A40" w:rsidP="00604A40">
            <w:pPr>
              <w:rPr>
                <w:sz w:val="20"/>
              </w:rPr>
            </w:pPr>
            <w:r>
              <w:rPr>
                <w:sz w:val="20"/>
              </w:rPr>
              <w:t>84 0 00 00000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r>
              <w:rPr>
                <w:color w:val="000000"/>
                <w:sz w:val="20"/>
              </w:rPr>
              <w:t>1</w:t>
            </w:r>
          </w:p>
          <w:p w:rsidR="00604A40" w:rsidRDefault="00604A40" w:rsidP="00604A40">
            <w:pPr>
              <w:rPr>
                <w:color w:val="000000"/>
                <w:sz w:val="20"/>
              </w:rPr>
            </w:pPr>
          </w:p>
        </w:tc>
        <w:tc>
          <w:tcPr>
            <w:tcW w:w="1214" w:type="dxa"/>
          </w:tcPr>
          <w:p w:rsidR="00604A40" w:rsidRDefault="00604A40" w:rsidP="00604A40">
            <w:pPr>
              <w:rPr>
                <w:color w:val="000000"/>
                <w:sz w:val="20"/>
              </w:rPr>
            </w:pPr>
          </w:p>
        </w:tc>
        <w:tc>
          <w:tcPr>
            <w:tcW w:w="1246" w:type="dxa"/>
            <w:shd w:val="clear" w:color="auto" w:fill="auto"/>
            <w:vAlign w:val="center"/>
          </w:tcPr>
          <w:p w:rsidR="00604A40" w:rsidRPr="001C793F" w:rsidRDefault="00604A40" w:rsidP="00604A40">
            <w:pPr>
              <w:rPr>
                <w:color w:val="000000"/>
                <w:sz w:val="20"/>
              </w:rPr>
            </w:pPr>
          </w:p>
        </w:tc>
      </w:tr>
      <w:tr w:rsidR="00604A40" w:rsidRPr="001C793F" w:rsidTr="00604A40">
        <w:trPr>
          <w:trHeight w:val="853"/>
        </w:trPr>
        <w:tc>
          <w:tcPr>
            <w:tcW w:w="3510" w:type="dxa"/>
            <w:shd w:val="clear" w:color="auto" w:fill="auto"/>
            <w:vAlign w:val="center"/>
          </w:tcPr>
          <w:p w:rsidR="00604A40" w:rsidRPr="00C524E7" w:rsidRDefault="00604A40" w:rsidP="00604A40">
            <w:pPr>
              <w:rPr>
                <w:color w:val="000000"/>
              </w:rPr>
            </w:pPr>
            <w:r w:rsidRPr="00C524E7">
              <w:t>Подпрограмма «Предупреждение и ликвидация последствий чрезвычайных ситуаций и стихийных бедствий,  обеспечение первичных мер пожарной безопасности  на территории Клеповского сельского поселения, развитие национальной эконом</w:t>
            </w:r>
            <w:r w:rsidRPr="00C524E7">
              <w:t>и</w:t>
            </w:r>
            <w:r w:rsidRPr="00C524E7">
              <w:t>ки»</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04</w:t>
            </w:r>
          </w:p>
        </w:tc>
        <w:tc>
          <w:tcPr>
            <w:tcW w:w="518" w:type="dxa"/>
            <w:shd w:val="clear" w:color="auto" w:fill="auto"/>
            <w:vAlign w:val="center"/>
          </w:tcPr>
          <w:p w:rsidR="00604A40" w:rsidRPr="001C793F" w:rsidRDefault="00604A40" w:rsidP="00604A40">
            <w:pPr>
              <w:rPr>
                <w:sz w:val="20"/>
              </w:rPr>
            </w:pPr>
            <w:r>
              <w:rPr>
                <w:sz w:val="20"/>
              </w:rPr>
              <w:t>12</w:t>
            </w:r>
          </w:p>
        </w:tc>
        <w:tc>
          <w:tcPr>
            <w:tcW w:w="940" w:type="dxa"/>
            <w:shd w:val="clear" w:color="auto" w:fill="auto"/>
            <w:vAlign w:val="center"/>
          </w:tcPr>
          <w:p w:rsidR="00604A40" w:rsidRPr="001C793F" w:rsidRDefault="00604A40" w:rsidP="00604A40">
            <w:pPr>
              <w:rPr>
                <w:sz w:val="20"/>
              </w:rPr>
            </w:pPr>
            <w:r>
              <w:rPr>
                <w:sz w:val="20"/>
              </w:rPr>
              <w:t>84 1 00 00000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r>
              <w:rPr>
                <w:color w:val="000000"/>
                <w:sz w:val="20"/>
              </w:rPr>
              <w:t>1</w:t>
            </w:r>
          </w:p>
          <w:p w:rsidR="00604A40" w:rsidRDefault="00604A40" w:rsidP="00604A40">
            <w:pPr>
              <w:rPr>
                <w:color w:val="000000"/>
                <w:sz w:val="20"/>
              </w:rPr>
            </w:pPr>
          </w:p>
          <w:p w:rsidR="00604A40" w:rsidRDefault="00604A40" w:rsidP="00604A40">
            <w:pPr>
              <w:rPr>
                <w:color w:val="000000"/>
                <w:sz w:val="20"/>
              </w:rPr>
            </w:pPr>
          </w:p>
        </w:tc>
        <w:tc>
          <w:tcPr>
            <w:tcW w:w="1214" w:type="dxa"/>
          </w:tcPr>
          <w:p w:rsidR="00604A40" w:rsidRDefault="00604A40" w:rsidP="00604A40">
            <w:pPr>
              <w:rPr>
                <w:color w:val="000000"/>
                <w:sz w:val="20"/>
              </w:rPr>
            </w:pPr>
          </w:p>
        </w:tc>
        <w:tc>
          <w:tcPr>
            <w:tcW w:w="1246" w:type="dxa"/>
            <w:shd w:val="clear" w:color="auto" w:fill="auto"/>
            <w:vAlign w:val="center"/>
          </w:tcPr>
          <w:p w:rsidR="00604A40" w:rsidRPr="001C793F" w:rsidRDefault="00604A40" w:rsidP="00604A40">
            <w:pPr>
              <w:rPr>
                <w:color w:val="000000"/>
                <w:sz w:val="20"/>
              </w:rPr>
            </w:pPr>
          </w:p>
        </w:tc>
      </w:tr>
      <w:tr w:rsidR="00604A40" w:rsidRPr="001C793F" w:rsidTr="00604A40">
        <w:trPr>
          <w:trHeight w:val="395"/>
        </w:trPr>
        <w:tc>
          <w:tcPr>
            <w:tcW w:w="3510" w:type="dxa"/>
            <w:shd w:val="clear" w:color="auto" w:fill="auto"/>
            <w:vAlign w:val="center"/>
          </w:tcPr>
          <w:p w:rsidR="00604A40" w:rsidRPr="00C524E7" w:rsidRDefault="00604A40" w:rsidP="00604A40">
            <w:r w:rsidRPr="00C524E7">
              <w:t>Основное мероприятие «Развитие градостроительной де</w:t>
            </w:r>
            <w:r w:rsidRPr="00C524E7">
              <w:t>я</w:t>
            </w:r>
            <w:r w:rsidRPr="00C524E7">
              <w:t>тельности»</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04</w:t>
            </w:r>
          </w:p>
        </w:tc>
        <w:tc>
          <w:tcPr>
            <w:tcW w:w="518" w:type="dxa"/>
            <w:shd w:val="clear" w:color="auto" w:fill="auto"/>
            <w:vAlign w:val="center"/>
          </w:tcPr>
          <w:p w:rsidR="00604A40" w:rsidRPr="001C793F" w:rsidRDefault="00604A40" w:rsidP="00604A40">
            <w:pPr>
              <w:rPr>
                <w:sz w:val="20"/>
              </w:rPr>
            </w:pPr>
            <w:r w:rsidRPr="001C793F">
              <w:rPr>
                <w:sz w:val="20"/>
              </w:rPr>
              <w:t>12</w:t>
            </w:r>
          </w:p>
        </w:tc>
        <w:tc>
          <w:tcPr>
            <w:tcW w:w="940" w:type="dxa"/>
            <w:shd w:val="clear" w:color="auto" w:fill="auto"/>
            <w:vAlign w:val="center"/>
          </w:tcPr>
          <w:p w:rsidR="00604A40" w:rsidRPr="001C793F" w:rsidRDefault="00604A40" w:rsidP="00604A40">
            <w:pPr>
              <w:rPr>
                <w:sz w:val="20"/>
              </w:rPr>
            </w:pPr>
            <w:r w:rsidRPr="001C793F">
              <w:rPr>
                <w:sz w:val="20"/>
              </w:rPr>
              <w:t>84 1 04 00000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color w:val="000000"/>
                <w:sz w:val="20"/>
              </w:rPr>
            </w:pPr>
          </w:p>
          <w:p w:rsidR="00604A40" w:rsidRDefault="00604A40" w:rsidP="00604A40">
            <w:pPr>
              <w:rPr>
                <w:color w:val="000000"/>
                <w:sz w:val="20"/>
              </w:rPr>
            </w:pPr>
            <w:r>
              <w:rPr>
                <w:color w:val="000000"/>
                <w:sz w:val="20"/>
              </w:rPr>
              <w:t>1</w:t>
            </w:r>
          </w:p>
        </w:tc>
        <w:tc>
          <w:tcPr>
            <w:tcW w:w="1214" w:type="dxa"/>
          </w:tcPr>
          <w:p w:rsidR="00604A40" w:rsidRDefault="00604A40" w:rsidP="00604A40">
            <w:pPr>
              <w:rPr>
                <w:color w:val="000000"/>
                <w:sz w:val="20"/>
              </w:rPr>
            </w:pPr>
          </w:p>
        </w:tc>
        <w:tc>
          <w:tcPr>
            <w:tcW w:w="1246" w:type="dxa"/>
            <w:shd w:val="clear" w:color="auto" w:fill="auto"/>
            <w:vAlign w:val="center"/>
          </w:tcPr>
          <w:p w:rsidR="00604A40" w:rsidRPr="001C793F" w:rsidRDefault="00604A40" w:rsidP="00604A40">
            <w:pPr>
              <w:rPr>
                <w:color w:val="000000"/>
                <w:sz w:val="20"/>
              </w:rPr>
            </w:pPr>
          </w:p>
        </w:tc>
      </w:tr>
      <w:tr w:rsidR="00604A40" w:rsidRPr="001C793F" w:rsidTr="00604A40">
        <w:trPr>
          <w:trHeight w:val="501"/>
        </w:trPr>
        <w:tc>
          <w:tcPr>
            <w:tcW w:w="3510" w:type="dxa"/>
            <w:shd w:val="clear" w:color="auto" w:fill="auto"/>
            <w:vAlign w:val="center"/>
          </w:tcPr>
          <w:p w:rsidR="00604A40" w:rsidRPr="00C524E7" w:rsidRDefault="00604A40" w:rsidP="00604A40">
            <w:r w:rsidRPr="00C524E7">
              <w:t xml:space="preserve">Расходы бюджета  на </w:t>
            </w:r>
            <w:r>
              <w:t xml:space="preserve"> </w:t>
            </w:r>
            <w:r w:rsidRPr="00C524E7">
              <w:t>мероприятия по развитию градостроительной деятельн</w:t>
            </w:r>
            <w:r w:rsidRPr="00C524E7">
              <w:t>о</w:t>
            </w:r>
            <w:r w:rsidRPr="00C524E7">
              <w:t>сти</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04</w:t>
            </w:r>
          </w:p>
        </w:tc>
        <w:tc>
          <w:tcPr>
            <w:tcW w:w="518" w:type="dxa"/>
            <w:shd w:val="clear" w:color="auto" w:fill="auto"/>
            <w:vAlign w:val="center"/>
          </w:tcPr>
          <w:p w:rsidR="00604A40" w:rsidRPr="001C793F" w:rsidRDefault="00604A40" w:rsidP="00604A40">
            <w:pPr>
              <w:rPr>
                <w:sz w:val="20"/>
              </w:rPr>
            </w:pPr>
            <w:r w:rsidRPr="001C793F">
              <w:rPr>
                <w:sz w:val="20"/>
              </w:rPr>
              <w:t>12</w:t>
            </w:r>
          </w:p>
        </w:tc>
        <w:tc>
          <w:tcPr>
            <w:tcW w:w="940" w:type="dxa"/>
            <w:shd w:val="clear" w:color="auto" w:fill="auto"/>
            <w:vAlign w:val="center"/>
          </w:tcPr>
          <w:p w:rsidR="00604A40" w:rsidRPr="001C793F" w:rsidRDefault="00604A40" w:rsidP="00604A40">
            <w:pPr>
              <w:rPr>
                <w:sz w:val="20"/>
              </w:rPr>
            </w:pPr>
            <w:r w:rsidRPr="001C793F">
              <w:rPr>
                <w:sz w:val="20"/>
              </w:rPr>
              <w:t>84 1 04 98460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color w:val="000000"/>
                <w:sz w:val="20"/>
              </w:rPr>
            </w:pPr>
          </w:p>
          <w:p w:rsidR="00604A40" w:rsidRDefault="00604A40" w:rsidP="00604A40">
            <w:pPr>
              <w:rPr>
                <w:color w:val="000000"/>
                <w:sz w:val="20"/>
              </w:rPr>
            </w:pPr>
            <w:r>
              <w:rPr>
                <w:color w:val="000000"/>
                <w:sz w:val="20"/>
              </w:rPr>
              <w:t>1</w:t>
            </w:r>
          </w:p>
        </w:tc>
        <w:tc>
          <w:tcPr>
            <w:tcW w:w="1214" w:type="dxa"/>
          </w:tcPr>
          <w:p w:rsidR="00604A40" w:rsidRDefault="00604A40" w:rsidP="00604A40">
            <w:pPr>
              <w:rPr>
                <w:color w:val="000000"/>
                <w:sz w:val="20"/>
              </w:rPr>
            </w:pPr>
          </w:p>
        </w:tc>
        <w:tc>
          <w:tcPr>
            <w:tcW w:w="1246" w:type="dxa"/>
            <w:shd w:val="clear" w:color="auto" w:fill="auto"/>
            <w:vAlign w:val="center"/>
          </w:tcPr>
          <w:p w:rsidR="00604A40" w:rsidRPr="001C793F" w:rsidRDefault="00604A40" w:rsidP="00604A40">
            <w:pPr>
              <w:rPr>
                <w:color w:val="000000"/>
                <w:sz w:val="20"/>
              </w:rPr>
            </w:pPr>
          </w:p>
        </w:tc>
      </w:tr>
      <w:tr w:rsidR="00604A40" w:rsidRPr="001C793F" w:rsidTr="00604A40">
        <w:trPr>
          <w:trHeight w:val="510"/>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 xml:space="preserve">Жилищно-коммунальное </w:t>
            </w:r>
          </w:p>
          <w:p w:rsidR="00604A40" w:rsidRPr="00C524E7" w:rsidRDefault="00604A40" w:rsidP="00604A40">
            <w:pPr>
              <w:jc w:val="center"/>
              <w:rPr>
                <w:b/>
                <w:bCs/>
                <w:color w:val="000000"/>
              </w:rPr>
            </w:pPr>
            <w:r w:rsidRPr="00C524E7">
              <w:rPr>
                <w:b/>
                <w:bCs/>
                <w:color w:val="000000"/>
              </w:rPr>
              <w:t>х</w:t>
            </w:r>
            <w:r w:rsidRPr="00C524E7">
              <w:rPr>
                <w:b/>
                <w:bCs/>
                <w:color w:val="000000"/>
              </w:rPr>
              <w:t>о</w:t>
            </w:r>
            <w:r w:rsidRPr="00C524E7">
              <w:rPr>
                <w:b/>
                <w:bCs/>
                <w:color w:val="000000"/>
              </w:rPr>
              <w:t>зяйство</w:t>
            </w:r>
          </w:p>
        </w:tc>
        <w:tc>
          <w:tcPr>
            <w:tcW w:w="743" w:type="dxa"/>
            <w:shd w:val="clear" w:color="auto" w:fill="auto"/>
            <w:vAlign w:val="center"/>
          </w:tcPr>
          <w:p w:rsidR="00604A40" w:rsidRPr="001C793F" w:rsidRDefault="00604A40" w:rsidP="00604A40">
            <w:pPr>
              <w:rPr>
                <w:b/>
                <w:bCs/>
                <w:color w:val="000000"/>
                <w:sz w:val="20"/>
              </w:rPr>
            </w:pPr>
            <w:r w:rsidRPr="001C793F">
              <w:rPr>
                <w:b/>
                <w:bCs/>
                <w:color w:val="000000"/>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05</w:t>
            </w:r>
          </w:p>
        </w:tc>
        <w:tc>
          <w:tcPr>
            <w:tcW w:w="518" w:type="dxa"/>
            <w:shd w:val="clear" w:color="auto" w:fill="auto"/>
            <w:vAlign w:val="center"/>
          </w:tcPr>
          <w:p w:rsidR="00604A40" w:rsidRPr="001C793F" w:rsidRDefault="00604A40" w:rsidP="00604A40">
            <w:pPr>
              <w:rPr>
                <w:sz w:val="20"/>
              </w:rPr>
            </w:pPr>
            <w:r w:rsidRPr="001C793F">
              <w:rPr>
                <w:sz w:val="20"/>
              </w:rPr>
              <w:t> </w:t>
            </w:r>
          </w:p>
        </w:tc>
        <w:tc>
          <w:tcPr>
            <w:tcW w:w="940" w:type="dxa"/>
            <w:shd w:val="clear" w:color="auto" w:fill="auto"/>
            <w:vAlign w:val="center"/>
          </w:tcPr>
          <w:p w:rsidR="00604A40" w:rsidRPr="001C793F" w:rsidRDefault="00604A40" w:rsidP="00604A40">
            <w:pPr>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6275,7</w:t>
            </w:r>
          </w:p>
        </w:tc>
        <w:tc>
          <w:tcPr>
            <w:tcW w:w="1214" w:type="dxa"/>
          </w:tcPr>
          <w:p w:rsidR="00604A40" w:rsidRDefault="00604A40" w:rsidP="00604A40">
            <w:pPr>
              <w:rPr>
                <w:b/>
                <w:bCs/>
                <w:color w:val="000000"/>
                <w:sz w:val="20"/>
              </w:rPr>
            </w:pPr>
          </w:p>
          <w:p w:rsidR="00604A40" w:rsidRDefault="00604A40" w:rsidP="00604A40">
            <w:pPr>
              <w:rPr>
                <w:b/>
                <w:bCs/>
                <w:color w:val="000000"/>
                <w:sz w:val="20"/>
              </w:rPr>
            </w:pPr>
            <w:r>
              <w:rPr>
                <w:b/>
                <w:bCs/>
                <w:color w:val="000000"/>
                <w:sz w:val="20"/>
              </w:rPr>
              <w:t>98,1</w:t>
            </w:r>
          </w:p>
        </w:tc>
        <w:tc>
          <w:tcPr>
            <w:tcW w:w="1246" w:type="dxa"/>
            <w:shd w:val="clear" w:color="auto" w:fill="auto"/>
            <w:vAlign w:val="center"/>
          </w:tcPr>
          <w:p w:rsidR="00604A40" w:rsidRDefault="00604A40" w:rsidP="00604A40">
            <w:pPr>
              <w:rPr>
                <w:b/>
                <w:bCs/>
                <w:color w:val="000000"/>
                <w:sz w:val="20"/>
              </w:rPr>
            </w:pPr>
          </w:p>
          <w:p w:rsidR="00604A40" w:rsidRPr="001C793F" w:rsidRDefault="00604A40" w:rsidP="00604A40">
            <w:pPr>
              <w:rPr>
                <w:b/>
                <w:bCs/>
                <w:color w:val="000000"/>
                <w:sz w:val="20"/>
              </w:rPr>
            </w:pPr>
            <w:r>
              <w:rPr>
                <w:b/>
                <w:bCs/>
                <w:color w:val="000000"/>
                <w:sz w:val="20"/>
              </w:rPr>
              <w:t>97,1</w:t>
            </w:r>
          </w:p>
        </w:tc>
      </w:tr>
      <w:tr w:rsidR="00604A40" w:rsidRPr="001C793F" w:rsidTr="00604A40">
        <w:trPr>
          <w:trHeight w:val="318"/>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Благоустройство</w:t>
            </w:r>
          </w:p>
        </w:tc>
        <w:tc>
          <w:tcPr>
            <w:tcW w:w="743" w:type="dxa"/>
            <w:shd w:val="clear" w:color="auto" w:fill="auto"/>
            <w:vAlign w:val="center"/>
          </w:tcPr>
          <w:p w:rsidR="00604A40" w:rsidRPr="001C793F" w:rsidRDefault="00604A40" w:rsidP="00604A40">
            <w:pPr>
              <w:rPr>
                <w:b/>
                <w:bCs/>
                <w:color w:val="000000"/>
                <w:sz w:val="20"/>
              </w:rPr>
            </w:pPr>
            <w:r w:rsidRPr="001C793F">
              <w:rPr>
                <w:b/>
                <w:bCs/>
                <w:color w:val="000000"/>
                <w:sz w:val="20"/>
              </w:rPr>
              <w:t>914</w:t>
            </w:r>
          </w:p>
        </w:tc>
        <w:tc>
          <w:tcPr>
            <w:tcW w:w="419" w:type="dxa"/>
            <w:shd w:val="clear" w:color="auto" w:fill="auto"/>
            <w:vAlign w:val="center"/>
          </w:tcPr>
          <w:p w:rsidR="00604A40" w:rsidRPr="001C793F" w:rsidRDefault="00604A40" w:rsidP="00604A40">
            <w:pPr>
              <w:rPr>
                <w:b/>
                <w:bCs/>
                <w:sz w:val="20"/>
              </w:rPr>
            </w:pPr>
            <w:r w:rsidRPr="001C793F">
              <w:rPr>
                <w:b/>
                <w:bCs/>
                <w:sz w:val="20"/>
              </w:rPr>
              <w:t>05</w:t>
            </w:r>
          </w:p>
        </w:tc>
        <w:tc>
          <w:tcPr>
            <w:tcW w:w="518" w:type="dxa"/>
            <w:shd w:val="clear" w:color="auto" w:fill="auto"/>
            <w:vAlign w:val="center"/>
          </w:tcPr>
          <w:p w:rsidR="00604A40" w:rsidRPr="001C793F" w:rsidRDefault="00604A40" w:rsidP="00604A40">
            <w:pPr>
              <w:rPr>
                <w:b/>
                <w:bCs/>
                <w:sz w:val="20"/>
              </w:rPr>
            </w:pPr>
            <w:r w:rsidRPr="001C793F">
              <w:rPr>
                <w:b/>
                <w:bCs/>
                <w:sz w:val="20"/>
              </w:rPr>
              <w:t>03</w:t>
            </w:r>
          </w:p>
        </w:tc>
        <w:tc>
          <w:tcPr>
            <w:tcW w:w="940" w:type="dxa"/>
            <w:shd w:val="clear" w:color="auto" w:fill="auto"/>
            <w:vAlign w:val="center"/>
          </w:tcPr>
          <w:p w:rsidR="00604A40" w:rsidRPr="001C793F" w:rsidRDefault="00604A40" w:rsidP="00604A40">
            <w:pPr>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i/>
                <w:iCs/>
                <w:color w:val="000000"/>
                <w:sz w:val="20"/>
              </w:rPr>
            </w:pPr>
          </w:p>
          <w:p w:rsidR="00604A40" w:rsidRDefault="00604A40" w:rsidP="00604A40">
            <w:pPr>
              <w:rPr>
                <w:b/>
                <w:bCs/>
                <w:i/>
                <w:iCs/>
                <w:color w:val="000000"/>
                <w:sz w:val="20"/>
              </w:rPr>
            </w:pPr>
            <w:r>
              <w:rPr>
                <w:b/>
                <w:bCs/>
                <w:i/>
                <w:iCs/>
                <w:color w:val="000000"/>
                <w:sz w:val="20"/>
              </w:rPr>
              <w:t>6275,7</w:t>
            </w:r>
          </w:p>
        </w:tc>
        <w:tc>
          <w:tcPr>
            <w:tcW w:w="1214" w:type="dxa"/>
          </w:tcPr>
          <w:p w:rsidR="00604A40" w:rsidRDefault="00604A40" w:rsidP="00604A40">
            <w:pPr>
              <w:rPr>
                <w:b/>
                <w:bCs/>
                <w:i/>
                <w:iCs/>
                <w:color w:val="000000"/>
                <w:sz w:val="20"/>
              </w:rPr>
            </w:pPr>
          </w:p>
          <w:p w:rsidR="00604A40" w:rsidRDefault="00604A40" w:rsidP="00604A40">
            <w:pPr>
              <w:rPr>
                <w:b/>
                <w:bCs/>
                <w:i/>
                <w:iCs/>
                <w:color w:val="000000"/>
                <w:sz w:val="20"/>
              </w:rPr>
            </w:pPr>
            <w:r>
              <w:rPr>
                <w:b/>
                <w:bCs/>
                <w:i/>
                <w:iCs/>
                <w:color w:val="000000"/>
                <w:sz w:val="20"/>
              </w:rPr>
              <w:t>98,1</w:t>
            </w:r>
          </w:p>
        </w:tc>
        <w:tc>
          <w:tcPr>
            <w:tcW w:w="1246" w:type="dxa"/>
            <w:shd w:val="clear" w:color="auto" w:fill="auto"/>
            <w:vAlign w:val="center"/>
          </w:tcPr>
          <w:p w:rsidR="00604A40" w:rsidRDefault="00604A40" w:rsidP="00604A40">
            <w:pPr>
              <w:rPr>
                <w:b/>
                <w:bCs/>
                <w:i/>
                <w:iCs/>
                <w:color w:val="000000"/>
                <w:sz w:val="20"/>
              </w:rPr>
            </w:pPr>
          </w:p>
          <w:p w:rsidR="00604A40" w:rsidRPr="001C793F" w:rsidRDefault="00604A40" w:rsidP="00604A40">
            <w:pPr>
              <w:rPr>
                <w:b/>
                <w:bCs/>
                <w:i/>
                <w:iCs/>
                <w:color w:val="000000"/>
                <w:sz w:val="20"/>
              </w:rPr>
            </w:pPr>
            <w:r>
              <w:rPr>
                <w:b/>
                <w:bCs/>
                <w:i/>
                <w:iCs/>
                <w:color w:val="000000"/>
                <w:sz w:val="20"/>
              </w:rPr>
              <w:t>97,1</w:t>
            </w:r>
          </w:p>
        </w:tc>
      </w:tr>
      <w:tr w:rsidR="00604A40" w:rsidRPr="001C793F" w:rsidTr="00604A40">
        <w:trPr>
          <w:trHeight w:val="1257"/>
        </w:trPr>
        <w:tc>
          <w:tcPr>
            <w:tcW w:w="3510" w:type="dxa"/>
            <w:shd w:val="clear" w:color="auto" w:fill="auto"/>
            <w:vAlign w:val="center"/>
          </w:tcPr>
          <w:p w:rsidR="00604A40" w:rsidRPr="00C333BE" w:rsidRDefault="00604A40" w:rsidP="00604A40">
            <w:pPr>
              <w:rPr>
                <w:color w:val="000000"/>
                <w:sz w:val="20"/>
              </w:rPr>
            </w:pPr>
            <w:r w:rsidRPr="00C333BE">
              <w:rPr>
                <w:color w:val="000000"/>
                <w:sz w:val="20"/>
              </w:rPr>
              <w:t>Муниципальная программа Клеповского сельского поселения Бутурлиновского муниципального района Воронежской области «Социально-экономическое развитие  Клеповского сельского поселения Бутурлиновского муниципального района Воронежской о</w:t>
            </w:r>
            <w:r w:rsidRPr="00C333BE">
              <w:rPr>
                <w:color w:val="000000"/>
                <w:sz w:val="20"/>
              </w:rPr>
              <w:t>б</w:t>
            </w:r>
            <w:r w:rsidRPr="00C333BE">
              <w:rPr>
                <w:color w:val="000000"/>
                <w:sz w:val="20"/>
              </w:rPr>
              <w:t xml:space="preserve">ласти» </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84 0 00 00000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r>
              <w:rPr>
                <w:color w:val="000000"/>
                <w:sz w:val="20"/>
              </w:rPr>
              <w:t>6275,7</w:t>
            </w:r>
          </w:p>
        </w:tc>
        <w:tc>
          <w:tcPr>
            <w:tcW w:w="1214"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r>
              <w:rPr>
                <w:color w:val="000000"/>
                <w:sz w:val="20"/>
              </w:rPr>
              <w:t>98,1</w:t>
            </w:r>
          </w:p>
        </w:tc>
        <w:tc>
          <w:tcPr>
            <w:tcW w:w="1246" w:type="dxa"/>
            <w:shd w:val="clear" w:color="auto" w:fill="auto"/>
            <w:vAlign w:val="center"/>
          </w:tcPr>
          <w:p w:rsidR="00604A40" w:rsidRPr="001C793F" w:rsidRDefault="00604A40" w:rsidP="00604A40">
            <w:pPr>
              <w:rPr>
                <w:color w:val="000000"/>
                <w:sz w:val="20"/>
              </w:rPr>
            </w:pPr>
            <w:r>
              <w:rPr>
                <w:color w:val="000000"/>
                <w:sz w:val="20"/>
              </w:rPr>
              <w:t>97,1</w:t>
            </w:r>
          </w:p>
        </w:tc>
      </w:tr>
      <w:tr w:rsidR="00604A40" w:rsidRPr="001C793F" w:rsidTr="00604A40">
        <w:trPr>
          <w:trHeight w:val="569"/>
        </w:trPr>
        <w:tc>
          <w:tcPr>
            <w:tcW w:w="3510" w:type="dxa"/>
            <w:shd w:val="clear" w:color="auto" w:fill="auto"/>
            <w:vAlign w:val="center"/>
          </w:tcPr>
          <w:p w:rsidR="00604A40" w:rsidRPr="00C524E7" w:rsidRDefault="00604A40" w:rsidP="00604A40">
            <w:pPr>
              <w:rPr>
                <w:color w:val="000000"/>
              </w:rPr>
            </w:pPr>
            <w:r w:rsidRPr="00C524E7">
              <w:rPr>
                <w:color w:val="000000"/>
              </w:rPr>
              <w:t>Подпрограмма «Организация благоустройства в границах  территории Клеповского сельск</w:t>
            </w:r>
            <w:r w:rsidRPr="00C524E7">
              <w:rPr>
                <w:color w:val="000000"/>
              </w:rPr>
              <w:t>о</w:t>
            </w:r>
            <w:r w:rsidRPr="00C524E7">
              <w:rPr>
                <w:color w:val="000000"/>
              </w:rPr>
              <w:t>го поселения»</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r>
              <w:rPr>
                <w:color w:val="000000"/>
                <w:sz w:val="20"/>
              </w:rPr>
              <w:t>6275,7</w:t>
            </w:r>
          </w:p>
        </w:tc>
        <w:tc>
          <w:tcPr>
            <w:tcW w:w="1214" w:type="dxa"/>
          </w:tcPr>
          <w:p w:rsidR="00604A40" w:rsidRDefault="00604A40" w:rsidP="00604A40">
            <w:pPr>
              <w:rPr>
                <w:color w:val="000000"/>
                <w:sz w:val="20"/>
              </w:rPr>
            </w:pPr>
          </w:p>
          <w:p w:rsidR="00604A40" w:rsidRDefault="00604A40" w:rsidP="00604A40">
            <w:pPr>
              <w:rPr>
                <w:color w:val="000000"/>
                <w:sz w:val="20"/>
              </w:rPr>
            </w:pPr>
          </w:p>
          <w:p w:rsidR="00604A40" w:rsidRDefault="00604A40" w:rsidP="00604A40">
            <w:pPr>
              <w:rPr>
                <w:color w:val="000000"/>
                <w:sz w:val="20"/>
              </w:rPr>
            </w:pPr>
            <w:r>
              <w:rPr>
                <w:color w:val="000000"/>
                <w:sz w:val="20"/>
              </w:rPr>
              <w:t>98,1</w:t>
            </w:r>
          </w:p>
        </w:tc>
        <w:tc>
          <w:tcPr>
            <w:tcW w:w="1246" w:type="dxa"/>
            <w:shd w:val="clear" w:color="auto" w:fill="auto"/>
            <w:vAlign w:val="center"/>
          </w:tcPr>
          <w:p w:rsidR="00604A40" w:rsidRPr="001C793F" w:rsidRDefault="00604A40" w:rsidP="00604A40">
            <w:pPr>
              <w:rPr>
                <w:color w:val="000000"/>
                <w:sz w:val="20"/>
              </w:rPr>
            </w:pPr>
            <w:r>
              <w:rPr>
                <w:color w:val="000000"/>
                <w:sz w:val="20"/>
              </w:rPr>
              <w:t>97,1</w:t>
            </w:r>
          </w:p>
        </w:tc>
      </w:tr>
      <w:tr w:rsidR="00604A40" w:rsidRPr="001C793F" w:rsidTr="00604A40">
        <w:trPr>
          <w:trHeight w:val="437"/>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«Организация уличного освещ</w:t>
            </w:r>
            <w:r w:rsidRPr="00C524E7">
              <w:rPr>
                <w:color w:val="000000"/>
              </w:rPr>
              <w:t>е</w:t>
            </w:r>
            <w:r w:rsidRPr="00C524E7">
              <w:rPr>
                <w:color w:val="000000"/>
              </w:rPr>
              <w:t>ния»</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84 2 01 00000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i/>
                <w:iCs/>
                <w:sz w:val="20"/>
              </w:rPr>
            </w:pPr>
          </w:p>
          <w:p w:rsidR="00604A40" w:rsidRDefault="00604A40" w:rsidP="00604A40">
            <w:pPr>
              <w:rPr>
                <w:i/>
                <w:iCs/>
                <w:sz w:val="20"/>
              </w:rPr>
            </w:pPr>
            <w:r>
              <w:rPr>
                <w:i/>
                <w:iCs/>
                <w:sz w:val="20"/>
              </w:rPr>
              <w:t>312</w:t>
            </w:r>
          </w:p>
        </w:tc>
        <w:tc>
          <w:tcPr>
            <w:tcW w:w="1214" w:type="dxa"/>
          </w:tcPr>
          <w:p w:rsidR="00604A40" w:rsidRDefault="00604A40" w:rsidP="00604A40">
            <w:pPr>
              <w:rPr>
                <w:i/>
                <w:iCs/>
                <w:sz w:val="20"/>
              </w:rPr>
            </w:pPr>
          </w:p>
          <w:p w:rsidR="00604A40" w:rsidRDefault="00604A40" w:rsidP="00604A40">
            <w:pPr>
              <w:rPr>
                <w:i/>
                <w:iCs/>
                <w:sz w:val="20"/>
              </w:rPr>
            </w:pPr>
            <w:r>
              <w:rPr>
                <w:i/>
                <w:iCs/>
                <w:sz w:val="20"/>
              </w:rPr>
              <w:t>94,1</w:t>
            </w:r>
          </w:p>
        </w:tc>
        <w:tc>
          <w:tcPr>
            <w:tcW w:w="1246" w:type="dxa"/>
            <w:shd w:val="clear" w:color="auto" w:fill="auto"/>
            <w:vAlign w:val="center"/>
          </w:tcPr>
          <w:p w:rsidR="00604A40" w:rsidRPr="001C793F" w:rsidRDefault="00604A40" w:rsidP="00604A40">
            <w:pPr>
              <w:rPr>
                <w:i/>
                <w:iCs/>
                <w:sz w:val="20"/>
              </w:rPr>
            </w:pPr>
            <w:r>
              <w:rPr>
                <w:i/>
                <w:iCs/>
                <w:sz w:val="20"/>
              </w:rPr>
              <w:t>94,1</w:t>
            </w:r>
          </w:p>
        </w:tc>
      </w:tr>
      <w:tr w:rsidR="00604A40" w:rsidRPr="001C793F" w:rsidTr="00604A40">
        <w:trPr>
          <w:trHeight w:val="671"/>
        </w:trPr>
        <w:tc>
          <w:tcPr>
            <w:tcW w:w="3510" w:type="dxa"/>
            <w:shd w:val="clear" w:color="auto" w:fill="auto"/>
            <w:vAlign w:val="center"/>
          </w:tcPr>
          <w:p w:rsidR="00604A40" w:rsidRPr="00C524E7" w:rsidRDefault="00604A40" w:rsidP="00604A40">
            <w:pPr>
              <w:rPr>
                <w:color w:val="000000"/>
              </w:rPr>
            </w:pPr>
            <w:r w:rsidRPr="00C524E7">
              <w:rPr>
                <w:color w:val="000000"/>
              </w:rPr>
              <w:t>Расходы на уличное освещение Клеповского сельского поселения(Закупка товаров, работ и услуг для муниц</w:t>
            </w:r>
            <w:r w:rsidRPr="00C524E7">
              <w:rPr>
                <w:color w:val="000000"/>
              </w:rPr>
              <w:t>и</w:t>
            </w:r>
            <w:r w:rsidRPr="00C524E7">
              <w:rPr>
                <w:color w:val="000000"/>
              </w:rPr>
              <w:t>пальных нужд)</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84 2 01 90010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r>
              <w:rPr>
                <w:sz w:val="20"/>
              </w:rPr>
              <w:t>217,9</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tc>
        <w:tc>
          <w:tcPr>
            <w:tcW w:w="1246" w:type="dxa"/>
            <w:shd w:val="clear" w:color="auto" w:fill="auto"/>
            <w:vAlign w:val="center"/>
          </w:tcPr>
          <w:p w:rsidR="00604A40" w:rsidRDefault="00604A40" w:rsidP="00604A40">
            <w:pPr>
              <w:rPr>
                <w:sz w:val="20"/>
              </w:rPr>
            </w:pPr>
          </w:p>
          <w:p w:rsidR="00604A40" w:rsidRPr="001C793F" w:rsidRDefault="00604A40" w:rsidP="00604A40">
            <w:pPr>
              <w:rPr>
                <w:sz w:val="20"/>
              </w:rPr>
            </w:pPr>
          </w:p>
        </w:tc>
      </w:tr>
      <w:tr w:rsidR="00604A40" w:rsidRPr="001C793F" w:rsidTr="00604A40">
        <w:trPr>
          <w:trHeight w:val="671"/>
        </w:trPr>
        <w:tc>
          <w:tcPr>
            <w:tcW w:w="3510" w:type="dxa"/>
            <w:shd w:val="clear" w:color="auto" w:fill="auto"/>
            <w:vAlign w:val="center"/>
          </w:tcPr>
          <w:p w:rsidR="00604A40" w:rsidRPr="00C524E7" w:rsidRDefault="00604A40" w:rsidP="00604A40">
            <w:pPr>
              <w:rPr>
                <w:color w:val="000000"/>
              </w:rPr>
            </w:pPr>
            <w:r>
              <w:rPr>
                <w:color w:val="000000"/>
              </w:rPr>
              <w:t>Расходы на уличное освещение за счет субсидии из областного бюджета</w:t>
            </w:r>
            <w:r w:rsidRPr="00C524E7">
              <w:rPr>
                <w:color w:val="000000"/>
              </w:rPr>
              <w:t>(Закупка товаров, работ и услуг для муниц</w:t>
            </w:r>
            <w:r w:rsidRPr="00C524E7">
              <w:rPr>
                <w:color w:val="000000"/>
              </w:rPr>
              <w:t>и</w:t>
            </w:r>
            <w:r w:rsidRPr="00C524E7">
              <w:rPr>
                <w:color w:val="000000"/>
              </w:rPr>
              <w:t>пальных нужд)</w:t>
            </w:r>
          </w:p>
        </w:tc>
        <w:tc>
          <w:tcPr>
            <w:tcW w:w="743" w:type="dxa"/>
            <w:shd w:val="clear" w:color="auto" w:fill="auto"/>
            <w:vAlign w:val="center"/>
          </w:tcPr>
          <w:p w:rsidR="00604A40" w:rsidRPr="001C793F" w:rsidRDefault="00604A40" w:rsidP="00604A40">
            <w:pPr>
              <w:rPr>
                <w:sz w:val="20"/>
              </w:rPr>
            </w:pPr>
            <w:r>
              <w:rPr>
                <w:sz w:val="20"/>
              </w:rPr>
              <w:t>914</w:t>
            </w:r>
          </w:p>
        </w:tc>
        <w:tc>
          <w:tcPr>
            <w:tcW w:w="419" w:type="dxa"/>
            <w:shd w:val="clear" w:color="auto" w:fill="auto"/>
            <w:vAlign w:val="center"/>
          </w:tcPr>
          <w:p w:rsidR="00604A40" w:rsidRPr="001C793F" w:rsidRDefault="00604A40" w:rsidP="00604A40">
            <w:pPr>
              <w:rPr>
                <w:sz w:val="20"/>
              </w:rPr>
            </w:pPr>
            <w:r>
              <w:rPr>
                <w:sz w:val="20"/>
              </w:rPr>
              <w:t>05</w:t>
            </w:r>
          </w:p>
        </w:tc>
        <w:tc>
          <w:tcPr>
            <w:tcW w:w="518" w:type="dxa"/>
            <w:shd w:val="clear" w:color="auto" w:fill="auto"/>
            <w:vAlign w:val="center"/>
          </w:tcPr>
          <w:p w:rsidR="00604A40" w:rsidRPr="001C793F" w:rsidRDefault="00604A40" w:rsidP="00604A40">
            <w:pPr>
              <w:rPr>
                <w:sz w:val="20"/>
              </w:rPr>
            </w:pPr>
            <w:r>
              <w:rPr>
                <w:sz w:val="20"/>
              </w:rPr>
              <w:t>03</w:t>
            </w:r>
          </w:p>
        </w:tc>
        <w:tc>
          <w:tcPr>
            <w:tcW w:w="940" w:type="dxa"/>
            <w:shd w:val="clear" w:color="auto" w:fill="auto"/>
            <w:vAlign w:val="center"/>
          </w:tcPr>
          <w:p w:rsidR="00604A40" w:rsidRPr="00970351" w:rsidRDefault="00604A40" w:rsidP="00604A40">
            <w:pPr>
              <w:rPr>
                <w:sz w:val="20"/>
              </w:rPr>
            </w:pPr>
            <w:r>
              <w:rPr>
                <w:sz w:val="20"/>
              </w:rPr>
              <w:t xml:space="preserve">84 2 01 </w:t>
            </w:r>
            <w:r>
              <w:rPr>
                <w:sz w:val="20"/>
                <w:lang w:val="en-US"/>
              </w:rPr>
              <w:t>S</w:t>
            </w:r>
            <w:r>
              <w:rPr>
                <w:sz w:val="20"/>
              </w:rPr>
              <w:t>8670</w:t>
            </w:r>
          </w:p>
        </w:tc>
        <w:tc>
          <w:tcPr>
            <w:tcW w:w="616" w:type="dxa"/>
            <w:shd w:val="clear" w:color="auto" w:fill="auto"/>
            <w:vAlign w:val="center"/>
          </w:tcPr>
          <w:p w:rsidR="00604A40" w:rsidRPr="001C793F" w:rsidRDefault="00604A40" w:rsidP="00604A40">
            <w:pPr>
              <w:rPr>
                <w:sz w:val="20"/>
              </w:rPr>
            </w:pPr>
            <w:r>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94,1</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94,1</w:t>
            </w:r>
          </w:p>
        </w:tc>
        <w:tc>
          <w:tcPr>
            <w:tcW w:w="1246" w:type="dxa"/>
            <w:shd w:val="clear" w:color="auto" w:fill="auto"/>
            <w:vAlign w:val="center"/>
          </w:tcPr>
          <w:p w:rsidR="00604A40" w:rsidRDefault="00604A40" w:rsidP="00604A40">
            <w:pPr>
              <w:rPr>
                <w:sz w:val="20"/>
              </w:rPr>
            </w:pPr>
            <w:r>
              <w:rPr>
                <w:sz w:val="20"/>
              </w:rPr>
              <w:t>94,1</w:t>
            </w:r>
          </w:p>
        </w:tc>
      </w:tr>
      <w:tr w:rsidR="00604A40" w:rsidRPr="001C793F" w:rsidTr="00604A40">
        <w:trPr>
          <w:trHeight w:val="417"/>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«Озеленение  сельского посел</w:t>
            </w:r>
            <w:r w:rsidRPr="00C524E7">
              <w:rPr>
                <w:color w:val="000000"/>
              </w:rPr>
              <w:t>е</w:t>
            </w:r>
            <w:r w:rsidRPr="00C524E7">
              <w:rPr>
                <w:color w:val="000000"/>
              </w:rPr>
              <w:t>ния»</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84 2 03 00000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tc>
        <w:tc>
          <w:tcPr>
            <w:tcW w:w="1214" w:type="dxa"/>
          </w:tcPr>
          <w:p w:rsidR="00604A40" w:rsidRDefault="00604A40" w:rsidP="00604A40">
            <w:pPr>
              <w:rPr>
                <w:sz w:val="20"/>
              </w:rPr>
            </w:pPr>
          </w:p>
        </w:tc>
        <w:tc>
          <w:tcPr>
            <w:tcW w:w="1246" w:type="dxa"/>
            <w:shd w:val="clear" w:color="auto" w:fill="auto"/>
            <w:vAlign w:val="center"/>
          </w:tcPr>
          <w:p w:rsidR="00604A40" w:rsidRPr="001C793F" w:rsidRDefault="00604A40" w:rsidP="00604A40">
            <w:pPr>
              <w:rPr>
                <w:sz w:val="20"/>
              </w:rPr>
            </w:pPr>
          </w:p>
        </w:tc>
      </w:tr>
      <w:tr w:rsidR="00604A40" w:rsidRPr="001C793F" w:rsidTr="00604A40">
        <w:trPr>
          <w:trHeight w:val="900"/>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организацию озеленения территории Клеповского сельского поселения (Закупка товаров, работ и услуг для муниципал</w:t>
            </w:r>
            <w:r w:rsidRPr="00C524E7">
              <w:rPr>
                <w:color w:val="000000"/>
              </w:rPr>
              <w:t>ь</w:t>
            </w:r>
            <w:r w:rsidRPr="00C524E7">
              <w:rPr>
                <w:color w:val="000000"/>
              </w:rPr>
              <w:t>ных нужд)</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84 2 03 90030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tc>
        <w:tc>
          <w:tcPr>
            <w:tcW w:w="1246" w:type="dxa"/>
            <w:shd w:val="clear" w:color="auto" w:fill="auto"/>
            <w:vAlign w:val="center"/>
          </w:tcPr>
          <w:p w:rsidR="00604A40" w:rsidRPr="001C793F" w:rsidRDefault="00604A40" w:rsidP="00604A40">
            <w:pPr>
              <w:rPr>
                <w:sz w:val="20"/>
              </w:rPr>
            </w:pPr>
          </w:p>
        </w:tc>
      </w:tr>
      <w:tr w:rsidR="00604A40" w:rsidRPr="001C793F" w:rsidTr="00604A40">
        <w:trPr>
          <w:trHeight w:val="615"/>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«Организация и содержание мест захоронения Клеповского сел</w:t>
            </w:r>
            <w:r w:rsidRPr="00C524E7">
              <w:rPr>
                <w:color w:val="000000"/>
              </w:rPr>
              <w:t>ь</w:t>
            </w:r>
            <w:r w:rsidRPr="00C524E7">
              <w:rPr>
                <w:color w:val="000000"/>
              </w:rPr>
              <w:t>ского поселения»</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84 2 04 00000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i/>
                <w:iCs/>
                <w:sz w:val="20"/>
              </w:rPr>
            </w:pPr>
          </w:p>
          <w:p w:rsidR="00604A40" w:rsidRDefault="00604A40" w:rsidP="00604A40">
            <w:pPr>
              <w:rPr>
                <w:i/>
                <w:iCs/>
                <w:sz w:val="20"/>
              </w:rPr>
            </w:pPr>
          </w:p>
          <w:p w:rsidR="00604A40" w:rsidRDefault="00604A40" w:rsidP="00604A40">
            <w:pPr>
              <w:rPr>
                <w:i/>
                <w:iCs/>
                <w:sz w:val="20"/>
              </w:rPr>
            </w:pPr>
            <w:r>
              <w:rPr>
                <w:i/>
                <w:iCs/>
                <w:sz w:val="20"/>
              </w:rPr>
              <w:t>25,0</w:t>
            </w:r>
          </w:p>
        </w:tc>
        <w:tc>
          <w:tcPr>
            <w:tcW w:w="1214" w:type="dxa"/>
          </w:tcPr>
          <w:p w:rsidR="00604A40" w:rsidRDefault="00604A40" w:rsidP="00604A40">
            <w:pPr>
              <w:rPr>
                <w:i/>
                <w:iCs/>
                <w:sz w:val="20"/>
              </w:rPr>
            </w:pPr>
          </w:p>
          <w:p w:rsidR="00604A40" w:rsidRDefault="00604A40" w:rsidP="00604A40">
            <w:pPr>
              <w:rPr>
                <w:i/>
                <w:iCs/>
                <w:sz w:val="20"/>
              </w:rPr>
            </w:pPr>
          </w:p>
          <w:p w:rsidR="00604A40" w:rsidRDefault="00604A40" w:rsidP="00604A40">
            <w:pPr>
              <w:rPr>
                <w:i/>
                <w:iCs/>
                <w:sz w:val="20"/>
              </w:rPr>
            </w:pPr>
            <w:r>
              <w:rPr>
                <w:i/>
                <w:iCs/>
                <w:sz w:val="20"/>
              </w:rPr>
              <w:t>2,0</w:t>
            </w:r>
          </w:p>
        </w:tc>
        <w:tc>
          <w:tcPr>
            <w:tcW w:w="1246" w:type="dxa"/>
            <w:shd w:val="clear" w:color="auto" w:fill="auto"/>
            <w:vAlign w:val="center"/>
          </w:tcPr>
          <w:p w:rsidR="00604A40" w:rsidRPr="001C793F" w:rsidRDefault="00604A40" w:rsidP="00604A40">
            <w:pPr>
              <w:rPr>
                <w:i/>
                <w:iCs/>
                <w:sz w:val="20"/>
              </w:rPr>
            </w:pPr>
            <w:r>
              <w:rPr>
                <w:i/>
                <w:iCs/>
                <w:sz w:val="20"/>
              </w:rPr>
              <w:t>1,0</w:t>
            </w:r>
          </w:p>
        </w:tc>
      </w:tr>
      <w:tr w:rsidR="00604A40" w:rsidRPr="001C793F" w:rsidTr="00604A40">
        <w:trPr>
          <w:trHeight w:val="945"/>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организацию и содержание мест захоронения  Клеповского сельского посел</w:t>
            </w:r>
            <w:r w:rsidRPr="00C524E7">
              <w:rPr>
                <w:color w:val="000000"/>
              </w:rPr>
              <w:t>е</w:t>
            </w:r>
            <w:r w:rsidRPr="00C524E7">
              <w:rPr>
                <w:color w:val="000000"/>
              </w:rPr>
              <w:t>ния » (Закупка товаров, работ и услуг для муниципальных нужд)</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84 2 04 90040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25,0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2,0</w:t>
            </w:r>
          </w:p>
        </w:tc>
        <w:tc>
          <w:tcPr>
            <w:tcW w:w="1246" w:type="dxa"/>
            <w:shd w:val="clear" w:color="auto" w:fill="auto"/>
            <w:vAlign w:val="center"/>
          </w:tcPr>
          <w:p w:rsidR="00604A40" w:rsidRPr="001C793F" w:rsidRDefault="00604A40" w:rsidP="00604A40">
            <w:pPr>
              <w:rPr>
                <w:sz w:val="20"/>
              </w:rPr>
            </w:pPr>
            <w:r>
              <w:rPr>
                <w:sz w:val="20"/>
              </w:rPr>
              <w:t>1,0</w:t>
            </w:r>
          </w:p>
        </w:tc>
      </w:tr>
      <w:tr w:rsidR="00604A40" w:rsidRPr="001C793F" w:rsidTr="00604A40">
        <w:trPr>
          <w:trHeight w:val="720"/>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«Мероприятия по благоустройству Клеповского сельского посел</w:t>
            </w:r>
            <w:r w:rsidRPr="00C524E7">
              <w:rPr>
                <w:color w:val="000000"/>
              </w:rPr>
              <w:t>е</w:t>
            </w:r>
            <w:r w:rsidRPr="00C524E7">
              <w:rPr>
                <w:color w:val="000000"/>
              </w:rPr>
              <w:t>ния»</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84 2 05 00000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i/>
                <w:iCs/>
                <w:sz w:val="20"/>
              </w:rPr>
            </w:pPr>
          </w:p>
          <w:p w:rsidR="00604A40" w:rsidRDefault="00604A40" w:rsidP="00604A40">
            <w:pPr>
              <w:rPr>
                <w:i/>
                <w:iCs/>
                <w:sz w:val="20"/>
              </w:rPr>
            </w:pPr>
          </w:p>
          <w:p w:rsidR="00604A40" w:rsidRDefault="00604A40" w:rsidP="00604A40">
            <w:pPr>
              <w:rPr>
                <w:i/>
                <w:iCs/>
                <w:sz w:val="20"/>
              </w:rPr>
            </w:pPr>
            <w:r>
              <w:rPr>
                <w:i/>
                <w:iCs/>
                <w:sz w:val="20"/>
              </w:rPr>
              <w:t>5938,7</w:t>
            </w:r>
          </w:p>
        </w:tc>
        <w:tc>
          <w:tcPr>
            <w:tcW w:w="1214" w:type="dxa"/>
          </w:tcPr>
          <w:p w:rsidR="00604A40" w:rsidRDefault="00604A40" w:rsidP="00604A40">
            <w:pPr>
              <w:rPr>
                <w:i/>
                <w:iCs/>
                <w:sz w:val="20"/>
              </w:rPr>
            </w:pPr>
          </w:p>
          <w:p w:rsidR="00604A40" w:rsidRDefault="00604A40" w:rsidP="00604A40">
            <w:pPr>
              <w:rPr>
                <w:i/>
                <w:iCs/>
                <w:sz w:val="20"/>
              </w:rPr>
            </w:pPr>
          </w:p>
          <w:p w:rsidR="00604A40" w:rsidRDefault="00604A40" w:rsidP="00604A40">
            <w:pPr>
              <w:rPr>
                <w:i/>
                <w:iCs/>
                <w:sz w:val="20"/>
              </w:rPr>
            </w:pPr>
            <w:r>
              <w:rPr>
                <w:i/>
                <w:iCs/>
                <w:sz w:val="20"/>
              </w:rPr>
              <w:t>2,0</w:t>
            </w:r>
          </w:p>
        </w:tc>
        <w:tc>
          <w:tcPr>
            <w:tcW w:w="1246" w:type="dxa"/>
            <w:shd w:val="clear" w:color="auto" w:fill="auto"/>
            <w:vAlign w:val="center"/>
          </w:tcPr>
          <w:p w:rsidR="00604A40" w:rsidRPr="001C793F" w:rsidRDefault="00604A40" w:rsidP="00604A40">
            <w:pPr>
              <w:rPr>
                <w:i/>
                <w:iCs/>
                <w:sz w:val="20"/>
              </w:rPr>
            </w:pPr>
            <w:r>
              <w:rPr>
                <w:i/>
                <w:iCs/>
                <w:sz w:val="20"/>
              </w:rPr>
              <w:t>2,0</w:t>
            </w:r>
          </w:p>
        </w:tc>
      </w:tr>
      <w:tr w:rsidR="00604A40" w:rsidRPr="001C793F" w:rsidTr="00604A40">
        <w:trPr>
          <w:trHeight w:val="995"/>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мероприятия по благоустройству  территории поселения, организации и вывозу мусора, содержанию парков, детских площадок » (Закупка товаров, работ и услуг для муниц</w:t>
            </w:r>
            <w:r w:rsidRPr="00C524E7">
              <w:rPr>
                <w:color w:val="000000"/>
              </w:rPr>
              <w:t>и</w:t>
            </w:r>
            <w:r w:rsidRPr="00C524E7">
              <w:rPr>
                <w:color w:val="000000"/>
              </w:rPr>
              <w:t>пальных нужд)</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05</w:t>
            </w:r>
          </w:p>
        </w:tc>
        <w:tc>
          <w:tcPr>
            <w:tcW w:w="518" w:type="dxa"/>
            <w:shd w:val="clear" w:color="auto" w:fill="auto"/>
            <w:vAlign w:val="center"/>
          </w:tcPr>
          <w:p w:rsidR="00604A40" w:rsidRPr="001C793F" w:rsidRDefault="00604A40" w:rsidP="00604A40">
            <w:pPr>
              <w:rPr>
                <w:sz w:val="20"/>
              </w:rPr>
            </w:pPr>
            <w:r w:rsidRPr="001C793F">
              <w:rPr>
                <w:sz w:val="20"/>
              </w:rPr>
              <w:t>03</w:t>
            </w:r>
          </w:p>
        </w:tc>
        <w:tc>
          <w:tcPr>
            <w:tcW w:w="940" w:type="dxa"/>
            <w:shd w:val="clear" w:color="auto" w:fill="auto"/>
            <w:vAlign w:val="center"/>
          </w:tcPr>
          <w:p w:rsidR="00604A40" w:rsidRPr="001C793F" w:rsidRDefault="00604A40" w:rsidP="00604A40">
            <w:pPr>
              <w:rPr>
                <w:sz w:val="20"/>
              </w:rPr>
            </w:pPr>
            <w:r w:rsidRPr="001C793F">
              <w:rPr>
                <w:sz w:val="20"/>
              </w:rPr>
              <w:t>84 2 05 90050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25,7</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2,0</w:t>
            </w:r>
          </w:p>
        </w:tc>
        <w:tc>
          <w:tcPr>
            <w:tcW w:w="1246" w:type="dxa"/>
            <w:shd w:val="clear" w:color="auto" w:fill="auto"/>
            <w:vAlign w:val="center"/>
          </w:tcPr>
          <w:p w:rsidR="00604A40" w:rsidRPr="001C793F" w:rsidRDefault="00604A40" w:rsidP="00604A40">
            <w:pPr>
              <w:rPr>
                <w:sz w:val="20"/>
              </w:rPr>
            </w:pPr>
            <w:r>
              <w:rPr>
                <w:sz w:val="20"/>
              </w:rPr>
              <w:t>2,0</w:t>
            </w:r>
          </w:p>
        </w:tc>
      </w:tr>
      <w:tr w:rsidR="00604A40" w:rsidRPr="001C793F" w:rsidTr="00604A40">
        <w:trPr>
          <w:trHeight w:val="995"/>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мероприятия по благоустройству  территории поселения, организации и вывозу мусора, содержанию парков, детских площадок » (Закупка товаров, работ и услуг для муниц</w:t>
            </w:r>
            <w:r w:rsidRPr="00C524E7">
              <w:rPr>
                <w:color w:val="000000"/>
              </w:rPr>
              <w:t>и</w:t>
            </w:r>
            <w:r w:rsidRPr="00C524E7">
              <w:rPr>
                <w:color w:val="000000"/>
              </w:rPr>
              <w:t>пальных нужд)</w:t>
            </w:r>
            <w:r>
              <w:rPr>
                <w:color w:val="000000"/>
              </w:rPr>
              <w:t>за счет субсидии из областного бюджета</w:t>
            </w:r>
          </w:p>
        </w:tc>
        <w:tc>
          <w:tcPr>
            <w:tcW w:w="743" w:type="dxa"/>
            <w:shd w:val="clear" w:color="auto" w:fill="auto"/>
            <w:vAlign w:val="center"/>
          </w:tcPr>
          <w:p w:rsidR="00604A40" w:rsidRPr="001C793F" w:rsidRDefault="00604A40" w:rsidP="00604A40">
            <w:pPr>
              <w:rPr>
                <w:sz w:val="20"/>
              </w:rPr>
            </w:pPr>
            <w:r>
              <w:rPr>
                <w:sz w:val="20"/>
              </w:rPr>
              <w:t>914</w:t>
            </w:r>
          </w:p>
        </w:tc>
        <w:tc>
          <w:tcPr>
            <w:tcW w:w="419" w:type="dxa"/>
            <w:shd w:val="clear" w:color="auto" w:fill="auto"/>
            <w:vAlign w:val="center"/>
          </w:tcPr>
          <w:p w:rsidR="00604A40" w:rsidRPr="001C793F" w:rsidRDefault="00604A40" w:rsidP="00604A40">
            <w:pPr>
              <w:rPr>
                <w:sz w:val="20"/>
              </w:rPr>
            </w:pPr>
            <w:r>
              <w:rPr>
                <w:sz w:val="20"/>
              </w:rPr>
              <w:t>05</w:t>
            </w:r>
          </w:p>
        </w:tc>
        <w:tc>
          <w:tcPr>
            <w:tcW w:w="518" w:type="dxa"/>
            <w:shd w:val="clear" w:color="auto" w:fill="auto"/>
            <w:vAlign w:val="center"/>
          </w:tcPr>
          <w:p w:rsidR="00604A40" w:rsidRPr="001C793F" w:rsidRDefault="00604A40" w:rsidP="00604A40">
            <w:pPr>
              <w:rPr>
                <w:sz w:val="20"/>
              </w:rPr>
            </w:pPr>
            <w:r>
              <w:rPr>
                <w:sz w:val="20"/>
              </w:rPr>
              <w:t>03</w:t>
            </w:r>
          </w:p>
        </w:tc>
        <w:tc>
          <w:tcPr>
            <w:tcW w:w="940" w:type="dxa"/>
            <w:shd w:val="clear" w:color="auto" w:fill="auto"/>
            <w:vAlign w:val="center"/>
          </w:tcPr>
          <w:p w:rsidR="00604A40" w:rsidRPr="00102A9C" w:rsidRDefault="00604A40" w:rsidP="00604A40">
            <w:pPr>
              <w:rPr>
                <w:sz w:val="20"/>
              </w:rPr>
            </w:pPr>
            <w:r>
              <w:rPr>
                <w:sz w:val="20"/>
              </w:rPr>
              <w:t xml:space="preserve">84 2 05 </w:t>
            </w:r>
            <w:r>
              <w:rPr>
                <w:sz w:val="20"/>
                <w:lang w:val="en-US"/>
              </w:rPr>
              <w:t>S</w:t>
            </w:r>
            <w:r>
              <w:rPr>
                <w:sz w:val="20"/>
              </w:rPr>
              <w:t>8070</w:t>
            </w:r>
          </w:p>
        </w:tc>
        <w:tc>
          <w:tcPr>
            <w:tcW w:w="616" w:type="dxa"/>
            <w:shd w:val="clear" w:color="auto" w:fill="auto"/>
            <w:vAlign w:val="center"/>
          </w:tcPr>
          <w:p w:rsidR="00604A40" w:rsidRPr="001C793F" w:rsidRDefault="00604A40" w:rsidP="00604A40">
            <w:pPr>
              <w:rPr>
                <w:sz w:val="20"/>
              </w:rPr>
            </w:pPr>
            <w:r>
              <w:rPr>
                <w:sz w:val="20"/>
              </w:rPr>
              <w:t>200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5913,0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399"/>
        </w:trPr>
        <w:tc>
          <w:tcPr>
            <w:tcW w:w="3510" w:type="dxa"/>
            <w:shd w:val="clear" w:color="auto" w:fill="auto"/>
            <w:vAlign w:val="center"/>
          </w:tcPr>
          <w:p w:rsidR="00604A40" w:rsidRPr="00C524E7" w:rsidRDefault="00604A40" w:rsidP="00604A40">
            <w:pPr>
              <w:rPr>
                <w:b/>
                <w:color w:val="000000"/>
              </w:rPr>
            </w:pPr>
            <w:r w:rsidRPr="00C524E7">
              <w:rPr>
                <w:b/>
                <w:color w:val="000000"/>
              </w:rPr>
              <w:t>Здравоохранение</w:t>
            </w:r>
          </w:p>
        </w:tc>
        <w:tc>
          <w:tcPr>
            <w:tcW w:w="743" w:type="dxa"/>
            <w:shd w:val="clear" w:color="auto" w:fill="auto"/>
            <w:vAlign w:val="center"/>
          </w:tcPr>
          <w:p w:rsidR="00604A40" w:rsidRPr="00D05DEE" w:rsidRDefault="00604A40" w:rsidP="00604A40">
            <w:pPr>
              <w:rPr>
                <w:b/>
                <w:sz w:val="20"/>
              </w:rPr>
            </w:pPr>
            <w:r>
              <w:rPr>
                <w:b/>
                <w:sz w:val="20"/>
              </w:rPr>
              <w:t>914</w:t>
            </w:r>
          </w:p>
        </w:tc>
        <w:tc>
          <w:tcPr>
            <w:tcW w:w="419" w:type="dxa"/>
            <w:shd w:val="clear" w:color="auto" w:fill="auto"/>
            <w:vAlign w:val="center"/>
          </w:tcPr>
          <w:p w:rsidR="00604A40" w:rsidRPr="00D05DEE" w:rsidRDefault="00604A40" w:rsidP="00604A40">
            <w:pPr>
              <w:jc w:val="center"/>
              <w:rPr>
                <w:b/>
                <w:sz w:val="20"/>
              </w:rPr>
            </w:pPr>
            <w:r>
              <w:rPr>
                <w:b/>
                <w:sz w:val="20"/>
              </w:rPr>
              <w:t>09</w:t>
            </w:r>
          </w:p>
        </w:tc>
        <w:tc>
          <w:tcPr>
            <w:tcW w:w="518" w:type="dxa"/>
            <w:shd w:val="clear" w:color="auto" w:fill="auto"/>
            <w:vAlign w:val="center"/>
          </w:tcPr>
          <w:p w:rsidR="00604A40" w:rsidRPr="00D05DEE" w:rsidRDefault="00604A40" w:rsidP="00604A40">
            <w:pPr>
              <w:pStyle w:val="af7"/>
              <w:ind w:left="-31" w:right="-68"/>
              <w:jc w:val="center"/>
              <w:rPr>
                <w:rFonts w:ascii="Times New Roman" w:hAnsi="Times New Roman"/>
                <w:b/>
                <w:sz w:val="20"/>
                <w:szCs w:val="20"/>
              </w:rPr>
            </w:pPr>
          </w:p>
        </w:tc>
        <w:tc>
          <w:tcPr>
            <w:tcW w:w="940" w:type="dxa"/>
            <w:shd w:val="clear" w:color="auto" w:fill="auto"/>
            <w:vAlign w:val="center"/>
          </w:tcPr>
          <w:p w:rsidR="00604A40" w:rsidRPr="00D05DEE" w:rsidRDefault="00604A40" w:rsidP="00604A40">
            <w:pPr>
              <w:pStyle w:val="af7"/>
              <w:rPr>
                <w:rFonts w:ascii="Times New Roman" w:hAnsi="Times New Roman"/>
                <w:b/>
                <w:sz w:val="20"/>
                <w:szCs w:val="20"/>
              </w:rPr>
            </w:pPr>
          </w:p>
        </w:tc>
        <w:tc>
          <w:tcPr>
            <w:tcW w:w="616" w:type="dxa"/>
            <w:shd w:val="clear" w:color="auto" w:fill="auto"/>
            <w:vAlign w:val="center"/>
          </w:tcPr>
          <w:p w:rsidR="00604A40" w:rsidRPr="00D05DEE" w:rsidRDefault="00604A40" w:rsidP="00604A40">
            <w:pPr>
              <w:pStyle w:val="af7"/>
              <w:rPr>
                <w:rFonts w:ascii="Times New Roman" w:hAnsi="Times New Roman"/>
                <w:b/>
                <w:sz w:val="20"/>
                <w:szCs w:val="20"/>
              </w:rPr>
            </w:pPr>
          </w:p>
        </w:tc>
        <w:tc>
          <w:tcPr>
            <w:tcW w:w="1143" w:type="dxa"/>
          </w:tcPr>
          <w:p w:rsidR="00604A40" w:rsidRPr="00D05DEE" w:rsidRDefault="00604A40" w:rsidP="00604A40">
            <w:pPr>
              <w:pStyle w:val="af7"/>
              <w:rPr>
                <w:rFonts w:ascii="Times New Roman" w:hAnsi="Times New Roman"/>
                <w:b/>
                <w:sz w:val="20"/>
                <w:szCs w:val="20"/>
              </w:rPr>
            </w:pPr>
            <w:r>
              <w:rPr>
                <w:rFonts w:ascii="Times New Roman" w:hAnsi="Times New Roman"/>
                <w:b/>
                <w:sz w:val="20"/>
                <w:szCs w:val="20"/>
              </w:rPr>
              <w:t>5,0</w:t>
            </w:r>
          </w:p>
        </w:tc>
        <w:tc>
          <w:tcPr>
            <w:tcW w:w="1214" w:type="dxa"/>
            <w:vAlign w:val="center"/>
          </w:tcPr>
          <w:p w:rsidR="00604A40" w:rsidRPr="00D05DEE" w:rsidRDefault="00604A40" w:rsidP="00604A40">
            <w:pPr>
              <w:pStyle w:val="af7"/>
              <w:rPr>
                <w:rFonts w:ascii="Times New Roman" w:hAnsi="Times New Roman"/>
                <w:b/>
                <w:sz w:val="20"/>
                <w:szCs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562"/>
        </w:trPr>
        <w:tc>
          <w:tcPr>
            <w:tcW w:w="3510" w:type="dxa"/>
            <w:shd w:val="clear" w:color="auto" w:fill="auto"/>
            <w:vAlign w:val="center"/>
          </w:tcPr>
          <w:p w:rsidR="00604A40" w:rsidRPr="00C524E7" w:rsidRDefault="00604A40" w:rsidP="00604A40">
            <w:pPr>
              <w:rPr>
                <w:b/>
                <w:color w:val="000000"/>
              </w:rPr>
            </w:pPr>
            <w:r w:rsidRPr="00C524E7">
              <w:rPr>
                <w:b/>
                <w:color w:val="000000"/>
              </w:rPr>
              <w:t>Санитарно-эпидемиологическое благоп</w:t>
            </w:r>
            <w:r w:rsidRPr="00C524E7">
              <w:rPr>
                <w:b/>
                <w:color w:val="000000"/>
              </w:rPr>
              <w:t>о</w:t>
            </w:r>
            <w:r w:rsidRPr="00C524E7">
              <w:rPr>
                <w:b/>
                <w:color w:val="000000"/>
              </w:rPr>
              <w:t>лучие</w:t>
            </w:r>
          </w:p>
        </w:tc>
        <w:tc>
          <w:tcPr>
            <w:tcW w:w="743" w:type="dxa"/>
            <w:shd w:val="clear" w:color="auto" w:fill="auto"/>
            <w:vAlign w:val="center"/>
          </w:tcPr>
          <w:p w:rsidR="00604A40" w:rsidRPr="00D05DEE" w:rsidRDefault="00604A40" w:rsidP="00604A40">
            <w:pPr>
              <w:rPr>
                <w:b/>
                <w:sz w:val="20"/>
              </w:rPr>
            </w:pPr>
            <w:r>
              <w:rPr>
                <w:b/>
                <w:sz w:val="20"/>
              </w:rPr>
              <w:t>914</w:t>
            </w:r>
          </w:p>
        </w:tc>
        <w:tc>
          <w:tcPr>
            <w:tcW w:w="419" w:type="dxa"/>
            <w:shd w:val="clear" w:color="auto" w:fill="auto"/>
            <w:vAlign w:val="center"/>
          </w:tcPr>
          <w:p w:rsidR="00604A40" w:rsidRPr="00D05DEE" w:rsidRDefault="00604A40" w:rsidP="00604A40">
            <w:pPr>
              <w:jc w:val="center"/>
              <w:rPr>
                <w:b/>
                <w:sz w:val="20"/>
              </w:rPr>
            </w:pPr>
            <w:r>
              <w:rPr>
                <w:b/>
                <w:sz w:val="20"/>
              </w:rPr>
              <w:t>09</w:t>
            </w:r>
          </w:p>
        </w:tc>
        <w:tc>
          <w:tcPr>
            <w:tcW w:w="518" w:type="dxa"/>
            <w:shd w:val="clear" w:color="auto" w:fill="auto"/>
            <w:vAlign w:val="center"/>
          </w:tcPr>
          <w:p w:rsidR="00604A40" w:rsidRPr="00D05DEE" w:rsidRDefault="00604A40" w:rsidP="00604A40">
            <w:pPr>
              <w:pStyle w:val="af7"/>
              <w:ind w:left="-31" w:right="-68"/>
              <w:jc w:val="center"/>
              <w:rPr>
                <w:rFonts w:ascii="Times New Roman" w:hAnsi="Times New Roman"/>
                <w:b/>
                <w:sz w:val="20"/>
                <w:szCs w:val="20"/>
              </w:rPr>
            </w:pPr>
            <w:r>
              <w:rPr>
                <w:rFonts w:ascii="Times New Roman" w:hAnsi="Times New Roman"/>
                <w:b/>
                <w:sz w:val="20"/>
                <w:szCs w:val="20"/>
              </w:rPr>
              <w:t>07</w:t>
            </w:r>
          </w:p>
        </w:tc>
        <w:tc>
          <w:tcPr>
            <w:tcW w:w="940" w:type="dxa"/>
            <w:shd w:val="clear" w:color="auto" w:fill="auto"/>
            <w:vAlign w:val="center"/>
          </w:tcPr>
          <w:p w:rsidR="00604A40" w:rsidRPr="00D05DEE" w:rsidRDefault="00604A40" w:rsidP="00604A40">
            <w:pPr>
              <w:pStyle w:val="af7"/>
              <w:rPr>
                <w:rFonts w:ascii="Times New Roman" w:hAnsi="Times New Roman"/>
                <w:b/>
                <w:sz w:val="20"/>
                <w:szCs w:val="20"/>
              </w:rPr>
            </w:pPr>
          </w:p>
        </w:tc>
        <w:tc>
          <w:tcPr>
            <w:tcW w:w="616" w:type="dxa"/>
            <w:shd w:val="clear" w:color="auto" w:fill="auto"/>
            <w:vAlign w:val="center"/>
          </w:tcPr>
          <w:p w:rsidR="00604A40" w:rsidRPr="00D05DEE" w:rsidRDefault="00604A40" w:rsidP="00604A40">
            <w:pPr>
              <w:pStyle w:val="af7"/>
              <w:rPr>
                <w:rFonts w:ascii="Times New Roman" w:hAnsi="Times New Roman"/>
                <w:b/>
                <w:sz w:val="20"/>
                <w:szCs w:val="20"/>
              </w:rPr>
            </w:pPr>
          </w:p>
        </w:tc>
        <w:tc>
          <w:tcPr>
            <w:tcW w:w="1143" w:type="dxa"/>
          </w:tcPr>
          <w:p w:rsidR="00604A40" w:rsidRPr="00D05DEE" w:rsidRDefault="00604A40" w:rsidP="00604A40">
            <w:pPr>
              <w:pStyle w:val="af7"/>
              <w:rPr>
                <w:rFonts w:ascii="Times New Roman" w:hAnsi="Times New Roman"/>
                <w:b/>
                <w:sz w:val="20"/>
                <w:szCs w:val="20"/>
              </w:rPr>
            </w:pPr>
            <w:r>
              <w:rPr>
                <w:rFonts w:ascii="Times New Roman" w:hAnsi="Times New Roman"/>
                <w:b/>
                <w:sz w:val="20"/>
                <w:szCs w:val="20"/>
              </w:rPr>
              <w:t>5,0</w:t>
            </w:r>
          </w:p>
        </w:tc>
        <w:tc>
          <w:tcPr>
            <w:tcW w:w="1214" w:type="dxa"/>
            <w:vAlign w:val="center"/>
          </w:tcPr>
          <w:p w:rsidR="00604A40" w:rsidRPr="00D05DEE" w:rsidRDefault="00604A40" w:rsidP="00604A40">
            <w:pPr>
              <w:pStyle w:val="af7"/>
              <w:rPr>
                <w:rFonts w:ascii="Times New Roman" w:hAnsi="Times New Roman"/>
                <w:b/>
                <w:sz w:val="20"/>
                <w:szCs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995"/>
        </w:trPr>
        <w:tc>
          <w:tcPr>
            <w:tcW w:w="3510" w:type="dxa"/>
            <w:shd w:val="clear" w:color="auto" w:fill="auto"/>
            <w:vAlign w:val="center"/>
          </w:tcPr>
          <w:p w:rsidR="00604A40" w:rsidRPr="00C524E7" w:rsidRDefault="00604A40" w:rsidP="00604A40">
            <w:pPr>
              <w:rPr>
                <w:color w:val="000000"/>
              </w:rPr>
            </w:pPr>
            <w:r w:rsidRPr="00C524E7">
              <w:rPr>
                <w:color w:val="000000"/>
              </w:rPr>
              <w:t>Муниципальная программа Клеповского сельского поселения Бутурлиновского муниципального района Воронежской области «Социально-экономическое развитие  Клеповского сельского поселения Бутурлиновского муниципального района Воронежской о</w:t>
            </w:r>
            <w:r w:rsidRPr="00C524E7">
              <w:rPr>
                <w:color w:val="000000"/>
              </w:rPr>
              <w:t>б</w:t>
            </w:r>
            <w:r w:rsidRPr="00C524E7">
              <w:rPr>
                <w:color w:val="000000"/>
              </w:rPr>
              <w:t>ласти»</w:t>
            </w:r>
          </w:p>
        </w:tc>
        <w:tc>
          <w:tcPr>
            <w:tcW w:w="743" w:type="dxa"/>
            <w:shd w:val="clear" w:color="auto" w:fill="auto"/>
            <w:vAlign w:val="center"/>
          </w:tcPr>
          <w:p w:rsidR="00604A40" w:rsidRPr="00D05DEE" w:rsidRDefault="00604A40" w:rsidP="00604A40">
            <w:pPr>
              <w:rPr>
                <w:sz w:val="20"/>
              </w:rPr>
            </w:pPr>
            <w:r>
              <w:rPr>
                <w:sz w:val="20"/>
              </w:rPr>
              <w:t>914</w:t>
            </w:r>
          </w:p>
        </w:tc>
        <w:tc>
          <w:tcPr>
            <w:tcW w:w="419" w:type="dxa"/>
            <w:shd w:val="clear" w:color="auto" w:fill="auto"/>
            <w:vAlign w:val="center"/>
          </w:tcPr>
          <w:p w:rsidR="00604A40" w:rsidRPr="00D05DEE" w:rsidRDefault="00604A40" w:rsidP="00604A40">
            <w:pPr>
              <w:jc w:val="center"/>
              <w:rPr>
                <w:sz w:val="20"/>
              </w:rPr>
            </w:pPr>
            <w:r>
              <w:rPr>
                <w:sz w:val="20"/>
              </w:rPr>
              <w:t>09</w:t>
            </w:r>
          </w:p>
        </w:tc>
        <w:tc>
          <w:tcPr>
            <w:tcW w:w="518" w:type="dxa"/>
            <w:shd w:val="clear" w:color="auto" w:fill="auto"/>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07</w:t>
            </w:r>
          </w:p>
        </w:tc>
        <w:tc>
          <w:tcPr>
            <w:tcW w:w="940" w:type="dxa"/>
            <w:shd w:val="clear" w:color="auto" w:fill="auto"/>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84 0 00 00000</w:t>
            </w:r>
          </w:p>
        </w:tc>
        <w:tc>
          <w:tcPr>
            <w:tcW w:w="616" w:type="dxa"/>
            <w:shd w:val="clear" w:color="auto" w:fill="auto"/>
            <w:vAlign w:val="center"/>
          </w:tcPr>
          <w:p w:rsidR="00604A40" w:rsidRPr="00D05DEE" w:rsidRDefault="00604A40" w:rsidP="00604A40">
            <w:pPr>
              <w:pStyle w:val="af7"/>
              <w:rPr>
                <w:rFonts w:ascii="Times New Roman" w:hAnsi="Times New Roman"/>
                <w:sz w:val="20"/>
                <w:szCs w:val="20"/>
              </w:rPr>
            </w:pPr>
          </w:p>
        </w:tc>
        <w:tc>
          <w:tcPr>
            <w:tcW w:w="1143" w:type="dxa"/>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1214" w:type="dxa"/>
            <w:vAlign w:val="center"/>
          </w:tcPr>
          <w:p w:rsidR="00604A40" w:rsidRPr="00D05DEE" w:rsidRDefault="00604A40" w:rsidP="00604A40">
            <w:pPr>
              <w:pStyle w:val="af7"/>
              <w:rPr>
                <w:rFonts w:ascii="Times New Roman" w:hAnsi="Times New Roman"/>
                <w:sz w:val="20"/>
                <w:szCs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995"/>
        </w:trPr>
        <w:tc>
          <w:tcPr>
            <w:tcW w:w="3510" w:type="dxa"/>
            <w:shd w:val="clear" w:color="auto" w:fill="auto"/>
            <w:vAlign w:val="center"/>
          </w:tcPr>
          <w:p w:rsidR="00604A40" w:rsidRPr="00C524E7" w:rsidRDefault="00604A40" w:rsidP="00604A40">
            <w:pPr>
              <w:rPr>
                <w:color w:val="000000"/>
              </w:rPr>
            </w:pPr>
            <w:r w:rsidRPr="00C524E7">
              <w:rPr>
                <w:color w:val="000000"/>
              </w:rPr>
              <w:t>Подпрограмма «Реализация мероприятий по санитарно-эпидемиологическому благополучию на территории Клеповского сельского пос</w:t>
            </w:r>
            <w:r w:rsidRPr="00C524E7">
              <w:rPr>
                <w:color w:val="000000"/>
              </w:rPr>
              <w:t>е</w:t>
            </w:r>
            <w:r w:rsidRPr="00C524E7">
              <w:rPr>
                <w:color w:val="000000"/>
              </w:rPr>
              <w:t>ления»</w:t>
            </w:r>
          </w:p>
        </w:tc>
        <w:tc>
          <w:tcPr>
            <w:tcW w:w="743" w:type="dxa"/>
            <w:shd w:val="clear" w:color="auto" w:fill="auto"/>
            <w:vAlign w:val="center"/>
          </w:tcPr>
          <w:p w:rsidR="00604A40" w:rsidRPr="00D05DEE" w:rsidRDefault="00604A40" w:rsidP="00604A40">
            <w:pPr>
              <w:rPr>
                <w:sz w:val="20"/>
              </w:rPr>
            </w:pPr>
            <w:r>
              <w:rPr>
                <w:sz w:val="20"/>
              </w:rPr>
              <w:t>914</w:t>
            </w:r>
          </w:p>
        </w:tc>
        <w:tc>
          <w:tcPr>
            <w:tcW w:w="419" w:type="dxa"/>
            <w:shd w:val="clear" w:color="auto" w:fill="auto"/>
            <w:vAlign w:val="center"/>
          </w:tcPr>
          <w:p w:rsidR="00604A40" w:rsidRPr="00D05DEE" w:rsidRDefault="00604A40" w:rsidP="00604A40">
            <w:pPr>
              <w:jc w:val="center"/>
              <w:rPr>
                <w:sz w:val="20"/>
              </w:rPr>
            </w:pPr>
            <w:r>
              <w:rPr>
                <w:sz w:val="20"/>
              </w:rPr>
              <w:t>09</w:t>
            </w:r>
          </w:p>
        </w:tc>
        <w:tc>
          <w:tcPr>
            <w:tcW w:w="518" w:type="dxa"/>
            <w:shd w:val="clear" w:color="auto" w:fill="auto"/>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07</w:t>
            </w:r>
          </w:p>
        </w:tc>
        <w:tc>
          <w:tcPr>
            <w:tcW w:w="940" w:type="dxa"/>
            <w:shd w:val="clear" w:color="auto" w:fill="auto"/>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84 5 00 00000</w:t>
            </w:r>
          </w:p>
        </w:tc>
        <w:tc>
          <w:tcPr>
            <w:tcW w:w="616" w:type="dxa"/>
            <w:shd w:val="clear" w:color="auto" w:fill="auto"/>
            <w:vAlign w:val="center"/>
          </w:tcPr>
          <w:p w:rsidR="00604A40" w:rsidRPr="00D05DEE" w:rsidRDefault="00604A40" w:rsidP="00604A40">
            <w:pPr>
              <w:pStyle w:val="af7"/>
              <w:rPr>
                <w:rFonts w:ascii="Times New Roman" w:hAnsi="Times New Roman"/>
                <w:sz w:val="20"/>
                <w:szCs w:val="20"/>
              </w:rPr>
            </w:pPr>
          </w:p>
        </w:tc>
        <w:tc>
          <w:tcPr>
            <w:tcW w:w="1143" w:type="dxa"/>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1214" w:type="dxa"/>
            <w:vAlign w:val="center"/>
          </w:tcPr>
          <w:p w:rsidR="00604A40" w:rsidRPr="00D05DEE" w:rsidRDefault="00604A40" w:rsidP="00604A40">
            <w:pPr>
              <w:pStyle w:val="af7"/>
              <w:rPr>
                <w:rFonts w:ascii="Times New Roman" w:hAnsi="Times New Roman"/>
                <w:sz w:val="20"/>
                <w:szCs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995"/>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«Санитарно-эпидемиологическое благополучие на территории Клеповского сельского посел</w:t>
            </w:r>
            <w:r w:rsidRPr="00C524E7">
              <w:rPr>
                <w:color w:val="000000"/>
              </w:rPr>
              <w:t>е</w:t>
            </w:r>
            <w:r w:rsidRPr="00C524E7">
              <w:rPr>
                <w:color w:val="000000"/>
              </w:rPr>
              <w:t>ния»</w:t>
            </w:r>
          </w:p>
        </w:tc>
        <w:tc>
          <w:tcPr>
            <w:tcW w:w="743" w:type="dxa"/>
            <w:shd w:val="clear" w:color="auto" w:fill="auto"/>
            <w:vAlign w:val="center"/>
          </w:tcPr>
          <w:p w:rsidR="00604A40" w:rsidRPr="00D05DEE" w:rsidRDefault="00604A40" w:rsidP="00604A40">
            <w:pPr>
              <w:rPr>
                <w:sz w:val="20"/>
              </w:rPr>
            </w:pPr>
            <w:r>
              <w:rPr>
                <w:sz w:val="20"/>
              </w:rPr>
              <w:t>914</w:t>
            </w:r>
          </w:p>
        </w:tc>
        <w:tc>
          <w:tcPr>
            <w:tcW w:w="419" w:type="dxa"/>
            <w:shd w:val="clear" w:color="auto" w:fill="auto"/>
            <w:vAlign w:val="center"/>
          </w:tcPr>
          <w:p w:rsidR="00604A40" w:rsidRPr="00D05DEE" w:rsidRDefault="00604A40" w:rsidP="00604A40">
            <w:pPr>
              <w:jc w:val="center"/>
              <w:rPr>
                <w:sz w:val="20"/>
              </w:rPr>
            </w:pPr>
            <w:r>
              <w:rPr>
                <w:sz w:val="20"/>
              </w:rPr>
              <w:t>09</w:t>
            </w:r>
          </w:p>
        </w:tc>
        <w:tc>
          <w:tcPr>
            <w:tcW w:w="518" w:type="dxa"/>
            <w:shd w:val="clear" w:color="auto" w:fill="auto"/>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07</w:t>
            </w:r>
          </w:p>
        </w:tc>
        <w:tc>
          <w:tcPr>
            <w:tcW w:w="940" w:type="dxa"/>
            <w:shd w:val="clear" w:color="auto" w:fill="auto"/>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84 5 01 00000</w:t>
            </w:r>
          </w:p>
        </w:tc>
        <w:tc>
          <w:tcPr>
            <w:tcW w:w="616" w:type="dxa"/>
            <w:shd w:val="clear" w:color="auto" w:fill="auto"/>
            <w:vAlign w:val="center"/>
          </w:tcPr>
          <w:p w:rsidR="00604A40" w:rsidRPr="00D05DEE" w:rsidRDefault="00604A40" w:rsidP="00604A40">
            <w:pPr>
              <w:pStyle w:val="af7"/>
              <w:rPr>
                <w:rFonts w:ascii="Times New Roman" w:hAnsi="Times New Roman"/>
                <w:sz w:val="20"/>
                <w:szCs w:val="20"/>
              </w:rPr>
            </w:pPr>
          </w:p>
        </w:tc>
        <w:tc>
          <w:tcPr>
            <w:tcW w:w="1143" w:type="dxa"/>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1214" w:type="dxa"/>
            <w:vAlign w:val="center"/>
          </w:tcPr>
          <w:p w:rsidR="00604A40" w:rsidRPr="00D05DEE" w:rsidRDefault="00604A40" w:rsidP="00604A40">
            <w:pPr>
              <w:pStyle w:val="af7"/>
              <w:rPr>
                <w:rFonts w:ascii="Times New Roman" w:hAnsi="Times New Roman"/>
                <w:sz w:val="20"/>
                <w:szCs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515"/>
        </w:trPr>
        <w:tc>
          <w:tcPr>
            <w:tcW w:w="3510" w:type="dxa"/>
            <w:shd w:val="clear" w:color="auto" w:fill="auto"/>
            <w:vAlign w:val="center"/>
          </w:tcPr>
          <w:p w:rsidR="00604A40" w:rsidRPr="00C524E7" w:rsidRDefault="00604A40" w:rsidP="00604A40">
            <w:pPr>
              <w:rPr>
                <w:color w:val="000000"/>
              </w:rPr>
            </w:pPr>
            <w:r>
              <w:rPr>
                <w:color w:val="000000"/>
              </w:rPr>
              <w:t>Расходы на санитарно-эпидемиологическое благопол</w:t>
            </w:r>
            <w:r>
              <w:rPr>
                <w:color w:val="000000"/>
              </w:rPr>
              <w:t>у</w:t>
            </w:r>
            <w:r>
              <w:rPr>
                <w:color w:val="000000"/>
              </w:rPr>
              <w:t>чие</w:t>
            </w:r>
          </w:p>
        </w:tc>
        <w:tc>
          <w:tcPr>
            <w:tcW w:w="743" w:type="dxa"/>
            <w:shd w:val="clear" w:color="auto" w:fill="auto"/>
            <w:vAlign w:val="center"/>
          </w:tcPr>
          <w:p w:rsidR="00604A40" w:rsidRPr="00D05DEE" w:rsidRDefault="00604A40" w:rsidP="00604A40">
            <w:pPr>
              <w:rPr>
                <w:sz w:val="20"/>
              </w:rPr>
            </w:pPr>
            <w:r>
              <w:rPr>
                <w:sz w:val="20"/>
              </w:rPr>
              <w:t>914</w:t>
            </w:r>
          </w:p>
        </w:tc>
        <w:tc>
          <w:tcPr>
            <w:tcW w:w="419" w:type="dxa"/>
            <w:shd w:val="clear" w:color="auto" w:fill="auto"/>
            <w:vAlign w:val="center"/>
          </w:tcPr>
          <w:p w:rsidR="00604A40" w:rsidRPr="00D05DEE" w:rsidRDefault="00604A40" w:rsidP="00604A40">
            <w:pPr>
              <w:jc w:val="center"/>
              <w:rPr>
                <w:sz w:val="20"/>
              </w:rPr>
            </w:pPr>
            <w:r>
              <w:rPr>
                <w:sz w:val="20"/>
              </w:rPr>
              <w:t>09</w:t>
            </w:r>
          </w:p>
        </w:tc>
        <w:tc>
          <w:tcPr>
            <w:tcW w:w="518" w:type="dxa"/>
            <w:shd w:val="clear" w:color="auto" w:fill="auto"/>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07</w:t>
            </w:r>
          </w:p>
        </w:tc>
        <w:tc>
          <w:tcPr>
            <w:tcW w:w="940" w:type="dxa"/>
            <w:shd w:val="clear" w:color="auto" w:fill="auto"/>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84 5 01 90200</w:t>
            </w:r>
          </w:p>
        </w:tc>
        <w:tc>
          <w:tcPr>
            <w:tcW w:w="616" w:type="dxa"/>
            <w:shd w:val="clear" w:color="auto" w:fill="auto"/>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200</w:t>
            </w:r>
          </w:p>
        </w:tc>
        <w:tc>
          <w:tcPr>
            <w:tcW w:w="1143" w:type="dxa"/>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1214" w:type="dxa"/>
            <w:vAlign w:val="center"/>
          </w:tcPr>
          <w:p w:rsidR="00604A40" w:rsidRPr="00D05DEE" w:rsidRDefault="00604A40" w:rsidP="00604A40">
            <w:pPr>
              <w:pStyle w:val="af7"/>
              <w:rPr>
                <w:rFonts w:ascii="Times New Roman" w:hAnsi="Times New Roman"/>
                <w:sz w:val="20"/>
                <w:szCs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315"/>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Социальная политика</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10</w:t>
            </w:r>
          </w:p>
        </w:tc>
        <w:tc>
          <w:tcPr>
            <w:tcW w:w="518" w:type="dxa"/>
            <w:shd w:val="clear" w:color="auto" w:fill="auto"/>
            <w:vAlign w:val="center"/>
          </w:tcPr>
          <w:p w:rsidR="00604A40" w:rsidRPr="001C793F" w:rsidRDefault="00604A40" w:rsidP="00604A40">
            <w:pPr>
              <w:rPr>
                <w:sz w:val="20"/>
              </w:rPr>
            </w:pPr>
            <w:r w:rsidRPr="001C793F">
              <w:rPr>
                <w:sz w:val="20"/>
              </w:rPr>
              <w:t> </w:t>
            </w:r>
          </w:p>
        </w:tc>
        <w:tc>
          <w:tcPr>
            <w:tcW w:w="940" w:type="dxa"/>
            <w:shd w:val="clear" w:color="auto" w:fill="auto"/>
            <w:vAlign w:val="center"/>
          </w:tcPr>
          <w:p w:rsidR="00604A40" w:rsidRPr="001C793F" w:rsidRDefault="00604A40" w:rsidP="00604A40">
            <w:pPr>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b/>
                <w:bCs/>
                <w:sz w:val="20"/>
              </w:rPr>
            </w:pPr>
            <w:r>
              <w:rPr>
                <w:b/>
                <w:bCs/>
                <w:sz w:val="20"/>
              </w:rPr>
              <w:t>320,0</w:t>
            </w:r>
          </w:p>
        </w:tc>
        <w:tc>
          <w:tcPr>
            <w:tcW w:w="1214" w:type="dxa"/>
          </w:tcPr>
          <w:p w:rsidR="00604A40" w:rsidRDefault="00604A40" w:rsidP="00604A40">
            <w:pPr>
              <w:rPr>
                <w:b/>
                <w:bCs/>
                <w:sz w:val="20"/>
              </w:rPr>
            </w:pPr>
            <w:r>
              <w:rPr>
                <w:b/>
                <w:bCs/>
                <w:sz w:val="20"/>
              </w:rPr>
              <w:t>10,0</w:t>
            </w:r>
          </w:p>
        </w:tc>
        <w:tc>
          <w:tcPr>
            <w:tcW w:w="1246" w:type="dxa"/>
            <w:shd w:val="clear" w:color="auto" w:fill="auto"/>
            <w:vAlign w:val="center"/>
          </w:tcPr>
          <w:p w:rsidR="00604A40" w:rsidRPr="001C793F" w:rsidRDefault="00604A40" w:rsidP="00604A40">
            <w:pPr>
              <w:rPr>
                <w:b/>
                <w:bCs/>
                <w:sz w:val="20"/>
              </w:rPr>
            </w:pPr>
            <w:r>
              <w:rPr>
                <w:b/>
                <w:bCs/>
                <w:sz w:val="20"/>
              </w:rPr>
              <w:t>10,0</w:t>
            </w:r>
          </w:p>
        </w:tc>
      </w:tr>
      <w:tr w:rsidR="00604A40" w:rsidRPr="001C793F" w:rsidTr="00604A40">
        <w:trPr>
          <w:trHeight w:val="315"/>
        </w:trPr>
        <w:tc>
          <w:tcPr>
            <w:tcW w:w="3510" w:type="dxa"/>
            <w:shd w:val="clear" w:color="auto" w:fill="auto"/>
            <w:vAlign w:val="center"/>
          </w:tcPr>
          <w:p w:rsidR="00604A40" w:rsidRPr="00C524E7" w:rsidRDefault="00604A40" w:rsidP="00604A40">
            <w:pPr>
              <w:jc w:val="center"/>
              <w:rPr>
                <w:b/>
                <w:bCs/>
                <w:color w:val="000000"/>
              </w:rPr>
            </w:pPr>
            <w:r w:rsidRPr="00C524E7">
              <w:rPr>
                <w:b/>
                <w:bCs/>
                <w:color w:val="000000"/>
              </w:rPr>
              <w:t>Пенсионное обеспеч</w:t>
            </w:r>
            <w:r w:rsidRPr="00C524E7">
              <w:rPr>
                <w:b/>
                <w:bCs/>
                <w:color w:val="000000"/>
              </w:rPr>
              <w:t>е</w:t>
            </w:r>
            <w:r w:rsidRPr="00C524E7">
              <w:rPr>
                <w:b/>
                <w:bCs/>
                <w:color w:val="000000"/>
              </w:rPr>
              <w:t>ние</w:t>
            </w:r>
          </w:p>
        </w:tc>
        <w:tc>
          <w:tcPr>
            <w:tcW w:w="743" w:type="dxa"/>
            <w:shd w:val="clear" w:color="auto" w:fill="auto"/>
            <w:vAlign w:val="center"/>
          </w:tcPr>
          <w:p w:rsidR="00604A40" w:rsidRPr="001C793F" w:rsidRDefault="00604A40" w:rsidP="00604A40">
            <w:pPr>
              <w:rPr>
                <w:sz w:val="20"/>
              </w:rPr>
            </w:pPr>
            <w:r w:rsidRPr="001C793F">
              <w:rPr>
                <w:sz w:val="20"/>
              </w:rPr>
              <w:t xml:space="preserve"> 914</w:t>
            </w:r>
          </w:p>
        </w:tc>
        <w:tc>
          <w:tcPr>
            <w:tcW w:w="419" w:type="dxa"/>
            <w:shd w:val="clear" w:color="auto" w:fill="auto"/>
            <w:vAlign w:val="center"/>
          </w:tcPr>
          <w:p w:rsidR="00604A40" w:rsidRPr="001C793F" w:rsidRDefault="00604A40" w:rsidP="00604A40">
            <w:pPr>
              <w:rPr>
                <w:sz w:val="20"/>
              </w:rPr>
            </w:pPr>
            <w:r w:rsidRPr="001C793F">
              <w:rPr>
                <w:sz w:val="20"/>
              </w:rPr>
              <w:t>10</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jc w:val="center"/>
              <w:rPr>
                <w:sz w:val="20"/>
              </w:rPr>
            </w:pPr>
            <w:r w:rsidRPr="001C793F">
              <w:rPr>
                <w:sz w:val="20"/>
              </w:rPr>
              <w:t> </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r>
              <w:rPr>
                <w:sz w:val="20"/>
              </w:rPr>
              <w:t>320,0</w:t>
            </w:r>
          </w:p>
        </w:tc>
        <w:tc>
          <w:tcPr>
            <w:tcW w:w="1214" w:type="dxa"/>
          </w:tcPr>
          <w:p w:rsidR="00604A40" w:rsidRDefault="00604A40" w:rsidP="00604A40">
            <w:pPr>
              <w:rPr>
                <w:sz w:val="20"/>
              </w:rPr>
            </w:pPr>
            <w:r>
              <w:rPr>
                <w:sz w:val="20"/>
              </w:rPr>
              <w:t>10,0</w:t>
            </w:r>
          </w:p>
        </w:tc>
        <w:tc>
          <w:tcPr>
            <w:tcW w:w="1246" w:type="dxa"/>
            <w:shd w:val="clear" w:color="auto" w:fill="auto"/>
            <w:vAlign w:val="center"/>
          </w:tcPr>
          <w:p w:rsidR="00604A40" w:rsidRPr="001C793F" w:rsidRDefault="00604A40" w:rsidP="00604A40">
            <w:pPr>
              <w:rPr>
                <w:sz w:val="20"/>
              </w:rPr>
            </w:pPr>
            <w:r>
              <w:rPr>
                <w:sz w:val="20"/>
              </w:rPr>
              <w:t>10,0</w:t>
            </w:r>
          </w:p>
        </w:tc>
      </w:tr>
      <w:tr w:rsidR="00604A40" w:rsidRPr="001C793F" w:rsidTr="00604A40">
        <w:trPr>
          <w:trHeight w:val="1330"/>
        </w:trPr>
        <w:tc>
          <w:tcPr>
            <w:tcW w:w="3510" w:type="dxa"/>
            <w:shd w:val="clear" w:color="auto" w:fill="auto"/>
            <w:vAlign w:val="center"/>
          </w:tcPr>
          <w:p w:rsidR="00604A40" w:rsidRPr="00C524E7" w:rsidRDefault="00604A40" w:rsidP="00604A40">
            <w:pPr>
              <w:rPr>
                <w:color w:val="000000"/>
              </w:rPr>
            </w:pPr>
            <w:r w:rsidRPr="00C524E7">
              <w:rPr>
                <w:color w:val="000000"/>
              </w:rPr>
              <w:t>Муниципальная программа Клеповского сельского поселения Бутурлиновского муниципального района Воронежской области «Социально-экономическое развитие  Клеповского сельского поселения Бутурлиновского муниципального района Воронежской о</w:t>
            </w:r>
            <w:r w:rsidRPr="00C524E7">
              <w:rPr>
                <w:color w:val="000000"/>
              </w:rPr>
              <w:t>б</w:t>
            </w:r>
            <w:r w:rsidRPr="00C524E7">
              <w:rPr>
                <w:color w:val="000000"/>
              </w:rPr>
              <w:t xml:space="preserve">ласти»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10</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rPr>
                <w:sz w:val="20"/>
              </w:rPr>
            </w:pPr>
            <w:r w:rsidRPr="001C793F">
              <w:rPr>
                <w:sz w:val="20"/>
              </w:rPr>
              <w:t>84 0 00 00000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320,0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10,0</w:t>
            </w:r>
          </w:p>
        </w:tc>
        <w:tc>
          <w:tcPr>
            <w:tcW w:w="1246" w:type="dxa"/>
            <w:shd w:val="clear" w:color="auto" w:fill="auto"/>
            <w:vAlign w:val="center"/>
          </w:tcPr>
          <w:p w:rsidR="00604A40" w:rsidRDefault="00604A40" w:rsidP="00604A40">
            <w:pPr>
              <w:rPr>
                <w:sz w:val="20"/>
              </w:rPr>
            </w:pPr>
          </w:p>
          <w:p w:rsidR="00604A40" w:rsidRPr="001C793F" w:rsidRDefault="00604A40" w:rsidP="00604A40">
            <w:pPr>
              <w:rPr>
                <w:sz w:val="20"/>
              </w:rPr>
            </w:pPr>
            <w:r>
              <w:rPr>
                <w:sz w:val="20"/>
              </w:rPr>
              <w:t>10,0</w:t>
            </w:r>
          </w:p>
        </w:tc>
      </w:tr>
      <w:tr w:rsidR="00604A40" w:rsidRPr="001C793F" w:rsidTr="00604A40">
        <w:trPr>
          <w:trHeight w:val="371"/>
        </w:trPr>
        <w:tc>
          <w:tcPr>
            <w:tcW w:w="3510" w:type="dxa"/>
            <w:shd w:val="clear" w:color="auto" w:fill="auto"/>
            <w:vAlign w:val="center"/>
          </w:tcPr>
          <w:p w:rsidR="00604A40" w:rsidRPr="00C524E7" w:rsidRDefault="00604A40" w:rsidP="00604A40">
            <w:pPr>
              <w:rPr>
                <w:color w:val="000000"/>
              </w:rPr>
            </w:pPr>
            <w:r w:rsidRPr="00C524E7">
              <w:rPr>
                <w:color w:val="000000"/>
              </w:rPr>
              <w:t>Подпрограмма «Социальная политика Клеповского сельского посел</w:t>
            </w:r>
            <w:r w:rsidRPr="00C524E7">
              <w:rPr>
                <w:color w:val="000000"/>
              </w:rPr>
              <w:t>е</w:t>
            </w:r>
            <w:r w:rsidRPr="00C524E7">
              <w:rPr>
                <w:color w:val="000000"/>
              </w:rPr>
              <w:t xml:space="preserve">ния» </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10</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rPr>
                <w:sz w:val="20"/>
              </w:rPr>
            </w:pPr>
            <w:r w:rsidRPr="001C793F">
              <w:rPr>
                <w:sz w:val="20"/>
              </w:rPr>
              <w:t>84 3 00 00000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r>
              <w:rPr>
                <w:sz w:val="20"/>
              </w:rPr>
              <w:t>320,0</w:t>
            </w:r>
          </w:p>
        </w:tc>
        <w:tc>
          <w:tcPr>
            <w:tcW w:w="1214" w:type="dxa"/>
          </w:tcPr>
          <w:p w:rsidR="00604A40" w:rsidRDefault="00604A40" w:rsidP="00604A40">
            <w:pPr>
              <w:rPr>
                <w:sz w:val="20"/>
              </w:rPr>
            </w:pPr>
          </w:p>
          <w:p w:rsidR="00604A40" w:rsidRDefault="00604A40" w:rsidP="00604A40">
            <w:pPr>
              <w:rPr>
                <w:sz w:val="20"/>
              </w:rPr>
            </w:pPr>
            <w:r>
              <w:rPr>
                <w:sz w:val="20"/>
              </w:rPr>
              <w:t>10,0</w:t>
            </w:r>
          </w:p>
        </w:tc>
        <w:tc>
          <w:tcPr>
            <w:tcW w:w="1246" w:type="dxa"/>
            <w:shd w:val="clear" w:color="auto" w:fill="auto"/>
            <w:vAlign w:val="center"/>
          </w:tcPr>
          <w:p w:rsidR="00604A40" w:rsidRPr="001C793F" w:rsidRDefault="00604A40" w:rsidP="00604A40">
            <w:pPr>
              <w:rPr>
                <w:sz w:val="20"/>
              </w:rPr>
            </w:pPr>
            <w:r>
              <w:rPr>
                <w:sz w:val="20"/>
              </w:rPr>
              <w:t>05,0</w:t>
            </w:r>
          </w:p>
        </w:tc>
      </w:tr>
      <w:tr w:rsidR="00604A40" w:rsidRPr="001C793F" w:rsidTr="00604A40">
        <w:trPr>
          <w:trHeight w:val="321"/>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«Пенсионное обеспечение муниципальных служ</w:t>
            </w:r>
            <w:r w:rsidRPr="00C524E7">
              <w:rPr>
                <w:color w:val="000000"/>
              </w:rPr>
              <w:t>а</w:t>
            </w:r>
            <w:r w:rsidRPr="00C524E7">
              <w:rPr>
                <w:color w:val="000000"/>
              </w:rPr>
              <w:t>щих»</w:t>
            </w:r>
          </w:p>
        </w:tc>
        <w:tc>
          <w:tcPr>
            <w:tcW w:w="743" w:type="dxa"/>
            <w:shd w:val="clear" w:color="auto" w:fill="auto"/>
            <w:vAlign w:val="center"/>
          </w:tcPr>
          <w:p w:rsidR="00604A40" w:rsidRPr="001C793F" w:rsidRDefault="00604A40" w:rsidP="00604A40">
            <w:pPr>
              <w:rPr>
                <w:sz w:val="20"/>
              </w:rPr>
            </w:pPr>
            <w:r w:rsidRPr="001C793F">
              <w:rPr>
                <w:sz w:val="20"/>
              </w:rPr>
              <w:t>914</w:t>
            </w:r>
          </w:p>
        </w:tc>
        <w:tc>
          <w:tcPr>
            <w:tcW w:w="419" w:type="dxa"/>
            <w:shd w:val="clear" w:color="auto" w:fill="auto"/>
            <w:vAlign w:val="center"/>
          </w:tcPr>
          <w:p w:rsidR="00604A40" w:rsidRPr="001C793F" w:rsidRDefault="00604A40" w:rsidP="00604A40">
            <w:pPr>
              <w:rPr>
                <w:sz w:val="20"/>
              </w:rPr>
            </w:pPr>
            <w:r w:rsidRPr="001C793F">
              <w:rPr>
                <w:sz w:val="20"/>
              </w:rPr>
              <w:t>10</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rPr>
                <w:sz w:val="20"/>
              </w:rPr>
            </w:pPr>
            <w:r w:rsidRPr="001C793F">
              <w:rPr>
                <w:sz w:val="20"/>
              </w:rPr>
              <w:t>84 3 01 00000</w:t>
            </w:r>
          </w:p>
        </w:tc>
        <w:tc>
          <w:tcPr>
            <w:tcW w:w="616" w:type="dxa"/>
            <w:shd w:val="clear" w:color="auto" w:fill="auto"/>
            <w:vAlign w:val="center"/>
          </w:tcPr>
          <w:p w:rsidR="00604A40" w:rsidRPr="001C793F" w:rsidRDefault="00604A40" w:rsidP="00604A40">
            <w:pPr>
              <w:jc w:val="center"/>
              <w:rPr>
                <w:sz w:val="20"/>
              </w:rPr>
            </w:pPr>
            <w:r w:rsidRPr="001C793F">
              <w:rPr>
                <w:sz w:val="20"/>
              </w:rPr>
              <w:t> </w:t>
            </w:r>
          </w:p>
        </w:tc>
        <w:tc>
          <w:tcPr>
            <w:tcW w:w="1143" w:type="dxa"/>
          </w:tcPr>
          <w:p w:rsidR="00604A40" w:rsidRDefault="00604A40" w:rsidP="00604A40">
            <w:pPr>
              <w:rPr>
                <w:sz w:val="20"/>
              </w:rPr>
            </w:pPr>
          </w:p>
          <w:p w:rsidR="00604A40" w:rsidRDefault="00604A40" w:rsidP="00604A40">
            <w:pPr>
              <w:rPr>
                <w:sz w:val="20"/>
              </w:rPr>
            </w:pPr>
            <w:r>
              <w:rPr>
                <w:sz w:val="20"/>
              </w:rPr>
              <w:t>320,0</w:t>
            </w:r>
          </w:p>
        </w:tc>
        <w:tc>
          <w:tcPr>
            <w:tcW w:w="1214" w:type="dxa"/>
          </w:tcPr>
          <w:p w:rsidR="00604A40" w:rsidRDefault="00604A40" w:rsidP="00604A40">
            <w:pPr>
              <w:rPr>
                <w:sz w:val="20"/>
              </w:rPr>
            </w:pPr>
          </w:p>
          <w:p w:rsidR="00604A40" w:rsidRDefault="00604A40" w:rsidP="00604A40">
            <w:pPr>
              <w:rPr>
                <w:sz w:val="20"/>
              </w:rPr>
            </w:pPr>
            <w:r>
              <w:rPr>
                <w:sz w:val="20"/>
              </w:rPr>
              <w:t>10,0</w:t>
            </w:r>
          </w:p>
        </w:tc>
        <w:tc>
          <w:tcPr>
            <w:tcW w:w="1246" w:type="dxa"/>
            <w:shd w:val="clear" w:color="auto" w:fill="auto"/>
            <w:vAlign w:val="center"/>
          </w:tcPr>
          <w:p w:rsidR="00604A40" w:rsidRPr="001C793F" w:rsidRDefault="00604A40" w:rsidP="00604A40">
            <w:pPr>
              <w:rPr>
                <w:sz w:val="20"/>
              </w:rPr>
            </w:pPr>
            <w:r>
              <w:rPr>
                <w:sz w:val="20"/>
              </w:rPr>
              <w:t>10,0</w:t>
            </w:r>
          </w:p>
        </w:tc>
      </w:tr>
      <w:tr w:rsidR="00604A40" w:rsidRPr="001C793F" w:rsidTr="00604A40">
        <w:trPr>
          <w:trHeight w:val="1264"/>
        </w:trPr>
        <w:tc>
          <w:tcPr>
            <w:tcW w:w="3510" w:type="dxa"/>
            <w:shd w:val="clear" w:color="auto" w:fill="auto"/>
            <w:vAlign w:val="center"/>
          </w:tcPr>
          <w:p w:rsidR="00604A40" w:rsidRPr="0064010C" w:rsidRDefault="00604A40" w:rsidP="00604A40">
            <w:pPr>
              <w:rPr>
                <w:color w:val="000000"/>
              </w:rPr>
            </w:pPr>
            <w:r w:rsidRPr="0064010C">
              <w:rPr>
                <w:color w:val="000000"/>
              </w:rPr>
              <w:t>Доплаты к пенсиям за выслугу лет лицам, замещавшим муниципальные должности и должности муниципальной службы в органах местного самоуправления Клеповского сельского поселения  (социальное обеспечение и иные выпл</w:t>
            </w:r>
            <w:r w:rsidRPr="0064010C">
              <w:rPr>
                <w:color w:val="000000"/>
              </w:rPr>
              <w:t>а</w:t>
            </w:r>
            <w:r w:rsidRPr="0064010C">
              <w:rPr>
                <w:color w:val="000000"/>
              </w:rPr>
              <w:t>ты населению)</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10</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rPr>
                <w:sz w:val="20"/>
              </w:rPr>
            </w:pPr>
            <w:r w:rsidRPr="001C793F">
              <w:rPr>
                <w:sz w:val="20"/>
              </w:rPr>
              <w:t>84 3 01 90470</w:t>
            </w:r>
          </w:p>
        </w:tc>
        <w:tc>
          <w:tcPr>
            <w:tcW w:w="616" w:type="dxa"/>
            <w:shd w:val="clear" w:color="auto" w:fill="auto"/>
            <w:vAlign w:val="center"/>
          </w:tcPr>
          <w:p w:rsidR="00604A40" w:rsidRPr="001C793F" w:rsidRDefault="00604A40" w:rsidP="00604A40">
            <w:pPr>
              <w:rPr>
                <w:sz w:val="20"/>
              </w:rPr>
            </w:pPr>
          </w:p>
          <w:p w:rsidR="00604A40" w:rsidRPr="001C793F" w:rsidRDefault="00604A40" w:rsidP="00604A40">
            <w:pPr>
              <w:rPr>
                <w:sz w:val="20"/>
              </w:rPr>
            </w:pPr>
            <w:r w:rsidRPr="001C793F">
              <w:rPr>
                <w:sz w:val="20"/>
              </w:rPr>
              <w:t>300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320,0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10,0</w:t>
            </w:r>
          </w:p>
        </w:tc>
        <w:tc>
          <w:tcPr>
            <w:tcW w:w="1246" w:type="dxa"/>
            <w:shd w:val="clear" w:color="auto" w:fill="auto"/>
            <w:vAlign w:val="center"/>
          </w:tcPr>
          <w:p w:rsidR="00604A40" w:rsidRDefault="00604A40" w:rsidP="00604A40">
            <w:pPr>
              <w:rPr>
                <w:sz w:val="20"/>
              </w:rPr>
            </w:pPr>
          </w:p>
          <w:p w:rsidR="00604A40" w:rsidRPr="001C793F" w:rsidRDefault="00604A40" w:rsidP="00604A40">
            <w:pPr>
              <w:rPr>
                <w:sz w:val="20"/>
              </w:rPr>
            </w:pPr>
            <w:r>
              <w:rPr>
                <w:sz w:val="20"/>
              </w:rPr>
              <w:t>10,0</w:t>
            </w:r>
          </w:p>
        </w:tc>
      </w:tr>
      <w:tr w:rsidR="00604A40" w:rsidRPr="001C793F" w:rsidTr="00604A40">
        <w:trPr>
          <w:trHeight w:val="690"/>
        </w:trPr>
        <w:tc>
          <w:tcPr>
            <w:tcW w:w="3510" w:type="dxa"/>
            <w:shd w:val="clear" w:color="auto" w:fill="auto"/>
            <w:vAlign w:val="center"/>
          </w:tcPr>
          <w:p w:rsidR="00604A40" w:rsidRPr="0064010C" w:rsidRDefault="00604A40" w:rsidP="00604A40">
            <w:pPr>
              <w:rPr>
                <w:b/>
                <w:bCs/>
                <w:color w:val="000000"/>
              </w:rPr>
            </w:pPr>
            <w:r w:rsidRPr="0064010C">
              <w:rPr>
                <w:b/>
                <w:bCs/>
                <w:color w:val="000000"/>
              </w:rPr>
              <w:t>Муниципальное казенное учреждение культуры «Соц</w:t>
            </w:r>
            <w:r w:rsidRPr="0064010C">
              <w:rPr>
                <w:b/>
                <w:bCs/>
                <w:color w:val="000000"/>
              </w:rPr>
              <w:t>и</w:t>
            </w:r>
            <w:r w:rsidRPr="0064010C">
              <w:rPr>
                <w:b/>
                <w:bCs/>
                <w:color w:val="000000"/>
              </w:rPr>
              <w:t>ально-культурный центр «Лира»»</w:t>
            </w:r>
          </w:p>
        </w:tc>
        <w:tc>
          <w:tcPr>
            <w:tcW w:w="743" w:type="dxa"/>
            <w:shd w:val="clear" w:color="auto" w:fill="auto"/>
            <w:vAlign w:val="center"/>
          </w:tcPr>
          <w:p w:rsidR="00604A40" w:rsidRPr="001C793F" w:rsidRDefault="00604A40" w:rsidP="00604A40">
            <w:pPr>
              <w:rPr>
                <w:b/>
                <w:bCs/>
                <w:color w:val="000000"/>
                <w:sz w:val="20"/>
              </w:rPr>
            </w:pPr>
            <w:r>
              <w:rPr>
                <w:b/>
                <w:bCs/>
                <w:color w:val="000000"/>
                <w:sz w:val="20"/>
              </w:rPr>
              <w:t>914</w:t>
            </w:r>
          </w:p>
        </w:tc>
        <w:tc>
          <w:tcPr>
            <w:tcW w:w="419" w:type="dxa"/>
            <w:shd w:val="clear" w:color="auto" w:fill="auto"/>
            <w:vAlign w:val="center"/>
          </w:tcPr>
          <w:p w:rsidR="00604A40" w:rsidRPr="001C793F" w:rsidRDefault="00604A40" w:rsidP="00604A40">
            <w:pPr>
              <w:rPr>
                <w:b/>
                <w:bCs/>
                <w:i/>
                <w:iCs/>
                <w:sz w:val="20"/>
              </w:rPr>
            </w:pPr>
            <w:r w:rsidRPr="001C793F">
              <w:rPr>
                <w:b/>
                <w:bCs/>
                <w:i/>
                <w:iCs/>
                <w:sz w:val="20"/>
              </w:rPr>
              <w:t> </w:t>
            </w:r>
          </w:p>
        </w:tc>
        <w:tc>
          <w:tcPr>
            <w:tcW w:w="518"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940"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616"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1143" w:type="dxa"/>
          </w:tcPr>
          <w:p w:rsidR="00604A40" w:rsidRDefault="00604A40" w:rsidP="00604A40">
            <w:pPr>
              <w:rPr>
                <w:b/>
                <w:bCs/>
                <w:i/>
                <w:iCs/>
                <w:sz w:val="20"/>
              </w:rPr>
            </w:pPr>
          </w:p>
          <w:p w:rsidR="00604A40" w:rsidRDefault="00604A40" w:rsidP="00604A40">
            <w:pPr>
              <w:rPr>
                <w:b/>
                <w:bCs/>
                <w:i/>
                <w:iCs/>
                <w:sz w:val="20"/>
              </w:rPr>
            </w:pPr>
            <w:r>
              <w:rPr>
                <w:b/>
                <w:bCs/>
                <w:i/>
                <w:iCs/>
                <w:sz w:val="20"/>
              </w:rPr>
              <w:t>1606,5</w:t>
            </w:r>
          </w:p>
        </w:tc>
        <w:tc>
          <w:tcPr>
            <w:tcW w:w="1214" w:type="dxa"/>
          </w:tcPr>
          <w:p w:rsidR="00604A40" w:rsidRDefault="00604A40" w:rsidP="00604A40">
            <w:pPr>
              <w:rPr>
                <w:b/>
                <w:bCs/>
                <w:i/>
                <w:iCs/>
                <w:sz w:val="20"/>
              </w:rPr>
            </w:pPr>
          </w:p>
          <w:p w:rsidR="00604A40" w:rsidRDefault="00604A40" w:rsidP="00604A40">
            <w:pPr>
              <w:rPr>
                <w:b/>
                <w:bCs/>
                <w:i/>
                <w:iCs/>
                <w:sz w:val="20"/>
              </w:rPr>
            </w:pPr>
            <w:r>
              <w:rPr>
                <w:b/>
                <w:bCs/>
                <w:i/>
                <w:iCs/>
                <w:sz w:val="20"/>
              </w:rPr>
              <w:t>1344,0</w:t>
            </w:r>
          </w:p>
        </w:tc>
        <w:tc>
          <w:tcPr>
            <w:tcW w:w="1246" w:type="dxa"/>
            <w:shd w:val="clear" w:color="auto" w:fill="auto"/>
            <w:vAlign w:val="center"/>
          </w:tcPr>
          <w:p w:rsidR="00604A40" w:rsidRPr="001C793F" w:rsidRDefault="00604A40" w:rsidP="00604A40">
            <w:pPr>
              <w:rPr>
                <w:b/>
                <w:bCs/>
                <w:i/>
                <w:iCs/>
                <w:sz w:val="20"/>
              </w:rPr>
            </w:pPr>
            <w:r>
              <w:rPr>
                <w:b/>
                <w:bCs/>
                <w:i/>
                <w:iCs/>
                <w:sz w:val="20"/>
              </w:rPr>
              <w:t>1344,0</w:t>
            </w:r>
          </w:p>
        </w:tc>
      </w:tr>
      <w:tr w:rsidR="00604A40" w:rsidRPr="001C793F" w:rsidTr="00604A40">
        <w:trPr>
          <w:trHeight w:val="173"/>
        </w:trPr>
        <w:tc>
          <w:tcPr>
            <w:tcW w:w="3510" w:type="dxa"/>
            <w:shd w:val="clear" w:color="auto" w:fill="auto"/>
            <w:vAlign w:val="center"/>
          </w:tcPr>
          <w:p w:rsidR="00604A40" w:rsidRDefault="00604A40" w:rsidP="00604A40">
            <w:pPr>
              <w:rPr>
                <w:b/>
                <w:bCs/>
                <w:color w:val="000000"/>
              </w:rPr>
            </w:pPr>
            <w:r w:rsidRPr="0064010C">
              <w:rPr>
                <w:b/>
                <w:bCs/>
                <w:color w:val="000000"/>
              </w:rPr>
              <w:t>Культура, кинематогр</w:t>
            </w:r>
            <w:r w:rsidRPr="0064010C">
              <w:rPr>
                <w:b/>
                <w:bCs/>
                <w:color w:val="000000"/>
              </w:rPr>
              <w:t>а</w:t>
            </w:r>
            <w:r w:rsidRPr="0064010C">
              <w:rPr>
                <w:b/>
                <w:bCs/>
                <w:color w:val="000000"/>
              </w:rPr>
              <w:t>фия</w:t>
            </w:r>
          </w:p>
          <w:p w:rsidR="00604A40" w:rsidRPr="0064010C" w:rsidRDefault="00604A40" w:rsidP="00604A40">
            <w:pPr>
              <w:rPr>
                <w:b/>
                <w:bCs/>
                <w:color w:val="000000"/>
              </w:rPr>
            </w:pPr>
          </w:p>
        </w:tc>
        <w:tc>
          <w:tcPr>
            <w:tcW w:w="743" w:type="dxa"/>
            <w:shd w:val="clear" w:color="auto" w:fill="auto"/>
            <w:vAlign w:val="center"/>
          </w:tcPr>
          <w:p w:rsidR="00604A40" w:rsidRPr="001C793F" w:rsidRDefault="00604A40" w:rsidP="00604A40">
            <w:pPr>
              <w:rPr>
                <w:b/>
                <w:bCs/>
                <w:color w:val="000000"/>
                <w:sz w:val="20"/>
              </w:rPr>
            </w:pPr>
            <w:r>
              <w:rPr>
                <w:b/>
                <w:bCs/>
                <w:color w:val="000000"/>
                <w:sz w:val="20"/>
              </w:rPr>
              <w:t>914</w:t>
            </w:r>
          </w:p>
        </w:tc>
        <w:tc>
          <w:tcPr>
            <w:tcW w:w="419" w:type="dxa"/>
            <w:shd w:val="clear" w:color="auto" w:fill="auto"/>
            <w:vAlign w:val="center"/>
          </w:tcPr>
          <w:p w:rsidR="00604A40" w:rsidRPr="001C793F" w:rsidRDefault="00604A40" w:rsidP="00604A40">
            <w:pPr>
              <w:rPr>
                <w:b/>
                <w:bCs/>
                <w:i/>
                <w:iCs/>
                <w:sz w:val="20"/>
              </w:rPr>
            </w:pPr>
            <w:r w:rsidRPr="001C793F">
              <w:rPr>
                <w:b/>
                <w:bCs/>
                <w:i/>
                <w:iCs/>
                <w:sz w:val="20"/>
              </w:rPr>
              <w:t>08</w:t>
            </w:r>
          </w:p>
        </w:tc>
        <w:tc>
          <w:tcPr>
            <w:tcW w:w="518"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940"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616"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1143" w:type="dxa"/>
          </w:tcPr>
          <w:p w:rsidR="00604A40" w:rsidRDefault="00604A40" w:rsidP="00604A40">
            <w:pPr>
              <w:rPr>
                <w:b/>
                <w:bCs/>
                <w:i/>
                <w:iCs/>
                <w:sz w:val="20"/>
              </w:rPr>
            </w:pPr>
            <w:r>
              <w:rPr>
                <w:b/>
                <w:bCs/>
                <w:i/>
                <w:iCs/>
                <w:sz w:val="20"/>
              </w:rPr>
              <w:t>1606,5</w:t>
            </w:r>
          </w:p>
        </w:tc>
        <w:tc>
          <w:tcPr>
            <w:tcW w:w="1214" w:type="dxa"/>
          </w:tcPr>
          <w:p w:rsidR="00604A40" w:rsidRDefault="00604A40" w:rsidP="00604A40">
            <w:pPr>
              <w:rPr>
                <w:b/>
                <w:bCs/>
                <w:i/>
                <w:iCs/>
                <w:sz w:val="20"/>
              </w:rPr>
            </w:pPr>
            <w:r>
              <w:rPr>
                <w:b/>
                <w:bCs/>
                <w:i/>
                <w:iCs/>
                <w:sz w:val="20"/>
              </w:rPr>
              <w:t>1344,0</w:t>
            </w:r>
          </w:p>
        </w:tc>
        <w:tc>
          <w:tcPr>
            <w:tcW w:w="1246" w:type="dxa"/>
            <w:shd w:val="clear" w:color="auto" w:fill="auto"/>
            <w:vAlign w:val="center"/>
          </w:tcPr>
          <w:p w:rsidR="00604A40" w:rsidRPr="001C793F" w:rsidRDefault="00604A40" w:rsidP="00604A40">
            <w:pPr>
              <w:rPr>
                <w:b/>
                <w:bCs/>
                <w:i/>
                <w:iCs/>
                <w:sz w:val="20"/>
              </w:rPr>
            </w:pPr>
            <w:r>
              <w:rPr>
                <w:b/>
                <w:bCs/>
                <w:i/>
                <w:iCs/>
                <w:sz w:val="20"/>
              </w:rPr>
              <w:t>1344,0</w:t>
            </w:r>
          </w:p>
        </w:tc>
      </w:tr>
      <w:tr w:rsidR="00604A40" w:rsidRPr="001C793F" w:rsidTr="00604A40">
        <w:trPr>
          <w:trHeight w:val="206"/>
        </w:trPr>
        <w:tc>
          <w:tcPr>
            <w:tcW w:w="3510" w:type="dxa"/>
            <w:shd w:val="clear" w:color="auto" w:fill="auto"/>
            <w:vAlign w:val="center"/>
          </w:tcPr>
          <w:p w:rsidR="00604A40" w:rsidRDefault="00604A40" w:rsidP="00604A40">
            <w:pPr>
              <w:rPr>
                <w:b/>
                <w:bCs/>
                <w:color w:val="000000"/>
              </w:rPr>
            </w:pPr>
            <w:r w:rsidRPr="0064010C">
              <w:rPr>
                <w:b/>
                <w:bCs/>
                <w:color w:val="000000"/>
              </w:rPr>
              <w:t>Культура</w:t>
            </w:r>
          </w:p>
          <w:p w:rsidR="00604A40" w:rsidRPr="0064010C" w:rsidRDefault="00604A40" w:rsidP="00604A40">
            <w:pPr>
              <w:rPr>
                <w:b/>
                <w:bCs/>
                <w:color w:val="000000"/>
              </w:rPr>
            </w:pPr>
          </w:p>
        </w:tc>
        <w:tc>
          <w:tcPr>
            <w:tcW w:w="743" w:type="dxa"/>
            <w:shd w:val="clear" w:color="auto" w:fill="auto"/>
            <w:vAlign w:val="center"/>
          </w:tcPr>
          <w:p w:rsidR="00604A40" w:rsidRPr="001C793F" w:rsidRDefault="00604A40" w:rsidP="00604A40">
            <w:pPr>
              <w:rPr>
                <w:b/>
                <w:bCs/>
                <w:color w:val="000000"/>
                <w:sz w:val="20"/>
              </w:rPr>
            </w:pPr>
            <w:r>
              <w:rPr>
                <w:b/>
                <w:bCs/>
                <w:color w:val="000000"/>
                <w:sz w:val="20"/>
              </w:rPr>
              <w:t>914</w:t>
            </w:r>
          </w:p>
        </w:tc>
        <w:tc>
          <w:tcPr>
            <w:tcW w:w="419" w:type="dxa"/>
            <w:shd w:val="clear" w:color="auto" w:fill="auto"/>
            <w:vAlign w:val="center"/>
          </w:tcPr>
          <w:p w:rsidR="00604A40" w:rsidRPr="001C793F" w:rsidRDefault="00604A40" w:rsidP="00604A40">
            <w:pPr>
              <w:rPr>
                <w:b/>
                <w:bCs/>
                <w:i/>
                <w:iCs/>
                <w:sz w:val="20"/>
              </w:rPr>
            </w:pPr>
            <w:r w:rsidRPr="001C793F">
              <w:rPr>
                <w:b/>
                <w:bCs/>
                <w:i/>
                <w:iCs/>
                <w:sz w:val="20"/>
              </w:rPr>
              <w:t>08</w:t>
            </w:r>
          </w:p>
        </w:tc>
        <w:tc>
          <w:tcPr>
            <w:tcW w:w="518" w:type="dxa"/>
            <w:shd w:val="clear" w:color="auto" w:fill="auto"/>
            <w:vAlign w:val="center"/>
          </w:tcPr>
          <w:p w:rsidR="00604A40" w:rsidRPr="001C793F" w:rsidRDefault="00604A40" w:rsidP="00604A40">
            <w:pPr>
              <w:rPr>
                <w:b/>
                <w:bCs/>
                <w:i/>
                <w:iCs/>
                <w:sz w:val="20"/>
              </w:rPr>
            </w:pPr>
            <w:r w:rsidRPr="001C793F">
              <w:rPr>
                <w:b/>
                <w:bCs/>
                <w:i/>
                <w:iCs/>
                <w:sz w:val="20"/>
              </w:rPr>
              <w:t>01</w:t>
            </w:r>
          </w:p>
        </w:tc>
        <w:tc>
          <w:tcPr>
            <w:tcW w:w="940"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616" w:type="dxa"/>
            <w:shd w:val="clear" w:color="auto" w:fill="auto"/>
            <w:vAlign w:val="center"/>
          </w:tcPr>
          <w:p w:rsidR="00604A40" w:rsidRPr="001C793F" w:rsidRDefault="00604A40" w:rsidP="00604A40">
            <w:pPr>
              <w:jc w:val="center"/>
              <w:rPr>
                <w:b/>
                <w:bCs/>
                <w:i/>
                <w:iCs/>
                <w:sz w:val="20"/>
              </w:rPr>
            </w:pPr>
            <w:r w:rsidRPr="001C793F">
              <w:rPr>
                <w:b/>
                <w:bCs/>
                <w:i/>
                <w:iCs/>
                <w:sz w:val="20"/>
              </w:rPr>
              <w:t> </w:t>
            </w:r>
          </w:p>
        </w:tc>
        <w:tc>
          <w:tcPr>
            <w:tcW w:w="1143" w:type="dxa"/>
          </w:tcPr>
          <w:p w:rsidR="00604A40" w:rsidRDefault="00604A40" w:rsidP="00604A40">
            <w:pPr>
              <w:rPr>
                <w:b/>
                <w:bCs/>
                <w:i/>
                <w:iCs/>
                <w:sz w:val="20"/>
              </w:rPr>
            </w:pPr>
            <w:r>
              <w:rPr>
                <w:b/>
                <w:bCs/>
                <w:i/>
                <w:iCs/>
                <w:sz w:val="20"/>
              </w:rPr>
              <w:t>1606,5</w:t>
            </w:r>
          </w:p>
        </w:tc>
        <w:tc>
          <w:tcPr>
            <w:tcW w:w="1214" w:type="dxa"/>
          </w:tcPr>
          <w:p w:rsidR="00604A40" w:rsidRDefault="00604A40" w:rsidP="00604A40">
            <w:pPr>
              <w:rPr>
                <w:b/>
                <w:bCs/>
                <w:i/>
                <w:iCs/>
                <w:sz w:val="20"/>
              </w:rPr>
            </w:pPr>
            <w:r>
              <w:rPr>
                <w:b/>
                <w:bCs/>
                <w:i/>
                <w:iCs/>
                <w:sz w:val="20"/>
              </w:rPr>
              <w:t>1344,0</w:t>
            </w:r>
          </w:p>
        </w:tc>
        <w:tc>
          <w:tcPr>
            <w:tcW w:w="1246" w:type="dxa"/>
            <w:shd w:val="clear" w:color="auto" w:fill="auto"/>
            <w:vAlign w:val="center"/>
          </w:tcPr>
          <w:p w:rsidR="00604A40" w:rsidRPr="001C793F" w:rsidRDefault="00604A40" w:rsidP="00604A40">
            <w:pPr>
              <w:rPr>
                <w:b/>
                <w:bCs/>
                <w:i/>
                <w:iCs/>
                <w:sz w:val="20"/>
              </w:rPr>
            </w:pPr>
            <w:r>
              <w:rPr>
                <w:b/>
                <w:bCs/>
                <w:i/>
                <w:iCs/>
                <w:sz w:val="20"/>
              </w:rPr>
              <w:t>1344,0</w:t>
            </w:r>
          </w:p>
        </w:tc>
      </w:tr>
      <w:tr w:rsidR="00604A40" w:rsidRPr="001C793F" w:rsidTr="00604A40">
        <w:trPr>
          <w:trHeight w:val="407"/>
        </w:trPr>
        <w:tc>
          <w:tcPr>
            <w:tcW w:w="3510" w:type="dxa"/>
            <w:shd w:val="clear" w:color="auto" w:fill="auto"/>
            <w:vAlign w:val="center"/>
          </w:tcPr>
          <w:p w:rsidR="00604A40" w:rsidRPr="0064010C" w:rsidRDefault="00604A40" w:rsidP="00604A40">
            <w:pPr>
              <w:rPr>
                <w:color w:val="000000"/>
              </w:rPr>
            </w:pPr>
            <w:r w:rsidRPr="0064010C">
              <w:rPr>
                <w:color w:val="000000"/>
              </w:rPr>
              <w:t>Муниципальная программа «Разв</w:t>
            </w:r>
            <w:r w:rsidRPr="0064010C">
              <w:rPr>
                <w:color w:val="000000"/>
              </w:rPr>
              <w:t>и</w:t>
            </w:r>
            <w:r w:rsidRPr="0064010C">
              <w:rPr>
                <w:color w:val="000000"/>
              </w:rPr>
              <w:t xml:space="preserve">тие культуры» </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w:t>
            </w:r>
            <w:r>
              <w:rPr>
                <w:color w:val="000000"/>
                <w:sz w:val="20"/>
              </w:rPr>
              <w:t>14</w:t>
            </w:r>
          </w:p>
        </w:tc>
        <w:tc>
          <w:tcPr>
            <w:tcW w:w="419" w:type="dxa"/>
            <w:shd w:val="clear" w:color="auto" w:fill="auto"/>
            <w:vAlign w:val="center"/>
          </w:tcPr>
          <w:p w:rsidR="00604A40" w:rsidRPr="001C793F" w:rsidRDefault="00604A40" w:rsidP="00604A40">
            <w:pPr>
              <w:rPr>
                <w:i/>
                <w:iCs/>
                <w:sz w:val="20"/>
              </w:rPr>
            </w:pPr>
            <w:r w:rsidRPr="001C793F">
              <w:rPr>
                <w:i/>
                <w:iCs/>
                <w:sz w:val="20"/>
              </w:rPr>
              <w:t>08</w:t>
            </w:r>
          </w:p>
        </w:tc>
        <w:tc>
          <w:tcPr>
            <w:tcW w:w="518" w:type="dxa"/>
            <w:shd w:val="clear" w:color="auto" w:fill="auto"/>
            <w:vAlign w:val="center"/>
          </w:tcPr>
          <w:p w:rsidR="00604A40" w:rsidRPr="001C793F" w:rsidRDefault="00604A40" w:rsidP="00604A40">
            <w:pPr>
              <w:rPr>
                <w:i/>
                <w:iCs/>
                <w:sz w:val="20"/>
              </w:rPr>
            </w:pPr>
            <w:r w:rsidRPr="001C793F">
              <w:rPr>
                <w:i/>
                <w:iCs/>
                <w:sz w:val="20"/>
              </w:rPr>
              <w:t>01</w:t>
            </w:r>
          </w:p>
        </w:tc>
        <w:tc>
          <w:tcPr>
            <w:tcW w:w="940" w:type="dxa"/>
            <w:shd w:val="clear" w:color="auto" w:fill="auto"/>
            <w:vAlign w:val="center"/>
          </w:tcPr>
          <w:p w:rsidR="00604A40" w:rsidRPr="001C793F" w:rsidRDefault="00604A40" w:rsidP="00604A40">
            <w:pPr>
              <w:rPr>
                <w:i/>
                <w:iCs/>
                <w:sz w:val="20"/>
              </w:rPr>
            </w:pPr>
            <w:r w:rsidRPr="001C793F">
              <w:rPr>
                <w:i/>
                <w:iCs/>
                <w:sz w:val="20"/>
              </w:rPr>
              <w:t>11 0 00 00000</w:t>
            </w:r>
          </w:p>
        </w:tc>
        <w:tc>
          <w:tcPr>
            <w:tcW w:w="616" w:type="dxa"/>
            <w:shd w:val="clear" w:color="auto" w:fill="auto"/>
            <w:vAlign w:val="center"/>
          </w:tcPr>
          <w:p w:rsidR="00604A40" w:rsidRPr="001C793F" w:rsidRDefault="00604A40" w:rsidP="00604A40">
            <w:pPr>
              <w:jc w:val="center"/>
              <w:rPr>
                <w:i/>
                <w:iCs/>
                <w:sz w:val="20"/>
              </w:rPr>
            </w:pPr>
            <w:r w:rsidRPr="001C793F">
              <w:rPr>
                <w:i/>
                <w:iCs/>
                <w:sz w:val="20"/>
              </w:rPr>
              <w:t> </w:t>
            </w:r>
          </w:p>
        </w:tc>
        <w:tc>
          <w:tcPr>
            <w:tcW w:w="1143" w:type="dxa"/>
          </w:tcPr>
          <w:p w:rsidR="00604A40" w:rsidRDefault="00604A40" w:rsidP="00604A40">
            <w:pPr>
              <w:rPr>
                <w:i/>
                <w:iCs/>
                <w:sz w:val="20"/>
              </w:rPr>
            </w:pPr>
            <w:r>
              <w:rPr>
                <w:i/>
                <w:iCs/>
                <w:sz w:val="20"/>
              </w:rPr>
              <w:t>1606,5</w:t>
            </w:r>
          </w:p>
        </w:tc>
        <w:tc>
          <w:tcPr>
            <w:tcW w:w="1214" w:type="dxa"/>
            <w:shd w:val="clear" w:color="FFFF00" w:fill="FFFFFF"/>
          </w:tcPr>
          <w:p w:rsidR="00604A40" w:rsidRDefault="00604A40" w:rsidP="00604A40">
            <w:pPr>
              <w:rPr>
                <w:i/>
                <w:iCs/>
                <w:sz w:val="20"/>
              </w:rPr>
            </w:pPr>
            <w:r>
              <w:rPr>
                <w:i/>
                <w:iCs/>
                <w:sz w:val="20"/>
              </w:rPr>
              <w:t>1344,0</w:t>
            </w:r>
          </w:p>
        </w:tc>
        <w:tc>
          <w:tcPr>
            <w:tcW w:w="1246" w:type="dxa"/>
            <w:shd w:val="clear" w:color="FFFF00" w:fill="FFFFFF"/>
            <w:vAlign w:val="center"/>
          </w:tcPr>
          <w:p w:rsidR="00604A40" w:rsidRPr="001C793F" w:rsidRDefault="00604A40" w:rsidP="00604A40">
            <w:pPr>
              <w:rPr>
                <w:i/>
                <w:iCs/>
                <w:sz w:val="20"/>
              </w:rPr>
            </w:pPr>
            <w:r>
              <w:rPr>
                <w:i/>
                <w:iCs/>
                <w:sz w:val="20"/>
              </w:rPr>
              <w:t>1344,0</w:t>
            </w:r>
          </w:p>
        </w:tc>
      </w:tr>
      <w:tr w:rsidR="00604A40" w:rsidRPr="001C793F" w:rsidTr="00604A40">
        <w:trPr>
          <w:trHeight w:val="357"/>
        </w:trPr>
        <w:tc>
          <w:tcPr>
            <w:tcW w:w="3510" w:type="dxa"/>
            <w:shd w:val="clear" w:color="auto" w:fill="auto"/>
            <w:vAlign w:val="center"/>
          </w:tcPr>
          <w:p w:rsidR="00604A40" w:rsidRPr="0064010C" w:rsidRDefault="00604A40" w:rsidP="00604A40">
            <w:pPr>
              <w:rPr>
                <w:color w:val="000000"/>
              </w:rPr>
            </w:pPr>
            <w:r w:rsidRPr="0064010C">
              <w:rPr>
                <w:color w:val="000000"/>
              </w:rPr>
              <w:t>Подпрограмма «Содерж</w:t>
            </w:r>
            <w:r w:rsidRPr="0064010C">
              <w:rPr>
                <w:color w:val="000000"/>
              </w:rPr>
              <w:t>а</w:t>
            </w:r>
            <w:r w:rsidRPr="0064010C">
              <w:rPr>
                <w:color w:val="000000"/>
              </w:rPr>
              <w:t>ние МКУК «СКЦ «Лира»»</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i/>
                <w:iCs/>
                <w:sz w:val="20"/>
              </w:rPr>
            </w:pPr>
            <w:r w:rsidRPr="001C793F">
              <w:rPr>
                <w:i/>
                <w:iCs/>
                <w:sz w:val="20"/>
              </w:rPr>
              <w:t>08</w:t>
            </w:r>
          </w:p>
        </w:tc>
        <w:tc>
          <w:tcPr>
            <w:tcW w:w="518" w:type="dxa"/>
            <w:shd w:val="clear" w:color="auto" w:fill="auto"/>
            <w:vAlign w:val="center"/>
          </w:tcPr>
          <w:p w:rsidR="00604A40" w:rsidRPr="001C793F" w:rsidRDefault="00604A40" w:rsidP="00604A40">
            <w:pPr>
              <w:rPr>
                <w:i/>
                <w:iCs/>
                <w:sz w:val="20"/>
              </w:rPr>
            </w:pPr>
            <w:r w:rsidRPr="001C793F">
              <w:rPr>
                <w:i/>
                <w:iCs/>
                <w:sz w:val="20"/>
              </w:rPr>
              <w:t>01</w:t>
            </w:r>
          </w:p>
        </w:tc>
        <w:tc>
          <w:tcPr>
            <w:tcW w:w="940" w:type="dxa"/>
            <w:shd w:val="clear" w:color="auto" w:fill="auto"/>
            <w:vAlign w:val="center"/>
          </w:tcPr>
          <w:p w:rsidR="00604A40" w:rsidRPr="001C793F" w:rsidRDefault="00604A40" w:rsidP="00604A40">
            <w:pPr>
              <w:rPr>
                <w:i/>
                <w:iCs/>
                <w:sz w:val="20"/>
              </w:rPr>
            </w:pPr>
            <w:r w:rsidRPr="001C793F">
              <w:rPr>
                <w:i/>
                <w:iCs/>
                <w:sz w:val="20"/>
              </w:rPr>
              <w:t>11 1 00 00000</w:t>
            </w:r>
          </w:p>
        </w:tc>
        <w:tc>
          <w:tcPr>
            <w:tcW w:w="616" w:type="dxa"/>
            <w:shd w:val="clear" w:color="auto" w:fill="auto"/>
            <w:vAlign w:val="center"/>
          </w:tcPr>
          <w:p w:rsidR="00604A40" w:rsidRPr="001C793F" w:rsidRDefault="00604A40" w:rsidP="00604A40">
            <w:pPr>
              <w:jc w:val="center"/>
              <w:rPr>
                <w:i/>
                <w:iCs/>
                <w:sz w:val="20"/>
              </w:rPr>
            </w:pPr>
          </w:p>
        </w:tc>
        <w:tc>
          <w:tcPr>
            <w:tcW w:w="1143" w:type="dxa"/>
          </w:tcPr>
          <w:p w:rsidR="00604A40" w:rsidRDefault="00604A40" w:rsidP="00604A40">
            <w:pPr>
              <w:rPr>
                <w:i/>
                <w:iCs/>
                <w:sz w:val="20"/>
              </w:rPr>
            </w:pPr>
            <w:r>
              <w:rPr>
                <w:i/>
                <w:iCs/>
                <w:sz w:val="20"/>
              </w:rPr>
              <w:t>1606,5</w:t>
            </w:r>
          </w:p>
        </w:tc>
        <w:tc>
          <w:tcPr>
            <w:tcW w:w="1214" w:type="dxa"/>
            <w:shd w:val="clear" w:color="FFFF00" w:fill="FFFFFF"/>
          </w:tcPr>
          <w:p w:rsidR="00604A40" w:rsidRDefault="00604A40" w:rsidP="00604A40">
            <w:pPr>
              <w:rPr>
                <w:i/>
                <w:iCs/>
                <w:sz w:val="20"/>
              </w:rPr>
            </w:pPr>
            <w:r>
              <w:rPr>
                <w:i/>
                <w:iCs/>
                <w:sz w:val="20"/>
              </w:rPr>
              <w:t>1344,0</w:t>
            </w:r>
          </w:p>
        </w:tc>
        <w:tc>
          <w:tcPr>
            <w:tcW w:w="1246" w:type="dxa"/>
            <w:shd w:val="clear" w:color="FFFF00" w:fill="FFFFFF"/>
            <w:vAlign w:val="center"/>
          </w:tcPr>
          <w:p w:rsidR="00604A40" w:rsidRPr="001C793F" w:rsidRDefault="00604A40" w:rsidP="00604A40">
            <w:pPr>
              <w:rPr>
                <w:i/>
                <w:iCs/>
                <w:sz w:val="20"/>
              </w:rPr>
            </w:pPr>
            <w:r>
              <w:rPr>
                <w:i/>
                <w:iCs/>
                <w:sz w:val="20"/>
              </w:rPr>
              <w:t>1344,0</w:t>
            </w:r>
          </w:p>
        </w:tc>
      </w:tr>
      <w:tr w:rsidR="00604A40" w:rsidRPr="001C793F" w:rsidTr="00604A40">
        <w:trPr>
          <w:trHeight w:val="720"/>
        </w:trPr>
        <w:tc>
          <w:tcPr>
            <w:tcW w:w="3510" w:type="dxa"/>
            <w:shd w:val="clear" w:color="auto" w:fill="auto"/>
            <w:vAlign w:val="center"/>
          </w:tcPr>
          <w:p w:rsidR="00604A40" w:rsidRPr="0064010C" w:rsidRDefault="00604A40" w:rsidP="00604A40">
            <w:pPr>
              <w:rPr>
                <w:color w:val="000000"/>
              </w:rPr>
            </w:pPr>
            <w:r w:rsidRPr="0064010C">
              <w:rPr>
                <w:color w:val="000000"/>
              </w:rPr>
              <w:t>Основное мероприятие"Расходы на обеспечение деятельности (оказание услуг) мун</w:t>
            </w:r>
            <w:r w:rsidRPr="0064010C">
              <w:rPr>
                <w:color w:val="000000"/>
              </w:rPr>
              <w:t>и</w:t>
            </w:r>
            <w:r w:rsidRPr="0064010C">
              <w:rPr>
                <w:color w:val="000000"/>
              </w:rPr>
              <w:t>ципальных учреждений"</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i/>
                <w:iCs/>
                <w:sz w:val="20"/>
              </w:rPr>
            </w:pPr>
            <w:r w:rsidRPr="001C793F">
              <w:rPr>
                <w:i/>
                <w:iCs/>
                <w:sz w:val="20"/>
              </w:rPr>
              <w:t>08</w:t>
            </w:r>
          </w:p>
        </w:tc>
        <w:tc>
          <w:tcPr>
            <w:tcW w:w="518" w:type="dxa"/>
            <w:shd w:val="clear" w:color="auto" w:fill="auto"/>
            <w:vAlign w:val="center"/>
          </w:tcPr>
          <w:p w:rsidR="00604A40" w:rsidRPr="001C793F" w:rsidRDefault="00604A40" w:rsidP="00604A40">
            <w:pPr>
              <w:rPr>
                <w:i/>
                <w:iCs/>
                <w:sz w:val="20"/>
              </w:rPr>
            </w:pPr>
            <w:r w:rsidRPr="001C793F">
              <w:rPr>
                <w:i/>
                <w:iCs/>
                <w:sz w:val="20"/>
              </w:rPr>
              <w:t>01</w:t>
            </w:r>
          </w:p>
        </w:tc>
        <w:tc>
          <w:tcPr>
            <w:tcW w:w="940" w:type="dxa"/>
            <w:shd w:val="clear" w:color="auto" w:fill="auto"/>
            <w:vAlign w:val="center"/>
          </w:tcPr>
          <w:p w:rsidR="00604A40" w:rsidRPr="001C793F" w:rsidRDefault="00604A40" w:rsidP="00604A40">
            <w:pPr>
              <w:rPr>
                <w:i/>
                <w:iCs/>
                <w:sz w:val="20"/>
              </w:rPr>
            </w:pPr>
            <w:r w:rsidRPr="001C793F">
              <w:rPr>
                <w:i/>
                <w:iCs/>
                <w:sz w:val="20"/>
              </w:rPr>
              <w:t>11 1 01 00000</w:t>
            </w:r>
          </w:p>
        </w:tc>
        <w:tc>
          <w:tcPr>
            <w:tcW w:w="616" w:type="dxa"/>
            <w:shd w:val="clear" w:color="auto" w:fill="auto"/>
            <w:vAlign w:val="center"/>
          </w:tcPr>
          <w:p w:rsidR="00604A40" w:rsidRPr="001C793F" w:rsidRDefault="00604A40" w:rsidP="00604A40">
            <w:pPr>
              <w:jc w:val="center"/>
              <w:rPr>
                <w:i/>
                <w:iCs/>
                <w:sz w:val="20"/>
              </w:rPr>
            </w:pPr>
            <w:r w:rsidRPr="001C793F">
              <w:rPr>
                <w:i/>
                <w:iCs/>
                <w:sz w:val="20"/>
              </w:rPr>
              <w:t> </w:t>
            </w:r>
          </w:p>
        </w:tc>
        <w:tc>
          <w:tcPr>
            <w:tcW w:w="1143" w:type="dxa"/>
          </w:tcPr>
          <w:p w:rsidR="00604A40" w:rsidRDefault="00604A40" w:rsidP="00604A40">
            <w:pPr>
              <w:rPr>
                <w:i/>
                <w:iCs/>
                <w:sz w:val="20"/>
              </w:rPr>
            </w:pPr>
          </w:p>
          <w:p w:rsidR="00604A40" w:rsidRDefault="00604A40" w:rsidP="00604A40">
            <w:pPr>
              <w:rPr>
                <w:i/>
                <w:iCs/>
                <w:sz w:val="20"/>
              </w:rPr>
            </w:pPr>
          </w:p>
          <w:p w:rsidR="00604A40" w:rsidRDefault="00604A40" w:rsidP="00604A40">
            <w:pPr>
              <w:rPr>
                <w:i/>
                <w:iCs/>
                <w:sz w:val="20"/>
              </w:rPr>
            </w:pPr>
            <w:r>
              <w:rPr>
                <w:i/>
                <w:iCs/>
                <w:sz w:val="20"/>
              </w:rPr>
              <w:t>1343,5</w:t>
            </w:r>
          </w:p>
        </w:tc>
        <w:tc>
          <w:tcPr>
            <w:tcW w:w="1214" w:type="dxa"/>
            <w:shd w:val="clear" w:color="FFFF00" w:fill="FFFFFF"/>
          </w:tcPr>
          <w:p w:rsidR="00604A40" w:rsidRDefault="00604A40" w:rsidP="00604A40">
            <w:pPr>
              <w:rPr>
                <w:i/>
                <w:iCs/>
                <w:sz w:val="20"/>
              </w:rPr>
            </w:pPr>
          </w:p>
          <w:p w:rsidR="00604A40" w:rsidRDefault="00604A40" w:rsidP="00604A40">
            <w:pPr>
              <w:rPr>
                <w:i/>
                <w:iCs/>
                <w:sz w:val="20"/>
              </w:rPr>
            </w:pPr>
          </w:p>
          <w:p w:rsidR="00604A40" w:rsidRDefault="00604A40" w:rsidP="00604A40">
            <w:pPr>
              <w:rPr>
                <w:i/>
                <w:iCs/>
                <w:sz w:val="20"/>
              </w:rPr>
            </w:pPr>
            <w:r>
              <w:rPr>
                <w:i/>
                <w:iCs/>
                <w:sz w:val="20"/>
              </w:rPr>
              <w:t>1081,0</w:t>
            </w:r>
          </w:p>
        </w:tc>
        <w:tc>
          <w:tcPr>
            <w:tcW w:w="1246" w:type="dxa"/>
            <w:shd w:val="clear" w:color="FFFF00" w:fill="FFFFFF"/>
            <w:vAlign w:val="center"/>
          </w:tcPr>
          <w:p w:rsidR="00604A40" w:rsidRDefault="00604A40" w:rsidP="00604A40">
            <w:pPr>
              <w:rPr>
                <w:i/>
                <w:iCs/>
                <w:sz w:val="20"/>
              </w:rPr>
            </w:pPr>
          </w:p>
          <w:p w:rsidR="00604A40" w:rsidRPr="001C793F" w:rsidRDefault="00604A40" w:rsidP="00604A40">
            <w:pPr>
              <w:rPr>
                <w:i/>
                <w:iCs/>
                <w:sz w:val="20"/>
              </w:rPr>
            </w:pPr>
            <w:r>
              <w:rPr>
                <w:i/>
                <w:iCs/>
                <w:sz w:val="20"/>
              </w:rPr>
              <w:t>1081,0</w:t>
            </w:r>
          </w:p>
        </w:tc>
      </w:tr>
      <w:tr w:rsidR="00604A40" w:rsidRPr="001C793F" w:rsidTr="00604A40">
        <w:trPr>
          <w:trHeight w:val="431"/>
        </w:trPr>
        <w:tc>
          <w:tcPr>
            <w:tcW w:w="3510" w:type="dxa"/>
            <w:shd w:val="clear" w:color="auto" w:fill="auto"/>
            <w:vAlign w:val="center"/>
          </w:tcPr>
          <w:p w:rsidR="00604A40" w:rsidRPr="0064010C" w:rsidRDefault="00604A40" w:rsidP="00604A40">
            <w:pPr>
              <w:rPr>
                <w:color w:val="000000"/>
              </w:rPr>
            </w:pPr>
            <w:r w:rsidRPr="0064010C">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казенными учреждени</w:t>
            </w:r>
            <w:r w:rsidRPr="0064010C">
              <w:rPr>
                <w:color w:val="000000"/>
              </w:rPr>
              <w:t>я</w:t>
            </w:r>
            <w:r w:rsidRPr="0064010C">
              <w:rPr>
                <w:color w:val="000000"/>
              </w:rPr>
              <w:t>ми)</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w:t>
            </w:r>
            <w:r>
              <w:rPr>
                <w:color w:val="000000"/>
                <w:sz w:val="20"/>
              </w:rPr>
              <w:t>14</w:t>
            </w:r>
          </w:p>
        </w:tc>
        <w:tc>
          <w:tcPr>
            <w:tcW w:w="419" w:type="dxa"/>
            <w:shd w:val="clear" w:color="auto" w:fill="auto"/>
            <w:vAlign w:val="center"/>
          </w:tcPr>
          <w:p w:rsidR="00604A40" w:rsidRPr="001C793F" w:rsidRDefault="00604A40" w:rsidP="00604A40">
            <w:pPr>
              <w:rPr>
                <w:sz w:val="20"/>
              </w:rPr>
            </w:pPr>
            <w:r w:rsidRPr="001C793F">
              <w:rPr>
                <w:sz w:val="20"/>
              </w:rPr>
              <w:t>08</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rPr>
                <w:sz w:val="20"/>
              </w:rPr>
            </w:pPr>
            <w:r w:rsidRPr="001C793F">
              <w:rPr>
                <w:sz w:val="20"/>
              </w:rPr>
              <w:t>11 1 01 00590</w:t>
            </w:r>
          </w:p>
        </w:tc>
        <w:tc>
          <w:tcPr>
            <w:tcW w:w="616" w:type="dxa"/>
            <w:shd w:val="clear" w:color="auto" w:fill="auto"/>
            <w:vAlign w:val="center"/>
          </w:tcPr>
          <w:p w:rsidR="00604A40" w:rsidRPr="001C793F" w:rsidRDefault="00604A40" w:rsidP="00604A40">
            <w:pPr>
              <w:rPr>
                <w:sz w:val="20"/>
              </w:rPr>
            </w:pPr>
            <w:r w:rsidRPr="001C793F">
              <w:rPr>
                <w:sz w:val="20"/>
              </w:rPr>
              <w:t>100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950,0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1042,0</w:t>
            </w:r>
          </w:p>
        </w:tc>
        <w:tc>
          <w:tcPr>
            <w:tcW w:w="1246" w:type="dxa"/>
            <w:shd w:val="clear" w:color="auto" w:fill="auto"/>
            <w:vAlign w:val="center"/>
          </w:tcPr>
          <w:p w:rsidR="00604A40" w:rsidRPr="001C793F" w:rsidRDefault="00604A40" w:rsidP="00604A40">
            <w:pPr>
              <w:rPr>
                <w:sz w:val="20"/>
              </w:rPr>
            </w:pPr>
            <w:r>
              <w:rPr>
                <w:sz w:val="20"/>
              </w:rPr>
              <w:t>1042,0</w:t>
            </w:r>
          </w:p>
        </w:tc>
      </w:tr>
      <w:tr w:rsidR="00604A40" w:rsidRPr="001C793F" w:rsidTr="00604A40">
        <w:trPr>
          <w:trHeight w:val="915"/>
        </w:trPr>
        <w:tc>
          <w:tcPr>
            <w:tcW w:w="3510" w:type="dxa"/>
            <w:shd w:val="clear" w:color="auto" w:fill="auto"/>
            <w:vAlign w:val="center"/>
          </w:tcPr>
          <w:p w:rsidR="00604A40" w:rsidRPr="0064010C" w:rsidRDefault="00604A40" w:rsidP="00604A40">
            <w:pPr>
              <w:rPr>
                <w:color w:val="000000"/>
              </w:rPr>
            </w:pPr>
            <w:r w:rsidRPr="0064010C">
              <w:rPr>
                <w:color w:val="000000"/>
              </w:rPr>
              <w:t>Расходы на обеспечение деятельности (оказание услуг) муниципальных учреждений «(Закупка товаров, работ и услуг для м</w:t>
            </w:r>
            <w:r w:rsidRPr="0064010C">
              <w:rPr>
                <w:color w:val="000000"/>
              </w:rPr>
              <w:t>у</w:t>
            </w:r>
            <w:r w:rsidRPr="0064010C">
              <w:rPr>
                <w:color w:val="000000"/>
              </w:rPr>
              <w:t>ниципальных нужд)</w:t>
            </w:r>
          </w:p>
        </w:tc>
        <w:tc>
          <w:tcPr>
            <w:tcW w:w="743" w:type="dxa"/>
            <w:shd w:val="clear" w:color="auto" w:fill="auto"/>
            <w:vAlign w:val="center"/>
          </w:tcPr>
          <w:p w:rsidR="00604A40" w:rsidRPr="001C793F" w:rsidRDefault="00604A40" w:rsidP="00604A40">
            <w:pPr>
              <w:rPr>
                <w:color w:val="000000"/>
                <w:sz w:val="20"/>
              </w:rPr>
            </w:pPr>
            <w:r w:rsidRPr="001C793F">
              <w:rPr>
                <w:color w:val="000000"/>
                <w:sz w:val="20"/>
              </w:rPr>
              <w:t>9</w:t>
            </w:r>
            <w:r>
              <w:rPr>
                <w:color w:val="000000"/>
                <w:sz w:val="20"/>
              </w:rPr>
              <w:t>14</w:t>
            </w:r>
          </w:p>
        </w:tc>
        <w:tc>
          <w:tcPr>
            <w:tcW w:w="419" w:type="dxa"/>
            <w:shd w:val="clear" w:color="auto" w:fill="auto"/>
            <w:vAlign w:val="center"/>
          </w:tcPr>
          <w:p w:rsidR="00604A40" w:rsidRPr="001C793F" w:rsidRDefault="00604A40" w:rsidP="00604A40">
            <w:pPr>
              <w:rPr>
                <w:sz w:val="20"/>
              </w:rPr>
            </w:pPr>
            <w:r w:rsidRPr="001C793F">
              <w:rPr>
                <w:sz w:val="20"/>
              </w:rPr>
              <w:t>08</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rPr>
                <w:sz w:val="20"/>
              </w:rPr>
            </w:pPr>
            <w:r w:rsidRPr="001C793F">
              <w:rPr>
                <w:sz w:val="20"/>
              </w:rPr>
              <w:t>11 1 01 00590</w:t>
            </w:r>
          </w:p>
        </w:tc>
        <w:tc>
          <w:tcPr>
            <w:tcW w:w="616" w:type="dxa"/>
            <w:shd w:val="clear" w:color="auto" w:fill="auto"/>
            <w:vAlign w:val="center"/>
          </w:tcPr>
          <w:p w:rsidR="00604A40" w:rsidRPr="001C793F" w:rsidRDefault="00604A40" w:rsidP="00604A40">
            <w:pPr>
              <w:rPr>
                <w:sz w:val="20"/>
              </w:rPr>
            </w:pPr>
            <w:r w:rsidRPr="001C793F">
              <w:rPr>
                <w:sz w:val="20"/>
              </w:rPr>
              <w:t>200</w:t>
            </w:r>
          </w:p>
        </w:tc>
        <w:tc>
          <w:tcPr>
            <w:tcW w:w="1143" w:type="dxa"/>
          </w:tcPr>
          <w:p w:rsidR="00604A40" w:rsidRDefault="00604A40" w:rsidP="00604A40">
            <w:pPr>
              <w:rPr>
                <w:sz w:val="20"/>
              </w:rPr>
            </w:pPr>
          </w:p>
          <w:p w:rsidR="00604A40" w:rsidRDefault="00604A40" w:rsidP="00604A40">
            <w:pPr>
              <w:rPr>
                <w:sz w:val="20"/>
              </w:rPr>
            </w:pPr>
          </w:p>
          <w:p w:rsidR="00604A40" w:rsidRPr="00D54F81" w:rsidRDefault="00604A40" w:rsidP="00604A40">
            <w:pPr>
              <w:rPr>
                <w:sz w:val="20"/>
              </w:rPr>
            </w:pPr>
            <w:r>
              <w:rPr>
                <w:sz w:val="20"/>
              </w:rPr>
              <w:t>391,0</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38,0</w:t>
            </w:r>
          </w:p>
        </w:tc>
        <w:tc>
          <w:tcPr>
            <w:tcW w:w="1246" w:type="dxa"/>
            <w:shd w:val="clear" w:color="auto" w:fill="auto"/>
            <w:vAlign w:val="center"/>
          </w:tcPr>
          <w:p w:rsidR="00604A40" w:rsidRPr="001C793F" w:rsidRDefault="00604A40" w:rsidP="00604A40">
            <w:pPr>
              <w:rPr>
                <w:sz w:val="20"/>
              </w:rPr>
            </w:pPr>
            <w:r>
              <w:rPr>
                <w:sz w:val="20"/>
              </w:rPr>
              <w:t>38,0</w:t>
            </w:r>
          </w:p>
        </w:tc>
      </w:tr>
      <w:tr w:rsidR="00604A40" w:rsidRPr="001C793F" w:rsidTr="00604A40">
        <w:trPr>
          <w:trHeight w:val="915"/>
        </w:trPr>
        <w:tc>
          <w:tcPr>
            <w:tcW w:w="3510" w:type="dxa"/>
            <w:shd w:val="clear" w:color="auto" w:fill="auto"/>
            <w:vAlign w:val="center"/>
          </w:tcPr>
          <w:p w:rsidR="00604A40" w:rsidRPr="0064010C" w:rsidRDefault="00604A40" w:rsidP="00604A40">
            <w:pPr>
              <w:rPr>
                <w:color w:val="000000"/>
              </w:rPr>
            </w:pPr>
            <w:r w:rsidRPr="0064010C">
              <w:rPr>
                <w:color w:val="000000"/>
              </w:rPr>
              <w:t>Расходы бюджета сельского поселения на обеспечение развития и укрепления материально-технической базы домов культуры в населенных пунктах с числом жителей до 50 тысяч человек за счет средств местного бюджета (Закупка товаров, работ и услуг для муниципал</w:t>
            </w:r>
            <w:r w:rsidRPr="0064010C">
              <w:rPr>
                <w:color w:val="000000"/>
              </w:rPr>
              <w:t>ь</w:t>
            </w:r>
            <w:r w:rsidRPr="0064010C">
              <w:rPr>
                <w:color w:val="000000"/>
              </w:rPr>
              <w:t>ных нужд)</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08</w:t>
            </w:r>
          </w:p>
        </w:tc>
        <w:tc>
          <w:tcPr>
            <w:tcW w:w="518" w:type="dxa"/>
            <w:shd w:val="clear" w:color="auto" w:fill="auto"/>
            <w:vAlign w:val="center"/>
          </w:tcPr>
          <w:p w:rsidR="00604A40" w:rsidRPr="001C793F" w:rsidRDefault="00604A40" w:rsidP="00604A40">
            <w:pPr>
              <w:rPr>
                <w:sz w:val="20"/>
              </w:rPr>
            </w:pPr>
            <w:r>
              <w:rPr>
                <w:sz w:val="20"/>
              </w:rPr>
              <w:t>01</w:t>
            </w:r>
          </w:p>
        </w:tc>
        <w:tc>
          <w:tcPr>
            <w:tcW w:w="940" w:type="dxa"/>
            <w:shd w:val="clear" w:color="auto" w:fill="auto"/>
            <w:vAlign w:val="center"/>
          </w:tcPr>
          <w:p w:rsidR="00604A40" w:rsidRPr="001C793F" w:rsidRDefault="00604A40" w:rsidP="00604A40">
            <w:pPr>
              <w:rPr>
                <w:sz w:val="20"/>
              </w:rPr>
            </w:pPr>
            <w:r>
              <w:rPr>
                <w:sz w:val="20"/>
              </w:rPr>
              <w:t>11 1 01 94670</w:t>
            </w:r>
          </w:p>
        </w:tc>
        <w:tc>
          <w:tcPr>
            <w:tcW w:w="616" w:type="dxa"/>
            <w:shd w:val="clear" w:color="auto" w:fill="auto"/>
            <w:vAlign w:val="center"/>
          </w:tcPr>
          <w:p w:rsidR="00604A40" w:rsidRPr="001C793F" w:rsidRDefault="00604A40" w:rsidP="00604A40">
            <w:pPr>
              <w:rPr>
                <w:sz w:val="20"/>
              </w:rPr>
            </w:pPr>
            <w:r>
              <w:rPr>
                <w:sz w:val="20"/>
              </w:rPr>
              <w:t>200</w:t>
            </w:r>
          </w:p>
        </w:tc>
        <w:tc>
          <w:tcPr>
            <w:tcW w:w="1143" w:type="dxa"/>
          </w:tcPr>
          <w:p w:rsidR="00604A40" w:rsidRDefault="00604A40" w:rsidP="00604A40">
            <w:pPr>
              <w:rPr>
                <w:sz w:val="20"/>
              </w:rPr>
            </w:pP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915"/>
        </w:trPr>
        <w:tc>
          <w:tcPr>
            <w:tcW w:w="3510" w:type="dxa"/>
            <w:shd w:val="clear" w:color="auto" w:fill="auto"/>
            <w:vAlign w:val="center"/>
          </w:tcPr>
          <w:p w:rsidR="00604A40" w:rsidRPr="0064010C" w:rsidRDefault="00604A40" w:rsidP="00604A40">
            <w:pPr>
              <w:rPr>
                <w:color w:val="000000"/>
              </w:rPr>
            </w:pPr>
            <w:r w:rsidRPr="0064010C">
              <w:rPr>
                <w:color w:val="000000"/>
              </w:rPr>
              <w:t>Расходы бюджета сельского поселения на обеспечение развития и укрепления материально-технической базы домов культуры в населенных пунктах с числом жителей до 50 тысяч человек (З</w:t>
            </w:r>
            <w:r w:rsidRPr="0064010C">
              <w:rPr>
                <w:color w:val="000000"/>
              </w:rPr>
              <w:t>а</w:t>
            </w:r>
            <w:r w:rsidRPr="0064010C">
              <w:rPr>
                <w:color w:val="000000"/>
              </w:rPr>
              <w:t>купка товаров, работ и услуг для муниципальных нужд)</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08</w:t>
            </w:r>
          </w:p>
        </w:tc>
        <w:tc>
          <w:tcPr>
            <w:tcW w:w="518" w:type="dxa"/>
            <w:shd w:val="clear" w:color="auto" w:fill="auto"/>
            <w:vAlign w:val="center"/>
          </w:tcPr>
          <w:p w:rsidR="00604A40" w:rsidRPr="001C793F" w:rsidRDefault="00604A40" w:rsidP="00604A40">
            <w:pPr>
              <w:rPr>
                <w:sz w:val="20"/>
              </w:rPr>
            </w:pPr>
            <w:r>
              <w:rPr>
                <w:sz w:val="20"/>
              </w:rPr>
              <w:t>01</w:t>
            </w:r>
          </w:p>
        </w:tc>
        <w:tc>
          <w:tcPr>
            <w:tcW w:w="940" w:type="dxa"/>
            <w:shd w:val="clear" w:color="auto" w:fill="auto"/>
            <w:vAlign w:val="center"/>
          </w:tcPr>
          <w:p w:rsidR="00604A40" w:rsidRPr="008769FD" w:rsidRDefault="00604A40" w:rsidP="00604A40">
            <w:pPr>
              <w:rPr>
                <w:sz w:val="20"/>
                <w:lang w:val="en-US"/>
              </w:rPr>
            </w:pPr>
            <w:r>
              <w:rPr>
                <w:sz w:val="20"/>
              </w:rPr>
              <w:t xml:space="preserve">11 1 01 </w:t>
            </w:r>
            <w:r>
              <w:rPr>
                <w:sz w:val="20"/>
                <w:lang w:val="en-US"/>
              </w:rPr>
              <w:t>L4670</w:t>
            </w:r>
          </w:p>
        </w:tc>
        <w:tc>
          <w:tcPr>
            <w:tcW w:w="616" w:type="dxa"/>
            <w:shd w:val="clear" w:color="auto" w:fill="auto"/>
            <w:vAlign w:val="center"/>
          </w:tcPr>
          <w:p w:rsidR="00604A40" w:rsidRPr="008769FD" w:rsidRDefault="00604A40" w:rsidP="00604A40">
            <w:pPr>
              <w:rPr>
                <w:sz w:val="20"/>
                <w:lang w:val="en-US"/>
              </w:rPr>
            </w:pPr>
            <w:r>
              <w:rPr>
                <w:sz w:val="20"/>
                <w:lang w:val="en-US"/>
              </w:rPr>
              <w:t>200</w:t>
            </w:r>
          </w:p>
        </w:tc>
        <w:tc>
          <w:tcPr>
            <w:tcW w:w="1143" w:type="dxa"/>
          </w:tcPr>
          <w:p w:rsidR="00604A40" w:rsidRPr="006F07B1" w:rsidRDefault="00604A40" w:rsidP="00604A40">
            <w:pPr>
              <w:rPr>
                <w:sz w:val="20"/>
              </w:rPr>
            </w:pP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915"/>
        </w:trPr>
        <w:tc>
          <w:tcPr>
            <w:tcW w:w="3510" w:type="dxa"/>
            <w:shd w:val="clear" w:color="auto" w:fill="auto"/>
            <w:vAlign w:val="center"/>
          </w:tcPr>
          <w:p w:rsidR="00604A40" w:rsidRPr="00F76838" w:rsidRDefault="00604A40" w:rsidP="00604A40">
            <w:pPr>
              <w:rPr>
                <w:color w:val="000000"/>
                <w:sz w:val="24"/>
                <w:szCs w:val="24"/>
              </w:rPr>
            </w:pPr>
            <w:r w:rsidRPr="00F76838">
              <w:rPr>
                <w:color w:val="000000"/>
                <w:sz w:val="24"/>
                <w:szCs w:val="24"/>
              </w:rPr>
              <w:t>Расходы бюджета сельского поселения на государственную  поддержку муниципальных учреждений культуры, находящихся на территории сельских поселений (Закупка товаров, работ и услуг для муниц</w:t>
            </w:r>
            <w:r w:rsidRPr="00F76838">
              <w:rPr>
                <w:color w:val="000000"/>
                <w:sz w:val="24"/>
                <w:szCs w:val="24"/>
              </w:rPr>
              <w:t>и</w:t>
            </w:r>
            <w:r w:rsidRPr="00F76838">
              <w:rPr>
                <w:color w:val="000000"/>
                <w:sz w:val="24"/>
                <w:szCs w:val="24"/>
              </w:rPr>
              <w:t>пальных нужд)</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08</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Pr="00E13887" w:rsidRDefault="00604A40" w:rsidP="00604A40">
            <w:pPr>
              <w:rPr>
                <w:sz w:val="20"/>
              </w:rPr>
            </w:pPr>
            <w:r>
              <w:rPr>
                <w:sz w:val="20"/>
              </w:rPr>
              <w:t xml:space="preserve">11 1 01 </w:t>
            </w:r>
            <w:r>
              <w:rPr>
                <w:sz w:val="20"/>
                <w:lang w:val="en-US"/>
              </w:rPr>
              <w:t>L</w:t>
            </w:r>
            <w:r>
              <w:rPr>
                <w:sz w:val="20"/>
              </w:rPr>
              <w:t>5190</w:t>
            </w:r>
          </w:p>
        </w:tc>
        <w:tc>
          <w:tcPr>
            <w:tcW w:w="616" w:type="dxa"/>
            <w:shd w:val="clear" w:color="auto" w:fill="auto"/>
            <w:vAlign w:val="center"/>
          </w:tcPr>
          <w:p w:rsidR="00604A40" w:rsidRPr="00E13887" w:rsidRDefault="00604A40" w:rsidP="00604A40">
            <w:pPr>
              <w:rPr>
                <w:sz w:val="20"/>
              </w:rPr>
            </w:pPr>
            <w:r>
              <w:rPr>
                <w:sz w:val="20"/>
              </w:rPr>
              <w:t>200</w:t>
            </w:r>
          </w:p>
        </w:tc>
        <w:tc>
          <w:tcPr>
            <w:tcW w:w="1143" w:type="dxa"/>
          </w:tcPr>
          <w:p w:rsidR="00604A40" w:rsidRPr="00E13887" w:rsidRDefault="00604A40" w:rsidP="00604A40">
            <w:pPr>
              <w:rPr>
                <w:sz w:val="20"/>
              </w:rPr>
            </w:pP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915"/>
        </w:trPr>
        <w:tc>
          <w:tcPr>
            <w:tcW w:w="3510" w:type="dxa"/>
            <w:shd w:val="clear" w:color="auto" w:fill="auto"/>
            <w:vAlign w:val="center"/>
          </w:tcPr>
          <w:p w:rsidR="00604A40" w:rsidRPr="00F76838" w:rsidRDefault="00604A40" w:rsidP="00604A40">
            <w:pPr>
              <w:rPr>
                <w:color w:val="000000"/>
                <w:sz w:val="24"/>
                <w:szCs w:val="24"/>
              </w:rPr>
            </w:pPr>
            <w:r w:rsidRPr="00F76838">
              <w:rPr>
                <w:color w:val="000000"/>
                <w:sz w:val="24"/>
                <w:szCs w:val="24"/>
              </w:rPr>
              <w:t>Расходы бюджета сельского поселения на софинансирование расходов на государственную поддержку муниц</w:t>
            </w:r>
            <w:r w:rsidRPr="00F76838">
              <w:rPr>
                <w:color w:val="000000"/>
                <w:sz w:val="24"/>
                <w:szCs w:val="24"/>
              </w:rPr>
              <w:t>и</w:t>
            </w:r>
            <w:r w:rsidRPr="00F76838">
              <w:rPr>
                <w:color w:val="000000"/>
                <w:sz w:val="24"/>
                <w:szCs w:val="24"/>
              </w:rPr>
              <w:t>пальных учреждений культуры, находящихся на территории сельских поселений (иные межбюджетные трансферты)</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08</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Pr="00F81657" w:rsidRDefault="00604A40" w:rsidP="00604A40">
            <w:pPr>
              <w:rPr>
                <w:sz w:val="20"/>
              </w:rPr>
            </w:pPr>
            <w:r>
              <w:rPr>
                <w:sz w:val="20"/>
              </w:rPr>
              <w:t xml:space="preserve">11 1 01 </w:t>
            </w:r>
            <w:r>
              <w:rPr>
                <w:sz w:val="20"/>
                <w:lang w:val="en-US"/>
              </w:rPr>
              <w:t>L</w:t>
            </w:r>
            <w:r>
              <w:rPr>
                <w:sz w:val="20"/>
              </w:rPr>
              <w:t>5190</w:t>
            </w:r>
          </w:p>
        </w:tc>
        <w:tc>
          <w:tcPr>
            <w:tcW w:w="616" w:type="dxa"/>
            <w:shd w:val="clear" w:color="auto" w:fill="auto"/>
            <w:vAlign w:val="center"/>
          </w:tcPr>
          <w:p w:rsidR="00604A40" w:rsidRDefault="00604A40" w:rsidP="00604A40">
            <w:pPr>
              <w:rPr>
                <w:sz w:val="20"/>
              </w:rPr>
            </w:pPr>
            <w:r>
              <w:rPr>
                <w:sz w:val="20"/>
              </w:rPr>
              <w:t>500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F76838" w:rsidRDefault="00604A40" w:rsidP="00604A40">
            <w:pPr>
              <w:rPr>
                <w:color w:val="000000"/>
                <w:sz w:val="24"/>
                <w:szCs w:val="24"/>
              </w:rPr>
            </w:pPr>
            <w:r w:rsidRPr="00F76838">
              <w:rPr>
                <w:color w:val="000000"/>
                <w:sz w:val="24"/>
                <w:szCs w:val="24"/>
              </w:rPr>
              <w:t>Расходы на обеспечение деятельности (оказание услуг) муниципальных учреждений "(Иные бюджетные ассигнов</w:t>
            </w:r>
            <w:r w:rsidRPr="00F76838">
              <w:rPr>
                <w:color w:val="000000"/>
                <w:sz w:val="24"/>
                <w:szCs w:val="24"/>
              </w:rPr>
              <w:t>а</w:t>
            </w:r>
            <w:r w:rsidRPr="00F76838">
              <w:rPr>
                <w:color w:val="000000"/>
                <w:sz w:val="24"/>
                <w:szCs w:val="24"/>
              </w:rPr>
              <w:t>ния)</w:t>
            </w:r>
          </w:p>
        </w:tc>
        <w:tc>
          <w:tcPr>
            <w:tcW w:w="743" w:type="dxa"/>
            <w:shd w:val="clear" w:color="auto" w:fill="auto"/>
            <w:vAlign w:val="center"/>
          </w:tcPr>
          <w:p w:rsidR="00604A40" w:rsidRPr="001C793F"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sidRPr="001C793F">
              <w:rPr>
                <w:sz w:val="20"/>
              </w:rPr>
              <w:t>08</w:t>
            </w:r>
          </w:p>
        </w:tc>
        <w:tc>
          <w:tcPr>
            <w:tcW w:w="518" w:type="dxa"/>
            <w:shd w:val="clear" w:color="auto" w:fill="auto"/>
            <w:vAlign w:val="center"/>
          </w:tcPr>
          <w:p w:rsidR="00604A40" w:rsidRPr="001C793F" w:rsidRDefault="00604A40" w:rsidP="00604A40">
            <w:pPr>
              <w:rPr>
                <w:sz w:val="20"/>
              </w:rPr>
            </w:pPr>
            <w:r w:rsidRPr="001C793F">
              <w:rPr>
                <w:sz w:val="20"/>
              </w:rPr>
              <w:t>01</w:t>
            </w:r>
          </w:p>
        </w:tc>
        <w:tc>
          <w:tcPr>
            <w:tcW w:w="940" w:type="dxa"/>
            <w:shd w:val="clear" w:color="auto" w:fill="auto"/>
            <w:vAlign w:val="center"/>
          </w:tcPr>
          <w:p w:rsidR="00604A40" w:rsidRPr="001C793F" w:rsidRDefault="00604A40" w:rsidP="00604A40">
            <w:pPr>
              <w:rPr>
                <w:sz w:val="20"/>
              </w:rPr>
            </w:pPr>
            <w:r w:rsidRPr="001C793F">
              <w:rPr>
                <w:sz w:val="20"/>
              </w:rPr>
              <w:t>11 1 01 00590</w:t>
            </w:r>
          </w:p>
        </w:tc>
        <w:tc>
          <w:tcPr>
            <w:tcW w:w="616" w:type="dxa"/>
            <w:shd w:val="clear" w:color="auto" w:fill="auto"/>
            <w:vAlign w:val="center"/>
          </w:tcPr>
          <w:p w:rsidR="00604A40" w:rsidRPr="001C793F" w:rsidRDefault="00604A40" w:rsidP="00604A40">
            <w:pPr>
              <w:rPr>
                <w:sz w:val="20"/>
              </w:rPr>
            </w:pPr>
            <w:r w:rsidRPr="001C793F">
              <w:rPr>
                <w:sz w:val="20"/>
              </w:rPr>
              <w:t>800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2,5</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1,0</w:t>
            </w:r>
          </w:p>
        </w:tc>
        <w:tc>
          <w:tcPr>
            <w:tcW w:w="1246" w:type="dxa"/>
            <w:shd w:val="clear" w:color="auto" w:fill="auto"/>
            <w:vAlign w:val="center"/>
          </w:tcPr>
          <w:p w:rsidR="00604A40" w:rsidRPr="001C793F" w:rsidRDefault="00604A40" w:rsidP="00604A40">
            <w:pPr>
              <w:rPr>
                <w:sz w:val="20"/>
              </w:rPr>
            </w:pPr>
            <w:r>
              <w:rPr>
                <w:sz w:val="20"/>
              </w:rPr>
              <w:t>1,0</w:t>
            </w:r>
          </w:p>
        </w:tc>
      </w:tr>
      <w:tr w:rsidR="00604A40" w:rsidRPr="001C793F" w:rsidTr="00604A40">
        <w:trPr>
          <w:trHeight w:val="451"/>
        </w:trPr>
        <w:tc>
          <w:tcPr>
            <w:tcW w:w="3510" w:type="dxa"/>
            <w:shd w:val="clear" w:color="auto" w:fill="auto"/>
            <w:vAlign w:val="center"/>
          </w:tcPr>
          <w:p w:rsidR="00604A40" w:rsidRPr="00F76838" w:rsidRDefault="00604A40" w:rsidP="00604A40">
            <w:pPr>
              <w:rPr>
                <w:color w:val="000000"/>
                <w:sz w:val="24"/>
                <w:szCs w:val="24"/>
              </w:rPr>
            </w:pPr>
            <w:r w:rsidRPr="00F76838">
              <w:rPr>
                <w:color w:val="000000"/>
                <w:sz w:val="24"/>
                <w:szCs w:val="24"/>
              </w:rPr>
              <w:t>Подпрограмма «Разв</w:t>
            </w:r>
            <w:r w:rsidRPr="00F76838">
              <w:rPr>
                <w:color w:val="000000"/>
                <w:sz w:val="24"/>
                <w:szCs w:val="24"/>
              </w:rPr>
              <w:t>и</w:t>
            </w:r>
            <w:r w:rsidRPr="00F76838">
              <w:rPr>
                <w:color w:val="000000"/>
                <w:sz w:val="24"/>
                <w:szCs w:val="24"/>
              </w:rPr>
              <w:t>тие библиотечного дела»</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08</w:t>
            </w:r>
          </w:p>
        </w:tc>
        <w:tc>
          <w:tcPr>
            <w:tcW w:w="518" w:type="dxa"/>
            <w:shd w:val="clear" w:color="auto" w:fill="auto"/>
            <w:vAlign w:val="center"/>
          </w:tcPr>
          <w:p w:rsidR="00604A40" w:rsidRPr="001C793F" w:rsidRDefault="00604A40" w:rsidP="00604A40">
            <w:pPr>
              <w:rPr>
                <w:sz w:val="20"/>
              </w:rPr>
            </w:pPr>
            <w:r>
              <w:rPr>
                <w:sz w:val="20"/>
              </w:rPr>
              <w:t>01</w:t>
            </w:r>
          </w:p>
        </w:tc>
        <w:tc>
          <w:tcPr>
            <w:tcW w:w="940" w:type="dxa"/>
            <w:shd w:val="clear" w:color="auto" w:fill="auto"/>
            <w:vAlign w:val="center"/>
          </w:tcPr>
          <w:p w:rsidR="00604A40" w:rsidRPr="001C793F" w:rsidRDefault="00604A40" w:rsidP="00604A40">
            <w:pPr>
              <w:rPr>
                <w:sz w:val="20"/>
              </w:rPr>
            </w:pPr>
            <w:r>
              <w:rPr>
                <w:sz w:val="20"/>
              </w:rPr>
              <w:t>11 2 00 00000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r>
              <w:rPr>
                <w:sz w:val="20"/>
              </w:rPr>
              <w:t>263</w:t>
            </w:r>
          </w:p>
        </w:tc>
        <w:tc>
          <w:tcPr>
            <w:tcW w:w="1214" w:type="dxa"/>
          </w:tcPr>
          <w:p w:rsidR="00604A40" w:rsidRDefault="00604A40" w:rsidP="00604A40">
            <w:pPr>
              <w:rPr>
                <w:sz w:val="20"/>
              </w:rPr>
            </w:pPr>
          </w:p>
          <w:p w:rsidR="00604A40" w:rsidRDefault="00604A40" w:rsidP="00604A40">
            <w:pPr>
              <w:rPr>
                <w:sz w:val="20"/>
              </w:rPr>
            </w:pPr>
            <w:r>
              <w:rPr>
                <w:sz w:val="20"/>
              </w:rPr>
              <w:t>263</w:t>
            </w:r>
          </w:p>
        </w:tc>
        <w:tc>
          <w:tcPr>
            <w:tcW w:w="1246" w:type="dxa"/>
            <w:shd w:val="clear" w:color="auto" w:fill="auto"/>
            <w:vAlign w:val="center"/>
          </w:tcPr>
          <w:p w:rsidR="00604A40" w:rsidRDefault="00604A40" w:rsidP="00604A40">
            <w:pPr>
              <w:rPr>
                <w:sz w:val="20"/>
              </w:rPr>
            </w:pPr>
            <w:r>
              <w:rPr>
                <w:sz w:val="20"/>
              </w:rPr>
              <w:t>263</w:t>
            </w:r>
          </w:p>
        </w:tc>
      </w:tr>
      <w:tr w:rsidR="00604A40" w:rsidRPr="001C793F" w:rsidTr="00604A40">
        <w:trPr>
          <w:trHeight w:val="451"/>
        </w:trPr>
        <w:tc>
          <w:tcPr>
            <w:tcW w:w="3510" w:type="dxa"/>
            <w:shd w:val="clear" w:color="auto" w:fill="auto"/>
            <w:vAlign w:val="center"/>
          </w:tcPr>
          <w:p w:rsidR="00604A40" w:rsidRPr="00F76838" w:rsidRDefault="00604A40" w:rsidP="00604A40">
            <w:pPr>
              <w:rPr>
                <w:color w:val="000000"/>
                <w:sz w:val="24"/>
                <w:szCs w:val="24"/>
              </w:rPr>
            </w:pPr>
            <w:r w:rsidRPr="00F76838">
              <w:rPr>
                <w:color w:val="000000"/>
                <w:sz w:val="24"/>
                <w:szCs w:val="24"/>
              </w:rPr>
              <w:t>Основное мероприятие"Организация библиотечн</w:t>
            </w:r>
            <w:r w:rsidRPr="00F76838">
              <w:rPr>
                <w:color w:val="000000"/>
                <w:sz w:val="24"/>
                <w:szCs w:val="24"/>
              </w:rPr>
              <w:t>о</w:t>
            </w:r>
            <w:r w:rsidRPr="00F76838">
              <w:rPr>
                <w:color w:val="000000"/>
                <w:sz w:val="24"/>
                <w:szCs w:val="24"/>
              </w:rPr>
              <w:t>го обслуживания"</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Pr="001C793F" w:rsidRDefault="00604A40" w:rsidP="00604A40">
            <w:pPr>
              <w:rPr>
                <w:sz w:val="20"/>
              </w:rPr>
            </w:pPr>
            <w:r>
              <w:rPr>
                <w:sz w:val="20"/>
              </w:rPr>
              <w:t>08</w:t>
            </w:r>
          </w:p>
        </w:tc>
        <w:tc>
          <w:tcPr>
            <w:tcW w:w="518" w:type="dxa"/>
            <w:shd w:val="clear" w:color="auto" w:fill="auto"/>
            <w:vAlign w:val="center"/>
          </w:tcPr>
          <w:p w:rsidR="00604A40" w:rsidRPr="001C793F" w:rsidRDefault="00604A40" w:rsidP="00604A40">
            <w:pPr>
              <w:rPr>
                <w:sz w:val="20"/>
              </w:rPr>
            </w:pPr>
            <w:r>
              <w:rPr>
                <w:sz w:val="20"/>
              </w:rPr>
              <w:t>01</w:t>
            </w:r>
          </w:p>
        </w:tc>
        <w:tc>
          <w:tcPr>
            <w:tcW w:w="940" w:type="dxa"/>
            <w:shd w:val="clear" w:color="auto" w:fill="auto"/>
            <w:vAlign w:val="center"/>
          </w:tcPr>
          <w:p w:rsidR="00604A40" w:rsidRPr="001C793F" w:rsidRDefault="00604A40" w:rsidP="00604A40">
            <w:pPr>
              <w:rPr>
                <w:sz w:val="20"/>
              </w:rPr>
            </w:pPr>
            <w:r>
              <w:rPr>
                <w:sz w:val="20"/>
              </w:rPr>
              <w:t>11 2 01 00000</w:t>
            </w:r>
          </w:p>
        </w:tc>
        <w:tc>
          <w:tcPr>
            <w:tcW w:w="616" w:type="dxa"/>
            <w:shd w:val="clear" w:color="auto" w:fill="auto"/>
            <w:vAlign w:val="center"/>
          </w:tcPr>
          <w:p w:rsidR="00604A40" w:rsidRPr="001C793F"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263</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263</w:t>
            </w:r>
          </w:p>
        </w:tc>
        <w:tc>
          <w:tcPr>
            <w:tcW w:w="1246" w:type="dxa"/>
            <w:shd w:val="clear" w:color="auto" w:fill="auto"/>
            <w:vAlign w:val="center"/>
          </w:tcPr>
          <w:p w:rsidR="00604A40" w:rsidRDefault="00604A40" w:rsidP="00604A40">
            <w:pPr>
              <w:rPr>
                <w:sz w:val="20"/>
              </w:rPr>
            </w:pPr>
          </w:p>
          <w:p w:rsidR="00604A40" w:rsidRPr="001C793F" w:rsidRDefault="00604A40" w:rsidP="00604A40">
            <w:pPr>
              <w:rPr>
                <w:sz w:val="20"/>
              </w:rPr>
            </w:pPr>
            <w:r>
              <w:rPr>
                <w:sz w:val="20"/>
              </w:rPr>
              <w:t>263</w:t>
            </w:r>
          </w:p>
        </w:tc>
      </w:tr>
      <w:tr w:rsidR="00604A40" w:rsidRPr="001C793F" w:rsidTr="00604A40">
        <w:trPr>
          <w:trHeight w:val="451"/>
        </w:trPr>
        <w:tc>
          <w:tcPr>
            <w:tcW w:w="3510" w:type="dxa"/>
            <w:shd w:val="clear" w:color="auto" w:fill="auto"/>
            <w:vAlign w:val="center"/>
          </w:tcPr>
          <w:p w:rsidR="00604A40" w:rsidRPr="00F76838" w:rsidRDefault="00604A40" w:rsidP="00604A40">
            <w:pPr>
              <w:rPr>
                <w:color w:val="000000"/>
                <w:sz w:val="24"/>
                <w:szCs w:val="24"/>
              </w:rPr>
            </w:pPr>
            <w:r w:rsidRPr="00F76838">
              <w:rPr>
                <w:color w:val="000000"/>
                <w:sz w:val="24"/>
                <w:szCs w:val="24"/>
              </w:rPr>
              <w:t xml:space="preserve">Выполнение других расходных обязательств </w:t>
            </w:r>
            <w:r w:rsidRPr="00F76838">
              <w:rPr>
                <w:rFonts w:eastAsia="Calibri"/>
                <w:sz w:val="24"/>
                <w:szCs w:val="24"/>
              </w:rPr>
              <w:t>(Расходы на выплаты персоналу в целях обеспечения выполнения функций казенных учрежд</w:t>
            </w:r>
            <w:r w:rsidRPr="00F76838">
              <w:rPr>
                <w:rFonts w:eastAsia="Calibri"/>
                <w:sz w:val="24"/>
                <w:szCs w:val="24"/>
              </w:rPr>
              <w:t>е</w:t>
            </w:r>
            <w:r w:rsidRPr="00F76838">
              <w:rPr>
                <w:rFonts w:eastAsia="Calibri"/>
                <w:sz w:val="24"/>
                <w:szCs w:val="24"/>
              </w:rPr>
              <w:t>ний)</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08</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Default="00604A40" w:rsidP="00604A40">
            <w:pPr>
              <w:rPr>
                <w:sz w:val="20"/>
              </w:rPr>
            </w:pPr>
            <w:r>
              <w:rPr>
                <w:sz w:val="20"/>
              </w:rPr>
              <w:t xml:space="preserve">11 2 01 90200 </w:t>
            </w:r>
          </w:p>
        </w:tc>
        <w:tc>
          <w:tcPr>
            <w:tcW w:w="616" w:type="dxa"/>
            <w:shd w:val="clear" w:color="auto" w:fill="auto"/>
            <w:vAlign w:val="center"/>
          </w:tcPr>
          <w:p w:rsidR="00604A40" w:rsidRPr="001C793F" w:rsidRDefault="00604A40" w:rsidP="00604A40">
            <w:pPr>
              <w:rPr>
                <w:sz w:val="20"/>
              </w:rPr>
            </w:pPr>
            <w:r>
              <w:rPr>
                <w:sz w:val="20"/>
              </w:rPr>
              <w:t>100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263</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263</w:t>
            </w:r>
          </w:p>
        </w:tc>
        <w:tc>
          <w:tcPr>
            <w:tcW w:w="1246" w:type="dxa"/>
            <w:shd w:val="clear" w:color="auto" w:fill="auto"/>
            <w:vAlign w:val="center"/>
          </w:tcPr>
          <w:p w:rsidR="00604A40" w:rsidRPr="001C793F" w:rsidRDefault="00604A40" w:rsidP="00604A40">
            <w:pPr>
              <w:rPr>
                <w:sz w:val="20"/>
              </w:rPr>
            </w:pPr>
            <w:r>
              <w:rPr>
                <w:sz w:val="20"/>
              </w:rPr>
              <w:t>263</w:t>
            </w:r>
          </w:p>
        </w:tc>
      </w:tr>
      <w:tr w:rsidR="00604A40" w:rsidRPr="001C793F" w:rsidTr="00604A40">
        <w:trPr>
          <w:trHeight w:val="451"/>
        </w:trPr>
        <w:tc>
          <w:tcPr>
            <w:tcW w:w="3510" w:type="dxa"/>
            <w:shd w:val="clear" w:color="auto" w:fill="auto"/>
            <w:vAlign w:val="center"/>
          </w:tcPr>
          <w:p w:rsidR="00604A40" w:rsidRPr="000357A5" w:rsidRDefault="00604A40" w:rsidP="00604A40">
            <w:pPr>
              <w:rPr>
                <w:b/>
                <w:color w:val="000000"/>
                <w:sz w:val="24"/>
                <w:szCs w:val="24"/>
              </w:rPr>
            </w:pPr>
            <w:r>
              <w:rPr>
                <w:b/>
                <w:color w:val="000000"/>
                <w:sz w:val="24"/>
                <w:szCs w:val="24"/>
              </w:rPr>
              <w:t>Обслуживание государственного и мунмиц</w:t>
            </w:r>
            <w:r>
              <w:rPr>
                <w:b/>
                <w:color w:val="000000"/>
                <w:sz w:val="24"/>
                <w:szCs w:val="24"/>
              </w:rPr>
              <w:t>и</w:t>
            </w:r>
            <w:r>
              <w:rPr>
                <w:b/>
                <w:color w:val="000000"/>
                <w:sz w:val="24"/>
                <w:szCs w:val="24"/>
              </w:rPr>
              <w:t>пального долга</w:t>
            </w:r>
          </w:p>
        </w:tc>
        <w:tc>
          <w:tcPr>
            <w:tcW w:w="743" w:type="dxa"/>
            <w:shd w:val="clear" w:color="auto" w:fill="auto"/>
            <w:vAlign w:val="center"/>
          </w:tcPr>
          <w:p w:rsidR="00604A40" w:rsidRPr="000357A5" w:rsidRDefault="00604A40" w:rsidP="00604A40">
            <w:pPr>
              <w:rPr>
                <w:b/>
                <w:color w:val="000000"/>
                <w:sz w:val="20"/>
              </w:rPr>
            </w:pPr>
            <w:r>
              <w:rPr>
                <w:b/>
                <w:color w:val="000000"/>
                <w:sz w:val="20"/>
              </w:rPr>
              <w:t>914</w:t>
            </w:r>
          </w:p>
        </w:tc>
        <w:tc>
          <w:tcPr>
            <w:tcW w:w="419" w:type="dxa"/>
            <w:shd w:val="clear" w:color="auto" w:fill="auto"/>
            <w:vAlign w:val="center"/>
          </w:tcPr>
          <w:p w:rsidR="00604A40" w:rsidRPr="000357A5" w:rsidRDefault="00604A40" w:rsidP="00604A40">
            <w:pPr>
              <w:rPr>
                <w:b/>
                <w:sz w:val="20"/>
              </w:rPr>
            </w:pPr>
            <w:r>
              <w:rPr>
                <w:b/>
                <w:sz w:val="20"/>
              </w:rPr>
              <w:t>13</w:t>
            </w:r>
          </w:p>
        </w:tc>
        <w:tc>
          <w:tcPr>
            <w:tcW w:w="518" w:type="dxa"/>
            <w:shd w:val="clear" w:color="auto" w:fill="auto"/>
            <w:vAlign w:val="center"/>
          </w:tcPr>
          <w:p w:rsidR="00604A40" w:rsidRPr="000357A5" w:rsidRDefault="00604A40" w:rsidP="00604A40">
            <w:pPr>
              <w:rPr>
                <w:b/>
                <w:sz w:val="20"/>
              </w:rPr>
            </w:pPr>
            <w:r>
              <w:rPr>
                <w:b/>
                <w:sz w:val="20"/>
              </w:rPr>
              <w:t>01</w:t>
            </w:r>
          </w:p>
        </w:tc>
        <w:tc>
          <w:tcPr>
            <w:tcW w:w="940" w:type="dxa"/>
            <w:shd w:val="clear" w:color="auto" w:fill="auto"/>
            <w:vAlign w:val="center"/>
          </w:tcPr>
          <w:p w:rsidR="00604A40" w:rsidRPr="000357A5" w:rsidRDefault="00604A40" w:rsidP="00604A40">
            <w:pPr>
              <w:rPr>
                <w:b/>
                <w:sz w:val="20"/>
              </w:rPr>
            </w:pPr>
          </w:p>
        </w:tc>
        <w:tc>
          <w:tcPr>
            <w:tcW w:w="616" w:type="dxa"/>
            <w:shd w:val="clear" w:color="auto" w:fill="auto"/>
            <w:vAlign w:val="center"/>
          </w:tcPr>
          <w:p w:rsidR="00604A40" w:rsidRPr="000357A5" w:rsidRDefault="00604A40" w:rsidP="00604A40">
            <w:pPr>
              <w:rPr>
                <w:b/>
                <w:sz w:val="20"/>
              </w:rPr>
            </w:pPr>
          </w:p>
        </w:tc>
        <w:tc>
          <w:tcPr>
            <w:tcW w:w="1143" w:type="dxa"/>
          </w:tcPr>
          <w:p w:rsidR="00604A40" w:rsidRPr="000357A5" w:rsidRDefault="00604A40" w:rsidP="00604A40">
            <w:pPr>
              <w:rPr>
                <w:b/>
                <w:sz w:val="20"/>
              </w:rPr>
            </w:pPr>
            <w:r>
              <w:rPr>
                <w:b/>
                <w:sz w:val="20"/>
              </w:rPr>
              <w:t>10,0</w:t>
            </w:r>
          </w:p>
        </w:tc>
        <w:tc>
          <w:tcPr>
            <w:tcW w:w="1214" w:type="dxa"/>
          </w:tcPr>
          <w:p w:rsidR="00604A40" w:rsidRPr="000357A5" w:rsidRDefault="00604A40" w:rsidP="00604A40">
            <w:pPr>
              <w:rPr>
                <w:b/>
                <w:sz w:val="20"/>
              </w:rPr>
            </w:pPr>
          </w:p>
        </w:tc>
        <w:tc>
          <w:tcPr>
            <w:tcW w:w="1246" w:type="dxa"/>
            <w:shd w:val="clear" w:color="auto" w:fill="auto"/>
            <w:vAlign w:val="center"/>
          </w:tcPr>
          <w:p w:rsidR="00604A40" w:rsidRPr="000357A5" w:rsidRDefault="00604A40" w:rsidP="00604A40">
            <w:pPr>
              <w:rPr>
                <w:b/>
                <w:sz w:val="20"/>
              </w:rPr>
            </w:pPr>
          </w:p>
        </w:tc>
      </w:tr>
      <w:tr w:rsidR="00604A40" w:rsidRPr="001C793F" w:rsidTr="00604A40">
        <w:trPr>
          <w:trHeight w:val="451"/>
        </w:trPr>
        <w:tc>
          <w:tcPr>
            <w:tcW w:w="3510" w:type="dxa"/>
            <w:shd w:val="clear" w:color="auto" w:fill="auto"/>
            <w:vAlign w:val="center"/>
          </w:tcPr>
          <w:p w:rsidR="00604A40" w:rsidRPr="00F76838" w:rsidRDefault="00604A40" w:rsidP="00604A40">
            <w:pPr>
              <w:rPr>
                <w:color w:val="000000"/>
                <w:sz w:val="24"/>
                <w:szCs w:val="24"/>
              </w:rPr>
            </w:pPr>
            <w:r w:rsidRPr="00F76838">
              <w:rPr>
                <w:sz w:val="24"/>
                <w:szCs w:val="24"/>
              </w:rPr>
              <w:t>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обла</w:t>
            </w:r>
            <w:r w:rsidRPr="00F76838">
              <w:rPr>
                <w:sz w:val="24"/>
                <w:szCs w:val="24"/>
              </w:rPr>
              <w:t>с</w:t>
            </w:r>
            <w:r w:rsidRPr="00F76838">
              <w:rPr>
                <w:sz w:val="24"/>
                <w:szCs w:val="24"/>
              </w:rPr>
              <w:t>ти»</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13</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Default="00604A40" w:rsidP="00604A40">
            <w:pPr>
              <w:rPr>
                <w:sz w:val="20"/>
              </w:rPr>
            </w:pPr>
            <w:r>
              <w:rPr>
                <w:sz w:val="20"/>
              </w:rPr>
              <w:t>85 0 00 00000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r>
              <w:rPr>
                <w:sz w:val="20"/>
              </w:rPr>
              <w:t>10,0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F76838" w:rsidRDefault="00604A40" w:rsidP="00604A40">
            <w:pPr>
              <w:rPr>
                <w:color w:val="000000"/>
                <w:sz w:val="24"/>
                <w:szCs w:val="24"/>
              </w:rPr>
            </w:pPr>
            <w:r>
              <w:rPr>
                <w:color w:val="000000"/>
                <w:sz w:val="24"/>
                <w:szCs w:val="24"/>
              </w:rPr>
              <w:t>Подпрограмма «Управление муниципальными фина</w:t>
            </w:r>
            <w:r>
              <w:rPr>
                <w:color w:val="000000"/>
                <w:sz w:val="24"/>
                <w:szCs w:val="24"/>
              </w:rPr>
              <w:t>н</w:t>
            </w:r>
            <w:r>
              <w:rPr>
                <w:color w:val="000000"/>
                <w:sz w:val="24"/>
                <w:szCs w:val="24"/>
              </w:rPr>
              <w:t>сами»</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13</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Default="00604A40" w:rsidP="00604A40">
            <w:pPr>
              <w:rPr>
                <w:sz w:val="20"/>
              </w:rPr>
            </w:pPr>
            <w:r>
              <w:rPr>
                <w:sz w:val="20"/>
              </w:rPr>
              <w:t>85 1 00 00000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r>
              <w:rPr>
                <w:sz w:val="20"/>
              </w:rPr>
              <w:t>10,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451"/>
        </w:trPr>
        <w:tc>
          <w:tcPr>
            <w:tcW w:w="3510" w:type="dxa"/>
            <w:shd w:val="clear" w:color="auto" w:fill="auto"/>
            <w:vAlign w:val="center"/>
          </w:tcPr>
          <w:p w:rsidR="00604A40" w:rsidRDefault="00604A40" w:rsidP="00604A40">
            <w:pPr>
              <w:rPr>
                <w:color w:val="000000"/>
                <w:sz w:val="24"/>
                <w:szCs w:val="24"/>
              </w:rPr>
            </w:pPr>
            <w:r>
              <w:rPr>
                <w:color w:val="000000"/>
                <w:sz w:val="24"/>
                <w:szCs w:val="24"/>
              </w:rPr>
              <w:t>Основное мероприятие «Обслуживание государстве</w:t>
            </w:r>
            <w:r>
              <w:rPr>
                <w:color w:val="000000"/>
                <w:sz w:val="24"/>
                <w:szCs w:val="24"/>
              </w:rPr>
              <w:t>н</w:t>
            </w:r>
            <w:r>
              <w:rPr>
                <w:color w:val="000000"/>
                <w:sz w:val="24"/>
                <w:szCs w:val="24"/>
              </w:rPr>
              <w:t>ного муниципального долга»</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13</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Default="00604A40" w:rsidP="00604A40">
            <w:pPr>
              <w:rPr>
                <w:sz w:val="20"/>
              </w:rPr>
            </w:pPr>
            <w:r>
              <w:rPr>
                <w:sz w:val="20"/>
              </w:rPr>
              <w:t>85 1 02 00000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r>
              <w:rPr>
                <w:sz w:val="20"/>
              </w:rPr>
              <w:t>10,0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451"/>
        </w:trPr>
        <w:tc>
          <w:tcPr>
            <w:tcW w:w="3510" w:type="dxa"/>
            <w:shd w:val="clear" w:color="auto" w:fill="auto"/>
            <w:vAlign w:val="center"/>
          </w:tcPr>
          <w:p w:rsidR="00604A40" w:rsidRDefault="00604A40" w:rsidP="00604A40">
            <w:pPr>
              <w:rPr>
                <w:color w:val="000000"/>
                <w:sz w:val="24"/>
                <w:szCs w:val="24"/>
              </w:rPr>
            </w:pPr>
            <w:r>
              <w:rPr>
                <w:color w:val="000000"/>
                <w:sz w:val="24"/>
                <w:szCs w:val="24"/>
              </w:rPr>
              <w:t>Расходы на обслуживание государственного муниц</w:t>
            </w:r>
            <w:r>
              <w:rPr>
                <w:color w:val="000000"/>
                <w:sz w:val="24"/>
                <w:szCs w:val="24"/>
              </w:rPr>
              <w:t>и</w:t>
            </w:r>
            <w:r>
              <w:rPr>
                <w:color w:val="000000"/>
                <w:sz w:val="24"/>
                <w:szCs w:val="24"/>
              </w:rPr>
              <w:t>пального долга</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13</w:t>
            </w:r>
          </w:p>
        </w:tc>
        <w:tc>
          <w:tcPr>
            <w:tcW w:w="518" w:type="dxa"/>
            <w:shd w:val="clear" w:color="auto" w:fill="auto"/>
            <w:vAlign w:val="center"/>
          </w:tcPr>
          <w:p w:rsidR="00604A40" w:rsidRDefault="00604A40" w:rsidP="00604A40">
            <w:pPr>
              <w:rPr>
                <w:sz w:val="20"/>
              </w:rPr>
            </w:pPr>
            <w:r>
              <w:rPr>
                <w:sz w:val="20"/>
              </w:rPr>
              <w:t>01</w:t>
            </w:r>
          </w:p>
        </w:tc>
        <w:tc>
          <w:tcPr>
            <w:tcW w:w="940" w:type="dxa"/>
            <w:shd w:val="clear" w:color="auto" w:fill="auto"/>
            <w:vAlign w:val="center"/>
          </w:tcPr>
          <w:p w:rsidR="00604A40" w:rsidRDefault="00604A40" w:rsidP="00604A40">
            <w:pPr>
              <w:rPr>
                <w:sz w:val="20"/>
              </w:rPr>
            </w:pPr>
            <w:r>
              <w:rPr>
                <w:sz w:val="20"/>
              </w:rPr>
              <w:t>85 1 02 27880</w:t>
            </w:r>
          </w:p>
        </w:tc>
        <w:tc>
          <w:tcPr>
            <w:tcW w:w="616" w:type="dxa"/>
            <w:shd w:val="clear" w:color="auto" w:fill="auto"/>
            <w:vAlign w:val="center"/>
          </w:tcPr>
          <w:p w:rsidR="00604A40" w:rsidRDefault="00604A40" w:rsidP="00604A40">
            <w:pPr>
              <w:rPr>
                <w:sz w:val="20"/>
              </w:rPr>
            </w:pPr>
            <w:r>
              <w:rPr>
                <w:sz w:val="20"/>
              </w:rPr>
              <w:t>730</w:t>
            </w:r>
          </w:p>
        </w:tc>
        <w:tc>
          <w:tcPr>
            <w:tcW w:w="1143" w:type="dxa"/>
          </w:tcPr>
          <w:p w:rsidR="00604A40" w:rsidRDefault="00604A40" w:rsidP="00604A40">
            <w:pPr>
              <w:rPr>
                <w:sz w:val="20"/>
              </w:rPr>
            </w:pPr>
            <w:r>
              <w:rPr>
                <w:sz w:val="20"/>
              </w:rPr>
              <w:t>10,0</w:t>
            </w:r>
          </w:p>
        </w:tc>
        <w:tc>
          <w:tcPr>
            <w:tcW w:w="1214" w:type="dxa"/>
          </w:tcPr>
          <w:p w:rsidR="00604A40" w:rsidRDefault="00604A40" w:rsidP="00604A40">
            <w:pPr>
              <w:rPr>
                <w:sz w:val="20"/>
              </w:rPr>
            </w:pPr>
          </w:p>
        </w:tc>
        <w:tc>
          <w:tcPr>
            <w:tcW w:w="1246" w:type="dxa"/>
            <w:shd w:val="clear" w:color="auto" w:fill="auto"/>
            <w:vAlign w:val="center"/>
          </w:tcPr>
          <w:p w:rsidR="00604A40"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F76838" w:rsidRDefault="00604A40" w:rsidP="00604A40">
            <w:pPr>
              <w:rPr>
                <w:b/>
                <w:color w:val="000000"/>
                <w:sz w:val="24"/>
                <w:szCs w:val="24"/>
              </w:rPr>
            </w:pPr>
            <w:r w:rsidRPr="00F76838">
              <w:rPr>
                <w:b/>
                <w:color w:val="000000"/>
                <w:sz w:val="24"/>
                <w:szCs w:val="24"/>
              </w:rPr>
              <w:t>Прочие межбюджетные трансферты общего характ</w:t>
            </w:r>
            <w:r w:rsidRPr="00F76838">
              <w:rPr>
                <w:b/>
                <w:color w:val="000000"/>
                <w:sz w:val="24"/>
                <w:szCs w:val="24"/>
              </w:rPr>
              <w:t>е</w:t>
            </w:r>
            <w:r w:rsidRPr="00F76838">
              <w:rPr>
                <w:b/>
                <w:color w:val="000000"/>
                <w:sz w:val="24"/>
                <w:szCs w:val="24"/>
              </w:rPr>
              <w:t>ра</w:t>
            </w:r>
          </w:p>
        </w:tc>
        <w:tc>
          <w:tcPr>
            <w:tcW w:w="743" w:type="dxa"/>
            <w:shd w:val="clear" w:color="auto" w:fill="auto"/>
            <w:vAlign w:val="center"/>
          </w:tcPr>
          <w:p w:rsidR="00604A40" w:rsidRPr="00F81657" w:rsidRDefault="00604A40" w:rsidP="00604A40">
            <w:pPr>
              <w:rPr>
                <w:b/>
                <w:color w:val="000000"/>
                <w:sz w:val="20"/>
              </w:rPr>
            </w:pPr>
            <w:r w:rsidRPr="00F81657">
              <w:rPr>
                <w:b/>
                <w:color w:val="000000"/>
                <w:sz w:val="20"/>
              </w:rPr>
              <w:t>914</w:t>
            </w:r>
          </w:p>
        </w:tc>
        <w:tc>
          <w:tcPr>
            <w:tcW w:w="419" w:type="dxa"/>
            <w:shd w:val="clear" w:color="auto" w:fill="auto"/>
            <w:vAlign w:val="center"/>
          </w:tcPr>
          <w:p w:rsidR="00604A40" w:rsidRPr="00F81657" w:rsidRDefault="00604A40" w:rsidP="00604A40">
            <w:pPr>
              <w:rPr>
                <w:b/>
                <w:sz w:val="20"/>
              </w:rPr>
            </w:pPr>
            <w:r w:rsidRPr="00F81657">
              <w:rPr>
                <w:b/>
                <w:sz w:val="20"/>
              </w:rPr>
              <w:t>14</w:t>
            </w:r>
          </w:p>
        </w:tc>
        <w:tc>
          <w:tcPr>
            <w:tcW w:w="518" w:type="dxa"/>
            <w:shd w:val="clear" w:color="auto" w:fill="auto"/>
            <w:vAlign w:val="center"/>
          </w:tcPr>
          <w:p w:rsidR="00604A40" w:rsidRPr="00F81657" w:rsidRDefault="00604A40" w:rsidP="00604A40">
            <w:pPr>
              <w:rPr>
                <w:b/>
                <w:sz w:val="20"/>
              </w:rPr>
            </w:pPr>
            <w:r w:rsidRPr="00F81657">
              <w:rPr>
                <w:b/>
                <w:sz w:val="20"/>
              </w:rPr>
              <w:t>03</w:t>
            </w:r>
          </w:p>
        </w:tc>
        <w:tc>
          <w:tcPr>
            <w:tcW w:w="940" w:type="dxa"/>
            <w:shd w:val="clear" w:color="auto" w:fill="auto"/>
            <w:vAlign w:val="center"/>
          </w:tcPr>
          <w:p w:rsidR="00604A40" w:rsidRPr="00F81657" w:rsidRDefault="00604A40" w:rsidP="00604A40">
            <w:pPr>
              <w:rPr>
                <w:b/>
                <w:sz w:val="20"/>
              </w:rPr>
            </w:pPr>
          </w:p>
        </w:tc>
        <w:tc>
          <w:tcPr>
            <w:tcW w:w="616" w:type="dxa"/>
            <w:shd w:val="clear" w:color="auto" w:fill="auto"/>
            <w:vAlign w:val="center"/>
          </w:tcPr>
          <w:p w:rsidR="00604A40" w:rsidRPr="00F81657" w:rsidRDefault="00604A40" w:rsidP="00604A40">
            <w:pPr>
              <w:rPr>
                <w:b/>
                <w:sz w:val="20"/>
              </w:rPr>
            </w:pPr>
          </w:p>
        </w:tc>
        <w:tc>
          <w:tcPr>
            <w:tcW w:w="1143" w:type="dxa"/>
          </w:tcPr>
          <w:p w:rsidR="00604A40" w:rsidRDefault="00604A40" w:rsidP="00604A40">
            <w:pPr>
              <w:rPr>
                <w:b/>
                <w:sz w:val="20"/>
              </w:rPr>
            </w:pPr>
          </w:p>
          <w:p w:rsidR="00604A40" w:rsidRPr="00F81657" w:rsidRDefault="00604A40" w:rsidP="00604A40">
            <w:pPr>
              <w:rPr>
                <w:b/>
                <w:sz w:val="20"/>
              </w:rPr>
            </w:pPr>
            <w:r>
              <w:rPr>
                <w:b/>
                <w:sz w:val="20"/>
              </w:rPr>
              <w:t>47,8</w:t>
            </w:r>
          </w:p>
        </w:tc>
        <w:tc>
          <w:tcPr>
            <w:tcW w:w="1214" w:type="dxa"/>
          </w:tcPr>
          <w:p w:rsidR="00604A40" w:rsidRDefault="00604A40" w:rsidP="00604A40">
            <w:pPr>
              <w:rPr>
                <w:sz w:val="20"/>
              </w:rPr>
            </w:pPr>
          </w:p>
          <w:p w:rsidR="00604A40" w:rsidRPr="00F81657" w:rsidRDefault="00604A40" w:rsidP="00604A40">
            <w:pPr>
              <w:rPr>
                <w:sz w:val="20"/>
              </w:rPr>
            </w:pPr>
            <w:r>
              <w:rPr>
                <w:sz w:val="20"/>
              </w:rPr>
              <w:t>47,8</w:t>
            </w:r>
          </w:p>
        </w:tc>
        <w:tc>
          <w:tcPr>
            <w:tcW w:w="1246" w:type="dxa"/>
            <w:shd w:val="clear" w:color="auto" w:fill="auto"/>
            <w:vAlign w:val="center"/>
          </w:tcPr>
          <w:p w:rsidR="00604A40" w:rsidRPr="00F81657" w:rsidRDefault="00604A40" w:rsidP="00604A40">
            <w:pPr>
              <w:rPr>
                <w:sz w:val="20"/>
              </w:rPr>
            </w:pPr>
            <w:r>
              <w:rPr>
                <w:sz w:val="20"/>
              </w:rPr>
              <w:t>47,8</w:t>
            </w:r>
          </w:p>
        </w:tc>
      </w:tr>
      <w:tr w:rsidR="00604A40" w:rsidRPr="001C793F" w:rsidTr="00604A40">
        <w:trPr>
          <w:trHeight w:val="451"/>
        </w:trPr>
        <w:tc>
          <w:tcPr>
            <w:tcW w:w="3510" w:type="dxa"/>
            <w:shd w:val="clear" w:color="auto" w:fill="auto"/>
            <w:vAlign w:val="center"/>
          </w:tcPr>
          <w:p w:rsidR="00604A40" w:rsidRPr="00F76838" w:rsidRDefault="00604A40" w:rsidP="00604A40">
            <w:pPr>
              <w:rPr>
                <w:b/>
                <w:color w:val="000000"/>
                <w:sz w:val="24"/>
                <w:szCs w:val="24"/>
              </w:rPr>
            </w:pPr>
            <w:r w:rsidRPr="00F76838">
              <w:rPr>
                <w:sz w:val="24"/>
                <w:szCs w:val="24"/>
              </w:rPr>
              <w:t>Муниципальная программа Клеповского сельского поселения Бутурлиновского муниципального района Воронежской области «Муниципальное управление Клеповского сельского поселения Бутурлиновского муниципального района Воронежской обла</w:t>
            </w:r>
            <w:r w:rsidRPr="00F76838">
              <w:rPr>
                <w:sz w:val="24"/>
                <w:szCs w:val="24"/>
              </w:rPr>
              <w:t>с</w:t>
            </w:r>
            <w:r w:rsidRPr="00F76838">
              <w:rPr>
                <w:sz w:val="24"/>
                <w:szCs w:val="24"/>
              </w:rPr>
              <w:t>ти»</w:t>
            </w:r>
          </w:p>
        </w:tc>
        <w:tc>
          <w:tcPr>
            <w:tcW w:w="743" w:type="dxa"/>
            <w:shd w:val="clear" w:color="auto" w:fill="auto"/>
            <w:vAlign w:val="center"/>
          </w:tcPr>
          <w:p w:rsidR="00604A40" w:rsidRPr="00F55441" w:rsidRDefault="00604A40" w:rsidP="00604A40">
            <w:pPr>
              <w:rPr>
                <w:color w:val="000000"/>
                <w:sz w:val="20"/>
              </w:rPr>
            </w:pPr>
            <w:r>
              <w:rPr>
                <w:color w:val="000000"/>
                <w:sz w:val="20"/>
              </w:rPr>
              <w:t>914</w:t>
            </w:r>
          </w:p>
        </w:tc>
        <w:tc>
          <w:tcPr>
            <w:tcW w:w="419" w:type="dxa"/>
            <w:shd w:val="clear" w:color="auto" w:fill="auto"/>
            <w:vAlign w:val="center"/>
          </w:tcPr>
          <w:p w:rsidR="00604A40" w:rsidRPr="00F55441" w:rsidRDefault="00604A40" w:rsidP="00604A40">
            <w:pPr>
              <w:rPr>
                <w:sz w:val="20"/>
              </w:rPr>
            </w:pPr>
            <w:r>
              <w:rPr>
                <w:sz w:val="20"/>
              </w:rPr>
              <w:t>14</w:t>
            </w:r>
          </w:p>
        </w:tc>
        <w:tc>
          <w:tcPr>
            <w:tcW w:w="518" w:type="dxa"/>
            <w:shd w:val="clear" w:color="auto" w:fill="auto"/>
            <w:vAlign w:val="center"/>
          </w:tcPr>
          <w:p w:rsidR="00604A40" w:rsidRPr="00F55441" w:rsidRDefault="00604A40" w:rsidP="00604A40">
            <w:pPr>
              <w:rPr>
                <w:sz w:val="20"/>
              </w:rPr>
            </w:pPr>
            <w:r>
              <w:rPr>
                <w:sz w:val="20"/>
              </w:rPr>
              <w:t>03</w:t>
            </w:r>
          </w:p>
        </w:tc>
        <w:tc>
          <w:tcPr>
            <w:tcW w:w="940" w:type="dxa"/>
            <w:shd w:val="clear" w:color="auto" w:fill="auto"/>
            <w:vAlign w:val="center"/>
          </w:tcPr>
          <w:p w:rsidR="00604A40" w:rsidRPr="00F55441" w:rsidRDefault="00604A40" w:rsidP="00604A40">
            <w:pPr>
              <w:rPr>
                <w:sz w:val="20"/>
              </w:rPr>
            </w:pPr>
            <w:r>
              <w:rPr>
                <w:sz w:val="20"/>
              </w:rPr>
              <w:t>85 0 00 00000</w:t>
            </w:r>
          </w:p>
        </w:tc>
        <w:tc>
          <w:tcPr>
            <w:tcW w:w="616" w:type="dxa"/>
            <w:shd w:val="clear" w:color="auto" w:fill="auto"/>
            <w:vAlign w:val="center"/>
          </w:tcPr>
          <w:p w:rsidR="00604A40" w:rsidRPr="00F55441"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Pr="00F55441" w:rsidRDefault="00604A40" w:rsidP="00604A40">
            <w:pPr>
              <w:rPr>
                <w:sz w:val="20"/>
              </w:rPr>
            </w:pPr>
            <w:r>
              <w:rPr>
                <w:sz w:val="20"/>
              </w:rPr>
              <w:t>45,8</w:t>
            </w:r>
          </w:p>
        </w:tc>
        <w:tc>
          <w:tcPr>
            <w:tcW w:w="1214"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Pr="00F55441" w:rsidRDefault="00604A40" w:rsidP="00604A40">
            <w:pPr>
              <w:rPr>
                <w:sz w:val="20"/>
              </w:rPr>
            </w:pPr>
            <w:r>
              <w:rPr>
                <w:sz w:val="20"/>
              </w:rPr>
              <w:t>45,8</w:t>
            </w:r>
          </w:p>
        </w:tc>
        <w:tc>
          <w:tcPr>
            <w:tcW w:w="1246" w:type="dxa"/>
            <w:shd w:val="clear" w:color="auto" w:fill="auto"/>
            <w:vAlign w:val="center"/>
          </w:tcPr>
          <w:p w:rsidR="00604A40" w:rsidRPr="00F55441" w:rsidRDefault="00604A40" w:rsidP="00604A40">
            <w:pPr>
              <w:rPr>
                <w:sz w:val="20"/>
              </w:rPr>
            </w:pPr>
            <w:r>
              <w:rPr>
                <w:sz w:val="20"/>
              </w:rPr>
              <w:t>45,8</w:t>
            </w:r>
          </w:p>
        </w:tc>
      </w:tr>
      <w:tr w:rsidR="00604A40" w:rsidRPr="001C793F" w:rsidTr="00604A40">
        <w:trPr>
          <w:trHeight w:val="451"/>
        </w:trPr>
        <w:tc>
          <w:tcPr>
            <w:tcW w:w="3510" w:type="dxa"/>
            <w:shd w:val="clear" w:color="auto" w:fill="auto"/>
            <w:vAlign w:val="center"/>
          </w:tcPr>
          <w:p w:rsidR="00604A40" w:rsidRPr="00F76838" w:rsidRDefault="00604A40" w:rsidP="00604A40">
            <w:pPr>
              <w:rPr>
                <w:sz w:val="24"/>
                <w:szCs w:val="24"/>
              </w:rPr>
            </w:pPr>
            <w:r w:rsidRPr="00F76838">
              <w:rPr>
                <w:sz w:val="24"/>
                <w:szCs w:val="24"/>
              </w:rPr>
              <w:t>Подпрограмма «Обеспечение реализации муниципал</w:t>
            </w:r>
            <w:r w:rsidRPr="00F76838">
              <w:rPr>
                <w:sz w:val="24"/>
                <w:szCs w:val="24"/>
              </w:rPr>
              <w:t>ь</w:t>
            </w:r>
            <w:r w:rsidRPr="00F76838">
              <w:rPr>
                <w:sz w:val="24"/>
                <w:szCs w:val="24"/>
              </w:rPr>
              <w:t xml:space="preserve">ной программы"  </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85 3 00 00000</w:t>
            </w:r>
          </w:p>
        </w:tc>
        <w:tc>
          <w:tcPr>
            <w:tcW w:w="616" w:type="dxa"/>
            <w:shd w:val="clear" w:color="auto" w:fill="auto"/>
            <w:vAlign w:val="center"/>
          </w:tcPr>
          <w:p w:rsidR="00604A40" w:rsidRPr="00F55441"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r>
              <w:rPr>
                <w:sz w:val="20"/>
              </w:rPr>
              <w:t>45,8</w:t>
            </w:r>
          </w:p>
        </w:tc>
        <w:tc>
          <w:tcPr>
            <w:tcW w:w="1214" w:type="dxa"/>
          </w:tcPr>
          <w:p w:rsidR="00604A40" w:rsidRDefault="00604A40" w:rsidP="00604A40">
            <w:pPr>
              <w:rPr>
                <w:sz w:val="20"/>
              </w:rPr>
            </w:pPr>
          </w:p>
          <w:p w:rsidR="00604A40" w:rsidRPr="00F55441" w:rsidRDefault="00604A40" w:rsidP="00604A40">
            <w:pPr>
              <w:rPr>
                <w:sz w:val="20"/>
              </w:rPr>
            </w:pPr>
            <w:r>
              <w:rPr>
                <w:sz w:val="20"/>
              </w:rPr>
              <w:t>45,8</w:t>
            </w:r>
          </w:p>
        </w:tc>
        <w:tc>
          <w:tcPr>
            <w:tcW w:w="1246" w:type="dxa"/>
            <w:shd w:val="clear" w:color="auto" w:fill="auto"/>
            <w:vAlign w:val="center"/>
          </w:tcPr>
          <w:p w:rsidR="00604A40" w:rsidRPr="00F55441" w:rsidRDefault="00604A40" w:rsidP="00604A40">
            <w:pPr>
              <w:rPr>
                <w:sz w:val="20"/>
              </w:rPr>
            </w:pPr>
            <w:r>
              <w:rPr>
                <w:sz w:val="20"/>
              </w:rPr>
              <w:t>45,8</w:t>
            </w:r>
          </w:p>
        </w:tc>
      </w:tr>
      <w:tr w:rsidR="00604A40" w:rsidRPr="001C793F" w:rsidTr="00604A40">
        <w:trPr>
          <w:trHeight w:val="451"/>
        </w:trPr>
        <w:tc>
          <w:tcPr>
            <w:tcW w:w="3510" w:type="dxa"/>
            <w:shd w:val="clear" w:color="auto" w:fill="auto"/>
            <w:vAlign w:val="center"/>
          </w:tcPr>
          <w:p w:rsidR="00604A40" w:rsidRPr="00F76838" w:rsidRDefault="00604A40" w:rsidP="00604A40">
            <w:pPr>
              <w:rPr>
                <w:sz w:val="24"/>
                <w:szCs w:val="24"/>
              </w:rPr>
            </w:pPr>
            <w:r w:rsidRPr="00F76838">
              <w:rPr>
                <w:sz w:val="24"/>
                <w:szCs w:val="24"/>
              </w:rPr>
              <w:t>Основное мероприятие "Финансовое обеспечение функций органов местного самоупра</w:t>
            </w:r>
            <w:r w:rsidRPr="00F76838">
              <w:rPr>
                <w:sz w:val="24"/>
                <w:szCs w:val="24"/>
              </w:rPr>
              <w:t>в</w:t>
            </w:r>
            <w:r w:rsidRPr="00F76838">
              <w:rPr>
                <w:sz w:val="24"/>
                <w:szCs w:val="24"/>
              </w:rPr>
              <w:t>ления"</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85 3 02 00000</w:t>
            </w:r>
          </w:p>
        </w:tc>
        <w:tc>
          <w:tcPr>
            <w:tcW w:w="616" w:type="dxa"/>
            <w:shd w:val="clear" w:color="auto" w:fill="auto"/>
            <w:vAlign w:val="center"/>
          </w:tcPr>
          <w:p w:rsidR="00604A40" w:rsidRPr="00F55441"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45,8</w:t>
            </w:r>
          </w:p>
        </w:tc>
        <w:tc>
          <w:tcPr>
            <w:tcW w:w="1214" w:type="dxa"/>
          </w:tcPr>
          <w:p w:rsidR="00604A40" w:rsidRDefault="00604A40" w:rsidP="00604A40">
            <w:pPr>
              <w:rPr>
                <w:sz w:val="20"/>
              </w:rPr>
            </w:pPr>
          </w:p>
          <w:p w:rsidR="00604A40" w:rsidRDefault="00604A40" w:rsidP="00604A40">
            <w:pPr>
              <w:rPr>
                <w:sz w:val="20"/>
              </w:rPr>
            </w:pPr>
          </w:p>
          <w:p w:rsidR="00604A40" w:rsidRPr="00F55441" w:rsidRDefault="00604A40" w:rsidP="00604A40">
            <w:pPr>
              <w:rPr>
                <w:sz w:val="20"/>
              </w:rPr>
            </w:pPr>
            <w:r>
              <w:rPr>
                <w:sz w:val="20"/>
              </w:rPr>
              <w:t>45,8</w:t>
            </w:r>
          </w:p>
        </w:tc>
        <w:tc>
          <w:tcPr>
            <w:tcW w:w="1246" w:type="dxa"/>
            <w:shd w:val="clear" w:color="auto" w:fill="auto"/>
            <w:vAlign w:val="center"/>
          </w:tcPr>
          <w:p w:rsidR="00604A40" w:rsidRPr="00F55441" w:rsidRDefault="00604A40" w:rsidP="00604A40">
            <w:pPr>
              <w:rPr>
                <w:sz w:val="20"/>
              </w:rPr>
            </w:pPr>
            <w:r>
              <w:rPr>
                <w:sz w:val="20"/>
              </w:rPr>
              <w:t>45,8</w:t>
            </w:r>
          </w:p>
        </w:tc>
      </w:tr>
      <w:tr w:rsidR="00604A40" w:rsidRPr="001C793F" w:rsidTr="00604A40">
        <w:trPr>
          <w:trHeight w:val="451"/>
        </w:trPr>
        <w:tc>
          <w:tcPr>
            <w:tcW w:w="3510" w:type="dxa"/>
            <w:shd w:val="clear" w:color="auto" w:fill="auto"/>
            <w:vAlign w:val="center"/>
          </w:tcPr>
          <w:p w:rsidR="00604A40" w:rsidRPr="00F76838" w:rsidRDefault="00604A40" w:rsidP="00604A40">
            <w:pPr>
              <w:rPr>
                <w:sz w:val="24"/>
                <w:szCs w:val="24"/>
              </w:rPr>
            </w:pPr>
            <w:r w:rsidRPr="00F76838">
              <w:rPr>
                <w:sz w:val="24"/>
                <w:szCs w:val="24"/>
              </w:rPr>
              <w:t>Расходы на обеспечение функций органов местного самоуправления (ме</w:t>
            </w:r>
            <w:r w:rsidRPr="00F76838">
              <w:rPr>
                <w:sz w:val="24"/>
                <w:szCs w:val="24"/>
              </w:rPr>
              <w:t>ж</w:t>
            </w:r>
            <w:r w:rsidRPr="00F76838">
              <w:rPr>
                <w:sz w:val="24"/>
                <w:szCs w:val="24"/>
              </w:rPr>
              <w:t>бюджетные трансферты)</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84 3 02 90200</w:t>
            </w:r>
          </w:p>
        </w:tc>
        <w:tc>
          <w:tcPr>
            <w:tcW w:w="616" w:type="dxa"/>
            <w:shd w:val="clear" w:color="auto" w:fill="auto"/>
            <w:vAlign w:val="center"/>
          </w:tcPr>
          <w:p w:rsidR="00604A40" w:rsidRPr="00F55441" w:rsidRDefault="00604A40" w:rsidP="00604A40">
            <w:pPr>
              <w:rPr>
                <w:sz w:val="20"/>
              </w:rPr>
            </w:pPr>
            <w:r>
              <w:rPr>
                <w:sz w:val="20"/>
              </w:rPr>
              <w:t>500</w:t>
            </w: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45,8</w:t>
            </w:r>
          </w:p>
        </w:tc>
        <w:tc>
          <w:tcPr>
            <w:tcW w:w="1214" w:type="dxa"/>
          </w:tcPr>
          <w:p w:rsidR="00604A40" w:rsidRDefault="00604A40" w:rsidP="00604A40">
            <w:pPr>
              <w:rPr>
                <w:sz w:val="20"/>
              </w:rPr>
            </w:pPr>
          </w:p>
          <w:p w:rsidR="00604A40" w:rsidRDefault="00604A40" w:rsidP="00604A40">
            <w:pPr>
              <w:rPr>
                <w:sz w:val="20"/>
              </w:rPr>
            </w:pPr>
          </w:p>
          <w:p w:rsidR="00604A40" w:rsidRPr="00F55441" w:rsidRDefault="00604A40" w:rsidP="00604A40">
            <w:pPr>
              <w:rPr>
                <w:sz w:val="20"/>
              </w:rPr>
            </w:pPr>
            <w:r>
              <w:rPr>
                <w:sz w:val="20"/>
              </w:rPr>
              <w:t>45,8</w:t>
            </w:r>
          </w:p>
        </w:tc>
        <w:tc>
          <w:tcPr>
            <w:tcW w:w="1246" w:type="dxa"/>
            <w:shd w:val="clear" w:color="auto" w:fill="auto"/>
            <w:vAlign w:val="center"/>
          </w:tcPr>
          <w:p w:rsidR="00604A40" w:rsidRPr="00F55441" w:rsidRDefault="00604A40" w:rsidP="00604A40">
            <w:pPr>
              <w:rPr>
                <w:sz w:val="20"/>
              </w:rPr>
            </w:pPr>
            <w:r>
              <w:rPr>
                <w:sz w:val="20"/>
              </w:rPr>
              <w:t>45,8</w:t>
            </w:r>
          </w:p>
        </w:tc>
      </w:tr>
      <w:tr w:rsidR="00604A40" w:rsidRPr="001C793F" w:rsidTr="00604A40">
        <w:trPr>
          <w:trHeight w:val="451"/>
        </w:trPr>
        <w:tc>
          <w:tcPr>
            <w:tcW w:w="3510" w:type="dxa"/>
            <w:shd w:val="clear" w:color="auto" w:fill="auto"/>
            <w:vAlign w:val="center"/>
          </w:tcPr>
          <w:p w:rsidR="00604A40" w:rsidRPr="00F76838" w:rsidRDefault="00604A40" w:rsidP="00604A40">
            <w:pPr>
              <w:rPr>
                <w:sz w:val="24"/>
                <w:szCs w:val="24"/>
              </w:rPr>
            </w:pPr>
            <w:r w:rsidRPr="00F76838">
              <w:rPr>
                <w:color w:val="000000"/>
                <w:sz w:val="24"/>
                <w:szCs w:val="24"/>
              </w:rPr>
              <w:t>Муниципальная программа Клеповского сельского поселения Бутурлиновского муниципального района Воронежской области «Социально- экономическое развитие  Клеповского сельского поселения Бутурлиновского муниципального района Воронежской о</w:t>
            </w:r>
            <w:r w:rsidRPr="00F76838">
              <w:rPr>
                <w:color w:val="000000"/>
                <w:sz w:val="24"/>
                <w:szCs w:val="24"/>
              </w:rPr>
              <w:t>б</w:t>
            </w:r>
            <w:r w:rsidRPr="00F76838">
              <w:rPr>
                <w:color w:val="000000"/>
                <w:sz w:val="24"/>
                <w:szCs w:val="24"/>
              </w:rPr>
              <w:t>ласти»</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84 0 00 00000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r>
              <w:rPr>
                <w:sz w:val="20"/>
              </w:rPr>
              <w:t>2,0</w:t>
            </w:r>
          </w:p>
        </w:tc>
        <w:tc>
          <w:tcPr>
            <w:tcW w:w="1214" w:type="dxa"/>
          </w:tcPr>
          <w:p w:rsidR="00604A40" w:rsidRPr="00F55441" w:rsidRDefault="00604A40" w:rsidP="00604A40">
            <w:pPr>
              <w:rPr>
                <w:sz w:val="20"/>
              </w:rPr>
            </w:pPr>
          </w:p>
        </w:tc>
        <w:tc>
          <w:tcPr>
            <w:tcW w:w="1246" w:type="dxa"/>
            <w:shd w:val="clear" w:color="auto" w:fill="auto"/>
            <w:vAlign w:val="center"/>
          </w:tcPr>
          <w:p w:rsidR="00604A40" w:rsidRPr="00F55441"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F76838" w:rsidRDefault="00604A40" w:rsidP="00604A40">
            <w:pPr>
              <w:rPr>
                <w:color w:val="000000"/>
              </w:rPr>
            </w:pPr>
            <w:r w:rsidRPr="00F76838">
              <w:t>Подпрограмма «Предупреждение и ликвидация последствий чрезвычайных ситуаций и стихийных бедствий, обеспечение первичных мер пожарной безопасности  на территории Клеповского сельского поселения, развитие национальной эконом</w:t>
            </w:r>
            <w:r w:rsidRPr="00F76838">
              <w:t>и</w:t>
            </w:r>
            <w:r w:rsidRPr="00F76838">
              <w:t>ки»</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84 1 00 00000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p>
        </w:tc>
        <w:tc>
          <w:tcPr>
            <w:tcW w:w="1214" w:type="dxa"/>
          </w:tcPr>
          <w:p w:rsidR="00604A40" w:rsidRPr="00F55441" w:rsidRDefault="00604A40" w:rsidP="00604A40">
            <w:pPr>
              <w:rPr>
                <w:sz w:val="20"/>
              </w:rPr>
            </w:pPr>
          </w:p>
        </w:tc>
        <w:tc>
          <w:tcPr>
            <w:tcW w:w="1246" w:type="dxa"/>
            <w:shd w:val="clear" w:color="auto" w:fill="auto"/>
            <w:vAlign w:val="center"/>
          </w:tcPr>
          <w:p w:rsidR="00604A40" w:rsidRPr="00F55441"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C524E7" w:rsidRDefault="00604A40" w:rsidP="00604A40">
            <w:r w:rsidRPr="00C524E7">
              <w:t>Основное мероприятие «Развитие градостроительной де</w:t>
            </w:r>
            <w:r w:rsidRPr="00C524E7">
              <w:t>я</w:t>
            </w:r>
            <w:r w:rsidRPr="00C524E7">
              <w:t>тельности»</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84 1 04 00000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p>
        </w:tc>
        <w:tc>
          <w:tcPr>
            <w:tcW w:w="1214" w:type="dxa"/>
          </w:tcPr>
          <w:p w:rsidR="00604A40" w:rsidRPr="00F55441" w:rsidRDefault="00604A40" w:rsidP="00604A40">
            <w:pPr>
              <w:rPr>
                <w:sz w:val="20"/>
              </w:rPr>
            </w:pPr>
          </w:p>
        </w:tc>
        <w:tc>
          <w:tcPr>
            <w:tcW w:w="1246" w:type="dxa"/>
            <w:shd w:val="clear" w:color="auto" w:fill="auto"/>
            <w:vAlign w:val="center"/>
          </w:tcPr>
          <w:p w:rsidR="00604A40" w:rsidRPr="00F55441"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осуществление полномочий по градостроител</w:t>
            </w:r>
            <w:r w:rsidRPr="00C524E7">
              <w:rPr>
                <w:color w:val="000000"/>
              </w:rPr>
              <w:t>ь</w:t>
            </w:r>
            <w:r w:rsidRPr="00C524E7">
              <w:rPr>
                <w:color w:val="000000"/>
              </w:rPr>
              <w:t>ной деятельности</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84 1 04 90200</w:t>
            </w:r>
          </w:p>
        </w:tc>
        <w:tc>
          <w:tcPr>
            <w:tcW w:w="616" w:type="dxa"/>
            <w:shd w:val="clear" w:color="auto" w:fill="auto"/>
            <w:vAlign w:val="center"/>
          </w:tcPr>
          <w:p w:rsidR="00604A40" w:rsidRDefault="00604A40" w:rsidP="00604A40">
            <w:pPr>
              <w:rPr>
                <w:sz w:val="20"/>
              </w:rPr>
            </w:pPr>
            <w:r>
              <w:rPr>
                <w:sz w:val="20"/>
              </w:rPr>
              <w:t>500</w:t>
            </w:r>
          </w:p>
        </w:tc>
        <w:tc>
          <w:tcPr>
            <w:tcW w:w="1143" w:type="dxa"/>
          </w:tcPr>
          <w:p w:rsidR="00604A40" w:rsidRDefault="00604A40" w:rsidP="00604A40">
            <w:pPr>
              <w:rPr>
                <w:sz w:val="20"/>
              </w:rPr>
            </w:pPr>
          </w:p>
        </w:tc>
        <w:tc>
          <w:tcPr>
            <w:tcW w:w="1214" w:type="dxa"/>
          </w:tcPr>
          <w:p w:rsidR="00604A40" w:rsidRPr="00F55441" w:rsidRDefault="00604A40" w:rsidP="00604A40">
            <w:pPr>
              <w:rPr>
                <w:sz w:val="20"/>
              </w:rPr>
            </w:pPr>
          </w:p>
        </w:tc>
        <w:tc>
          <w:tcPr>
            <w:tcW w:w="1246" w:type="dxa"/>
            <w:shd w:val="clear" w:color="auto" w:fill="auto"/>
            <w:vAlign w:val="center"/>
          </w:tcPr>
          <w:p w:rsidR="00604A40" w:rsidRPr="00F55441"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C524E7" w:rsidRDefault="00604A40" w:rsidP="00604A40">
            <w:pPr>
              <w:rPr>
                <w:color w:val="000000"/>
              </w:rPr>
            </w:pPr>
            <w:r w:rsidRPr="00C524E7">
              <w:rPr>
                <w:color w:val="000000"/>
              </w:rPr>
              <w:t>Подпрограмма «Организация благоустройства в границах  территории Клеповского сельского посел</w:t>
            </w:r>
            <w:r w:rsidRPr="00C524E7">
              <w:rPr>
                <w:color w:val="000000"/>
              </w:rPr>
              <w:t>е</w:t>
            </w:r>
            <w:r w:rsidRPr="00C524E7">
              <w:rPr>
                <w:color w:val="000000"/>
              </w:rPr>
              <w:t>ния»</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84 2 00 00000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r>
              <w:rPr>
                <w:sz w:val="20"/>
              </w:rPr>
              <w:t>2,0</w:t>
            </w:r>
          </w:p>
        </w:tc>
        <w:tc>
          <w:tcPr>
            <w:tcW w:w="1214" w:type="dxa"/>
          </w:tcPr>
          <w:p w:rsidR="00604A40" w:rsidRPr="00F55441" w:rsidRDefault="00604A40" w:rsidP="00604A40">
            <w:pPr>
              <w:rPr>
                <w:sz w:val="20"/>
              </w:rPr>
            </w:pPr>
          </w:p>
        </w:tc>
        <w:tc>
          <w:tcPr>
            <w:tcW w:w="1246" w:type="dxa"/>
            <w:shd w:val="clear" w:color="auto" w:fill="auto"/>
            <w:vAlign w:val="center"/>
          </w:tcPr>
          <w:p w:rsidR="00604A40" w:rsidRPr="00F55441"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C524E7" w:rsidRDefault="00604A40" w:rsidP="00604A40">
            <w:pPr>
              <w:rPr>
                <w:color w:val="000000"/>
              </w:rPr>
            </w:pPr>
            <w:r w:rsidRPr="00C524E7">
              <w:rPr>
                <w:color w:val="000000"/>
              </w:rPr>
              <w:t>Основное мероприятие «передача полномочий по осуществлению муниципального ж</w:t>
            </w:r>
            <w:r w:rsidRPr="00C524E7">
              <w:rPr>
                <w:color w:val="000000"/>
              </w:rPr>
              <w:t>и</w:t>
            </w:r>
            <w:r w:rsidRPr="00C524E7">
              <w:rPr>
                <w:color w:val="000000"/>
              </w:rPr>
              <w:t>лищного контроля»</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84 2 09 00000</w:t>
            </w:r>
          </w:p>
        </w:tc>
        <w:tc>
          <w:tcPr>
            <w:tcW w:w="616" w:type="dxa"/>
            <w:shd w:val="clear" w:color="auto" w:fill="auto"/>
            <w:vAlign w:val="center"/>
          </w:tcPr>
          <w:p w:rsidR="00604A40" w:rsidRDefault="00604A40" w:rsidP="00604A40">
            <w:pPr>
              <w:rPr>
                <w:sz w:val="20"/>
              </w:rPr>
            </w:pPr>
          </w:p>
        </w:tc>
        <w:tc>
          <w:tcPr>
            <w:tcW w:w="1143" w:type="dxa"/>
          </w:tcPr>
          <w:p w:rsidR="00604A40" w:rsidRDefault="00604A40" w:rsidP="00604A40">
            <w:pPr>
              <w:rPr>
                <w:sz w:val="20"/>
              </w:rPr>
            </w:pPr>
            <w:r>
              <w:rPr>
                <w:sz w:val="20"/>
              </w:rPr>
              <w:t>2,0</w:t>
            </w:r>
          </w:p>
        </w:tc>
        <w:tc>
          <w:tcPr>
            <w:tcW w:w="1214" w:type="dxa"/>
          </w:tcPr>
          <w:p w:rsidR="00604A40" w:rsidRPr="00F55441" w:rsidRDefault="00604A40" w:rsidP="00604A40">
            <w:pPr>
              <w:rPr>
                <w:sz w:val="20"/>
              </w:rPr>
            </w:pPr>
          </w:p>
        </w:tc>
        <w:tc>
          <w:tcPr>
            <w:tcW w:w="1246" w:type="dxa"/>
            <w:shd w:val="clear" w:color="auto" w:fill="auto"/>
            <w:vAlign w:val="center"/>
          </w:tcPr>
          <w:p w:rsidR="00604A40" w:rsidRPr="00F55441" w:rsidRDefault="00604A40" w:rsidP="00604A40">
            <w:pPr>
              <w:rPr>
                <w:sz w:val="20"/>
              </w:rPr>
            </w:pPr>
          </w:p>
        </w:tc>
      </w:tr>
      <w:tr w:rsidR="00604A40" w:rsidRPr="001C793F" w:rsidTr="00604A40">
        <w:trPr>
          <w:trHeight w:val="451"/>
        </w:trPr>
        <w:tc>
          <w:tcPr>
            <w:tcW w:w="3510" w:type="dxa"/>
            <w:shd w:val="clear" w:color="auto" w:fill="auto"/>
            <w:vAlign w:val="center"/>
          </w:tcPr>
          <w:p w:rsidR="00604A40" w:rsidRPr="00C524E7" w:rsidRDefault="00604A40" w:rsidP="00604A40">
            <w:pPr>
              <w:rPr>
                <w:color w:val="000000"/>
              </w:rPr>
            </w:pPr>
            <w:r w:rsidRPr="00C524E7">
              <w:rPr>
                <w:color w:val="000000"/>
              </w:rPr>
              <w:t>Расходы на осуществление полномочий по муниципальному жилищному ко</w:t>
            </w:r>
            <w:r w:rsidRPr="00C524E7">
              <w:rPr>
                <w:color w:val="000000"/>
              </w:rPr>
              <w:t>н</w:t>
            </w:r>
            <w:r w:rsidRPr="00C524E7">
              <w:rPr>
                <w:color w:val="000000"/>
              </w:rPr>
              <w:t>тролю</w:t>
            </w:r>
          </w:p>
        </w:tc>
        <w:tc>
          <w:tcPr>
            <w:tcW w:w="743" w:type="dxa"/>
            <w:shd w:val="clear" w:color="auto" w:fill="auto"/>
            <w:vAlign w:val="center"/>
          </w:tcPr>
          <w:p w:rsidR="00604A40" w:rsidRDefault="00604A40" w:rsidP="00604A40">
            <w:pPr>
              <w:rPr>
                <w:color w:val="000000"/>
                <w:sz w:val="20"/>
              </w:rPr>
            </w:pPr>
            <w:r>
              <w:rPr>
                <w:color w:val="000000"/>
                <w:sz w:val="20"/>
              </w:rPr>
              <w:t>914</w:t>
            </w:r>
          </w:p>
        </w:tc>
        <w:tc>
          <w:tcPr>
            <w:tcW w:w="419" w:type="dxa"/>
            <w:shd w:val="clear" w:color="auto" w:fill="auto"/>
            <w:vAlign w:val="center"/>
          </w:tcPr>
          <w:p w:rsidR="00604A40" w:rsidRDefault="00604A40" w:rsidP="00604A40">
            <w:pPr>
              <w:rPr>
                <w:sz w:val="20"/>
              </w:rPr>
            </w:pPr>
            <w:r>
              <w:rPr>
                <w:sz w:val="20"/>
              </w:rPr>
              <w:t>14</w:t>
            </w:r>
          </w:p>
        </w:tc>
        <w:tc>
          <w:tcPr>
            <w:tcW w:w="518" w:type="dxa"/>
            <w:shd w:val="clear" w:color="auto" w:fill="auto"/>
            <w:vAlign w:val="center"/>
          </w:tcPr>
          <w:p w:rsidR="00604A40" w:rsidRDefault="00604A40" w:rsidP="00604A40">
            <w:pPr>
              <w:rPr>
                <w:sz w:val="20"/>
              </w:rPr>
            </w:pPr>
            <w:r>
              <w:rPr>
                <w:sz w:val="20"/>
              </w:rPr>
              <w:t>03</w:t>
            </w:r>
          </w:p>
        </w:tc>
        <w:tc>
          <w:tcPr>
            <w:tcW w:w="940" w:type="dxa"/>
            <w:shd w:val="clear" w:color="auto" w:fill="auto"/>
            <w:vAlign w:val="center"/>
          </w:tcPr>
          <w:p w:rsidR="00604A40" w:rsidRDefault="00604A40" w:rsidP="00604A40">
            <w:pPr>
              <w:rPr>
                <w:sz w:val="20"/>
              </w:rPr>
            </w:pPr>
            <w:r>
              <w:rPr>
                <w:sz w:val="20"/>
              </w:rPr>
              <w:t>84 2 09 90200</w:t>
            </w:r>
          </w:p>
        </w:tc>
        <w:tc>
          <w:tcPr>
            <w:tcW w:w="616" w:type="dxa"/>
            <w:shd w:val="clear" w:color="auto" w:fill="auto"/>
            <w:vAlign w:val="center"/>
          </w:tcPr>
          <w:p w:rsidR="00604A40" w:rsidRDefault="00604A40" w:rsidP="00604A40">
            <w:pPr>
              <w:rPr>
                <w:sz w:val="20"/>
              </w:rPr>
            </w:pPr>
            <w:r>
              <w:rPr>
                <w:sz w:val="20"/>
              </w:rPr>
              <w:t>500</w:t>
            </w:r>
          </w:p>
        </w:tc>
        <w:tc>
          <w:tcPr>
            <w:tcW w:w="1143" w:type="dxa"/>
          </w:tcPr>
          <w:p w:rsidR="00604A40" w:rsidRDefault="00604A40" w:rsidP="00604A40">
            <w:pPr>
              <w:rPr>
                <w:sz w:val="20"/>
              </w:rPr>
            </w:pPr>
            <w:r>
              <w:rPr>
                <w:sz w:val="20"/>
              </w:rPr>
              <w:t xml:space="preserve">2,0 </w:t>
            </w:r>
          </w:p>
        </w:tc>
        <w:tc>
          <w:tcPr>
            <w:tcW w:w="1214" w:type="dxa"/>
          </w:tcPr>
          <w:p w:rsidR="00604A40" w:rsidRPr="00F55441" w:rsidRDefault="00604A40" w:rsidP="00604A40">
            <w:pPr>
              <w:rPr>
                <w:sz w:val="20"/>
              </w:rPr>
            </w:pPr>
          </w:p>
        </w:tc>
        <w:tc>
          <w:tcPr>
            <w:tcW w:w="1246" w:type="dxa"/>
            <w:shd w:val="clear" w:color="auto" w:fill="auto"/>
            <w:vAlign w:val="center"/>
          </w:tcPr>
          <w:p w:rsidR="00604A40" w:rsidRPr="00F55441" w:rsidRDefault="00604A40" w:rsidP="00604A40">
            <w:pPr>
              <w:rPr>
                <w:sz w:val="20"/>
              </w:rPr>
            </w:pPr>
          </w:p>
        </w:tc>
      </w:tr>
    </w:tbl>
    <w:p w:rsidR="00604A40" w:rsidRDefault="00604A40" w:rsidP="00604A40">
      <w:pPr>
        <w:rPr>
          <w:sz w:val="24"/>
          <w:szCs w:val="24"/>
        </w:rPr>
      </w:pPr>
    </w:p>
    <w:p w:rsidR="00604A40" w:rsidRDefault="00604A40" w:rsidP="00604A40">
      <w:pPr>
        <w:rPr>
          <w:sz w:val="24"/>
          <w:szCs w:val="24"/>
        </w:rPr>
      </w:pPr>
    </w:p>
    <w:p w:rsidR="00604A40" w:rsidRDefault="00604A40" w:rsidP="00604A40">
      <w:pPr>
        <w:rPr>
          <w:sz w:val="24"/>
          <w:szCs w:val="24"/>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Default="00604A40" w:rsidP="00604A40">
      <w:pPr>
        <w:rPr>
          <w:szCs w:val="28"/>
        </w:rPr>
      </w:pPr>
    </w:p>
    <w:p w:rsidR="00604A40" w:rsidRPr="0022762E" w:rsidRDefault="00604A40" w:rsidP="00604A40">
      <w:pPr>
        <w:ind w:left="4395"/>
        <w:jc w:val="right"/>
        <w:rPr>
          <w:szCs w:val="28"/>
        </w:rPr>
      </w:pPr>
      <w:r w:rsidRPr="00254B94">
        <w:rPr>
          <w:szCs w:val="28"/>
        </w:rPr>
        <w:t>Приложение</w:t>
      </w:r>
      <w:r>
        <w:rPr>
          <w:szCs w:val="28"/>
        </w:rPr>
        <w:t xml:space="preserve"> 4 </w:t>
      </w:r>
    </w:p>
    <w:p w:rsidR="00604A40" w:rsidRDefault="00604A40" w:rsidP="00604A40">
      <w:pPr>
        <w:ind w:left="4395"/>
        <w:rPr>
          <w:szCs w:val="28"/>
        </w:rPr>
      </w:pPr>
      <w:r w:rsidRPr="0022762E">
        <w:rPr>
          <w:szCs w:val="28"/>
        </w:rPr>
        <w:t xml:space="preserve">к </w:t>
      </w:r>
      <w:r>
        <w:rPr>
          <w:szCs w:val="28"/>
        </w:rPr>
        <w:t xml:space="preserve">проекту </w:t>
      </w:r>
      <w:r w:rsidRPr="0022762E">
        <w:rPr>
          <w:szCs w:val="28"/>
        </w:rPr>
        <w:t>решению Совета народных депут</w:t>
      </w:r>
      <w:r w:rsidRPr="0022762E">
        <w:rPr>
          <w:szCs w:val="28"/>
        </w:rPr>
        <w:t>а</w:t>
      </w:r>
      <w:r w:rsidRPr="0022762E">
        <w:rPr>
          <w:szCs w:val="28"/>
        </w:rPr>
        <w:t>тов</w:t>
      </w:r>
      <w:r>
        <w:rPr>
          <w:szCs w:val="28"/>
        </w:rPr>
        <w:t xml:space="preserve"> Клепов</w:t>
      </w:r>
      <w:r w:rsidRPr="00B848F7">
        <w:rPr>
          <w:szCs w:val="28"/>
        </w:rPr>
        <w:t>ского    сельского      пос</w:t>
      </w:r>
      <w:r w:rsidRPr="00B848F7">
        <w:rPr>
          <w:szCs w:val="28"/>
        </w:rPr>
        <w:t>е</w:t>
      </w:r>
      <w:r w:rsidRPr="00B848F7">
        <w:rPr>
          <w:szCs w:val="28"/>
        </w:rPr>
        <w:t>ле</w:t>
      </w:r>
      <w:r>
        <w:rPr>
          <w:szCs w:val="28"/>
        </w:rPr>
        <w:t xml:space="preserve">ния  от                    28.02.2020 </w:t>
      </w:r>
      <w:r w:rsidRPr="00B848F7">
        <w:rPr>
          <w:szCs w:val="28"/>
        </w:rPr>
        <w:t>года  №</w:t>
      </w:r>
      <w:r>
        <w:rPr>
          <w:szCs w:val="28"/>
        </w:rPr>
        <w:t xml:space="preserve"> </w:t>
      </w:r>
      <w:r w:rsidRPr="00B848F7">
        <w:rPr>
          <w:szCs w:val="28"/>
        </w:rPr>
        <w:t xml:space="preserve"> </w:t>
      </w:r>
      <w:r>
        <w:rPr>
          <w:szCs w:val="28"/>
        </w:rPr>
        <w:t xml:space="preserve">224  </w:t>
      </w:r>
      <w:r>
        <w:t xml:space="preserve">                                                                    </w:t>
      </w:r>
    </w:p>
    <w:p w:rsidR="00604A40" w:rsidRDefault="00604A40" w:rsidP="00604A40">
      <w:pPr>
        <w:rPr>
          <w:szCs w:val="28"/>
        </w:rPr>
      </w:pPr>
    </w:p>
    <w:p w:rsidR="00604A40" w:rsidRDefault="00604A40" w:rsidP="00604A40">
      <w:pPr>
        <w:tabs>
          <w:tab w:val="left" w:pos="1171"/>
        </w:tabs>
        <w:jc w:val="center"/>
        <w:rPr>
          <w:b/>
          <w:bCs/>
        </w:rPr>
      </w:pPr>
      <w:r w:rsidRPr="00A82425">
        <w:rPr>
          <w:b/>
          <w:bCs/>
        </w:rPr>
        <w:t>Распределение бюджетных ассигнований по разделам, подразделам,</w:t>
      </w:r>
    </w:p>
    <w:p w:rsidR="00604A40" w:rsidRDefault="00604A40" w:rsidP="00604A40">
      <w:pPr>
        <w:tabs>
          <w:tab w:val="left" w:pos="1171"/>
        </w:tabs>
        <w:jc w:val="center"/>
        <w:rPr>
          <w:b/>
          <w:bCs/>
        </w:rPr>
      </w:pPr>
      <w:r w:rsidRPr="00A82425">
        <w:rPr>
          <w:b/>
          <w:bCs/>
        </w:rPr>
        <w:t>целевым статьям (муниципальным программам Клеповского сельского</w:t>
      </w:r>
      <w:r w:rsidRPr="003674B4">
        <w:rPr>
          <w:b/>
          <w:bCs/>
        </w:rPr>
        <w:t xml:space="preserve"> </w:t>
      </w:r>
      <w:r w:rsidRPr="00A82425">
        <w:rPr>
          <w:b/>
          <w:bCs/>
        </w:rPr>
        <w:t>п</w:t>
      </w:r>
      <w:r w:rsidRPr="00A82425">
        <w:rPr>
          <w:b/>
          <w:bCs/>
        </w:rPr>
        <w:t>о</w:t>
      </w:r>
      <w:r w:rsidRPr="00A82425">
        <w:rPr>
          <w:b/>
          <w:bCs/>
        </w:rPr>
        <w:t>селения Бутурлиновского муниц</w:t>
      </w:r>
      <w:r w:rsidRPr="00A82425">
        <w:rPr>
          <w:b/>
          <w:bCs/>
        </w:rPr>
        <w:t>и</w:t>
      </w:r>
      <w:r w:rsidRPr="00A82425">
        <w:rPr>
          <w:b/>
          <w:bCs/>
        </w:rPr>
        <w:t>пального района</w:t>
      </w:r>
    </w:p>
    <w:p w:rsidR="00604A40" w:rsidRDefault="00604A40" w:rsidP="00604A40">
      <w:pPr>
        <w:tabs>
          <w:tab w:val="left" w:pos="1171"/>
        </w:tabs>
        <w:jc w:val="center"/>
        <w:rPr>
          <w:b/>
          <w:bCs/>
        </w:rPr>
      </w:pPr>
      <w:r w:rsidRPr="00A82425">
        <w:rPr>
          <w:b/>
          <w:bCs/>
        </w:rPr>
        <w:t>Воронежской области), группам видов расходов  классификации</w:t>
      </w:r>
    </w:p>
    <w:p w:rsidR="00604A40" w:rsidRDefault="00604A40" w:rsidP="00604A40">
      <w:pPr>
        <w:tabs>
          <w:tab w:val="left" w:pos="1171"/>
        </w:tabs>
        <w:jc w:val="center"/>
        <w:rPr>
          <w:b/>
          <w:bCs/>
        </w:rPr>
      </w:pPr>
      <w:r w:rsidRPr="00A82425">
        <w:rPr>
          <w:b/>
          <w:bCs/>
        </w:rPr>
        <w:t>расходов бюджета</w:t>
      </w:r>
      <w:r>
        <w:rPr>
          <w:b/>
          <w:bCs/>
        </w:rPr>
        <w:t xml:space="preserve"> </w:t>
      </w:r>
      <w:r w:rsidRPr="00A82425">
        <w:rPr>
          <w:b/>
          <w:bCs/>
        </w:rPr>
        <w:t>Клеповского сельского поселения на</w:t>
      </w:r>
      <w:r>
        <w:rPr>
          <w:b/>
          <w:bCs/>
        </w:rPr>
        <w:t xml:space="preserve"> 2020</w:t>
      </w:r>
      <w:r w:rsidRPr="00A82425">
        <w:rPr>
          <w:b/>
          <w:bCs/>
        </w:rPr>
        <w:t xml:space="preserve"> </w:t>
      </w:r>
      <w:r>
        <w:rPr>
          <w:b/>
          <w:bCs/>
        </w:rPr>
        <w:t>плановый период</w:t>
      </w:r>
      <w:r w:rsidRPr="00A82425">
        <w:rPr>
          <w:b/>
          <w:bCs/>
        </w:rPr>
        <w:t xml:space="preserve"> 20</w:t>
      </w:r>
      <w:r>
        <w:rPr>
          <w:b/>
          <w:bCs/>
        </w:rPr>
        <w:t>21 и 2022</w:t>
      </w:r>
      <w:r w:rsidRPr="00A82425">
        <w:rPr>
          <w:b/>
          <w:bCs/>
        </w:rPr>
        <w:t xml:space="preserve">  г</w:t>
      </w:r>
      <w:r w:rsidRPr="00A82425">
        <w:rPr>
          <w:b/>
          <w:bCs/>
        </w:rPr>
        <w:t>о</w:t>
      </w:r>
      <w:r w:rsidRPr="00A82425">
        <w:rPr>
          <w:b/>
          <w:bCs/>
        </w:rPr>
        <w:t>д</w:t>
      </w:r>
      <w:r>
        <w:rPr>
          <w:b/>
          <w:bCs/>
        </w:rPr>
        <w:t>ов</w:t>
      </w:r>
    </w:p>
    <w:p w:rsidR="00604A40" w:rsidRPr="001C793F" w:rsidRDefault="00604A40" w:rsidP="00604A40">
      <w:pPr>
        <w:tabs>
          <w:tab w:val="left" w:pos="1171"/>
        </w:tabs>
        <w:rPr>
          <w:b/>
          <w:bCs/>
          <w:sz w:val="24"/>
          <w:szCs w:val="24"/>
        </w:rPr>
      </w:pPr>
    </w:p>
    <w:tbl>
      <w:tblPr>
        <w:tblW w:w="115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1"/>
        <w:gridCol w:w="567"/>
        <w:gridCol w:w="567"/>
        <w:gridCol w:w="1134"/>
        <w:gridCol w:w="567"/>
        <w:gridCol w:w="1275"/>
        <w:gridCol w:w="865"/>
        <w:gridCol w:w="992"/>
        <w:gridCol w:w="1246"/>
      </w:tblGrid>
      <w:tr w:rsidR="00604A40" w:rsidRPr="00837603" w:rsidTr="00604A40">
        <w:trPr>
          <w:gridAfter w:val="1"/>
          <w:wAfter w:w="1246" w:type="dxa"/>
          <w:trHeight w:val="219"/>
        </w:trPr>
        <w:tc>
          <w:tcPr>
            <w:tcW w:w="4381" w:type="dxa"/>
            <w:vMerge w:val="restart"/>
            <w:vAlign w:val="center"/>
          </w:tcPr>
          <w:p w:rsidR="00604A40" w:rsidRPr="00837603" w:rsidRDefault="00604A40" w:rsidP="00604A40">
            <w:pPr>
              <w:ind w:left="567"/>
              <w:jc w:val="center"/>
              <w:rPr>
                <w:b/>
                <w:bCs/>
                <w:sz w:val="20"/>
              </w:rPr>
            </w:pPr>
            <w:r w:rsidRPr="00837603">
              <w:rPr>
                <w:b/>
                <w:bCs/>
                <w:sz w:val="20"/>
              </w:rPr>
              <w:t>Наим</w:t>
            </w:r>
            <w:r w:rsidRPr="00837603">
              <w:rPr>
                <w:b/>
                <w:bCs/>
                <w:sz w:val="20"/>
              </w:rPr>
              <w:t>е</w:t>
            </w:r>
            <w:r w:rsidRPr="00837603">
              <w:rPr>
                <w:b/>
                <w:bCs/>
                <w:sz w:val="20"/>
              </w:rPr>
              <w:t>нование</w:t>
            </w:r>
          </w:p>
        </w:tc>
        <w:tc>
          <w:tcPr>
            <w:tcW w:w="567" w:type="dxa"/>
            <w:vMerge w:val="restart"/>
            <w:vAlign w:val="center"/>
          </w:tcPr>
          <w:p w:rsidR="00604A40" w:rsidRPr="00837603" w:rsidRDefault="00604A40" w:rsidP="00604A40">
            <w:pPr>
              <w:rPr>
                <w:b/>
                <w:bCs/>
                <w:sz w:val="20"/>
              </w:rPr>
            </w:pPr>
            <w:r w:rsidRPr="00837603">
              <w:rPr>
                <w:b/>
                <w:bCs/>
                <w:sz w:val="20"/>
              </w:rPr>
              <w:t>Рз</w:t>
            </w:r>
          </w:p>
        </w:tc>
        <w:tc>
          <w:tcPr>
            <w:tcW w:w="567" w:type="dxa"/>
            <w:vMerge w:val="restart"/>
            <w:vAlign w:val="center"/>
          </w:tcPr>
          <w:p w:rsidR="00604A40" w:rsidRPr="00837603" w:rsidRDefault="00604A40" w:rsidP="00604A40">
            <w:pPr>
              <w:rPr>
                <w:b/>
                <w:bCs/>
                <w:sz w:val="20"/>
              </w:rPr>
            </w:pPr>
            <w:r w:rsidRPr="00837603">
              <w:rPr>
                <w:b/>
                <w:bCs/>
                <w:sz w:val="20"/>
              </w:rPr>
              <w:t>ПР</w:t>
            </w:r>
          </w:p>
        </w:tc>
        <w:tc>
          <w:tcPr>
            <w:tcW w:w="1134" w:type="dxa"/>
            <w:vMerge w:val="restart"/>
            <w:vAlign w:val="center"/>
          </w:tcPr>
          <w:p w:rsidR="00604A40" w:rsidRPr="00837603" w:rsidRDefault="00604A40" w:rsidP="00604A40">
            <w:pPr>
              <w:pStyle w:val="af7"/>
              <w:ind w:left="-31" w:right="-68"/>
              <w:jc w:val="center"/>
              <w:rPr>
                <w:rFonts w:ascii="Times New Roman" w:hAnsi="Times New Roman"/>
                <w:b/>
                <w:bCs/>
                <w:sz w:val="20"/>
                <w:szCs w:val="20"/>
              </w:rPr>
            </w:pPr>
            <w:r w:rsidRPr="00837603">
              <w:rPr>
                <w:rFonts w:ascii="Times New Roman" w:hAnsi="Times New Roman"/>
                <w:b/>
                <w:bCs/>
                <w:sz w:val="20"/>
                <w:szCs w:val="20"/>
              </w:rPr>
              <w:t>ЦСР</w:t>
            </w:r>
          </w:p>
        </w:tc>
        <w:tc>
          <w:tcPr>
            <w:tcW w:w="567" w:type="dxa"/>
            <w:vMerge w:val="restart"/>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ВР</w:t>
            </w:r>
          </w:p>
        </w:tc>
        <w:tc>
          <w:tcPr>
            <w:tcW w:w="1275" w:type="dxa"/>
          </w:tcPr>
          <w:p w:rsidR="00604A40" w:rsidRPr="00837603" w:rsidRDefault="00604A40" w:rsidP="00604A40">
            <w:pPr>
              <w:pStyle w:val="af7"/>
              <w:rPr>
                <w:rFonts w:ascii="Times New Roman" w:hAnsi="Times New Roman"/>
                <w:b/>
                <w:bCs/>
                <w:sz w:val="20"/>
                <w:szCs w:val="20"/>
              </w:rPr>
            </w:pPr>
          </w:p>
        </w:tc>
        <w:tc>
          <w:tcPr>
            <w:tcW w:w="1857" w:type="dxa"/>
            <w:gridSpan w:val="2"/>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Сумма (тыс. ру</w:t>
            </w:r>
            <w:r w:rsidRPr="00837603">
              <w:rPr>
                <w:rFonts w:ascii="Times New Roman" w:hAnsi="Times New Roman"/>
                <w:b/>
                <w:bCs/>
                <w:sz w:val="20"/>
                <w:szCs w:val="20"/>
              </w:rPr>
              <w:t>б</w:t>
            </w:r>
            <w:r w:rsidRPr="00837603">
              <w:rPr>
                <w:rFonts w:ascii="Times New Roman" w:hAnsi="Times New Roman"/>
                <w:b/>
                <w:bCs/>
                <w:sz w:val="20"/>
                <w:szCs w:val="20"/>
              </w:rPr>
              <w:t>лей)</w:t>
            </w:r>
          </w:p>
        </w:tc>
      </w:tr>
      <w:tr w:rsidR="00604A40" w:rsidRPr="00837603" w:rsidTr="00604A40">
        <w:trPr>
          <w:gridAfter w:val="1"/>
          <w:wAfter w:w="1246" w:type="dxa"/>
          <w:trHeight w:val="235"/>
        </w:trPr>
        <w:tc>
          <w:tcPr>
            <w:tcW w:w="4381" w:type="dxa"/>
            <w:vMerge/>
            <w:vAlign w:val="center"/>
          </w:tcPr>
          <w:p w:rsidR="00604A40" w:rsidRPr="00837603" w:rsidRDefault="00604A40" w:rsidP="00604A40">
            <w:pPr>
              <w:ind w:left="567"/>
              <w:jc w:val="center"/>
              <w:rPr>
                <w:b/>
                <w:bCs/>
                <w:sz w:val="20"/>
              </w:rPr>
            </w:pPr>
          </w:p>
        </w:tc>
        <w:tc>
          <w:tcPr>
            <w:tcW w:w="567" w:type="dxa"/>
            <w:vMerge/>
            <w:vAlign w:val="center"/>
          </w:tcPr>
          <w:p w:rsidR="00604A40" w:rsidRPr="00837603" w:rsidRDefault="00604A40" w:rsidP="00604A40">
            <w:pPr>
              <w:rPr>
                <w:b/>
                <w:bCs/>
                <w:sz w:val="20"/>
              </w:rPr>
            </w:pPr>
          </w:p>
        </w:tc>
        <w:tc>
          <w:tcPr>
            <w:tcW w:w="567" w:type="dxa"/>
            <w:vMerge/>
            <w:vAlign w:val="center"/>
          </w:tcPr>
          <w:p w:rsidR="00604A40" w:rsidRPr="00837603" w:rsidRDefault="00604A40" w:rsidP="00604A40">
            <w:pPr>
              <w:rPr>
                <w:b/>
                <w:bCs/>
                <w:sz w:val="20"/>
              </w:rPr>
            </w:pPr>
          </w:p>
        </w:tc>
        <w:tc>
          <w:tcPr>
            <w:tcW w:w="1134" w:type="dxa"/>
            <w:vMerge/>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Merge/>
            <w:vAlign w:val="center"/>
          </w:tcPr>
          <w:p w:rsidR="00604A40" w:rsidRPr="00837603" w:rsidRDefault="00604A40" w:rsidP="00604A40">
            <w:pPr>
              <w:pStyle w:val="af7"/>
              <w:rPr>
                <w:rFonts w:ascii="Times New Roman" w:hAnsi="Times New Roman"/>
                <w:b/>
                <w:bCs/>
                <w:sz w:val="20"/>
                <w:szCs w:val="20"/>
              </w:rPr>
            </w:pPr>
          </w:p>
        </w:tc>
        <w:tc>
          <w:tcPr>
            <w:tcW w:w="1275"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2020 г</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2021 г</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2022 г</w:t>
            </w:r>
          </w:p>
        </w:tc>
      </w:tr>
      <w:tr w:rsidR="00604A40" w:rsidRPr="00837603" w:rsidTr="00604A40">
        <w:trPr>
          <w:gridAfter w:val="1"/>
          <w:wAfter w:w="1246" w:type="dxa"/>
        </w:trPr>
        <w:tc>
          <w:tcPr>
            <w:tcW w:w="4381" w:type="dxa"/>
            <w:vAlign w:val="center"/>
          </w:tcPr>
          <w:p w:rsidR="00604A40" w:rsidRPr="00837603" w:rsidRDefault="00604A40" w:rsidP="00604A40">
            <w:pPr>
              <w:ind w:left="567"/>
              <w:jc w:val="center"/>
              <w:rPr>
                <w:sz w:val="20"/>
              </w:rPr>
            </w:pPr>
            <w:r w:rsidRPr="00837603">
              <w:rPr>
                <w:sz w:val="20"/>
              </w:rPr>
              <w:t>1</w:t>
            </w:r>
          </w:p>
        </w:tc>
        <w:tc>
          <w:tcPr>
            <w:tcW w:w="567" w:type="dxa"/>
            <w:vAlign w:val="center"/>
          </w:tcPr>
          <w:p w:rsidR="00604A40" w:rsidRPr="00837603" w:rsidRDefault="00604A40" w:rsidP="00604A40">
            <w:pPr>
              <w:ind w:left="567"/>
              <w:jc w:val="center"/>
              <w:rPr>
                <w:sz w:val="20"/>
              </w:rPr>
            </w:pPr>
            <w:r w:rsidRPr="00837603">
              <w:rPr>
                <w:sz w:val="20"/>
              </w:rPr>
              <w:t>2</w:t>
            </w:r>
          </w:p>
        </w:tc>
        <w:tc>
          <w:tcPr>
            <w:tcW w:w="567" w:type="dxa"/>
            <w:vAlign w:val="center"/>
          </w:tcPr>
          <w:p w:rsidR="00604A40" w:rsidRPr="00837603" w:rsidRDefault="00604A40" w:rsidP="00604A40">
            <w:pPr>
              <w:jc w:val="center"/>
              <w:rPr>
                <w:sz w:val="20"/>
              </w:rPr>
            </w:pPr>
            <w:r w:rsidRPr="00837603">
              <w:rPr>
                <w:sz w:val="20"/>
              </w:rPr>
              <w:t>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4</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5</w:t>
            </w:r>
          </w:p>
        </w:tc>
        <w:tc>
          <w:tcPr>
            <w:tcW w:w="1275"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6</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7</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w:t>
            </w:r>
          </w:p>
        </w:tc>
      </w:tr>
      <w:tr w:rsidR="00604A40" w:rsidRPr="00837603" w:rsidTr="00604A40">
        <w:trPr>
          <w:gridAfter w:val="1"/>
          <w:wAfter w:w="1246" w:type="dxa"/>
        </w:trPr>
        <w:tc>
          <w:tcPr>
            <w:tcW w:w="4381" w:type="dxa"/>
            <w:vAlign w:val="center"/>
          </w:tcPr>
          <w:p w:rsidR="00604A40" w:rsidRPr="00837603" w:rsidRDefault="00604A40" w:rsidP="00604A40">
            <w:pPr>
              <w:ind w:left="567"/>
              <w:jc w:val="center"/>
              <w:rPr>
                <w:b/>
                <w:bCs/>
                <w:sz w:val="20"/>
              </w:rPr>
            </w:pPr>
            <w:r w:rsidRPr="00837603">
              <w:rPr>
                <w:b/>
                <w:bCs/>
                <w:sz w:val="20"/>
              </w:rPr>
              <w:t>ВСЕГО</w:t>
            </w:r>
          </w:p>
        </w:tc>
        <w:tc>
          <w:tcPr>
            <w:tcW w:w="567" w:type="dxa"/>
            <w:vAlign w:val="center"/>
          </w:tcPr>
          <w:p w:rsidR="00604A40" w:rsidRPr="00837603" w:rsidRDefault="00604A40" w:rsidP="00604A40">
            <w:pPr>
              <w:ind w:left="567"/>
              <w:jc w:val="center"/>
              <w:rPr>
                <w:b/>
                <w:bCs/>
                <w:sz w:val="20"/>
              </w:rPr>
            </w:pPr>
            <w:r w:rsidRPr="00837603">
              <w:rPr>
                <w:b/>
                <w:bCs/>
                <w:sz w:val="20"/>
              </w:rPr>
              <w:t> </w:t>
            </w:r>
          </w:p>
        </w:tc>
        <w:tc>
          <w:tcPr>
            <w:tcW w:w="567" w:type="dxa"/>
            <w:vAlign w:val="center"/>
          </w:tcPr>
          <w:p w:rsidR="00604A40" w:rsidRPr="00837603" w:rsidRDefault="00604A40" w:rsidP="00604A40">
            <w:pPr>
              <w:jc w:val="center"/>
              <w:rPr>
                <w:b/>
                <w:bCs/>
                <w:sz w:val="20"/>
              </w:rPr>
            </w:pPr>
            <w:r w:rsidRPr="00837603">
              <w:rPr>
                <w:b/>
                <w:bCs/>
                <w:sz w:val="20"/>
              </w:rPr>
              <w:t> </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1275" w:type="dxa"/>
            <w:vAlign w:val="center"/>
          </w:tcPr>
          <w:p w:rsidR="00604A40" w:rsidRPr="008A47C7" w:rsidRDefault="00604A40" w:rsidP="00604A40">
            <w:pPr>
              <w:pStyle w:val="af7"/>
              <w:rPr>
                <w:rFonts w:ascii="Times New Roman" w:hAnsi="Times New Roman"/>
                <w:b/>
                <w:bCs/>
                <w:sz w:val="20"/>
                <w:szCs w:val="20"/>
              </w:rPr>
            </w:pPr>
            <w:r>
              <w:rPr>
                <w:rFonts w:ascii="Times New Roman" w:hAnsi="Times New Roman"/>
                <w:b/>
                <w:bCs/>
                <w:sz w:val="20"/>
                <w:szCs w:val="20"/>
              </w:rPr>
              <w:t>11953,2</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4387,9</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4417,6</w:t>
            </w:r>
          </w:p>
        </w:tc>
      </w:tr>
      <w:tr w:rsidR="00604A40" w:rsidRPr="00837603" w:rsidTr="00604A40">
        <w:trPr>
          <w:gridAfter w:val="1"/>
          <w:wAfter w:w="1246" w:type="dxa"/>
        </w:trPr>
        <w:tc>
          <w:tcPr>
            <w:tcW w:w="4381" w:type="dxa"/>
            <w:vAlign w:val="center"/>
          </w:tcPr>
          <w:p w:rsidR="00604A40" w:rsidRPr="00481CB0" w:rsidRDefault="00604A40" w:rsidP="00604A40">
            <w:pPr>
              <w:ind w:left="567"/>
              <w:jc w:val="center"/>
              <w:rPr>
                <w:b/>
                <w:bCs/>
              </w:rPr>
            </w:pPr>
            <w:r w:rsidRPr="00481CB0">
              <w:rPr>
                <w:b/>
                <w:bCs/>
              </w:rPr>
              <w:t>Общегосударственные в</w:t>
            </w:r>
            <w:r w:rsidRPr="00481CB0">
              <w:rPr>
                <w:b/>
                <w:bCs/>
              </w:rPr>
              <w:t>о</w:t>
            </w:r>
            <w:r w:rsidRPr="00481CB0">
              <w:rPr>
                <w:b/>
                <w:bCs/>
              </w:rPr>
              <w:t>просы</w:t>
            </w:r>
          </w:p>
        </w:tc>
        <w:tc>
          <w:tcPr>
            <w:tcW w:w="567" w:type="dxa"/>
            <w:vAlign w:val="center"/>
          </w:tcPr>
          <w:p w:rsidR="00604A40" w:rsidRPr="00837603" w:rsidRDefault="00604A40" w:rsidP="00604A40">
            <w:pPr>
              <w:rPr>
                <w:b/>
                <w:bCs/>
                <w:sz w:val="20"/>
              </w:rPr>
            </w:pPr>
            <w:r w:rsidRPr="00837603">
              <w:rPr>
                <w:b/>
                <w:bCs/>
                <w:sz w:val="20"/>
              </w:rPr>
              <w:t>01</w:t>
            </w:r>
          </w:p>
        </w:tc>
        <w:tc>
          <w:tcPr>
            <w:tcW w:w="567" w:type="dxa"/>
            <w:vAlign w:val="center"/>
          </w:tcPr>
          <w:p w:rsidR="00604A40" w:rsidRPr="00837603" w:rsidRDefault="00604A40" w:rsidP="00604A40">
            <w:pPr>
              <w:jc w:val="center"/>
              <w:rPr>
                <w:b/>
                <w:bCs/>
                <w:sz w:val="20"/>
              </w:rPr>
            </w:pPr>
            <w:r w:rsidRPr="00837603">
              <w:rPr>
                <w:b/>
                <w:bCs/>
                <w:sz w:val="20"/>
              </w:rPr>
              <w:t> </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1275"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2467,5</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1757,1</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1697,7</w:t>
            </w:r>
          </w:p>
        </w:tc>
      </w:tr>
      <w:tr w:rsidR="00604A40" w:rsidRPr="00837603" w:rsidTr="00604A40">
        <w:trPr>
          <w:gridAfter w:val="1"/>
          <w:wAfter w:w="1246" w:type="dxa"/>
        </w:trPr>
        <w:tc>
          <w:tcPr>
            <w:tcW w:w="4381" w:type="dxa"/>
            <w:vAlign w:val="center"/>
          </w:tcPr>
          <w:p w:rsidR="00604A40" w:rsidRPr="00481CB0" w:rsidRDefault="00604A40" w:rsidP="00604A40">
            <w:pPr>
              <w:rPr>
                <w:b/>
                <w:bCs/>
                <w:i/>
                <w:iCs/>
              </w:rPr>
            </w:pPr>
            <w:r w:rsidRPr="00481CB0">
              <w:rPr>
                <w:b/>
                <w:bCs/>
                <w:i/>
                <w:iCs/>
              </w:rPr>
              <w:t>Функционирование высшего должнос</w:t>
            </w:r>
            <w:r w:rsidRPr="00481CB0">
              <w:rPr>
                <w:b/>
                <w:bCs/>
                <w:i/>
                <w:iCs/>
              </w:rPr>
              <w:t>т</w:t>
            </w:r>
            <w:r w:rsidRPr="00481CB0">
              <w:rPr>
                <w:b/>
                <w:bCs/>
                <w:i/>
                <w:iCs/>
              </w:rPr>
              <w:t>ного лица субъекта Российской Федерации и муниципального образов</w:t>
            </w:r>
            <w:r w:rsidRPr="00481CB0">
              <w:rPr>
                <w:b/>
                <w:bCs/>
                <w:i/>
                <w:iCs/>
              </w:rPr>
              <w:t>а</w:t>
            </w:r>
            <w:r w:rsidRPr="00481CB0">
              <w:rPr>
                <w:b/>
                <w:bCs/>
                <w:i/>
                <w:iCs/>
              </w:rPr>
              <w:t>ния</w:t>
            </w:r>
          </w:p>
        </w:tc>
        <w:tc>
          <w:tcPr>
            <w:tcW w:w="567" w:type="dxa"/>
            <w:vAlign w:val="center"/>
          </w:tcPr>
          <w:p w:rsidR="00604A40" w:rsidRPr="00837603" w:rsidRDefault="00604A40" w:rsidP="00604A40">
            <w:pPr>
              <w:rPr>
                <w:b/>
                <w:bCs/>
                <w:i/>
                <w:iCs/>
                <w:sz w:val="20"/>
              </w:rPr>
            </w:pPr>
            <w:r>
              <w:rPr>
                <w:b/>
                <w:bCs/>
                <w:i/>
                <w:iCs/>
                <w:sz w:val="20"/>
              </w:rPr>
              <w:t>0</w:t>
            </w:r>
            <w:r w:rsidRPr="00837603">
              <w:rPr>
                <w:b/>
                <w:bCs/>
                <w:i/>
                <w:iCs/>
                <w:sz w:val="20"/>
              </w:rPr>
              <w:t>1</w:t>
            </w:r>
          </w:p>
        </w:tc>
        <w:tc>
          <w:tcPr>
            <w:tcW w:w="567" w:type="dxa"/>
            <w:vAlign w:val="center"/>
          </w:tcPr>
          <w:p w:rsidR="00604A40" w:rsidRPr="00837603" w:rsidRDefault="00604A40" w:rsidP="00604A40">
            <w:pPr>
              <w:rPr>
                <w:b/>
                <w:bCs/>
                <w:i/>
                <w:iCs/>
                <w:sz w:val="20"/>
              </w:rPr>
            </w:pPr>
            <w:r w:rsidRPr="00837603">
              <w:rPr>
                <w:b/>
                <w:bCs/>
                <w:i/>
                <w:iCs/>
                <w:sz w:val="20"/>
              </w:rPr>
              <w:t>02</w:t>
            </w:r>
          </w:p>
        </w:tc>
        <w:tc>
          <w:tcPr>
            <w:tcW w:w="1134" w:type="dxa"/>
            <w:vAlign w:val="center"/>
          </w:tcPr>
          <w:p w:rsidR="00604A40" w:rsidRPr="00837603" w:rsidRDefault="00604A40" w:rsidP="00604A40">
            <w:pPr>
              <w:pStyle w:val="af7"/>
              <w:ind w:left="-31" w:right="-68"/>
              <w:jc w:val="center"/>
              <w:rPr>
                <w:rFonts w:ascii="Times New Roman" w:hAnsi="Times New Roman"/>
                <w:b/>
                <w:bCs/>
                <w:i/>
                <w:iCs/>
                <w:sz w:val="20"/>
                <w:szCs w:val="20"/>
              </w:rPr>
            </w:pPr>
          </w:p>
        </w:tc>
        <w:tc>
          <w:tcPr>
            <w:tcW w:w="567" w:type="dxa"/>
            <w:vAlign w:val="center"/>
          </w:tcPr>
          <w:p w:rsidR="00604A40" w:rsidRPr="00837603" w:rsidRDefault="00604A40" w:rsidP="00604A40">
            <w:pPr>
              <w:pStyle w:val="af7"/>
              <w:rPr>
                <w:rFonts w:ascii="Times New Roman" w:hAnsi="Times New Roman"/>
                <w:b/>
                <w:bCs/>
                <w:i/>
                <w:iCs/>
                <w:sz w:val="20"/>
                <w:szCs w:val="20"/>
              </w:rPr>
            </w:pPr>
            <w:r w:rsidRPr="00837603">
              <w:rPr>
                <w:rFonts w:ascii="Times New Roman" w:hAnsi="Times New Roman"/>
                <w:b/>
                <w:bCs/>
                <w:i/>
                <w:iCs/>
                <w:sz w:val="20"/>
                <w:szCs w:val="20"/>
              </w:rPr>
              <w:t> </w:t>
            </w:r>
          </w:p>
        </w:tc>
        <w:tc>
          <w:tcPr>
            <w:tcW w:w="1275"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737,0</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717,0</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717,0</w:t>
            </w:r>
          </w:p>
        </w:tc>
      </w:tr>
      <w:tr w:rsidR="00604A40" w:rsidRPr="00837603" w:rsidTr="00604A40">
        <w:trPr>
          <w:gridAfter w:val="1"/>
          <w:wAfter w:w="1246" w:type="dxa"/>
        </w:trPr>
        <w:tc>
          <w:tcPr>
            <w:tcW w:w="4381" w:type="dxa"/>
            <w:vAlign w:val="center"/>
          </w:tcPr>
          <w:p w:rsidR="00604A40" w:rsidRPr="00481CB0" w:rsidRDefault="00604A40" w:rsidP="00604A40">
            <w:r w:rsidRPr="00481CB0">
              <w:t xml:space="preserve"> Муниципальная программа Кл</w:t>
            </w:r>
            <w:r w:rsidRPr="00481CB0">
              <w:t>е</w:t>
            </w:r>
            <w:r w:rsidRPr="00481CB0">
              <w:t>повского сельского поселения Бутурлино</w:t>
            </w:r>
            <w:r w:rsidRPr="00481CB0">
              <w:t>в</w:t>
            </w:r>
            <w:r w:rsidRPr="00481CB0">
              <w:t>ского муниципального района Вороне</w:t>
            </w:r>
            <w:r w:rsidRPr="00481CB0">
              <w:t>ж</w:t>
            </w:r>
            <w:r w:rsidRPr="00481CB0">
              <w:t>ской области «М</w:t>
            </w:r>
            <w:r w:rsidRPr="00481CB0">
              <w:t>у</w:t>
            </w:r>
            <w:r w:rsidRPr="00481CB0">
              <w:t>ниципальное управление Клеповского сельского поселения Бутурл</w:t>
            </w:r>
            <w:r w:rsidRPr="00481CB0">
              <w:t>и</w:t>
            </w:r>
            <w:r w:rsidRPr="00481CB0">
              <w:t>новского муниципального района Вор</w:t>
            </w:r>
            <w:r w:rsidRPr="00481CB0">
              <w:t>о</w:t>
            </w:r>
            <w:r w:rsidRPr="00481CB0">
              <w:t xml:space="preserve">нежской области» </w:t>
            </w:r>
          </w:p>
        </w:tc>
        <w:tc>
          <w:tcPr>
            <w:tcW w:w="567" w:type="dxa"/>
            <w:vAlign w:val="center"/>
          </w:tcPr>
          <w:p w:rsidR="00604A40" w:rsidRPr="00837603" w:rsidRDefault="00604A40" w:rsidP="00604A40">
            <w:pPr>
              <w:rPr>
                <w:sz w:val="20"/>
              </w:rPr>
            </w:pPr>
            <w:r w:rsidRPr="00837603">
              <w:rPr>
                <w:sz w:val="20"/>
              </w:rPr>
              <w:t>01</w:t>
            </w:r>
          </w:p>
        </w:tc>
        <w:tc>
          <w:tcPr>
            <w:tcW w:w="567" w:type="dxa"/>
            <w:vAlign w:val="center"/>
          </w:tcPr>
          <w:p w:rsidR="00604A40" w:rsidRPr="00837603" w:rsidRDefault="00604A40" w:rsidP="00604A40">
            <w:pPr>
              <w:rPr>
                <w:sz w:val="20"/>
              </w:rPr>
            </w:pPr>
            <w:r w:rsidRPr="00837603">
              <w:rPr>
                <w:sz w:val="20"/>
              </w:rPr>
              <w:t>0</w:t>
            </w:r>
            <w:r>
              <w:rPr>
                <w:sz w:val="20"/>
              </w:rPr>
              <w:t>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737,0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717,0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717,0</w:t>
            </w:r>
          </w:p>
        </w:tc>
      </w:tr>
      <w:tr w:rsidR="00604A40" w:rsidRPr="00837603" w:rsidTr="00604A40">
        <w:trPr>
          <w:gridAfter w:val="1"/>
          <w:wAfter w:w="1246" w:type="dxa"/>
        </w:trPr>
        <w:tc>
          <w:tcPr>
            <w:tcW w:w="4381" w:type="dxa"/>
            <w:vAlign w:val="center"/>
          </w:tcPr>
          <w:p w:rsidR="00604A40" w:rsidRPr="00481CB0" w:rsidRDefault="00604A40" w:rsidP="00604A40">
            <w:r w:rsidRPr="00481CB0">
              <w:t xml:space="preserve"> Подпрограмма «Обеспечение реализ</w:t>
            </w:r>
            <w:r w:rsidRPr="00481CB0">
              <w:t>а</w:t>
            </w:r>
            <w:r w:rsidRPr="00481CB0">
              <w:t>ции муниципальной пр</w:t>
            </w:r>
            <w:r w:rsidRPr="00481CB0">
              <w:t>о</w:t>
            </w:r>
            <w:r w:rsidRPr="00481CB0">
              <w:t xml:space="preserve">граммы»  </w:t>
            </w:r>
          </w:p>
        </w:tc>
        <w:tc>
          <w:tcPr>
            <w:tcW w:w="567" w:type="dxa"/>
            <w:vAlign w:val="center"/>
          </w:tcPr>
          <w:p w:rsidR="00604A40" w:rsidRPr="00837603" w:rsidRDefault="00604A40" w:rsidP="00604A40">
            <w:pPr>
              <w:rPr>
                <w:sz w:val="20"/>
              </w:rPr>
            </w:pPr>
            <w:r>
              <w:rPr>
                <w:sz w:val="20"/>
              </w:rPr>
              <w:t>01</w:t>
            </w:r>
            <w:r w:rsidRPr="00837603">
              <w:rPr>
                <w:sz w:val="20"/>
              </w:rPr>
              <w:t xml:space="preserve"> </w:t>
            </w:r>
          </w:p>
        </w:tc>
        <w:tc>
          <w:tcPr>
            <w:tcW w:w="567" w:type="dxa"/>
            <w:vAlign w:val="center"/>
          </w:tcPr>
          <w:p w:rsidR="00604A40" w:rsidRPr="00837603" w:rsidRDefault="00604A40" w:rsidP="00604A40">
            <w:pPr>
              <w:rPr>
                <w:sz w:val="20"/>
              </w:rPr>
            </w:pPr>
            <w:r w:rsidRPr="00837603">
              <w:rPr>
                <w:sz w:val="20"/>
              </w:rPr>
              <w:t>0</w:t>
            </w:r>
            <w:r>
              <w:rPr>
                <w:sz w:val="20"/>
              </w:rPr>
              <w:t>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85 3 00 00000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737,0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717,0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717,0</w:t>
            </w:r>
          </w:p>
        </w:tc>
      </w:tr>
      <w:tr w:rsidR="00604A40" w:rsidRPr="00837603" w:rsidTr="00604A40">
        <w:trPr>
          <w:gridAfter w:val="1"/>
          <w:wAfter w:w="1246" w:type="dxa"/>
        </w:trPr>
        <w:tc>
          <w:tcPr>
            <w:tcW w:w="4381" w:type="dxa"/>
            <w:vAlign w:val="center"/>
          </w:tcPr>
          <w:p w:rsidR="00604A40" w:rsidRPr="00481CB0" w:rsidRDefault="00604A40" w:rsidP="00604A40">
            <w:r w:rsidRPr="00481CB0">
              <w:t>Основное мероприятие «Финансовое обе</w:t>
            </w:r>
            <w:r w:rsidRPr="00481CB0">
              <w:t>с</w:t>
            </w:r>
            <w:r w:rsidRPr="00481CB0">
              <w:t>печение функций органов местного самоупра</w:t>
            </w:r>
            <w:r w:rsidRPr="00481CB0">
              <w:t>в</w:t>
            </w:r>
            <w:r w:rsidRPr="00481CB0">
              <w:t>ления»</w:t>
            </w:r>
          </w:p>
        </w:tc>
        <w:tc>
          <w:tcPr>
            <w:tcW w:w="567" w:type="dxa"/>
            <w:vAlign w:val="center"/>
          </w:tcPr>
          <w:p w:rsidR="00604A40" w:rsidRPr="00837603" w:rsidRDefault="00604A40" w:rsidP="00604A40">
            <w:pPr>
              <w:rPr>
                <w:sz w:val="20"/>
              </w:rPr>
            </w:pPr>
            <w:r>
              <w:rPr>
                <w:sz w:val="20"/>
              </w:rPr>
              <w:t>01</w:t>
            </w:r>
          </w:p>
        </w:tc>
        <w:tc>
          <w:tcPr>
            <w:tcW w:w="567" w:type="dxa"/>
            <w:vAlign w:val="center"/>
          </w:tcPr>
          <w:p w:rsidR="00604A40" w:rsidRPr="00837603" w:rsidRDefault="00604A40" w:rsidP="00604A40">
            <w:pPr>
              <w:rPr>
                <w:sz w:val="20"/>
              </w:rPr>
            </w:pPr>
            <w:r>
              <w:rPr>
                <w:sz w:val="20"/>
              </w:rPr>
              <w:t>02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85 3 01 00000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737,0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717,0</w:t>
            </w:r>
          </w:p>
        </w:tc>
        <w:tc>
          <w:tcPr>
            <w:tcW w:w="992"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717,0</w:t>
            </w:r>
          </w:p>
        </w:tc>
      </w:tr>
      <w:tr w:rsidR="00604A40" w:rsidRPr="00837603" w:rsidTr="00604A40">
        <w:trPr>
          <w:gridAfter w:val="1"/>
          <w:wAfter w:w="1246" w:type="dxa"/>
        </w:trPr>
        <w:tc>
          <w:tcPr>
            <w:tcW w:w="4381" w:type="dxa"/>
            <w:vAlign w:val="center"/>
          </w:tcPr>
          <w:p w:rsidR="00604A40" w:rsidRPr="00481CB0" w:rsidRDefault="00604A40" w:rsidP="00604A40">
            <w:r w:rsidRPr="00481CB0">
              <w:t>Расходы на обеспечение деятельности главы Клеповского сельского посел</w:t>
            </w:r>
            <w:r w:rsidRPr="00481CB0">
              <w:t>е</w:t>
            </w:r>
            <w:r w:rsidRPr="00481CB0">
              <w:t>ния(Расходы на выплаты персоналу в целях обеспечения выполнения функций муниципальными орг</w:t>
            </w:r>
            <w:r w:rsidRPr="00481CB0">
              <w:t>а</w:t>
            </w:r>
            <w:r w:rsidRPr="00481CB0">
              <w:t>нами)</w:t>
            </w:r>
          </w:p>
        </w:tc>
        <w:tc>
          <w:tcPr>
            <w:tcW w:w="567" w:type="dxa"/>
            <w:vAlign w:val="center"/>
          </w:tcPr>
          <w:p w:rsidR="00604A40" w:rsidRPr="00837603" w:rsidRDefault="00604A40" w:rsidP="00604A40">
            <w:pPr>
              <w:rPr>
                <w:sz w:val="20"/>
              </w:rPr>
            </w:pPr>
            <w:r w:rsidRPr="00837603">
              <w:rPr>
                <w:sz w:val="20"/>
              </w:rPr>
              <w:t>01</w:t>
            </w:r>
          </w:p>
        </w:tc>
        <w:tc>
          <w:tcPr>
            <w:tcW w:w="567" w:type="dxa"/>
            <w:vAlign w:val="center"/>
          </w:tcPr>
          <w:p w:rsidR="00604A40" w:rsidRPr="00837603" w:rsidRDefault="00604A40" w:rsidP="00604A40">
            <w:pPr>
              <w:rPr>
                <w:sz w:val="20"/>
              </w:rPr>
            </w:pPr>
            <w:r w:rsidRPr="00837603">
              <w:rPr>
                <w:sz w:val="20"/>
              </w:rPr>
              <w:t>02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85 3 01 92020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317,0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717,0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717,0</w:t>
            </w:r>
          </w:p>
        </w:tc>
      </w:tr>
      <w:tr w:rsidR="00604A40" w:rsidRPr="00837603" w:rsidTr="00604A40">
        <w:trPr>
          <w:gridAfter w:val="1"/>
          <w:wAfter w:w="1246" w:type="dxa"/>
        </w:trPr>
        <w:tc>
          <w:tcPr>
            <w:tcW w:w="4381" w:type="dxa"/>
            <w:vAlign w:val="center"/>
          </w:tcPr>
          <w:p w:rsidR="00604A40" w:rsidRPr="00481CB0" w:rsidRDefault="00604A40" w:rsidP="00604A40">
            <w:pPr>
              <w:rPr>
                <w:b/>
                <w:bCs/>
                <w:i/>
                <w:iCs/>
                <w:color w:val="000000"/>
              </w:rPr>
            </w:pPr>
            <w:r w:rsidRPr="00481CB0">
              <w:rPr>
                <w:b/>
                <w:bCs/>
                <w:i/>
                <w:iCs/>
                <w:color w:val="000000"/>
              </w:rPr>
              <w:t>Функционирование  Правител</w:t>
            </w:r>
            <w:r w:rsidRPr="00481CB0">
              <w:rPr>
                <w:b/>
                <w:bCs/>
                <w:i/>
                <w:iCs/>
                <w:color w:val="000000"/>
              </w:rPr>
              <w:t>ь</w:t>
            </w:r>
            <w:r w:rsidRPr="00481CB0">
              <w:rPr>
                <w:b/>
                <w:bCs/>
                <w:i/>
                <w:iCs/>
                <w:color w:val="000000"/>
              </w:rPr>
              <w:t>ства Российской Федерации, высших исполнительных органов государственной власти субъектов Ро</w:t>
            </w:r>
            <w:r w:rsidRPr="00481CB0">
              <w:rPr>
                <w:b/>
                <w:bCs/>
                <w:i/>
                <w:iCs/>
                <w:color w:val="000000"/>
              </w:rPr>
              <w:t>с</w:t>
            </w:r>
            <w:r w:rsidRPr="00481CB0">
              <w:rPr>
                <w:b/>
                <w:bCs/>
                <w:i/>
                <w:iCs/>
                <w:color w:val="000000"/>
              </w:rPr>
              <w:t>сийской Федерации, местных администр</w:t>
            </w:r>
            <w:r w:rsidRPr="00481CB0">
              <w:rPr>
                <w:b/>
                <w:bCs/>
                <w:i/>
                <w:iCs/>
                <w:color w:val="000000"/>
              </w:rPr>
              <w:t>а</w:t>
            </w:r>
            <w:r w:rsidRPr="00481CB0">
              <w:rPr>
                <w:b/>
                <w:bCs/>
                <w:i/>
                <w:iCs/>
                <w:color w:val="000000"/>
              </w:rPr>
              <w:t>ций</w:t>
            </w:r>
          </w:p>
        </w:tc>
        <w:tc>
          <w:tcPr>
            <w:tcW w:w="567" w:type="dxa"/>
            <w:vAlign w:val="center"/>
          </w:tcPr>
          <w:p w:rsidR="00604A40" w:rsidRPr="00837603" w:rsidRDefault="00604A40" w:rsidP="00604A40">
            <w:pPr>
              <w:rPr>
                <w:b/>
                <w:bCs/>
                <w:i/>
                <w:iCs/>
                <w:sz w:val="20"/>
              </w:rPr>
            </w:pPr>
            <w:r w:rsidRPr="00837603">
              <w:rPr>
                <w:b/>
                <w:bCs/>
                <w:i/>
                <w:iCs/>
                <w:sz w:val="20"/>
              </w:rPr>
              <w:t>01</w:t>
            </w:r>
          </w:p>
        </w:tc>
        <w:tc>
          <w:tcPr>
            <w:tcW w:w="567" w:type="dxa"/>
            <w:vAlign w:val="center"/>
          </w:tcPr>
          <w:p w:rsidR="00604A40" w:rsidRPr="00837603" w:rsidRDefault="00604A40" w:rsidP="00604A40">
            <w:pPr>
              <w:rPr>
                <w:b/>
                <w:bCs/>
                <w:i/>
                <w:iCs/>
                <w:sz w:val="20"/>
              </w:rPr>
            </w:pPr>
            <w:r w:rsidRPr="00837603">
              <w:rPr>
                <w:b/>
                <w:bCs/>
                <w:i/>
                <w:iCs/>
                <w:sz w:val="20"/>
              </w:rPr>
              <w:t>04</w:t>
            </w:r>
          </w:p>
        </w:tc>
        <w:tc>
          <w:tcPr>
            <w:tcW w:w="1134" w:type="dxa"/>
            <w:vAlign w:val="center"/>
          </w:tcPr>
          <w:p w:rsidR="00604A40" w:rsidRPr="00837603" w:rsidRDefault="00604A40" w:rsidP="00604A40">
            <w:pPr>
              <w:pStyle w:val="af7"/>
              <w:ind w:left="-31" w:right="-68"/>
              <w:jc w:val="center"/>
              <w:rPr>
                <w:rFonts w:ascii="Times New Roman" w:hAnsi="Times New Roman"/>
                <w:b/>
                <w:bCs/>
                <w:i/>
                <w:iCs/>
                <w:sz w:val="20"/>
                <w:szCs w:val="20"/>
              </w:rPr>
            </w:pPr>
          </w:p>
        </w:tc>
        <w:tc>
          <w:tcPr>
            <w:tcW w:w="567" w:type="dxa"/>
            <w:vAlign w:val="center"/>
          </w:tcPr>
          <w:p w:rsidR="00604A40" w:rsidRPr="00837603" w:rsidRDefault="00604A40" w:rsidP="00604A40">
            <w:pPr>
              <w:pStyle w:val="af7"/>
              <w:rPr>
                <w:rFonts w:ascii="Times New Roman" w:hAnsi="Times New Roman"/>
                <w:b/>
                <w:bCs/>
                <w:i/>
                <w:iCs/>
                <w:sz w:val="20"/>
                <w:szCs w:val="20"/>
              </w:rPr>
            </w:pPr>
            <w:r w:rsidRPr="00837603">
              <w:rPr>
                <w:rFonts w:ascii="Times New Roman" w:hAnsi="Times New Roman"/>
                <w:b/>
                <w:bCs/>
                <w:i/>
                <w:iCs/>
                <w:sz w:val="20"/>
                <w:szCs w:val="20"/>
              </w:rPr>
              <w:t> </w:t>
            </w:r>
          </w:p>
        </w:tc>
        <w:tc>
          <w:tcPr>
            <w:tcW w:w="1275"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1622,5</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1037,1</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977,7</w:t>
            </w:r>
          </w:p>
        </w:tc>
      </w:tr>
      <w:tr w:rsidR="00604A40" w:rsidRPr="00837603" w:rsidTr="00604A40">
        <w:trPr>
          <w:gridAfter w:val="1"/>
          <w:wAfter w:w="1246" w:type="dxa"/>
        </w:trPr>
        <w:tc>
          <w:tcPr>
            <w:tcW w:w="4381" w:type="dxa"/>
            <w:vAlign w:val="center"/>
          </w:tcPr>
          <w:p w:rsidR="00604A40" w:rsidRPr="00481CB0" w:rsidRDefault="00604A40" w:rsidP="00604A40">
            <w:r w:rsidRPr="00481CB0">
              <w:t xml:space="preserve"> Муниципальная программа Кл</w:t>
            </w:r>
            <w:r w:rsidRPr="00481CB0">
              <w:t>е</w:t>
            </w:r>
            <w:r w:rsidRPr="00481CB0">
              <w:t>повского сельского поселения Бутурлино</w:t>
            </w:r>
            <w:r w:rsidRPr="00481CB0">
              <w:t>в</w:t>
            </w:r>
            <w:r w:rsidRPr="00481CB0">
              <w:t>ского муниципального района Вороне</w:t>
            </w:r>
            <w:r w:rsidRPr="00481CB0">
              <w:t>ж</w:t>
            </w:r>
            <w:r w:rsidRPr="00481CB0">
              <w:t>ской области «М</w:t>
            </w:r>
            <w:r w:rsidRPr="00481CB0">
              <w:t>у</w:t>
            </w:r>
            <w:r w:rsidRPr="00481CB0">
              <w:t>ниципальное управление Клеповского сельского поселения Бутурл</w:t>
            </w:r>
            <w:r w:rsidRPr="00481CB0">
              <w:t>и</w:t>
            </w:r>
            <w:r w:rsidRPr="00481CB0">
              <w:t>новского муниципального района Вор</w:t>
            </w:r>
            <w:r w:rsidRPr="00481CB0">
              <w:t>о</w:t>
            </w:r>
            <w:r w:rsidRPr="00481CB0">
              <w:t xml:space="preserve">нежской области» </w:t>
            </w:r>
          </w:p>
        </w:tc>
        <w:tc>
          <w:tcPr>
            <w:tcW w:w="567" w:type="dxa"/>
            <w:vAlign w:val="center"/>
          </w:tcPr>
          <w:p w:rsidR="00604A40" w:rsidRPr="00837603" w:rsidRDefault="00604A40" w:rsidP="00604A40">
            <w:pPr>
              <w:rPr>
                <w:sz w:val="20"/>
              </w:rPr>
            </w:pPr>
            <w:r w:rsidRPr="00837603">
              <w:rPr>
                <w:sz w:val="20"/>
              </w:rPr>
              <w:t>01</w:t>
            </w:r>
          </w:p>
        </w:tc>
        <w:tc>
          <w:tcPr>
            <w:tcW w:w="567" w:type="dxa"/>
            <w:vAlign w:val="center"/>
          </w:tcPr>
          <w:p w:rsidR="00604A40" w:rsidRPr="00837603" w:rsidRDefault="00604A40" w:rsidP="00604A40">
            <w:pPr>
              <w:rPr>
                <w:sz w:val="20"/>
              </w:rPr>
            </w:pPr>
            <w:r w:rsidRPr="00837603">
              <w:rPr>
                <w:sz w:val="20"/>
              </w:rPr>
              <w:t>04</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1622,5</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1037,1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977,7</w:t>
            </w:r>
          </w:p>
        </w:tc>
      </w:tr>
      <w:tr w:rsidR="00604A40" w:rsidRPr="00837603" w:rsidTr="00604A40">
        <w:trPr>
          <w:gridAfter w:val="1"/>
          <w:wAfter w:w="1246" w:type="dxa"/>
        </w:trPr>
        <w:tc>
          <w:tcPr>
            <w:tcW w:w="4381" w:type="dxa"/>
            <w:vAlign w:val="center"/>
          </w:tcPr>
          <w:p w:rsidR="00604A40" w:rsidRPr="00481CB0" w:rsidRDefault="00604A40" w:rsidP="00604A40">
            <w:r w:rsidRPr="00481CB0">
              <w:t xml:space="preserve"> Подпрограмма «Обеспечение реализ</w:t>
            </w:r>
            <w:r w:rsidRPr="00481CB0">
              <w:t>а</w:t>
            </w:r>
            <w:r w:rsidRPr="00481CB0">
              <w:t>ции муниципальной пр</w:t>
            </w:r>
            <w:r w:rsidRPr="00481CB0">
              <w:t>о</w:t>
            </w:r>
            <w:r w:rsidRPr="00481CB0">
              <w:t xml:space="preserve">граммы»  </w:t>
            </w:r>
          </w:p>
        </w:tc>
        <w:tc>
          <w:tcPr>
            <w:tcW w:w="567" w:type="dxa"/>
            <w:vAlign w:val="center"/>
          </w:tcPr>
          <w:p w:rsidR="00604A40" w:rsidRPr="00837603" w:rsidRDefault="00604A40" w:rsidP="00604A40">
            <w:pPr>
              <w:rPr>
                <w:sz w:val="20"/>
              </w:rPr>
            </w:pPr>
            <w:r>
              <w:rPr>
                <w:sz w:val="20"/>
              </w:rPr>
              <w:t>01</w:t>
            </w:r>
            <w:r w:rsidRPr="00837603">
              <w:rPr>
                <w:sz w:val="20"/>
              </w:rPr>
              <w:t xml:space="preserve"> </w:t>
            </w:r>
          </w:p>
        </w:tc>
        <w:tc>
          <w:tcPr>
            <w:tcW w:w="567" w:type="dxa"/>
            <w:vAlign w:val="center"/>
          </w:tcPr>
          <w:p w:rsidR="00604A40" w:rsidRPr="00837603" w:rsidRDefault="00604A40" w:rsidP="00604A40">
            <w:pPr>
              <w:rPr>
                <w:sz w:val="20"/>
              </w:rPr>
            </w:pPr>
            <w:r w:rsidRPr="00837603">
              <w:rPr>
                <w:sz w:val="20"/>
              </w:rPr>
              <w:t>04</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85 3 00 00000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1622,5</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1037,1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977,7</w:t>
            </w:r>
          </w:p>
        </w:tc>
      </w:tr>
      <w:tr w:rsidR="00604A40" w:rsidRPr="00837603" w:rsidTr="00604A40">
        <w:trPr>
          <w:gridAfter w:val="1"/>
          <w:wAfter w:w="1246" w:type="dxa"/>
          <w:trHeight w:val="897"/>
        </w:trPr>
        <w:tc>
          <w:tcPr>
            <w:tcW w:w="4381" w:type="dxa"/>
            <w:vAlign w:val="center"/>
          </w:tcPr>
          <w:p w:rsidR="00604A40" w:rsidRPr="00481CB0" w:rsidRDefault="00604A40" w:rsidP="00604A40">
            <w:r w:rsidRPr="00481CB0">
              <w:t>Основное мероприятие «Финансовое обе</w:t>
            </w:r>
            <w:r w:rsidRPr="00481CB0">
              <w:t>с</w:t>
            </w:r>
            <w:r w:rsidRPr="00481CB0">
              <w:t>печение функций органов местного самоупра</w:t>
            </w:r>
            <w:r w:rsidRPr="00481CB0">
              <w:t>в</w:t>
            </w:r>
            <w:r w:rsidRPr="00481CB0">
              <w:t>ления»</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04</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85 3 02 00000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6220,5</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1037,1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977,7</w:t>
            </w:r>
          </w:p>
        </w:tc>
      </w:tr>
      <w:tr w:rsidR="00604A40" w:rsidRPr="00837603" w:rsidTr="00604A40">
        <w:trPr>
          <w:gridAfter w:val="1"/>
          <w:wAfter w:w="1246" w:type="dxa"/>
        </w:trPr>
        <w:tc>
          <w:tcPr>
            <w:tcW w:w="4381" w:type="dxa"/>
            <w:vAlign w:val="center"/>
          </w:tcPr>
          <w:p w:rsidR="00604A40" w:rsidRPr="00481CB0" w:rsidRDefault="00604A40" w:rsidP="00604A40">
            <w:r w:rsidRPr="00481CB0">
              <w:t>Расходы на обеспечение функций  орг</w:t>
            </w:r>
            <w:r w:rsidRPr="00481CB0">
              <w:t>а</w:t>
            </w:r>
            <w:r w:rsidRPr="00481CB0">
              <w:t>нов местного самоуправления(Расходы на выплаты персоналу в целях обеспечения выполнения функций муниципальными орг</w:t>
            </w:r>
            <w:r w:rsidRPr="00481CB0">
              <w:t>а</w:t>
            </w:r>
            <w:r w:rsidRPr="00481CB0">
              <w:t>нами)</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04</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85 3 02 92010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990,5</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918,5</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918,5</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Расходы на обеспечение функций  орг</w:t>
            </w:r>
            <w:r w:rsidRPr="00481CB0">
              <w:rPr>
                <w:color w:val="000000"/>
              </w:rPr>
              <w:t>а</w:t>
            </w:r>
            <w:r w:rsidRPr="00481CB0">
              <w:rPr>
                <w:color w:val="000000"/>
              </w:rPr>
              <w:t>нов местного самоуправления  (Закупка тов</w:t>
            </w:r>
            <w:r w:rsidRPr="00481CB0">
              <w:rPr>
                <w:color w:val="000000"/>
              </w:rPr>
              <w:t>а</w:t>
            </w:r>
            <w:r w:rsidRPr="00481CB0">
              <w:rPr>
                <w:color w:val="000000"/>
              </w:rPr>
              <w:t>ров, работ и услуг для муниципальных нужд)</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04</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85 3 02 92010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626,0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117,6</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58,2</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Расходы на обеспечение функций  органов местного самоуправления (Иные бюджетные асси</w:t>
            </w:r>
            <w:r w:rsidRPr="00481CB0">
              <w:rPr>
                <w:color w:val="000000"/>
              </w:rPr>
              <w:t>г</w:t>
            </w:r>
            <w:r w:rsidRPr="00481CB0">
              <w:rPr>
                <w:color w:val="000000"/>
              </w:rPr>
              <w:t>нования)</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04</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85 3 02 92010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800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6,0</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1,0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w:t>
            </w:r>
          </w:p>
        </w:tc>
      </w:tr>
      <w:tr w:rsidR="00604A40" w:rsidRPr="00837603" w:rsidTr="00604A40">
        <w:trPr>
          <w:gridAfter w:val="1"/>
          <w:wAfter w:w="1246" w:type="dxa"/>
        </w:trPr>
        <w:tc>
          <w:tcPr>
            <w:tcW w:w="4381" w:type="dxa"/>
            <w:vAlign w:val="center"/>
          </w:tcPr>
          <w:p w:rsidR="00604A40" w:rsidRPr="000357A5" w:rsidRDefault="00604A40" w:rsidP="00604A40">
            <w:pPr>
              <w:rPr>
                <w:b/>
                <w:color w:val="000000"/>
              </w:rPr>
            </w:pPr>
            <w:r>
              <w:rPr>
                <w:b/>
                <w:color w:val="000000"/>
              </w:rPr>
              <w:t>Проведение выборов</w:t>
            </w:r>
          </w:p>
        </w:tc>
        <w:tc>
          <w:tcPr>
            <w:tcW w:w="567" w:type="dxa"/>
            <w:vAlign w:val="center"/>
          </w:tcPr>
          <w:p w:rsidR="00604A40" w:rsidRPr="000357A5" w:rsidRDefault="00604A40" w:rsidP="00604A40">
            <w:pPr>
              <w:rPr>
                <w:b/>
                <w:sz w:val="20"/>
              </w:rPr>
            </w:pPr>
            <w:r>
              <w:rPr>
                <w:b/>
                <w:sz w:val="20"/>
              </w:rPr>
              <w:t>01</w:t>
            </w:r>
          </w:p>
        </w:tc>
        <w:tc>
          <w:tcPr>
            <w:tcW w:w="567" w:type="dxa"/>
            <w:vAlign w:val="center"/>
          </w:tcPr>
          <w:p w:rsidR="00604A40" w:rsidRPr="000357A5" w:rsidRDefault="00604A40" w:rsidP="00604A40">
            <w:pPr>
              <w:jc w:val="center"/>
              <w:rPr>
                <w:b/>
                <w:sz w:val="20"/>
              </w:rPr>
            </w:pPr>
            <w:r>
              <w:rPr>
                <w:b/>
                <w:sz w:val="20"/>
              </w:rPr>
              <w:t>07</w:t>
            </w:r>
          </w:p>
        </w:tc>
        <w:tc>
          <w:tcPr>
            <w:tcW w:w="1134" w:type="dxa"/>
            <w:vAlign w:val="center"/>
          </w:tcPr>
          <w:p w:rsidR="00604A40" w:rsidRPr="000357A5" w:rsidRDefault="00604A40" w:rsidP="00604A40">
            <w:pPr>
              <w:pStyle w:val="af7"/>
              <w:ind w:left="-31" w:right="-68"/>
              <w:jc w:val="center"/>
              <w:rPr>
                <w:rFonts w:ascii="Times New Roman" w:hAnsi="Times New Roman"/>
                <w:b/>
                <w:sz w:val="20"/>
                <w:szCs w:val="20"/>
              </w:rPr>
            </w:pPr>
          </w:p>
        </w:tc>
        <w:tc>
          <w:tcPr>
            <w:tcW w:w="567" w:type="dxa"/>
            <w:vAlign w:val="center"/>
          </w:tcPr>
          <w:p w:rsidR="00604A40" w:rsidRPr="000357A5" w:rsidRDefault="00604A40" w:rsidP="00604A40">
            <w:pPr>
              <w:pStyle w:val="af7"/>
              <w:rPr>
                <w:rFonts w:ascii="Times New Roman" w:hAnsi="Times New Roman"/>
                <w:b/>
                <w:sz w:val="20"/>
                <w:szCs w:val="20"/>
              </w:rPr>
            </w:pPr>
          </w:p>
        </w:tc>
        <w:tc>
          <w:tcPr>
            <w:tcW w:w="1275" w:type="dxa"/>
            <w:vAlign w:val="center"/>
          </w:tcPr>
          <w:p w:rsidR="00604A40" w:rsidRPr="000357A5" w:rsidRDefault="00604A40" w:rsidP="00604A40">
            <w:pPr>
              <w:pStyle w:val="af7"/>
              <w:rPr>
                <w:rFonts w:ascii="Times New Roman" w:hAnsi="Times New Roman"/>
                <w:b/>
                <w:sz w:val="20"/>
                <w:szCs w:val="20"/>
              </w:rPr>
            </w:pPr>
            <w:r>
              <w:rPr>
                <w:rFonts w:ascii="Times New Roman" w:hAnsi="Times New Roman"/>
                <w:b/>
                <w:sz w:val="20"/>
                <w:szCs w:val="20"/>
              </w:rPr>
              <w:t>100,0</w:t>
            </w:r>
          </w:p>
        </w:tc>
        <w:tc>
          <w:tcPr>
            <w:tcW w:w="865" w:type="dxa"/>
          </w:tcPr>
          <w:p w:rsidR="00604A40" w:rsidRPr="000357A5" w:rsidRDefault="00604A40" w:rsidP="00604A40">
            <w:pPr>
              <w:pStyle w:val="af7"/>
              <w:rPr>
                <w:rFonts w:ascii="Times New Roman" w:hAnsi="Times New Roman"/>
                <w:b/>
                <w:sz w:val="20"/>
                <w:szCs w:val="20"/>
              </w:rPr>
            </w:pPr>
          </w:p>
        </w:tc>
        <w:tc>
          <w:tcPr>
            <w:tcW w:w="992" w:type="dxa"/>
            <w:vAlign w:val="center"/>
          </w:tcPr>
          <w:p w:rsidR="00604A40" w:rsidRPr="000357A5" w:rsidRDefault="00604A40" w:rsidP="00604A40">
            <w:pPr>
              <w:pStyle w:val="af7"/>
              <w:rPr>
                <w:rFonts w:ascii="Times New Roman" w:hAnsi="Times New Roman"/>
                <w:b/>
                <w:sz w:val="20"/>
                <w:szCs w:val="20"/>
              </w:rPr>
            </w:pPr>
          </w:p>
        </w:tc>
      </w:tr>
      <w:tr w:rsidR="00604A40" w:rsidRPr="00837603" w:rsidTr="00604A40">
        <w:trPr>
          <w:gridAfter w:val="1"/>
          <w:wAfter w:w="1246" w:type="dxa"/>
        </w:trPr>
        <w:tc>
          <w:tcPr>
            <w:tcW w:w="4381" w:type="dxa"/>
            <w:vAlign w:val="center"/>
          </w:tcPr>
          <w:p w:rsidR="00604A40" w:rsidRPr="00C524E7" w:rsidRDefault="00604A40" w:rsidP="00604A40">
            <w:pPr>
              <w:rPr>
                <w:color w:val="000000"/>
              </w:rPr>
            </w:pPr>
            <w:r w:rsidRPr="00C524E7">
              <w:t>Муниципальная программа Клепо</w:t>
            </w:r>
            <w:r w:rsidRPr="00C524E7">
              <w:t>в</w:t>
            </w:r>
            <w:r w:rsidRPr="00C524E7">
              <w:t>ского сельского поселения Бутурлиновск</w:t>
            </w:r>
            <w:r w:rsidRPr="00C524E7">
              <w:t>о</w:t>
            </w:r>
            <w:r w:rsidRPr="00C524E7">
              <w:t>го муниц</w:t>
            </w:r>
            <w:r w:rsidRPr="00C524E7">
              <w:t>и</w:t>
            </w:r>
            <w:r w:rsidRPr="00C524E7">
              <w:t>пального района Воронежской области «Муниципальное управление  Кл</w:t>
            </w:r>
            <w:r w:rsidRPr="00C524E7">
              <w:t>е</w:t>
            </w:r>
            <w:r w:rsidRPr="00C524E7">
              <w:t>повского сельского поселения Бутурлино</w:t>
            </w:r>
            <w:r w:rsidRPr="00C524E7">
              <w:t>в</w:t>
            </w:r>
            <w:r w:rsidRPr="00C524E7">
              <w:t>ского муниципального района Воронежской о</w:t>
            </w:r>
            <w:r w:rsidRPr="00C524E7">
              <w:t>б</w:t>
            </w:r>
            <w:r w:rsidRPr="00C524E7">
              <w:t>ласти»</w:t>
            </w:r>
          </w:p>
        </w:tc>
        <w:tc>
          <w:tcPr>
            <w:tcW w:w="567" w:type="dxa"/>
            <w:vAlign w:val="center"/>
          </w:tcPr>
          <w:p w:rsidR="00604A40" w:rsidRDefault="00604A40" w:rsidP="00604A40">
            <w:pPr>
              <w:rPr>
                <w:sz w:val="20"/>
              </w:rPr>
            </w:pPr>
            <w:r>
              <w:rPr>
                <w:sz w:val="20"/>
              </w:rPr>
              <w:t>01</w:t>
            </w:r>
          </w:p>
        </w:tc>
        <w:tc>
          <w:tcPr>
            <w:tcW w:w="567" w:type="dxa"/>
            <w:vAlign w:val="center"/>
          </w:tcPr>
          <w:p w:rsidR="00604A40" w:rsidRPr="00837603" w:rsidRDefault="00604A40" w:rsidP="00604A40">
            <w:pPr>
              <w:jc w:val="center"/>
              <w:rPr>
                <w:sz w:val="20"/>
              </w:rPr>
            </w:pPr>
            <w:r>
              <w:rPr>
                <w:sz w:val="20"/>
              </w:rPr>
              <w:t>07</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85 0 00 00000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C524E7" w:rsidRDefault="00604A40" w:rsidP="00604A40">
            <w:pPr>
              <w:rPr>
                <w:color w:val="000000"/>
              </w:rPr>
            </w:pPr>
            <w:r w:rsidRPr="00C524E7">
              <w:t>Подпрограмма «Управление муниципальными фина</w:t>
            </w:r>
            <w:r w:rsidRPr="00C524E7">
              <w:t>н</w:t>
            </w:r>
            <w:r w:rsidRPr="00C524E7">
              <w:t>сами»</w:t>
            </w:r>
          </w:p>
        </w:tc>
        <w:tc>
          <w:tcPr>
            <w:tcW w:w="567" w:type="dxa"/>
            <w:vAlign w:val="center"/>
          </w:tcPr>
          <w:p w:rsidR="00604A40" w:rsidRDefault="00604A40" w:rsidP="00604A40">
            <w:pPr>
              <w:rPr>
                <w:sz w:val="20"/>
              </w:rPr>
            </w:pPr>
            <w:r>
              <w:rPr>
                <w:sz w:val="20"/>
              </w:rPr>
              <w:t>01</w:t>
            </w:r>
          </w:p>
        </w:tc>
        <w:tc>
          <w:tcPr>
            <w:tcW w:w="567" w:type="dxa"/>
            <w:vAlign w:val="center"/>
          </w:tcPr>
          <w:p w:rsidR="00604A40" w:rsidRPr="00837603" w:rsidRDefault="00604A40" w:rsidP="00604A40">
            <w:pPr>
              <w:jc w:val="center"/>
              <w:rPr>
                <w:sz w:val="20"/>
              </w:rPr>
            </w:pPr>
            <w:r>
              <w:rPr>
                <w:sz w:val="20"/>
              </w:rPr>
              <w:t>07</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85 1 00 00000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C524E7" w:rsidRDefault="00604A40" w:rsidP="00604A40">
            <w:pPr>
              <w:rPr>
                <w:color w:val="000000"/>
              </w:rPr>
            </w:pPr>
            <w:r>
              <w:rPr>
                <w:color w:val="000000"/>
              </w:rPr>
              <w:t>Основное мероприятие «Финанс</w:t>
            </w:r>
            <w:r>
              <w:rPr>
                <w:color w:val="000000"/>
              </w:rPr>
              <w:t>о</w:t>
            </w:r>
            <w:r>
              <w:rPr>
                <w:color w:val="000000"/>
              </w:rPr>
              <w:t>вое обеспечение пров</w:t>
            </w:r>
            <w:r>
              <w:rPr>
                <w:color w:val="000000"/>
              </w:rPr>
              <w:t>е</w:t>
            </w:r>
            <w:r>
              <w:rPr>
                <w:color w:val="000000"/>
              </w:rPr>
              <w:t>дения выборов»</w:t>
            </w:r>
          </w:p>
        </w:tc>
        <w:tc>
          <w:tcPr>
            <w:tcW w:w="567" w:type="dxa"/>
            <w:vAlign w:val="center"/>
          </w:tcPr>
          <w:p w:rsidR="00604A40" w:rsidRDefault="00604A40" w:rsidP="00604A40">
            <w:pPr>
              <w:rPr>
                <w:sz w:val="20"/>
              </w:rPr>
            </w:pPr>
            <w:r>
              <w:rPr>
                <w:sz w:val="20"/>
              </w:rPr>
              <w:t>01</w:t>
            </w:r>
          </w:p>
        </w:tc>
        <w:tc>
          <w:tcPr>
            <w:tcW w:w="567" w:type="dxa"/>
            <w:vAlign w:val="center"/>
          </w:tcPr>
          <w:p w:rsidR="00604A40" w:rsidRPr="00837603" w:rsidRDefault="00604A40" w:rsidP="00604A40">
            <w:pPr>
              <w:jc w:val="center"/>
              <w:rPr>
                <w:sz w:val="20"/>
              </w:rPr>
            </w:pPr>
            <w:r>
              <w:rPr>
                <w:sz w:val="20"/>
              </w:rPr>
              <w:t>07</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85 1 03 00000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C524E7" w:rsidRDefault="00604A40" w:rsidP="00604A40">
            <w:pPr>
              <w:rPr>
                <w:color w:val="000000"/>
              </w:rPr>
            </w:pPr>
            <w:r>
              <w:rPr>
                <w:color w:val="000000"/>
              </w:rPr>
              <w:t>Проведение выборов в Совет н</w:t>
            </w:r>
            <w:r>
              <w:rPr>
                <w:color w:val="000000"/>
              </w:rPr>
              <w:t>а</w:t>
            </w:r>
            <w:r>
              <w:rPr>
                <w:color w:val="000000"/>
              </w:rPr>
              <w:t>родных депутатов Клепо</w:t>
            </w:r>
            <w:r>
              <w:rPr>
                <w:color w:val="000000"/>
              </w:rPr>
              <w:t>в</w:t>
            </w:r>
            <w:r>
              <w:rPr>
                <w:color w:val="000000"/>
              </w:rPr>
              <w:t>ского сельского поселения и главы Клеповского сельского поселения</w:t>
            </w:r>
          </w:p>
        </w:tc>
        <w:tc>
          <w:tcPr>
            <w:tcW w:w="567" w:type="dxa"/>
            <w:vAlign w:val="center"/>
          </w:tcPr>
          <w:p w:rsidR="00604A40" w:rsidRDefault="00604A40" w:rsidP="00604A40">
            <w:pPr>
              <w:rPr>
                <w:sz w:val="20"/>
              </w:rPr>
            </w:pPr>
            <w:r>
              <w:rPr>
                <w:sz w:val="20"/>
              </w:rPr>
              <w:t>01</w:t>
            </w:r>
          </w:p>
        </w:tc>
        <w:tc>
          <w:tcPr>
            <w:tcW w:w="567" w:type="dxa"/>
            <w:vAlign w:val="center"/>
          </w:tcPr>
          <w:p w:rsidR="00604A40" w:rsidRPr="00837603" w:rsidRDefault="00604A40" w:rsidP="00604A40">
            <w:pPr>
              <w:jc w:val="center"/>
              <w:rPr>
                <w:sz w:val="20"/>
              </w:rPr>
            </w:pPr>
            <w:r>
              <w:rPr>
                <w:sz w:val="20"/>
              </w:rPr>
              <w:t>07</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85 1 03 90110</w:t>
            </w:r>
          </w:p>
        </w:tc>
        <w:tc>
          <w:tcPr>
            <w:tcW w:w="567"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880</w:t>
            </w: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pPr>
              <w:ind w:left="567"/>
              <w:rPr>
                <w:b/>
                <w:bCs/>
                <w:i/>
                <w:iCs/>
              </w:rPr>
            </w:pPr>
            <w:r w:rsidRPr="00481CB0">
              <w:rPr>
                <w:b/>
                <w:bCs/>
                <w:i/>
                <w:iCs/>
              </w:rPr>
              <w:t>Резервные фонды</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11</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r>
      <w:tr w:rsidR="00604A40" w:rsidRPr="00837603" w:rsidTr="00604A40">
        <w:trPr>
          <w:gridAfter w:val="1"/>
          <w:wAfter w:w="1246" w:type="dxa"/>
        </w:trPr>
        <w:tc>
          <w:tcPr>
            <w:tcW w:w="4381" w:type="dxa"/>
            <w:vAlign w:val="center"/>
          </w:tcPr>
          <w:p w:rsidR="00604A40" w:rsidRPr="00481CB0" w:rsidRDefault="00604A40" w:rsidP="00604A40">
            <w:pPr>
              <w:ind w:left="-142"/>
            </w:pPr>
            <w:r w:rsidRPr="00481CB0">
              <w:t xml:space="preserve"> Муниципальная программа Клеповского сельского поселения Бутурлиновского мун</w:t>
            </w:r>
            <w:r w:rsidRPr="00481CB0">
              <w:t>и</w:t>
            </w:r>
            <w:r w:rsidRPr="00481CB0">
              <w:t>ципального района Воронежской области «Муниципальное управление  Клеповского сельского поселения Бутурлиновского мун</w:t>
            </w:r>
            <w:r w:rsidRPr="00481CB0">
              <w:t>и</w:t>
            </w:r>
            <w:r w:rsidRPr="00481CB0">
              <w:t>ципального района Воронежской обла</w:t>
            </w:r>
            <w:r w:rsidRPr="00481CB0">
              <w:t>с</w:t>
            </w:r>
            <w:r w:rsidRPr="00481CB0">
              <w:t xml:space="preserve">ти» </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11</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r>
      <w:tr w:rsidR="00604A40" w:rsidRPr="00837603" w:rsidTr="00604A40">
        <w:trPr>
          <w:gridAfter w:val="1"/>
          <w:wAfter w:w="1246" w:type="dxa"/>
        </w:trPr>
        <w:tc>
          <w:tcPr>
            <w:tcW w:w="4381" w:type="dxa"/>
            <w:vAlign w:val="center"/>
          </w:tcPr>
          <w:p w:rsidR="00604A40" w:rsidRPr="00481CB0" w:rsidRDefault="00604A40" w:rsidP="00604A40">
            <w:r w:rsidRPr="00481CB0">
              <w:t>Подпрограмма «Управление муниципальными фина</w:t>
            </w:r>
            <w:r w:rsidRPr="00481CB0">
              <w:t>н</w:t>
            </w:r>
            <w:r w:rsidRPr="00481CB0">
              <w:t xml:space="preserve">сами» </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11</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85 1 00 00000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Основное мероприятие «Резервный фонд администрации Клеповского сельского п</w:t>
            </w:r>
            <w:r w:rsidRPr="00481CB0">
              <w:rPr>
                <w:color w:val="000000"/>
              </w:rPr>
              <w:t>о</w:t>
            </w:r>
            <w:r w:rsidRPr="00481CB0">
              <w:rPr>
                <w:color w:val="000000"/>
              </w:rPr>
              <w:t xml:space="preserve">селения» </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11</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85 1 0</w:t>
            </w:r>
            <w:r>
              <w:rPr>
                <w:rFonts w:ascii="Times New Roman" w:hAnsi="Times New Roman"/>
                <w:sz w:val="20"/>
                <w:szCs w:val="20"/>
              </w:rPr>
              <w:t>1</w:t>
            </w:r>
            <w:r w:rsidRPr="00837603">
              <w:rPr>
                <w:rFonts w:ascii="Times New Roman" w:hAnsi="Times New Roman"/>
                <w:sz w:val="20"/>
                <w:szCs w:val="20"/>
              </w:rPr>
              <w:t xml:space="preserve">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Резервный фонд администрации Клепо</w:t>
            </w:r>
            <w:r w:rsidRPr="00481CB0">
              <w:rPr>
                <w:color w:val="000000"/>
              </w:rPr>
              <w:t>в</w:t>
            </w:r>
            <w:r w:rsidRPr="00481CB0">
              <w:rPr>
                <w:color w:val="000000"/>
              </w:rPr>
              <w:t>ского сельского поселения Бутурлиновск</w:t>
            </w:r>
            <w:r w:rsidRPr="00481CB0">
              <w:rPr>
                <w:color w:val="000000"/>
              </w:rPr>
              <w:t>о</w:t>
            </w:r>
            <w:r w:rsidRPr="00481CB0">
              <w:rPr>
                <w:color w:val="000000"/>
              </w:rPr>
              <w:t>го муниципального района Вороне</w:t>
            </w:r>
            <w:r w:rsidRPr="00481CB0">
              <w:rPr>
                <w:color w:val="000000"/>
              </w:rPr>
              <w:t>ж</w:t>
            </w:r>
            <w:r w:rsidRPr="00481CB0">
              <w:rPr>
                <w:color w:val="000000"/>
              </w:rPr>
              <w:t>ской области  (Иные бюджетные ассигн</w:t>
            </w:r>
            <w:r w:rsidRPr="00481CB0">
              <w:rPr>
                <w:color w:val="000000"/>
              </w:rPr>
              <w:t>о</w:t>
            </w:r>
            <w:r w:rsidRPr="00481CB0">
              <w:rPr>
                <w:color w:val="000000"/>
              </w:rPr>
              <w:t>вания)</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11</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85 1 0</w:t>
            </w:r>
            <w:r>
              <w:rPr>
                <w:rFonts w:ascii="Times New Roman" w:hAnsi="Times New Roman"/>
                <w:sz w:val="20"/>
                <w:szCs w:val="20"/>
              </w:rPr>
              <w:t>1</w:t>
            </w:r>
            <w:r w:rsidRPr="00837603">
              <w:rPr>
                <w:rFonts w:ascii="Times New Roman" w:hAnsi="Times New Roman"/>
                <w:sz w:val="20"/>
                <w:szCs w:val="20"/>
              </w:rPr>
              <w:t xml:space="preserve"> 205</w:t>
            </w:r>
            <w:r>
              <w:rPr>
                <w:rFonts w:ascii="Times New Roman" w:hAnsi="Times New Roman"/>
                <w:sz w:val="20"/>
                <w:szCs w:val="20"/>
              </w:rPr>
              <w:t>4</w:t>
            </w:r>
            <w:r w:rsidRPr="00837603">
              <w:rPr>
                <w:rFonts w:ascii="Times New Roman" w:hAnsi="Times New Roman"/>
                <w:sz w:val="20"/>
                <w:szCs w:val="20"/>
              </w:rPr>
              <w:t>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8</w:t>
            </w:r>
            <w:r>
              <w:rPr>
                <w:rFonts w:ascii="Times New Roman" w:hAnsi="Times New Roman"/>
                <w:sz w:val="20"/>
                <w:szCs w:val="20"/>
              </w:rPr>
              <w:t>7</w:t>
            </w:r>
            <w:r w:rsidRPr="00837603">
              <w:rPr>
                <w:rFonts w:ascii="Times New Roman" w:hAnsi="Times New Roman"/>
                <w:sz w:val="20"/>
                <w:szCs w:val="20"/>
              </w:rPr>
              <w:t>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w:t>
            </w:r>
          </w:p>
        </w:tc>
      </w:tr>
      <w:tr w:rsidR="00604A40" w:rsidRPr="00837603" w:rsidTr="00604A40">
        <w:trPr>
          <w:gridAfter w:val="1"/>
          <w:wAfter w:w="1246" w:type="dxa"/>
        </w:trPr>
        <w:tc>
          <w:tcPr>
            <w:tcW w:w="4381" w:type="dxa"/>
            <w:vAlign w:val="center"/>
          </w:tcPr>
          <w:p w:rsidR="00604A40" w:rsidRPr="00481CB0" w:rsidRDefault="00604A40" w:rsidP="00604A40">
            <w:pPr>
              <w:rPr>
                <w:b/>
                <w:color w:val="000000"/>
              </w:rPr>
            </w:pPr>
            <w:r w:rsidRPr="00481CB0">
              <w:rPr>
                <w:b/>
                <w:color w:val="000000"/>
              </w:rPr>
              <w:t>Другие общегосударственные вопр</w:t>
            </w:r>
            <w:r w:rsidRPr="00481CB0">
              <w:rPr>
                <w:b/>
                <w:color w:val="000000"/>
              </w:rPr>
              <w:t>о</w:t>
            </w:r>
            <w:r w:rsidRPr="00481CB0">
              <w:rPr>
                <w:b/>
                <w:color w:val="000000"/>
              </w:rPr>
              <w:t>сы</w:t>
            </w:r>
          </w:p>
        </w:tc>
        <w:tc>
          <w:tcPr>
            <w:tcW w:w="567" w:type="dxa"/>
            <w:vAlign w:val="center"/>
          </w:tcPr>
          <w:p w:rsidR="00604A40" w:rsidRPr="00837603" w:rsidRDefault="00604A40" w:rsidP="00604A40">
            <w:pPr>
              <w:rPr>
                <w:b/>
                <w:sz w:val="20"/>
              </w:rPr>
            </w:pPr>
            <w:r>
              <w:rPr>
                <w:b/>
                <w:sz w:val="20"/>
              </w:rPr>
              <w:t>0</w:t>
            </w:r>
            <w:r w:rsidRPr="00837603">
              <w:rPr>
                <w:b/>
                <w:sz w:val="20"/>
              </w:rPr>
              <w:t>1</w:t>
            </w:r>
          </w:p>
        </w:tc>
        <w:tc>
          <w:tcPr>
            <w:tcW w:w="567" w:type="dxa"/>
            <w:vAlign w:val="center"/>
          </w:tcPr>
          <w:p w:rsidR="00604A40" w:rsidRPr="00837603" w:rsidRDefault="00604A40" w:rsidP="00604A40">
            <w:pPr>
              <w:jc w:val="center"/>
              <w:rPr>
                <w:b/>
                <w:sz w:val="20"/>
              </w:rPr>
            </w:pPr>
            <w:r w:rsidRPr="00837603">
              <w:rPr>
                <w:b/>
                <w:sz w:val="20"/>
              </w:rPr>
              <w:t>13</w:t>
            </w:r>
          </w:p>
        </w:tc>
        <w:tc>
          <w:tcPr>
            <w:tcW w:w="1134" w:type="dxa"/>
            <w:vAlign w:val="center"/>
          </w:tcPr>
          <w:p w:rsidR="00604A40" w:rsidRPr="00837603" w:rsidRDefault="00604A40" w:rsidP="00604A40">
            <w:pPr>
              <w:pStyle w:val="af7"/>
              <w:ind w:left="-31" w:right="-68"/>
              <w:jc w:val="center"/>
              <w:rPr>
                <w:rFonts w:ascii="Times New Roman" w:hAnsi="Times New Roman"/>
                <w:b/>
                <w:sz w:val="20"/>
                <w:szCs w:val="20"/>
              </w:rPr>
            </w:pPr>
          </w:p>
        </w:tc>
        <w:tc>
          <w:tcPr>
            <w:tcW w:w="567" w:type="dxa"/>
            <w:vAlign w:val="center"/>
          </w:tcPr>
          <w:p w:rsidR="00604A40" w:rsidRPr="00837603" w:rsidRDefault="00604A40" w:rsidP="00604A40">
            <w:pPr>
              <w:pStyle w:val="af7"/>
              <w:rPr>
                <w:rFonts w:ascii="Times New Roman" w:hAnsi="Times New Roman"/>
                <w:b/>
                <w:sz w:val="20"/>
                <w:szCs w:val="20"/>
              </w:rPr>
            </w:pPr>
          </w:p>
        </w:tc>
        <w:tc>
          <w:tcPr>
            <w:tcW w:w="1275" w:type="dxa"/>
            <w:vAlign w:val="center"/>
          </w:tcPr>
          <w:p w:rsidR="00604A40" w:rsidRPr="00837603" w:rsidRDefault="00604A40" w:rsidP="00604A40">
            <w:pPr>
              <w:pStyle w:val="af7"/>
              <w:rPr>
                <w:rFonts w:ascii="Times New Roman" w:hAnsi="Times New Roman"/>
                <w:b/>
                <w:sz w:val="20"/>
                <w:szCs w:val="20"/>
              </w:rPr>
            </w:pPr>
            <w:r>
              <w:rPr>
                <w:rFonts w:ascii="Times New Roman" w:hAnsi="Times New Roman"/>
                <w:b/>
                <w:sz w:val="20"/>
                <w:szCs w:val="20"/>
              </w:rPr>
              <w:t>5,0</w:t>
            </w:r>
          </w:p>
        </w:tc>
        <w:tc>
          <w:tcPr>
            <w:tcW w:w="865" w:type="dxa"/>
          </w:tcPr>
          <w:p w:rsidR="00604A40" w:rsidRDefault="00604A40" w:rsidP="00604A40">
            <w:pPr>
              <w:pStyle w:val="af7"/>
              <w:rPr>
                <w:rFonts w:ascii="Times New Roman" w:hAnsi="Times New Roman"/>
                <w:b/>
                <w:sz w:val="20"/>
                <w:szCs w:val="20"/>
              </w:rPr>
            </w:pPr>
          </w:p>
        </w:tc>
        <w:tc>
          <w:tcPr>
            <w:tcW w:w="992" w:type="dxa"/>
            <w:vAlign w:val="center"/>
          </w:tcPr>
          <w:p w:rsidR="00604A40" w:rsidRPr="00837603" w:rsidRDefault="00604A40" w:rsidP="00604A40">
            <w:pPr>
              <w:pStyle w:val="af7"/>
              <w:rPr>
                <w:rFonts w:ascii="Times New Roman" w:hAnsi="Times New Roman"/>
                <w:b/>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r w:rsidRPr="00481CB0">
              <w:t>Муниципальная программа Клеповского сельского поселения Бутурлиновского муниципал</w:t>
            </w:r>
            <w:r w:rsidRPr="00481CB0">
              <w:t>ь</w:t>
            </w:r>
            <w:r w:rsidRPr="00481CB0">
              <w:t>ного района Воронежской области «Муниципальное управление  Кл</w:t>
            </w:r>
            <w:r w:rsidRPr="00481CB0">
              <w:t>е</w:t>
            </w:r>
            <w:r w:rsidRPr="00481CB0">
              <w:t>повского сельского поселения Бутурлиновского м</w:t>
            </w:r>
            <w:r w:rsidRPr="00481CB0">
              <w:t>у</w:t>
            </w:r>
            <w:r w:rsidRPr="00481CB0">
              <w:t>ниципального района Воронежской о</w:t>
            </w:r>
            <w:r w:rsidRPr="00481CB0">
              <w:t>б</w:t>
            </w:r>
            <w:r w:rsidRPr="00481CB0">
              <w:t>ласти</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w:t>
            </w:r>
            <w:r>
              <w:rPr>
                <w:rFonts w:ascii="Times New Roman" w:hAnsi="Times New Roman"/>
                <w:sz w:val="20"/>
                <w:szCs w:val="20"/>
              </w:rPr>
              <w:t>5</w:t>
            </w:r>
            <w:r w:rsidRPr="00837603">
              <w:rPr>
                <w:rFonts w:ascii="Times New Roman" w:hAnsi="Times New Roman"/>
                <w:sz w:val="20"/>
                <w:szCs w:val="20"/>
              </w:rPr>
              <w:t xml:space="preserve"> 0 00 00000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246" w:type="dxa"/>
          <w:trHeight w:val="544"/>
        </w:trPr>
        <w:tc>
          <w:tcPr>
            <w:tcW w:w="4381" w:type="dxa"/>
            <w:vAlign w:val="center"/>
          </w:tcPr>
          <w:p w:rsidR="00604A40" w:rsidRPr="00481CB0" w:rsidRDefault="00604A40" w:rsidP="00604A40">
            <w:r w:rsidRPr="00481CB0">
              <w:t>Подпрограмма «Управление муниципальными финанс</w:t>
            </w:r>
            <w:r w:rsidRPr="00481CB0">
              <w:t>а</w:t>
            </w:r>
            <w:r w:rsidRPr="00481CB0">
              <w:t>ми»</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w:t>
            </w:r>
            <w:r>
              <w:rPr>
                <w:rFonts w:ascii="Times New Roman" w:hAnsi="Times New Roman"/>
                <w:sz w:val="20"/>
                <w:szCs w:val="20"/>
              </w:rPr>
              <w:t>5</w:t>
            </w:r>
            <w:r w:rsidRPr="00837603">
              <w:rPr>
                <w:rFonts w:ascii="Times New Roman" w:hAnsi="Times New Roman"/>
                <w:sz w:val="20"/>
                <w:szCs w:val="20"/>
              </w:rPr>
              <w:t xml:space="preserve"> 1 00 00000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r w:rsidRPr="00481CB0">
              <w:t>Основное мероприятие «Проведение оце</w:t>
            </w:r>
            <w:r w:rsidRPr="00481CB0">
              <w:t>н</w:t>
            </w:r>
            <w:r w:rsidRPr="00481CB0">
              <w:t>ки рыночной стоимости объектов муниц</w:t>
            </w:r>
            <w:r w:rsidRPr="00481CB0">
              <w:t>и</w:t>
            </w:r>
            <w:r w:rsidRPr="00481CB0">
              <w:t>пального имущества»</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w:t>
            </w:r>
            <w:r>
              <w:rPr>
                <w:rFonts w:ascii="Times New Roman" w:hAnsi="Times New Roman"/>
                <w:sz w:val="20"/>
                <w:szCs w:val="20"/>
              </w:rPr>
              <w:t>5</w:t>
            </w:r>
            <w:r w:rsidRPr="00837603">
              <w:rPr>
                <w:rFonts w:ascii="Times New Roman" w:hAnsi="Times New Roman"/>
                <w:sz w:val="20"/>
                <w:szCs w:val="20"/>
              </w:rPr>
              <w:t xml:space="preserve"> 1 0</w:t>
            </w:r>
            <w:r>
              <w:rPr>
                <w:rFonts w:ascii="Times New Roman" w:hAnsi="Times New Roman"/>
                <w:sz w:val="20"/>
                <w:szCs w:val="20"/>
              </w:rPr>
              <w:t>4</w:t>
            </w:r>
            <w:r w:rsidRPr="00837603">
              <w:rPr>
                <w:rFonts w:ascii="Times New Roman" w:hAnsi="Times New Roman"/>
                <w:sz w:val="20"/>
                <w:szCs w:val="20"/>
              </w:rPr>
              <w:t xml:space="preserve">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246" w:type="dxa"/>
          <w:trHeight w:val="719"/>
        </w:trPr>
        <w:tc>
          <w:tcPr>
            <w:tcW w:w="4381" w:type="dxa"/>
            <w:vAlign w:val="center"/>
          </w:tcPr>
          <w:p w:rsidR="00604A40" w:rsidRPr="00481CB0" w:rsidRDefault="00604A40" w:rsidP="00604A40">
            <w:r w:rsidRPr="00481CB0">
              <w:t>Выполнение других расходных обяз</w:t>
            </w:r>
            <w:r w:rsidRPr="00481CB0">
              <w:t>а</w:t>
            </w:r>
            <w:r w:rsidRPr="00481CB0">
              <w:t>тельств»(Закупка товаров, работ и услуг для муниципал</w:t>
            </w:r>
            <w:r w:rsidRPr="00481CB0">
              <w:t>ь</w:t>
            </w:r>
            <w:r w:rsidRPr="00481CB0">
              <w:t>ных нужд)</w:t>
            </w:r>
          </w:p>
        </w:tc>
        <w:tc>
          <w:tcPr>
            <w:tcW w:w="567" w:type="dxa"/>
            <w:vAlign w:val="center"/>
          </w:tcPr>
          <w:p w:rsidR="00604A40" w:rsidRPr="00837603" w:rsidRDefault="00604A40" w:rsidP="00604A40">
            <w:pPr>
              <w:rPr>
                <w:sz w:val="20"/>
              </w:rPr>
            </w:pPr>
            <w:r>
              <w:rPr>
                <w:sz w:val="20"/>
              </w:rPr>
              <w:t>0</w:t>
            </w:r>
            <w:r w:rsidRPr="00837603">
              <w:rPr>
                <w:sz w:val="20"/>
              </w:rPr>
              <w:t>1</w:t>
            </w:r>
          </w:p>
        </w:tc>
        <w:tc>
          <w:tcPr>
            <w:tcW w:w="567" w:type="dxa"/>
            <w:vAlign w:val="center"/>
          </w:tcPr>
          <w:p w:rsidR="00604A40" w:rsidRPr="00837603" w:rsidRDefault="00604A40" w:rsidP="00604A40">
            <w:pPr>
              <w:jc w:val="center"/>
              <w:rPr>
                <w:sz w:val="20"/>
              </w:rPr>
            </w:pPr>
            <w:r w:rsidRPr="00837603">
              <w:rPr>
                <w:sz w:val="20"/>
              </w:rPr>
              <w:t>13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w:t>
            </w:r>
            <w:r>
              <w:rPr>
                <w:rFonts w:ascii="Times New Roman" w:hAnsi="Times New Roman"/>
                <w:sz w:val="20"/>
                <w:szCs w:val="20"/>
              </w:rPr>
              <w:t>5</w:t>
            </w:r>
            <w:r w:rsidRPr="00837603">
              <w:rPr>
                <w:rFonts w:ascii="Times New Roman" w:hAnsi="Times New Roman"/>
                <w:sz w:val="20"/>
                <w:szCs w:val="20"/>
              </w:rPr>
              <w:t xml:space="preserve"> 1 0</w:t>
            </w:r>
            <w:r>
              <w:rPr>
                <w:rFonts w:ascii="Times New Roman" w:hAnsi="Times New Roman"/>
                <w:sz w:val="20"/>
                <w:szCs w:val="20"/>
              </w:rPr>
              <w:t>4</w:t>
            </w:r>
            <w:r w:rsidRPr="00837603">
              <w:rPr>
                <w:rFonts w:ascii="Times New Roman" w:hAnsi="Times New Roman"/>
                <w:sz w:val="20"/>
                <w:szCs w:val="20"/>
              </w:rPr>
              <w:t xml:space="preserve"> 90200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pPr>
              <w:rPr>
                <w:b/>
                <w:bCs/>
              </w:rPr>
            </w:pPr>
            <w:r w:rsidRPr="00481CB0">
              <w:rPr>
                <w:b/>
                <w:bCs/>
              </w:rPr>
              <w:t>Национальная об</w:t>
            </w:r>
            <w:r w:rsidRPr="00481CB0">
              <w:rPr>
                <w:b/>
                <w:bCs/>
              </w:rPr>
              <w:t>о</w:t>
            </w:r>
            <w:r w:rsidRPr="00481CB0">
              <w:rPr>
                <w:b/>
                <w:bCs/>
              </w:rPr>
              <w:t>рона</w:t>
            </w:r>
          </w:p>
        </w:tc>
        <w:tc>
          <w:tcPr>
            <w:tcW w:w="567" w:type="dxa"/>
            <w:vAlign w:val="center"/>
          </w:tcPr>
          <w:p w:rsidR="00604A40" w:rsidRPr="00837603" w:rsidRDefault="00604A40" w:rsidP="00604A40">
            <w:pPr>
              <w:rPr>
                <w:b/>
                <w:bCs/>
                <w:i/>
                <w:iCs/>
                <w:sz w:val="20"/>
              </w:rPr>
            </w:pPr>
            <w:r>
              <w:rPr>
                <w:b/>
                <w:bCs/>
                <w:i/>
                <w:iCs/>
                <w:sz w:val="20"/>
              </w:rPr>
              <w:t>0</w:t>
            </w:r>
            <w:r w:rsidRPr="00837603">
              <w:rPr>
                <w:b/>
                <w:bCs/>
                <w:i/>
                <w:iCs/>
                <w:sz w:val="20"/>
              </w:rPr>
              <w:t>2</w:t>
            </w:r>
          </w:p>
        </w:tc>
        <w:tc>
          <w:tcPr>
            <w:tcW w:w="567" w:type="dxa"/>
            <w:vAlign w:val="center"/>
          </w:tcPr>
          <w:p w:rsidR="00604A40" w:rsidRPr="00837603" w:rsidRDefault="00604A40" w:rsidP="00604A40">
            <w:pPr>
              <w:jc w:val="center"/>
              <w:rPr>
                <w:b/>
                <w:bCs/>
                <w:i/>
                <w:iCs/>
                <w:sz w:val="20"/>
              </w:rPr>
            </w:pPr>
            <w:r w:rsidRPr="00837603">
              <w:rPr>
                <w:b/>
                <w:bCs/>
                <w:i/>
                <w:iCs/>
                <w:sz w:val="20"/>
              </w:rPr>
              <w:t> </w:t>
            </w:r>
          </w:p>
        </w:tc>
        <w:tc>
          <w:tcPr>
            <w:tcW w:w="1134" w:type="dxa"/>
            <w:vAlign w:val="center"/>
          </w:tcPr>
          <w:p w:rsidR="00604A40" w:rsidRPr="00837603" w:rsidRDefault="00604A40" w:rsidP="00604A40">
            <w:pPr>
              <w:pStyle w:val="af7"/>
              <w:ind w:left="-31" w:right="-68"/>
              <w:jc w:val="center"/>
              <w:rPr>
                <w:rFonts w:ascii="Times New Roman" w:hAnsi="Times New Roman"/>
                <w:b/>
                <w:bCs/>
                <w:i/>
                <w:iCs/>
                <w:sz w:val="20"/>
                <w:szCs w:val="20"/>
              </w:rPr>
            </w:pPr>
          </w:p>
        </w:tc>
        <w:tc>
          <w:tcPr>
            <w:tcW w:w="567" w:type="dxa"/>
            <w:vAlign w:val="center"/>
          </w:tcPr>
          <w:p w:rsidR="00604A40" w:rsidRPr="00837603" w:rsidRDefault="00604A40" w:rsidP="00604A40">
            <w:pPr>
              <w:pStyle w:val="af7"/>
              <w:rPr>
                <w:rFonts w:ascii="Times New Roman" w:hAnsi="Times New Roman"/>
                <w:b/>
                <w:bCs/>
                <w:i/>
                <w:iCs/>
                <w:sz w:val="20"/>
                <w:szCs w:val="20"/>
              </w:rPr>
            </w:pPr>
            <w:r w:rsidRPr="00837603">
              <w:rPr>
                <w:rFonts w:ascii="Times New Roman" w:hAnsi="Times New Roman"/>
                <w:b/>
                <w:bCs/>
                <w:i/>
                <w:iCs/>
                <w:sz w:val="20"/>
                <w:szCs w:val="20"/>
              </w:rPr>
              <w:t> </w:t>
            </w:r>
          </w:p>
        </w:tc>
        <w:tc>
          <w:tcPr>
            <w:tcW w:w="1275"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80,8</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81,3</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84,0</w:t>
            </w:r>
          </w:p>
        </w:tc>
      </w:tr>
      <w:tr w:rsidR="00604A40" w:rsidRPr="00837603" w:rsidTr="00604A40">
        <w:trPr>
          <w:gridAfter w:val="1"/>
          <w:wAfter w:w="1246" w:type="dxa"/>
        </w:trPr>
        <w:tc>
          <w:tcPr>
            <w:tcW w:w="4381" w:type="dxa"/>
            <w:vAlign w:val="center"/>
          </w:tcPr>
          <w:p w:rsidR="00604A40" w:rsidRPr="00481CB0" w:rsidRDefault="00604A40" w:rsidP="00604A40">
            <w:r w:rsidRPr="00481CB0">
              <w:t xml:space="preserve"> Муниципальная программа Клеповского сельского поселения Бутурлиновского муниципального района Вороне</w:t>
            </w:r>
            <w:r w:rsidRPr="00481CB0">
              <w:t>ж</w:t>
            </w:r>
            <w:r w:rsidRPr="00481CB0">
              <w:t>ской области «Муниципальное упра</w:t>
            </w:r>
            <w:r w:rsidRPr="00481CB0">
              <w:t>в</w:t>
            </w:r>
            <w:r w:rsidRPr="00481CB0">
              <w:t>ление Клеповского сельского поселения Бутурлиновского м</w:t>
            </w:r>
            <w:r w:rsidRPr="00481CB0">
              <w:t>у</w:t>
            </w:r>
            <w:r w:rsidRPr="00481CB0">
              <w:t>ниципального района Воронежской обла</w:t>
            </w:r>
            <w:r w:rsidRPr="00481CB0">
              <w:t>с</w:t>
            </w:r>
            <w:r w:rsidRPr="00481CB0">
              <w:t xml:space="preserve">ти» </w:t>
            </w:r>
          </w:p>
        </w:tc>
        <w:tc>
          <w:tcPr>
            <w:tcW w:w="567" w:type="dxa"/>
            <w:vAlign w:val="center"/>
          </w:tcPr>
          <w:p w:rsidR="00604A40" w:rsidRPr="00837603" w:rsidRDefault="00604A40" w:rsidP="00604A40">
            <w:pPr>
              <w:rPr>
                <w:sz w:val="20"/>
              </w:rPr>
            </w:pPr>
            <w:r w:rsidRPr="00837603">
              <w:rPr>
                <w:sz w:val="20"/>
              </w:rPr>
              <w:t xml:space="preserve">02 </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80,8</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81,3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84,0</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Подпрограмма «Организация первичн</w:t>
            </w:r>
            <w:r w:rsidRPr="00481CB0">
              <w:rPr>
                <w:color w:val="000000"/>
              </w:rPr>
              <w:t>о</w:t>
            </w:r>
            <w:r w:rsidRPr="00481CB0">
              <w:rPr>
                <w:color w:val="000000"/>
              </w:rPr>
              <w:t>го воинского учета на территории Клеповского сельского посел</w:t>
            </w:r>
            <w:r w:rsidRPr="00481CB0">
              <w:rPr>
                <w:color w:val="000000"/>
              </w:rPr>
              <w:t>е</w:t>
            </w:r>
            <w:r w:rsidRPr="00481CB0">
              <w:rPr>
                <w:color w:val="000000"/>
              </w:rPr>
              <w:t xml:space="preserve">ния» </w:t>
            </w:r>
          </w:p>
        </w:tc>
        <w:tc>
          <w:tcPr>
            <w:tcW w:w="567" w:type="dxa"/>
            <w:vAlign w:val="center"/>
          </w:tcPr>
          <w:p w:rsidR="00604A40" w:rsidRPr="00837603" w:rsidRDefault="00604A40" w:rsidP="00604A40">
            <w:pPr>
              <w:rPr>
                <w:sz w:val="20"/>
              </w:rPr>
            </w:pPr>
            <w:r>
              <w:rPr>
                <w:sz w:val="20"/>
              </w:rPr>
              <w:t>0</w:t>
            </w:r>
            <w:r w:rsidRPr="00837603">
              <w:rPr>
                <w:sz w:val="20"/>
              </w:rPr>
              <w:t>2</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85 2 00 00000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80,8</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81,3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84,0</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Основное мероприятие «Осуществл</w:t>
            </w:r>
            <w:r w:rsidRPr="00481CB0">
              <w:rPr>
                <w:color w:val="000000"/>
              </w:rPr>
              <w:t>е</w:t>
            </w:r>
            <w:r w:rsidRPr="00481CB0">
              <w:rPr>
                <w:color w:val="000000"/>
              </w:rPr>
              <w:t>ние первичного воинского учета на территор</w:t>
            </w:r>
            <w:r w:rsidRPr="00481CB0">
              <w:rPr>
                <w:color w:val="000000"/>
              </w:rPr>
              <w:t>и</w:t>
            </w:r>
            <w:r w:rsidRPr="00481CB0">
              <w:rPr>
                <w:color w:val="000000"/>
              </w:rPr>
              <w:t>ях, где отсутствуют военные комиссари</w:t>
            </w:r>
            <w:r w:rsidRPr="00481CB0">
              <w:rPr>
                <w:color w:val="000000"/>
              </w:rPr>
              <w:t>а</w:t>
            </w:r>
            <w:r w:rsidRPr="00481CB0">
              <w:rPr>
                <w:color w:val="000000"/>
              </w:rPr>
              <w:t>ты»</w:t>
            </w:r>
          </w:p>
        </w:tc>
        <w:tc>
          <w:tcPr>
            <w:tcW w:w="567" w:type="dxa"/>
            <w:vAlign w:val="center"/>
          </w:tcPr>
          <w:p w:rsidR="00604A40" w:rsidRPr="00837603" w:rsidRDefault="00604A40" w:rsidP="00604A40">
            <w:pPr>
              <w:rPr>
                <w:sz w:val="20"/>
              </w:rPr>
            </w:pPr>
            <w:r>
              <w:rPr>
                <w:sz w:val="20"/>
              </w:rPr>
              <w:t>0</w:t>
            </w:r>
            <w:r w:rsidRPr="00837603">
              <w:rPr>
                <w:sz w:val="20"/>
              </w:rPr>
              <w:t>2</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85 2 01 00000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80,8</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81,3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84,0</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Расходы на осуществление первичного воинского учета на территориях, где отсутствуют военные комиссари</w:t>
            </w:r>
            <w:r w:rsidRPr="00481CB0">
              <w:rPr>
                <w:color w:val="000000"/>
              </w:rPr>
              <w:t>а</w:t>
            </w:r>
            <w:r w:rsidRPr="00481CB0">
              <w:rPr>
                <w:color w:val="000000"/>
              </w:rPr>
              <w:t>ты»(Расходы на выплаты персоналу в целях обеспечения выполнения функций муниципальными о</w:t>
            </w:r>
            <w:r w:rsidRPr="00481CB0">
              <w:rPr>
                <w:color w:val="000000"/>
              </w:rPr>
              <w:t>р</w:t>
            </w:r>
            <w:r w:rsidRPr="00481CB0">
              <w:rPr>
                <w:color w:val="000000"/>
              </w:rPr>
              <w:t>ганами)</w:t>
            </w:r>
          </w:p>
        </w:tc>
        <w:tc>
          <w:tcPr>
            <w:tcW w:w="567" w:type="dxa"/>
            <w:vAlign w:val="center"/>
          </w:tcPr>
          <w:p w:rsidR="00604A40" w:rsidRPr="00837603" w:rsidRDefault="00604A40" w:rsidP="00604A40">
            <w:pPr>
              <w:rPr>
                <w:sz w:val="20"/>
              </w:rPr>
            </w:pPr>
            <w:r>
              <w:rPr>
                <w:sz w:val="20"/>
              </w:rPr>
              <w:t>0</w:t>
            </w:r>
            <w:r w:rsidRPr="00837603">
              <w:rPr>
                <w:sz w:val="20"/>
              </w:rPr>
              <w:t>2</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85 2 01 51180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75,9</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75,9</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79,1</w:t>
            </w:r>
          </w:p>
        </w:tc>
      </w:tr>
      <w:tr w:rsidR="00604A40" w:rsidRPr="00837603" w:rsidTr="00604A40">
        <w:trPr>
          <w:gridAfter w:val="1"/>
          <w:wAfter w:w="1246" w:type="dxa"/>
          <w:trHeight w:val="1323"/>
        </w:trPr>
        <w:tc>
          <w:tcPr>
            <w:tcW w:w="4381" w:type="dxa"/>
            <w:vAlign w:val="center"/>
          </w:tcPr>
          <w:p w:rsidR="00604A40" w:rsidRPr="00481CB0" w:rsidRDefault="00604A40" w:rsidP="00604A40">
            <w:pPr>
              <w:rPr>
                <w:color w:val="000000"/>
              </w:rPr>
            </w:pPr>
            <w:r w:rsidRPr="00481CB0">
              <w:rPr>
                <w:color w:val="000000"/>
              </w:rPr>
              <w:t>Расходы на осуществление первичного воинского учета на территориях, где отсутс</w:t>
            </w:r>
            <w:r w:rsidRPr="00481CB0">
              <w:rPr>
                <w:color w:val="000000"/>
              </w:rPr>
              <w:t>т</w:t>
            </w:r>
            <w:r w:rsidRPr="00481CB0">
              <w:rPr>
                <w:color w:val="000000"/>
              </w:rPr>
              <w:t>вуют военные комиссариаты»   (Закупка товаров, работ и услуг для муниципал</w:t>
            </w:r>
            <w:r w:rsidRPr="00481CB0">
              <w:rPr>
                <w:color w:val="000000"/>
              </w:rPr>
              <w:t>ь</w:t>
            </w:r>
            <w:r w:rsidRPr="00481CB0">
              <w:rPr>
                <w:color w:val="000000"/>
              </w:rPr>
              <w:t>ных нужд)</w:t>
            </w:r>
          </w:p>
        </w:tc>
        <w:tc>
          <w:tcPr>
            <w:tcW w:w="567" w:type="dxa"/>
            <w:vAlign w:val="center"/>
          </w:tcPr>
          <w:p w:rsidR="00604A40" w:rsidRPr="00837603" w:rsidRDefault="00604A40" w:rsidP="00604A40">
            <w:pPr>
              <w:rPr>
                <w:sz w:val="20"/>
              </w:rPr>
            </w:pPr>
            <w:r>
              <w:rPr>
                <w:sz w:val="20"/>
              </w:rPr>
              <w:t>0</w:t>
            </w:r>
            <w:r w:rsidRPr="00837603">
              <w:rPr>
                <w:sz w:val="20"/>
              </w:rPr>
              <w:t>2</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85 2 01 51180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439</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4,8</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4,3</w:t>
            </w:r>
          </w:p>
        </w:tc>
      </w:tr>
      <w:tr w:rsidR="00604A40" w:rsidRPr="00837603" w:rsidTr="00604A40">
        <w:trPr>
          <w:trHeight w:val="1323"/>
        </w:trPr>
        <w:tc>
          <w:tcPr>
            <w:tcW w:w="4381" w:type="dxa"/>
            <w:vAlign w:val="center"/>
          </w:tcPr>
          <w:p w:rsidR="00604A40" w:rsidRPr="00C524E7" w:rsidRDefault="00604A40" w:rsidP="00604A40">
            <w:pPr>
              <w:rPr>
                <w:color w:val="000000"/>
              </w:rPr>
            </w:pPr>
            <w:r w:rsidRPr="00C524E7">
              <w:rPr>
                <w:color w:val="000000"/>
              </w:rPr>
              <w:t>Расходы на осуществление перви</w:t>
            </w:r>
            <w:r w:rsidRPr="00C524E7">
              <w:rPr>
                <w:color w:val="000000"/>
              </w:rPr>
              <w:t>ч</w:t>
            </w:r>
            <w:r w:rsidRPr="00C524E7">
              <w:rPr>
                <w:color w:val="000000"/>
              </w:rPr>
              <w:t>ного воинского учета на территориях, где отсутствуют военные комиссариаты"   (</w:t>
            </w:r>
            <w:r>
              <w:rPr>
                <w:color w:val="000000"/>
              </w:rPr>
              <w:t>Иные выплаты персоналу государстве</w:t>
            </w:r>
            <w:r>
              <w:rPr>
                <w:color w:val="000000"/>
              </w:rPr>
              <w:t>н</w:t>
            </w:r>
            <w:r>
              <w:rPr>
                <w:color w:val="000000"/>
              </w:rPr>
              <w:t>ных (муниципальных) органов за исключ</w:t>
            </w:r>
            <w:r>
              <w:rPr>
                <w:color w:val="000000"/>
              </w:rPr>
              <w:t>е</w:t>
            </w:r>
            <w:r>
              <w:rPr>
                <w:color w:val="000000"/>
              </w:rPr>
              <w:t>нием фонда оплаты труда)</w:t>
            </w:r>
          </w:p>
        </w:tc>
        <w:tc>
          <w:tcPr>
            <w:tcW w:w="567" w:type="dxa"/>
            <w:vAlign w:val="center"/>
          </w:tcPr>
          <w:p w:rsidR="00604A40" w:rsidRPr="001C793F" w:rsidRDefault="00604A40" w:rsidP="00604A40">
            <w:pPr>
              <w:rPr>
                <w:color w:val="000000"/>
                <w:sz w:val="20"/>
              </w:rPr>
            </w:pPr>
            <w:r>
              <w:rPr>
                <w:color w:val="000000"/>
                <w:sz w:val="20"/>
              </w:rPr>
              <w:t>02</w:t>
            </w:r>
          </w:p>
        </w:tc>
        <w:tc>
          <w:tcPr>
            <w:tcW w:w="567" w:type="dxa"/>
            <w:vAlign w:val="center"/>
          </w:tcPr>
          <w:p w:rsidR="00604A40" w:rsidRPr="001C793F" w:rsidRDefault="00604A40" w:rsidP="00604A40">
            <w:pPr>
              <w:rPr>
                <w:sz w:val="20"/>
              </w:rPr>
            </w:pPr>
            <w:r>
              <w:rPr>
                <w:sz w:val="20"/>
              </w:rPr>
              <w:t>03</w:t>
            </w:r>
          </w:p>
        </w:tc>
        <w:tc>
          <w:tcPr>
            <w:tcW w:w="1134" w:type="dxa"/>
            <w:vAlign w:val="center"/>
          </w:tcPr>
          <w:p w:rsidR="00604A40" w:rsidRPr="001C793F" w:rsidRDefault="00604A40" w:rsidP="00604A40">
            <w:pPr>
              <w:rPr>
                <w:sz w:val="20"/>
              </w:rPr>
            </w:pPr>
            <w:r>
              <w:rPr>
                <w:sz w:val="20"/>
              </w:rPr>
              <w:t>85 2 01 51180</w:t>
            </w:r>
          </w:p>
        </w:tc>
        <w:tc>
          <w:tcPr>
            <w:tcW w:w="567" w:type="dxa"/>
            <w:vAlign w:val="center"/>
          </w:tcPr>
          <w:p w:rsidR="00604A40" w:rsidRPr="001C793F" w:rsidRDefault="00604A40" w:rsidP="00604A40">
            <w:pPr>
              <w:rPr>
                <w:sz w:val="20"/>
              </w:rPr>
            </w:pPr>
            <w:r>
              <w:rPr>
                <w:sz w:val="20"/>
              </w:rPr>
              <w:t>100</w:t>
            </w:r>
          </w:p>
        </w:tc>
        <w:tc>
          <w:tcPr>
            <w:tcW w:w="1275" w:type="dxa"/>
            <w:vAlign w:val="center"/>
          </w:tcPr>
          <w:p w:rsidR="00604A40" w:rsidRPr="001C793F" w:rsidRDefault="00604A40" w:rsidP="00604A40">
            <w:pPr>
              <w:rPr>
                <w:sz w:val="20"/>
              </w:rPr>
            </w:pPr>
            <w:r>
              <w:rPr>
                <w:sz w:val="20"/>
              </w:rPr>
              <w:t>0,6</w:t>
            </w:r>
          </w:p>
        </w:tc>
        <w:tc>
          <w:tcPr>
            <w:tcW w:w="865" w:type="dxa"/>
          </w:tcPr>
          <w:p w:rsidR="00604A40" w:rsidRDefault="00604A40" w:rsidP="00604A40">
            <w:pPr>
              <w:rPr>
                <w:sz w:val="20"/>
              </w:rPr>
            </w:pPr>
            <w:r>
              <w:rPr>
                <w:sz w:val="20"/>
              </w:rPr>
              <w:t>0,6</w:t>
            </w:r>
          </w:p>
        </w:tc>
        <w:tc>
          <w:tcPr>
            <w:tcW w:w="992" w:type="dxa"/>
          </w:tcPr>
          <w:p w:rsidR="00604A40" w:rsidRDefault="00604A40" w:rsidP="00604A40">
            <w:pPr>
              <w:rPr>
                <w:sz w:val="20"/>
              </w:rPr>
            </w:pPr>
            <w:r>
              <w:rPr>
                <w:sz w:val="20"/>
              </w:rPr>
              <w:t>0,6</w:t>
            </w:r>
          </w:p>
        </w:tc>
        <w:tc>
          <w:tcPr>
            <w:tcW w:w="1246" w:type="dxa"/>
            <w:vAlign w:val="center"/>
          </w:tcPr>
          <w:p w:rsidR="00604A40" w:rsidRDefault="00604A40" w:rsidP="00604A40">
            <w:pPr>
              <w:rPr>
                <w:sz w:val="20"/>
              </w:rPr>
            </w:pPr>
          </w:p>
        </w:tc>
      </w:tr>
      <w:tr w:rsidR="00604A40" w:rsidRPr="00837603" w:rsidTr="00604A40">
        <w:trPr>
          <w:gridAfter w:val="1"/>
          <w:wAfter w:w="1246" w:type="dxa"/>
        </w:trPr>
        <w:tc>
          <w:tcPr>
            <w:tcW w:w="4381" w:type="dxa"/>
            <w:vAlign w:val="center"/>
          </w:tcPr>
          <w:p w:rsidR="00604A40" w:rsidRPr="00481CB0" w:rsidRDefault="00604A40" w:rsidP="00604A40">
            <w:pPr>
              <w:rPr>
                <w:b/>
                <w:bCs/>
                <w:color w:val="000000"/>
              </w:rPr>
            </w:pPr>
            <w:r w:rsidRPr="00481CB0">
              <w:rPr>
                <w:b/>
                <w:bCs/>
                <w:color w:val="000000"/>
              </w:rPr>
              <w:t>Национальная безопасность и правоохранительная деятел</w:t>
            </w:r>
            <w:r w:rsidRPr="00481CB0">
              <w:rPr>
                <w:b/>
                <w:bCs/>
                <w:color w:val="000000"/>
              </w:rPr>
              <w:t>ь</w:t>
            </w:r>
            <w:r w:rsidRPr="00481CB0">
              <w:rPr>
                <w:b/>
                <w:bCs/>
                <w:color w:val="000000"/>
              </w:rPr>
              <w:t>ность</w:t>
            </w:r>
          </w:p>
        </w:tc>
        <w:tc>
          <w:tcPr>
            <w:tcW w:w="567" w:type="dxa"/>
            <w:vAlign w:val="center"/>
          </w:tcPr>
          <w:p w:rsidR="00604A40" w:rsidRPr="00837603" w:rsidRDefault="00604A40" w:rsidP="00604A40">
            <w:pPr>
              <w:rPr>
                <w:b/>
                <w:bCs/>
                <w:sz w:val="20"/>
              </w:rPr>
            </w:pPr>
            <w:r>
              <w:rPr>
                <w:b/>
                <w:bCs/>
                <w:sz w:val="20"/>
              </w:rPr>
              <w:t>0</w:t>
            </w:r>
            <w:r w:rsidRPr="00837603">
              <w:rPr>
                <w:b/>
                <w:bCs/>
                <w:sz w:val="20"/>
              </w:rPr>
              <w:t>3</w:t>
            </w:r>
          </w:p>
        </w:tc>
        <w:tc>
          <w:tcPr>
            <w:tcW w:w="567" w:type="dxa"/>
            <w:vAlign w:val="center"/>
          </w:tcPr>
          <w:p w:rsidR="00604A40" w:rsidRPr="00837603" w:rsidRDefault="00604A40" w:rsidP="00604A40">
            <w:pPr>
              <w:jc w:val="center"/>
              <w:rPr>
                <w:b/>
                <w:bCs/>
                <w:sz w:val="20"/>
              </w:rPr>
            </w:pPr>
            <w:r w:rsidRPr="00837603">
              <w:rPr>
                <w:b/>
                <w:bCs/>
                <w:sz w:val="20"/>
              </w:rPr>
              <w:t> </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1275"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140,0</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9,5</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9,5</w:t>
            </w:r>
          </w:p>
        </w:tc>
      </w:tr>
      <w:tr w:rsidR="00604A40" w:rsidRPr="00837603" w:rsidTr="00604A40">
        <w:trPr>
          <w:gridAfter w:val="1"/>
          <w:wAfter w:w="1246" w:type="dxa"/>
        </w:trPr>
        <w:tc>
          <w:tcPr>
            <w:tcW w:w="4381" w:type="dxa"/>
            <w:vAlign w:val="center"/>
          </w:tcPr>
          <w:p w:rsidR="00604A40" w:rsidRPr="00481CB0" w:rsidRDefault="00604A40" w:rsidP="00604A40">
            <w:pPr>
              <w:rPr>
                <w:b/>
                <w:bCs/>
                <w:color w:val="000000"/>
              </w:rPr>
            </w:pPr>
            <w:r w:rsidRPr="00481CB0">
              <w:rPr>
                <w:b/>
                <w:bCs/>
                <w:color w:val="000000"/>
              </w:rPr>
              <w:t>Обеспечение пожарной безопасн</w:t>
            </w:r>
            <w:r w:rsidRPr="00481CB0">
              <w:rPr>
                <w:b/>
                <w:bCs/>
                <w:color w:val="000000"/>
              </w:rPr>
              <w:t>о</w:t>
            </w:r>
            <w:r w:rsidRPr="00481CB0">
              <w:rPr>
                <w:b/>
                <w:bCs/>
                <w:color w:val="000000"/>
              </w:rPr>
              <w:t>сти</w:t>
            </w:r>
          </w:p>
        </w:tc>
        <w:tc>
          <w:tcPr>
            <w:tcW w:w="567" w:type="dxa"/>
            <w:vAlign w:val="center"/>
          </w:tcPr>
          <w:p w:rsidR="00604A40" w:rsidRPr="00837603" w:rsidRDefault="00604A40" w:rsidP="00604A40">
            <w:pPr>
              <w:rPr>
                <w:b/>
                <w:bCs/>
                <w:i/>
                <w:iCs/>
                <w:sz w:val="20"/>
              </w:rPr>
            </w:pPr>
            <w:r>
              <w:rPr>
                <w:b/>
                <w:bCs/>
                <w:i/>
                <w:iCs/>
                <w:sz w:val="20"/>
              </w:rPr>
              <w:t>0</w:t>
            </w:r>
            <w:r w:rsidRPr="00837603">
              <w:rPr>
                <w:b/>
                <w:bCs/>
                <w:i/>
                <w:iCs/>
                <w:sz w:val="20"/>
              </w:rPr>
              <w:t>3</w:t>
            </w:r>
          </w:p>
        </w:tc>
        <w:tc>
          <w:tcPr>
            <w:tcW w:w="567" w:type="dxa"/>
            <w:vAlign w:val="center"/>
          </w:tcPr>
          <w:p w:rsidR="00604A40" w:rsidRPr="00837603" w:rsidRDefault="00604A40" w:rsidP="00604A40">
            <w:pPr>
              <w:jc w:val="center"/>
              <w:rPr>
                <w:b/>
                <w:bCs/>
                <w:i/>
                <w:iCs/>
                <w:sz w:val="20"/>
              </w:rPr>
            </w:pPr>
            <w:r w:rsidRPr="00837603">
              <w:rPr>
                <w:b/>
                <w:bCs/>
                <w:i/>
                <w:iCs/>
                <w:sz w:val="20"/>
              </w:rPr>
              <w:t>10</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140,0</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9,5</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9,5</w:t>
            </w:r>
          </w:p>
        </w:tc>
      </w:tr>
      <w:tr w:rsidR="00604A40" w:rsidRPr="00837603" w:rsidTr="00604A40">
        <w:trPr>
          <w:gridAfter w:val="1"/>
          <w:wAfter w:w="1246" w:type="dxa"/>
        </w:trPr>
        <w:tc>
          <w:tcPr>
            <w:tcW w:w="4381" w:type="dxa"/>
            <w:vAlign w:val="center"/>
          </w:tcPr>
          <w:p w:rsidR="00604A40" w:rsidRPr="00481CB0" w:rsidRDefault="00604A40" w:rsidP="00604A40">
            <w:pPr>
              <w:ind w:left="-142"/>
              <w:rPr>
                <w:color w:val="000000"/>
              </w:rPr>
            </w:pPr>
            <w:r w:rsidRPr="00481CB0">
              <w:rPr>
                <w:color w:val="000000"/>
              </w:rPr>
              <w:t>Муниципальная программа Клеповского сельского поселения Бутурлиновского мун</w:t>
            </w:r>
            <w:r w:rsidRPr="00481CB0">
              <w:rPr>
                <w:color w:val="000000"/>
              </w:rPr>
              <w:t>и</w:t>
            </w:r>
            <w:r w:rsidRPr="00481CB0">
              <w:rPr>
                <w:color w:val="000000"/>
              </w:rPr>
              <w:t>ципального района Воронежской области «Социально- экономическое развитие  Кл</w:t>
            </w:r>
            <w:r w:rsidRPr="00481CB0">
              <w:rPr>
                <w:color w:val="000000"/>
              </w:rPr>
              <w:t>е</w:t>
            </w:r>
            <w:r w:rsidRPr="00481CB0">
              <w:rPr>
                <w:color w:val="000000"/>
              </w:rPr>
              <w:t>повского сельского поселения Бутурлино</w:t>
            </w:r>
            <w:r w:rsidRPr="00481CB0">
              <w:rPr>
                <w:color w:val="000000"/>
              </w:rPr>
              <w:t>в</w:t>
            </w:r>
            <w:r w:rsidRPr="00481CB0">
              <w:rPr>
                <w:color w:val="000000"/>
              </w:rPr>
              <w:t>ского муниципального района Воронежской о</w:t>
            </w:r>
            <w:r w:rsidRPr="00481CB0">
              <w:rPr>
                <w:color w:val="000000"/>
              </w:rPr>
              <w:t>б</w:t>
            </w:r>
            <w:r w:rsidRPr="00481CB0">
              <w:rPr>
                <w:color w:val="000000"/>
              </w:rPr>
              <w:t xml:space="preserve">ласти» </w:t>
            </w:r>
          </w:p>
        </w:tc>
        <w:tc>
          <w:tcPr>
            <w:tcW w:w="567" w:type="dxa"/>
            <w:vAlign w:val="center"/>
          </w:tcPr>
          <w:p w:rsidR="00604A40" w:rsidRPr="00837603" w:rsidRDefault="00604A40" w:rsidP="00604A40">
            <w:pPr>
              <w:rPr>
                <w:sz w:val="20"/>
              </w:rPr>
            </w:pPr>
            <w:r>
              <w:rPr>
                <w:sz w:val="20"/>
              </w:rPr>
              <w:t>0</w:t>
            </w:r>
            <w:r w:rsidRPr="00837603">
              <w:rPr>
                <w:sz w:val="20"/>
              </w:rPr>
              <w:t>3</w:t>
            </w:r>
          </w:p>
        </w:tc>
        <w:tc>
          <w:tcPr>
            <w:tcW w:w="567" w:type="dxa"/>
            <w:vAlign w:val="center"/>
          </w:tcPr>
          <w:p w:rsidR="00604A40" w:rsidRPr="00837603" w:rsidRDefault="00604A40" w:rsidP="00604A40">
            <w:pPr>
              <w:jc w:val="center"/>
              <w:rPr>
                <w:sz w:val="20"/>
              </w:rPr>
            </w:pPr>
            <w:r w:rsidRPr="00837603">
              <w:rPr>
                <w:sz w:val="20"/>
              </w:rPr>
              <w:t>10</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140,0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9,5</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9,5</w:t>
            </w:r>
          </w:p>
        </w:tc>
      </w:tr>
      <w:tr w:rsidR="00604A40" w:rsidRPr="00837603" w:rsidTr="00604A40">
        <w:trPr>
          <w:gridAfter w:val="1"/>
          <w:wAfter w:w="1246" w:type="dxa"/>
        </w:trPr>
        <w:tc>
          <w:tcPr>
            <w:tcW w:w="4381" w:type="dxa"/>
            <w:vAlign w:val="center"/>
          </w:tcPr>
          <w:p w:rsidR="00604A40" w:rsidRPr="00481CB0" w:rsidRDefault="00604A40" w:rsidP="00604A40">
            <w:r w:rsidRPr="00481CB0">
              <w:t>Подпрограмма «Предупреждение и ликв</w:t>
            </w:r>
            <w:r w:rsidRPr="00481CB0">
              <w:t>и</w:t>
            </w:r>
            <w:r w:rsidRPr="00481CB0">
              <w:t>дация последствий чрезвычайных ситуаций и стихийных бедствий, обеспечение пе</w:t>
            </w:r>
            <w:r w:rsidRPr="00481CB0">
              <w:t>р</w:t>
            </w:r>
            <w:r w:rsidRPr="00481CB0">
              <w:t>вичных мер пожарной безопасности  на территории Клеповского сельского посел</w:t>
            </w:r>
            <w:r w:rsidRPr="00481CB0">
              <w:t>е</w:t>
            </w:r>
            <w:r w:rsidRPr="00481CB0">
              <w:t>ния, развитие национальной эконом</w:t>
            </w:r>
            <w:r w:rsidRPr="00481CB0">
              <w:t>и</w:t>
            </w:r>
            <w:r w:rsidRPr="00481CB0">
              <w:t xml:space="preserve">ки» </w:t>
            </w:r>
          </w:p>
        </w:tc>
        <w:tc>
          <w:tcPr>
            <w:tcW w:w="567" w:type="dxa"/>
            <w:vAlign w:val="center"/>
          </w:tcPr>
          <w:p w:rsidR="00604A40" w:rsidRPr="00837603" w:rsidRDefault="00604A40" w:rsidP="00604A40">
            <w:pPr>
              <w:rPr>
                <w:sz w:val="20"/>
              </w:rPr>
            </w:pPr>
            <w:r>
              <w:rPr>
                <w:sz w:val="20"/>
              </w:rPr>
              <w:t>0</w:t>
            </w:r>
            <w:r w:rsidRPr="00837603">
              <w:rPr>
                <w:sz w:val="20"/>
              </w:rPr>
              <w:t>3</w:t>
            </w:r>
          </w:p>
        </w:tc>
        <w:tc>
          <w:tcPr>
            <w:tcW w:w="567" w:type="dxa"/>
            <w:vAlign w:val="center"/>
          </w:tcPr>
          <w:p w:rsidR="00604A40" w:rsidRPr="00837603" w:rsidRDefault="00604A40" w:rsidP="00604A40">
            <w:pPr>
              <w:jc w:val="center"/>
              <w:rPr>
                <w:sz w:val="20"/>
              </w:rPr>
            </w:pPr>
            <w:r w:rsidRPr="00837603">
              <w:rPr>
                <w:sz w:val="20"/>
              </w:rPr>
              <w:t>10</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84 1 00 00000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140,0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9,5</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9,5</w:t>
            </w:r>
          </w:p>
        </w:tc>
      </w:tr>
      <w:tr w:rsidR="00604A40" w:rsidRPr="00837603" w:rsidTr="00604A40">
        <w:trPr>
          <w:gridAfter w:val="1"/>
          <w:wAfter w:w="1246" w:type="dxa"/>
        </w:trPr>
        <w:tc>
          <w:tcPr>
            <w:tcW w:w="4381" w:type="dxa"/>
            <w:vAlign w:val="center"/>
          </w:tcPr>
          <w:p w:rsidR="00604A40" w:rsidRPr="00481CB0" w:rsidRDefault="00604A40" w:rsidP="00604A40">
            <w:r w:rsidRPr="00481CB0">
              <w:t>Основное мероприятие «Обеспечение первичных мер пожарной безопасн</w:t>
            </w:r>
            <w:r w:rsidRPr="00481CB0">
              <w:t>о</w:t>
            </w:r>
            <w:r w:rsidRPr="00481CB0">
              <w:t>сти»</w:t>
            </w:r>
          </w:p>
        </w:tc>
        <w:tc>
          <w:tcPr>
            <w:tcW w:w="567" w:type="dxa"/>
            <w:vAlign w:val="center"/>
          </w:tcPr>
          <w:p w:rsidR="00604A40" w:rsidRPr="00837603" w:rsidRDefault="00604A40" w:rsidP="00604A40">
            <w:pPr>
              <w:rPr>
                <w:sz w:val="20"/>
              </w:rPr>
            </w:pPr>
            <w:r>
              <w:rPr>
                <w:sz w:val="20"/>
              </w:rPr>
              <w:t>0</w:t>
            </w:r>
            <w:r w:rsidRPr="00837603">
              <w:rPr>
                <w:sz w:val="20"/>
              </w:rPr>
              <w:t>3</w:t>
            </w:r>
          </w:p>
        </w:tc>
        <w:tc>
          <w:tcPr>
            <w:tcW w:w="567" w:type="dxa"/>
            <w:vAlign w:val="center"/>
          </w:tcPr>
          <w:p w:rsidR="00604A40" w:rsidRPr="00837603" w:rsidRDefault="00604A40" w:rsidP="00604A40">
            <w:pPr>
              <w:jc w:val="center"/>
              <w:rPr>
                <w:sz w:val="20"/>
              </w:rPr>
            </w:pPr>
            <w:r w:rsidRPr="00837603">
              <w:rPr>
                <w:sz w:val="20"/>
              </w:rPr>
              <w:t>10</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84 1 03 00000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140,0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9,5</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9,5</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Мероприятия в сфере защиты населения от чрезвычайных ситуаций и пож</w:t>
            </w:r>
            <w:r w:rsidRPr="00481CB0">
              <w:rPr>
                <w:color w:val="000000"/>
              </w:rPr>
              <w:t>а</w:t>
            </w:r>
            <w:r w:rsidRPr="00481CB0">
              <w:rPr>
                <w:color w:val="000000"/>
              </w:rPr>
              <w:t>ров(Закупка товаров, работ и услуг для муниципальных нужд)</w:t>
            </w:r>
          </w:p>
        </w:tc>
        <w:tc>
          <w:tcPr>
            <w:tcW w:w="567" w:type="dxa"/>
            <w:vAlign w:val="center"/>
          </w:tcPr>
          <w:p w:rsidR="00604A40" w:rsidRPr="00837603" w:rsidRDefault="00604A40" w:rsidP="00604A40">
            <w:pPr>
              <w:rPr>
                <w:sz w:val="20"/>
              </w:rPr>
            </w:pPr>
            <w:r>
              <w:rPr>
                <w:sz w:val="20"/>
              </w:rPr>
              <w:t>0</w:t>
            </w:r>
            <w:r w:rsidRPr="00837603">
              <w:rPr>
                <w:sz w:val="20"/>
              </w:rPr>
              <w:t>3</w:t>
            </w:r>
          </w:p>
        </w:tc>
        <w:tc>
          <w:tcPr>
            <w:tcW w:w="567" w:type="dxa"/>
            <w:vAlign w:val="center"/>
          </w:tcPr>
          <w:p w:rsidR="00604A40" w:rsidRPr="00837603" w:rsidRDefault="00604A40" w:rsidP="00604A40">
            <w:pPr>
              <w:jc w:val="center"/>
              <w:rPr>
                <w:sz w:val="20"/>
              </w:rPr>
            </w:pPr>
            <w:r w:rsidRPr="00837603">
              <w:rPr>
                <w:sz w:val="20"/>
              </w:rPr>
              <w:t>10</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84 1 03 91430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140,0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9,5</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9,5</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Мероприятия в сфере защиты населения от чрезвычайных ситуаций и пож</w:t>
            </w:r>
            <w:r w:rsidRPr="00481CB0">
              <w:rPr>
                <w:color w:val="000000"/>
              </w:rPr>
              <w:t>а</w:t>
            </w:r>
            <w:r w:rsidRPr="00481CB0">
              <w:rPr>
                <w:color w:val="000000"/>
              </w:rPr>
              <w:t>ров(Закупка товаров, работ и услуг для муниципальных нужд) за счет средств областного бюджета</w:t>
            </w:r>
          </w:p>
        </w:tc>
        <w:tc>
          <w:tcPr>
            <w:tcW w:w="567" w:type="dxa"/>
            <w:vAlign w:val="center"/>
          </w:tcPr>
          <w:p w:rsidR="00604A40" w:rsidRDefault="00604A40" w:rsidP="00604A40">
            <w:pPr>
              <w:rPr>
                <w:sz w:val="20"/>
              </w:rPr>
            </w:pPr>
            <w:r>
              <w:rPr>
                <w:sz w:val="20"/>
              </w:rPr>
              <w:t>03</w:t>
            </w:r>
          </w:p>
        </w:tc>
        <w:tc>
          <w:tcPr>
            <w:tcW w:w="567" w:type="dxa"/>
            <w:vAlign w:val="center"/>
          </w:tcPr>
          <w:p w:rsidR="00604A40" w:rsidRPr="00837603" w:rsidRDefault="00604A40" w:rsidP="00604A40">
            <w:pPr>
              <w:jc w:val="center"/>
              <w:rPr>
                <w:sz w:val="20"/>
              </w:rPr>
            </w:pPr>
            <w:r>
              <w:rPr>
                <w:sz w:val="20"/>
              </w:rPr>
              <w:t>10</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84 1 03 71430</w:t>
            </w:r>
          </w:p>
        </w:tc>
        <w:tc>
          <w:tcPr>
            <w:tcW w:w="567"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200</w:t>
            </w:r>
          </w:p>
        </w:tc>
        <w:tc>
          <w:tcPr>
            <w:tcW w:w="1275" w:type="dxa"/>
            <w:vAlign w:val="center"/>
          </w:tcPr>
          <w:p w:rsidR="00604A40" w:rsidRDefault="00604A40" w:rsidP="00604A40">
            <w:pPr>
              <w:pStyle w:val="af7"/>
              <w:rPr>
                <w:rFonts w:ascii="Times New Roman" w:hAnsi="Times New Roman"/>
                <w:sz w:val="20"/>
                <w:szCs w:val="20"/>
              </w:rPr>
            </w:pP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pPr>
              <w:rPr>
                <w:b/>
                <w:bCs/>
              </w:rPr>
            </w:pPr>
            <w:r w:rsidRPr="00481CB0">
              <w:rPr>
                <w:b/>
                <w:bCs/>
              </w:rPr>
              <w:t>Национальная эк</w:t>
            </w:r>
            <w:r w:rsidRPr="00481CB0">
              <w:rPr>
                <w:b/>
                <w:bCs/>
              </w:rPr>
              <w:t>о</w:t>
            </w:r>
            <w:r w:rsidRPr="00481CB0">
              <w:rPr>
                <w:b/>
                <w:bCs/>
              </w:rPr>
              <w:t>номика</w:t>
            </w:r>
          </w:p>
        </w:tc>
        <w:tc>
          <w:tcPr>
            <w:tcW w:w="567" w:type="dxa"/>
            <w:vAlign w:val="center"/>
          </w:tcPr>
          <w:p w:rsidR="00604A40" w:rsidRPr="00837603" w:rsidRDefault="00604A40" w:rsidP="00604A40">
            <w:pPr>
              <w:rPr>
                <w:b/>
                <w:bCs/>
                <w:sz w:val="20"/>
              </w:rPr>
            </w:pPr>
            <w:r w:rsidRPr="00837603">
              <w:rPr>
                <w:b/>
                <w:bCs/>
                <w:sz w:val="20"/>
              </w:rPr>
              <w:t>04</w:t>
            </w:r>
          </w:p>
        </w:tc>
        <w:tc>
          <w:tcPr>
            <w:tcW w:w="567" w:type="dxa"/>
            <w:vAlign w:val="center"/>
          </w:tcPr>
          <w:p w:rsidR="00604A40" w:rsidRPr="00837603" w:rsidRDefault="00604A40" w:rsidP="00604A40">
            <w:pPr>
              <w:jc w:val="center"/>
              <w:rPr>
                <w:b/>
                <w:bCs/>
                <w:sz w:val="20"/>
              </w:rPr>
            </w:pPr>
            <w:r w:rsidRPr="00837603">
              <w:rPr>
                <w:b/>
                <w:bCs/>
                <w:sz w:val="20"/>
              </w:rPr>
              <w:t> </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1275"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999,9</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1040,1</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1127,5</w:t>
            </w:r>
          </w:p>
        </w:tc>
      </w:tr>
      <w:tr w:rsidR="00604A40" w:rsidRPr="00837603" w:rsidTr="00604A40">
        <w:trPr>
          <w:gridAfter w:val="1"/>
          <w:wAfter w:w="1246" w:type="dxa"/>
        </w:trPr>
        <w:tc>
          <w:tcPr>
            <w:tcW w:w="4381" w:type="dxa"/>
            <w:vAlign w:val="center"/>
          </w:tcPr>
          <w:p w:rsidR="00604A40" w:rsidRPr="00481CB0" w:rsidRDefault="00604A40" w:rsidP="00604A40">
            <w:pPr>
              <w:rPr>
                <w:b/>
                <w:bCs/>
              </w:rPr>
            </w:pPr>
            <w:r w:rsidRPr="00481CB0">
              <w:rPr>
                <w:b/>
                <w:bCs/>
              </w:rPr>
              <w:t>Общеэкономические вопросы</w:t>
            </w:r>
          </w:p>
        </w:tc>
        <w:tc>
          <w:tcPr>
            <w:tcW w:w="567" w:type="dxa"/>
            <w:vAlign w:val="center"/>
          </w:tcPr>
          <w:p w:rsidR="00604A40" w:rsidRPr="00837603" w:rsidRDefault="00604A40" w:rsidP="00604A40">
            <w:pPr>
              <w:rPr>
                <w:b/>
                <w:bCs/>
                <w:sz w:val="20"/>
              </w:rPr>
            </w:pPr>
            <w:r>
              <w:rPr>
                <w:b/>
                <w:bCs/>
                <w:sz w:val="20"/>
              </w:rPr>
              <w:t>04</w:t>
            </w:r>
          </w:p>
        </w:tc>
        <w:tc>
          <w:tcPr>
            <w:tcW w:w="567" w:type="dxa"/>
            <w:vAlign w:val="center"/>
          </w:tcPr>
          <w:p w:rsidR="00604A40" w:rsidRPr="00837603" w:rsidRDefault="00604A40" w:rsidP="00604A40">
            <w:pPr>
              <w:jc w:val="center"/>
              <w:rPr>
                <w:b/>
                <w:bCs/>
                <w:sz w:val="20"/>
              </w:rPr>
            </w:pPr>
            <w:r>
              <w:rPr>
                <w:b/>
                <w:bCs/>
                <w:sz w:val="20"/>
              </w:rPr>
              <w:t>01</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p>
        </w:tc>
        <w:tc>
          <w:tcPr>
            <w:tcW w:w="1275" w:type="dxa"/>
            <w:vAlign w:val="center"/>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12,5</w:t>
            </w:r>
          </w:p>
        </w:tc>
        <w:tc>
          <w:tcPr>
            <w:tcW w:w="865" w:type="dxa"/>
          </w:tcPr>
          <w:p w:rsidR="00604A40" w:rsidRDefault="00604A40" w:rsidP="00604A40">
            <w:pPr>
              <w:pStyle w:val="af7"/>
              <w:rPr>
                <w:rFonts w:ascii="Times New Roman" w:hAnsi="Times New Roman"/>
                <w:b/>
                <w:bCs/>
                <w:sz w:val="20"/>
                <w:szCs w:val="20"/>
              </w:rPr>
            </w:pPr>
          </w:p>
        </w:tc>
        <w:tc>
          <w:tcPr>
            <w:tcW w:w="992" w:type="dxa"/>
            <w:vAlign w:val="center"/>
          </w:tcPr>
          <w:p w:rsidR="00604A40" w:rsidRDefault="00604A40" w:rsidP="00604A40">
            <w:pPr>
              <w:pStyle w:val="af7"/>
              <w:rPr>
                <w:rFonts w:ascii="Times New Roman" w:hAnsi="Times New Roman"/>
                <w:b/>
                <w:bCs/>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pPr>
              <w:rPr>
                <w:bCs/>
              </w:rPr>
            </w:pPr>
            <w:r w:rsidRPr="00481CB0">
              <w:rPr>
                <w:color w:val="000000"/>
              </w:rPr>
              <w:t>Муниципальная программа Клеповского сельского поселения Бутурлиновского муниципал</w:t>
            </w:r>
            <w:r w:rsidRPr="00481CB0">
              <w:rPr>
                <w:color w:val="000000"/>
              </w:rPr>
              <w:t>ь</w:t>
            </w:r>
            <w:r w:rsidRPr="00481CB0">
              <w:rPr>
                <w:color w:val="000000"/>
              </w:rPr>
              <w:t>ного района Воронежской области «Социально-экономическое развитие Кл</w:t>
            </w:r>
            <w:r w:rsidRPr="00481CB0">
              <w:rPr>
                <w:color w:val="000000"/>
              </w:rPr>
              <w:t>е</w:t>
            </w:r>
            <w:r w:rsidRPr="00481CB0">
              <w:rPr>
                <w:color w:val="000000"/>
              </w:rPr>
              <w:t>повского сельского поселения Бутурлино</w:t>
            </w:r>
            <w:r w:rsidRPr="00481CB0">
              <w:rPr>
                <w:color w:val="000000"/>
              </w:rPr>
              <w:t>в</w:t>
            </w:r>
            <w:r w:rsidRPr="00481CB0">
              <w:rPr>
                <w:color w:val="000000"/>
              </w:rPr>
              <w:t>ского муниципального района Воронежской обла</w:t>
            </w:r>
            <w:r w:rsidRPr="00481CB0">
              <w:rPr>
                <w:color w:val="000000"/>
              </w:rPr>
              <w:t>с</w:t>
            </w:r>
            <w:r w:rsidRPr="00481CB0">
              <w:rPr>
                <w:color w:val="000000"/>
              </w:rPr>
              <w:t>ти»</w:t>
            </w:r>
          </w:p>
        </w:tc>
        <w:tc>
          <w:tcPr>
            <w:tcW w:w="567" w:type="dxa"/>
            <w:vAlign w:val="center"/>
          </w:tcPr>
          <w:p w:rsidR="00604A40" w:rsidRPr="00DC669B" w:rsidRDefault="00604A40" w:rsidP="00604A40">
            <w:pPr>
              <w:rPr>
                <w:bCs/>
                <w:sz w:val="20"/>
              </w:rPr>
            </w:pPr>
            <w:r>
              <w:rPr>
                <w:bCs/>
                <w:sz w:val="20"/>
              </w:rPr>
              <w:t>04</w:t>
            </w:r>
          </w:p>
        </w:tc>
        <w:tc>
          <w:tcPr>
            <w:tcW w:w="567" w:type="dxa"/>
            <w:vAlign w:val="center"/>
          </w:tcPr>
          <w:p w:rsidR="00604A40" w:rsidRPr="00DC669B" w:rsidRDefault="00604A40" w:rsidP="00604A40">
            <w:pPr>
              <w:jc w:val="center"/>
              <w:rPr>
                <w:bCs/>
                <w:sz w:val="20"/>
              </w:rPr>
            </w:pPr>
            <w:r w:rsidRPr="00DC669B">
              <w:rPr>
                <w:bCs/>
                <w:sz w:val="20"/>
              </w:rPr>
              <w:t>01</w:t>
            </w:r>
          </w:p>
        </w:tc>
        <w:tc>
          <w:tcPr>
            <w:tcW w:w="1134" w:type="dxa"/>
            <w:vAlign w:val="center"/>
          </w:tcPr>
          <w:p w:rsidR="00604A40" w:rsidRPr="00854A6C" w:rsidRDefault="00604A40" w:rsidP="00604A40">
            <w:pPr>
              <w:rPr>
                <w:sz w:val="20"/>
              </w:rPr>
            </w:pPr>
            <w:r w:rsidRPr="00854A6C">
              <w:rPr>
                <w:sz w:val="20"/>
              </w:rPr>
              <w:t>84 0 00 00000</w:t>
            </w:r>
          </w:p>
        </w:tc>
        <w:tc>
          <w:tcPr>
            <w:tcW w:w="567" w:type="dxa"/>
            <w:vAlign w:val="center"/>
          </w:tcPr>
          <w:p w:rsidR="00604A40" w:rsidRPr="001C793F" w:rsidRDefault="00604A40" w:rsidP="00604A40">
            <w:pPr>
              <w:jc w:val="center"/>
              <w:rPr>
                <w:sz w:val="20"/>
              </w:rPr>
            </w:pPr>
          </w:p>
        </w:tc>
        <w:tc>
          <w:tcPr>
            <w:tcW w:w="1275" w:type="dxa"/>
          </w:tcPr>
          <w:p w:rsidR="00604A40" w:rsidRPr="00854A6C" w:rsidRDefault="00604A40" w:rsidP="00604A40">
            <w:pPr>
              <w:rPr>
                <w:bCs/>
                <w:sz w:val="20"/>
              </w:rPr>
            </w:pPr>
            <w:r>
              <w:rPr>
                <w:bCs/>
                <w:sz w:val="20"/>
              </w:rPr>
              <w:t>12,5</w:t>
            </w:r>
          </w:p>
        </w:tc>
        <w:tc>
          <w:tcPr>
            <w:tcW w:w="865" w:type="dxa"/>
          </w:tcPr>
          <w:p w:rsidR="00604A40" w:rsidRDefault="00604A40" w:rsidP="00604A40">
            <w:pPr>
              <w:pStyle w:val="af7"/>
              <w:rPr>
                <w:rFonts w:ascii="Times New Roman" w:hAnsi="Times New Roman"/>
                <w:b/>
                <w:bCs/>
                <w:sz w:val="20"/>
                <w:szCs w:val="20"/>
              </w:rPr>
            </w:pPr>
          </w:p>
        </w:tc>
        <w:tc>
          <w:tcPr>
            <w:tcW w:w="992" w:type="dxa"/>
            <w:vAlign w:val="center"/>
          </w:tcPr>
          <w:p w:rsidR="00604A40" w:rsidRDefault="00604A40" w:rsidP="00604A40">
            <w:pPr>
              <w:pStyle w:val="af7"/>
              <w:rPr>
                <w:rFonts w:ascii="Times New Roman" w:hAnsi="Times New Roman"/>
                <w:b/>
                <w:bCs/>
                <w:sz w:val="20"/>
                <w:szCs w:val="20"/>
              </w:rPr>
            </w:pPr>
          </w:p>
        </w:tc>
      </w:tr>
      <w:tr w:rsidR="00604A40" w:rsidRPr="00837603" w:rsidTr="00604A40">
        <w:trPr>
          <w:gridAfter w:val="1"/>
          <w:wAfter w:w="1246" w:type="dxa"/>
          <w:trHeight w:val="1289"/>
        </w:trPr>
        <w:tc>
          <w:tcPr>
            <w:tcW w:w="4381" w:type="dxa"/>
            <w:vAlign w:val="center"/>
          </w:tcPr>
          <w:p w:rsidR="00604A40" w:rsidRPr="00481CB0" w:rsidRDefault="00604A40" w:rsidP="00604A40">
            <w:pPr>
              <w:rPr>
                <w:color w:val="000000"/>
              </w:rPr>
            </w:pPr>
            <w:r w:rsidRPr="00481CB0">
              <w:t>Подпрограмма «Предупреждение и ликв</w:t>
            </w:r>
            <w:r w:rsidRPr="00481CB0">
              <w:t>и</w:t>
            </w:r>
            <w:r w:rsidRPr="00481CB0">
              <w:t>дация последствий чрезвычайных ситуаций и стихийных бедствий,  обеспечение пе</w:t>
            </w:r>
            <w:r w:rsidRPr="00481CB0">
              <w:t>р</w:t>
            </w:r>
            <w:r w:rsidRPr="00481CB0">
              <w:t>вичных мер пожарной безопасности  на территории Клеповского сельского посел</w:t>
            </w:r>
            <w:r w:rsidRPr="00481CB0">
              <w:t>е</w:t>
            </w:r>
            <w:r w:rsidRPr="00481CB0">
              <w:t>ния, развитие национальной эконом</w:t>
            </w:r>
            <w:r w:rsidRPr="00481CB0">
              <w:t>и</w:t>
            </w:r>
            <w:r w:rsidRPr="00481CB0">
              <w:t>ки»</w:t>
            </w:r>
          </w:p>
        </w:tc>
        <w:tc>
          <w:tcPr>
            <w:tcW w:w="567" w:type="dxa"/>
            <w:vAlign w:val="center"/>
          </w:tcPr>
          <w:p w:rsidR="00604A40" w:rsidRPr="00DC669B" w:rsidRDefault="00604A40" w:rsidP="00604A40">
            <w:pPr>
              <w:rPr>
                <w:bCs/>
                <w:sz w:val="20"/>
              </w:rPr>
            </w:pPr>
            <w:r>
              <w:rPr>
                <w:bCs/>
                <w:sz w:val="20"/>
              </w:rPr>
              <w:t>04</w:t>
            </w:r>
          </w:p>
        </w:tc>
        <w:tc>
          <w:tcPr>
            <w:tcW w:w="567" w:type="dxa"/>
            <w:vAlign w:val="center"/>
          </w:tcPr>
          <w:p w:rsidR="00604A40" w:rsidRPr="00DC669B" w:rsidRDefault="00604A40" w:rsidP="00604A40">
            <w:pPr>
              <w:jc w:val="center"/>
              <w:rPr>
                <w:bCs/>
                <w:sz w:val="20"/>
              </w:rPr>
            </w:pPr>
            <w:r>
              <w:rPr>
                <w:bCs/>
                <w:sz w:val="20"/>
              </w:rPr>
              <w:t>01</w:t>
            </w:r>
          </w:p>
        </w:tc>
        <w:tc>
          <w:tcPr>
            <w:tcW w:w="1134" w:type="dxa"/>
            <w:vAlign w:val="center"/>
          </w:tcPr>
          <w:p w:rsidR="00604A40" w:rsidRPr="00854A6C" w:rsidRDefault="00604A40" w:rsidP="00604A40">
            <w:pPr>
              <w:rPr>
                <w:sz w:val="20"/>
              </w:rPr>
            </w:pPr>
            <w:r>
              <w:rPr>
                <w:sz w:val="20"/>
              </w:rPr>
              <w:t>84 1 00 00000</w:t>
            </w:r>
          </w:p>
        </w:tc>
        <w:tc>
          <w:tcPr>
            <w:tcW w:w="567" w:type="dxa"/>
            <w:vAlign w:val="center"/>
          </w:tcPr>
          <w:p w:rsidR="00604A40" w:rsidRPr="001C793F" w:rsidRDefault="00604A40" w:rsidP="00604A40">
            <w:pPr>
              <w:jc w:val="center"/>
              <w:rPr>
                <w:sz w:val="20"/>
              </w:rPr>
            </w:pPr>
          </w:p>
        </w:tc>
        <w:tc>
          <w:tcPr>
            <w:tcW w:w="1275" w:type="dxa"/>
          </w:tcPr>
          <w:p w:rsidR="00604A40" w:rsidRDefault="00604A40" w:rsidP="00604A40">
            <w:pPr>
              <w:rPr>
                <w:bCs/>
                <w:sz w:val="20"/>
              </w:rPr>
            </w:pPr>
            <w:r>
              <w:rPr>
                <w:bCs/>
                <w:sz w:val="20"/>
              </w:rPr>
              <w:t>12,5</w:t>
            </w:r>
          </w:p>
        </w:tc>
        <w:tc>
          <w:tcPr>
            <w:tcW w:w="865" w:type="dxa"/>
          </w:tcPr>
          <w:p w:rsidR="00604A40" w:rsidRDefault="00604A40" w:rsidP="00604A40">
            <w:pPr>
              <w:pStyle w:val="af7"/>
              <w:rPr>
                <w:rFonts w:ascii="Times New Roman" w:hAnsi="Times New Roman"/>
                <w:b/>
                <w:bCs/>
                <w:sz w:val="20"/>
                <w:szCs w:val="20"/>
              </w:rPr>
            </w:pPr>
          </w:p>
        </w:tc>
        <w:tc>
          <w:tcPr>
            <w:tcW w:w="992" w:type="dxa"/>
            <w:vAlign w:val="center"/>
          </w:tcPr>
          <w:p w:rsidR="00604A40" w:rsidRDefault="00604A40" w:rsidP="00604A40">
            <w:pPr>
              <w:pStyle w:val="af7"/>
              <w:rPr>
                <w:rFonts w:ascii="Times New Roman" w:hAnsi="Times New Roman"/>
                <w:b/>
                <w:bCs/>
                <w:sz w:val="20"/>
                <w:szCs w:val="20"/>
              </w:rPr>
            </w:pPr>
          </w:p>
        </w:tc>
      </w:tr>
      <w:tr w:rsidR="00604A40" w:rsidRPr="00837603" w:rsidTr="00604A40">
        <w:trPr>
          <w:gridAfter w:val="1"/>
          <w:wAfter w:w="1246" w:type="dxa"/>
        </w:trPr>
        <w:tc>
          <w:tcPr>
            <w:tcW w:w="4381" w:type="dxa"/>
            <w:vAlign w:val="center"/>
          </w:tcPr>
          <w:p w:rsidR="00604A40" w:rsidRDefault="00604A40" w:rsidP="00604A40"/>
          <w:p w:rsidR="00604A40" w:rsidRPr="00481CB0" w:rsidRDefault="00604A40" w:rsidP="00604A40">
            <w:r w:rsidRPr="00481CB0">
              <w:t>Основное мероприятие «Организ</w:t>
            </w:r>
            <w:r w:rsidRPr="00481CB0">
              <w:t>а</w:t>
            </w:r>
            <w:r w:rsidRPr="00481CB0">
              <w:t>ция проведения оплачиваемых общественных р</w:t>
            </w:r>
            <w:r w:rsidRPr="00481CB0">
              <w:t>а</w:t>
            </w:r>
            <w:r w:rsidRPr="00481CB0">
              <w:t>бот»</w:t>
            </w:r>
          </w:p>
        </w:tc>
        <w:tc>
          <w:tcPr>
            <w:tcW w:w="567" w:type="dxa"/>
            <w:vAlign w:val="center"/>
          </w:tcPr>
          <w:p w:rsidR="00604A40" w:rsidRDefault="00604A40" w:rsidP="00604A40">
            <w:pPr>
              <w:rPr>
                <w:bCs/>
                <w:sz w:val="20"/>
              </w:rPr>
            </w:pPr>
          </w:p>
          <w:p w:rsidR="00604A40" w:rsidRPr="00DC669B" w:rsidRDefault="00604A40" w:rsidP="00604A40">
            <w:pPr>
              <w:rPr>
                <w:bCs/>
                <w:sz w:val="20"/>
              </w:rPr>
            </w:pPr>
            <w:r>
              <w:rPr>
                <w:bCs/>
                <w:sz w:val="20"/>
              </w:rPr>
              <w:t>04</w:t>
            </w:r>
          </w:p>
        </w:tc>
        <w:tc>
          <w:tcPr>
            <w:tcW w:w="567" w:type="dxa"/>
            <w:vAlign w:val="center"/>
          </w:tcPr>
          <w:p w:rsidR="00604A40" w:rsidRDefault="00604A40" w:rsidP="00604A40">
            <w:pPr>
              <w:jc w:val="center"/>
              <w:rPr>
                <w:bCs/>
                <w:sz w:val="20"/>
              </w:rPr>
            </w:pPr>
          </w:p>
          <w:p w:rsidR="00604A40" w:rsidRPr="00DC669B" w:rsidRDefault="00604A40" w:rsidP="00604A40">
            <w:pPr>
              <w:jc w:val="center"/>
              <w:rPr>
                <w:bCs/>
                <w:sz w:val="20"/>
              </w:rPr>
            </w:pPr>
            <w:r>
              <w:rPr>
                <w:bCs/>
                <w:sz w:val="20"/>
              </w:rPr>
              <w:t>01</w:t>
            </w:r>
          </w:p>
        </w:tc>
        <w:tc>
          <w:tcPr>
            <w:tcW w:w="1134" w:type="dxa"/>
            <w:vAlign w:val="center"/>
          </w:tcPr>
          <w:p w:rsidR="00604A40" w:rsidRDefault="00604A40" w:rsidP="00604A40">
            <w:pPr>
              <w:rPr>
                <w:sz w:val="20"/>
              </w:rPr>
            </w:pPr>
          </w:p>
          <w:p w:rsidR="00604A40" w:rsidRPr="001C793F" w:rsidRDefault="00604A40" w:rsidP="00604A40">
            <w:pPr>
              <w:rPr>
                <w:sz w:val="20"/>
              </w:rPr>
            </w:pPr>
            <w:r w:rsidRPr="001C793F">
              <w:rPr>
                <w:sz w:val="20"/>
              </w:rPr>
              <w:t>84 1 05 00000</w:t>
            </w:r>
          </w:p>
        </w:tc>
        <w:tc>
          <w:tcPr>
            <w:tcW w:w="567" w:type="dxa"/>
            <w:vAlign w:val="center"/>
          </w:tcPr>
          <w:p w:rsidR="00604A40" w:rsidRPr="001C793F" w:rsidRDefault="00604A40" w:rsidP="00604A40">
            <w:pPr>
              <w:jc w:val="center"/>
              <w:rPr>
                <w:sz w:val="20"/>
              </w:rPr>
            </w:pPr>
            <w:r w:rsidRPr="001C793F">
              <w:rPr>
                <w:sz w:val="20"/>
              </w:rPr>
              <w:t> </w:t>
            </w:r>
          </w:p>
        </w:tc>
        <w:tc>
          <w:tcPr>
            <w:tcW w:w="1275" w:type="dxa"/>
          </w:tcPr>
          <w:p w:rsidR="00604A40" w:rsidRDefault="00604A40" w:rsidP="00604A40">
            <w:pPr>
              <w:rPr>
                <w:color w:val="000000"/>
                <w:sz w:val="20"/>
              </w:rPr>
            </w:pPr>
            <w:r>
              <w:rPr>
                <w:color w:val="000000"/>
                <w:sz w:val="20"/>
              </w:rPr>
              <w:t>12,5</w:t>
            </w:r>
          </w:p>
        </w:tc>
        <w:tc>
          <w:tcPr>
            <w:tcW w:w="865" w:type="dxa"/>
          </w:tcPr>
          <w:p w:rsidR="00604A40" w:rsidRDefault="00604A40" w:rsidP="00604A40">
            <w:pPr>
              <w:pStyle w:val="af7"/>
              <w:rPr>
                <w:rFonts w:ascii="Times New Roman" w:hAnsi="Times New Roman"/>
                <w:b/>
                <w:bCs/>
                <w:sz w:val="20"/>
                <w:szCs w:val="20"/>
              </w:rPr>
            </w:pPr>
          </w:p>
        </w:tc>
        <w:tc>
          <w:tcPr>
            <w:tcW w:w="992" w:type="dxa"/>
            <w:vAlign w:val="center"/>
          </w:tcPr>
          <w:p w:rsidR="00604A40" w:rsidRDefault="00604A40" w:rsidP="00604A40">
            <w:pPr>
              <w:pStyle w:val="af7"/>
              <w:rPr>
                <w:rFonts w:ascii="Times New Roman" w:hAnsi="Times New Roman"/>
                <w:b/>
                <w:bCs/>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r w:rsidRPr="00481CB0">
              <w:t>Расходы на организацию провед</w:t>
            </w:r>
            <w:r w:rsidRPr="00481CB0">
              <w:t>е</w:t>
            </w:r>
            <w:r w:rsidRPr="00481CB0">
              <w:t>ния оплачиваемых общественных работ(Закупка товаров, работ и услуг для м</w:t>
            </w:r>
            <w:r w:rsidRPr="00481CB0">
              <w:t>у</w:t>
            </w:r>
            <w:r w:rsidRPr="00481CB0">
              <w:t>ниципальных нужд)</w:t>
            </w:r>
          </w:p>
        </w:tc>
        <w:tc>
          <w:tcPr>
            <w:tcW w:w="567" w:type="dxa"/>
            <w:vAlign w:val="center"/>
          </w:tcPr>
          <w:p w:rsidR="00604A40" w:rsidRPr="00DC669B" w:rsidRDefault="00604A40" w:rsidP="00604A40">
            <w:pPr>
              <w:rPr>
                <w:bCs/>
                <w:sz w:val="20"/>
              </w:rPr>
            </w:pPr>
            <w:r>
              <w:rPr>
                <w:bCs/>
                <w:sz w:val="20"/>
              </w:rPr>
              <w:t>04</w:t>
            </w:r>
          </w:p>
        </w:tc>
        <w:tc>
          <w:tcPr>
            <w:tcW w:w="567" w:type="dxa"/>
            <w:vAlign w:val="center"/>
          </w:tcPr>
          <w:p w:rsidR="00604A40" w:rsidRPr="00DC669B" w:rsidRDefault="00604A40" w:rsidP="00604A40">
            <w:pPr>
              <w:jc w:val="center"/>
              <w:rPr>
                <w:bCs/>
                <w:sz w:val="20"/>
              </w:rPr>
            </w:pPr>
            <w:r>
              <w:rPr>
                <w:bCs/>
                <w:sz w:val="20"/>
              </w:rPr>
              <w:t>01</w:t>
            </w:r>
          </w:p>
        </w:tc>
        <w:tc>
          <w:tcPr>
            <w:tcW w:w="1134" w:type="dxa"/>
            <w:vAlign w:val="center"/>
          </w:tcPr>
          <w:p w:rsidR="00604A40" w:rsidRPr="001C793F" w:rsidRDefault="00604A40" w:rsidP="00604A40">
            <w:pPr>
              <w:rPr>
                <w:sz w:val="20"/>
              </w:rPr>
            </w:pPr>
            <w:r w:rsidRPr="001C793F">
              <w:rPr>
                <w:sz w:val="20"/>
              </w:rPr>
              <w:t>84 1 05 98430</w:t>
            </w:r>
          </w:p>
        </w:tc>
        <w:tc>
          <w:tcPr>
            <w:tcW w:w="567" w:type="dxa"/>
            <w:vAlign w:val="center"/>
          </w:tcPr>
          <w:p w:rsidR="00604A40" w:rsidRPr="001C793F" w:rsidRDefault="00604A40" w:rsidP="00604A40">
            <w:pPr>
              <w:rPr>
                <w:sz w:val="20"/>
              </w:rPr>
            </w:pPr>
            <w:r w:rsidRPr="001C793F">
              <w:rPr>
                <w:sz w:val="20"/>
              </w:rPr>
              <w:t>200</w:t>
            </w:r>
          </w:p>
        </w:tc>
        <w:tc>
          <w:tcPr>
            <w:tcW w:w="1275" w:type="dxa"/>
          </w:tcPr>
          <w:p w:rsidR="00604A40" w:rsidRDefault="00604A40" w:rsidP="00604A40">
            <w:pPr>
              <w:rPr>
                <w:color w:val="000000"/>
                <w:sz w:val="20"/>
              </w:rPr>
            </w:pPr>
            <w:r>
              <w:rPr>
                <w:color w:val="000000"/>
                <w:sz w:val="20"/>
              </w:rPr>
              <w:t>12,5</w:t>
            </w:r>
          </w:p>
        </w:tc>
        <w:tc>
          <w:tcPr>
            <w:tcW w:w="865" w:type="dxa"/>
          </w:tcPr>
          <w:p w:rsidR="00604A40" w:rsidRDefault="00604A40" w:rsidP="00604A40">
            <w:pPr>
              <w:pStyle w:val="af7"/>
              <w:rPr>
                <w:rFonts w:ascii="Times New Roman" w:hAnsi="Times New Roman"/>
                <w:b/>
                <w:bCs/>
                <w:sz w:val="20"/>
                <w:szCs w:val="20"/>
              </w:rPr>
            </w:pPr>
          </w:p>
        </w:tc>
        <w:tc>
          <w:tcPr>
            <w:tcW w:w="992" w:type="dxa"/>
            <w:vAlign w:val="center"/>
          </w:tcPr>
          <w:p w:rsidR="00604A40" w:rsidRDefault="00604A40" w:rsidP="00604A40">
            <w:pPr>
              <w:pStyle w:val="af7"/>
              <w:rPr>
                <w:rFonts w:ascii="Times New Roman" w:hAnsi="Times New Roman"/>
                <w:b/>
                <w:bCs/>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r w:rsidRPr="00481CB0">
              <w:t>Расходы  за счет иных межбюдже</w:t>
            </w:r>
            <w:r w:rsidRPr="00481CB0">
              <w:t>т</w:t>
            </w:r>
            <w:r w:rsidRPr="00481CB0">
              <w:t xml:space="preserve">ных трансфертов </w:t>
            </w:r>
            <w:r>
              <w:t xml:space="preserve">из областного </w:t>
            </w:r>
            <w:r w:rsidRPr="00481CB0">
              <w:t xml:space="preserve">бюджета </w:t>
            </w:r>
            <w:r>
              <w:t>н</w:t>
            </w:r>
            <w:r w:rsidRPr="00481CB0">
              <w:t>а организацию проведения оплач</w:t>
            </w:r>
            <w:r w:rsidRPr="00481CB0">
              <w:t>и</w:t>
            </w:r>
            <w:r w:rsidRPr="00481CB0">
              <w:t>ваемых общественных р</w:t>
            </w:r>
            <w:r w:rsidRPr="00481CB0">
              <w:t>а</w:t>
            </w:r>
            <w:r w:rsidRPr="00481CB0">
              <w:t>бот</w:t>
            </w:r>
          </w:p>
        </w:tc>
        <w:tc>
          <w:tcPr>
            <w:tcW w:w="567" w:type="dxa"/>
            <w:vAlign w:val="center"/>
          </w:tcPr>
          <w:p w:rsidR="00604A40" w:rsidRPr="00DC669B" w:rsidRDefault="00604A40" w:rsidP="00604A40">
            <w:pPr>
              <w:rPr>
                <w:bCs/>
                <w:sz w:val="20"/>
              </w:rPr>
            </w:pPr>
            <w:r>
              <w:rPr>
                <w:bCs/>
                <w:sz w:val="20"/>
              </w:rPr>
              <w:t>04</w:t>
            </w:r>
          </w:p>
        </w:tc>
        <w:tc>
          <w:tcPr>
            <w:tcW w:w="567" w:type="dxa"/>
            <w:vAlign w:val="center"/>
          </w:tcPr>
          <w:p w:rsidR="00604A40" w:rsidRPr="00DC669B" w:rsidRDefault="00604A40" w:rsidP="00604A40">
            <w:pPr>
              <w:jc w:val="center"/>
              <w:rPr>
                <w:bCs/>
                <w:sz w:val="20"/>
              </w:rPr>
            </w:pPr>
            <w:r>
              <w:rPr>
                <w:bCs/>
                <w:sz w:val="20"/>
              </w:rPr>
              <w:t>01</w:t>
            </w:r>
          </w:p>
        </w:tc>
        <w:tc>
          <w:tcPr>
            <w:tcW w:w="1134" w:type="dxa"/>
            <w:vAlign w:val="center"/>
          </w:tcPr>
          <w:p w:rsidR="00604A40" w:rsidRPr="001C793F" w:rsidRDefault="00604A40" w:rsidP="00604A40">
            <w:pPr>
              <w:rPr>
                <w:sz w:val="20"/>
              </w:rPr>
            </w:pPr>
            <w:r>
              <w:rPr>
                <w:sz w:val="20"/>
              </w:rPr>
              <w:t>84 1 05 78430</w:t>
            </w:r>
          </w:p>
        </w:tc>
        <w:tc>
          <w:tcPr>
            <w:tcW w:w="567" w:type="dxa"/>
            <w:vAlign w:val="center"/>
          </w:tcPr>
          <w:p w:rsidR="00604A40" w:rsidRPr="001C793F" w:rsidRDefault="00604A40" w:rsidP="00604A40">
            <w:pPr>
              <w:rPr>
                <w:sz w:val="20"/>
              </w:rPr>
            </w:pPr>
            <w:r>
              <w:rPr>
                <w:sz w:val="20"/>
              </w:rPr>
              <w:t>200</w:t>
            </w:r>
          </w:p>
        </w:tc>
        <w:tc>
          <w:tcPr>
            <w:tcW w:w="1275" w:type="dxa"/>
          </w:tcPr>
          <w:p w:rsidR="00604A40" w:rsidRDefault="00604A40" w:rsidP="00604A40">
            <w:pPr>
              <w:rPr>
                <w:color w:val="000000"/>
                <w:sz w:val="20"/>
              </w:rPr>
            </w:pPr>
          </w:p>
        </w:tc>
        <w:tc>
          <w:tcPr>
            <w:tcW w:w="865" w:type="dxa"/>
          </w:tcPr>
          <w:p w:rsidR="00604A40" w:rsidRDefault="00604A40" w:rsidP="00604A40">
            <w:pPr>
              <w:pStyle w:val="af7"/>
              <w:rPr>
                <w:rFonts w:ascii="Times New Roman" w:hAnsi="Times New Roman"/>
                <w:b/>
                <w:bCs/>
                <w:sz w:val="20"/>
                <w:szCs w:val="20"/>
              </w:rPr>
            </w:pPr>
          </w:p>
        </w:tc>
        <w:tc>
          <w:tcPr>
            <w:tcW w:w="992" w:type="dxa"/>
            <w:vAlign w:val="center"/>
          </w:tcPr>
          <w:p w:rsidR="00604A40" w:rsidRDefault="00604A40" w:rsidP="00604A40">
            <w:pPr>
              <w:pStyle w:val="af7"/>
              <w:rPr>
                <w:rFonts w:ascii="Times New Roman" w:hAnsi="Times New Roman"/>
                <w:b/>
                <w:bCs/>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pPr>
              <w:rPr>
                <w:b/>
                <w:bCs/>
                <w:i/>
              </w:rPr>
            </w:pPr>
            <w:r w:rsidRPr="00481CB0">
              <w:rPr>
                <w:b/>
                <w:bCs/>
                <w:i/>
              </w:rPr>
              <w:t>Дорожное хозяйство (дорожные фо</w:t>
            </w:r>
            <w:r w:rsidRPr="00481CB0">
              <w:rPr>
                <w:b/>
                <w:bCs/>
                <w:i/>
              </w:rPr>
              <w:t>н</w:t>
            </w:r>
            <w:r w:rsidRPr="00481CB0">
              <w:rPr>
                <w:b/>
                <w:bCs/>
                <w:i/>
              </w:rPr>
              <w:t>ды)</w:t>
            </w:r>
          </w:p>
        </w:tc>
        <w:tc>
          <w:tcPr>
            <w:tcW w:w="567" w:type="dxa"/>
            <w:vAlign w:val="center"/>
          </w:tcPr>
          <w:p w:rsidR="00604A40" w:rsidRPr="00334FA6" w:rsidRDefault="00604A40" w:rsidP="00604A40">
            <w:pPr>
              <w:rPr>
                <w:b/>
                <w:bCs/>
                <w:i/>
                <w:sz w:val="20"/>
              </w:rPr>
            </w:pPr>
            <w:r w:rsidRPr="00334FA6">
              <w:rPr>
                <w:b/>
                <w:bCs/>
                <w:i/>
                <w:sz w:val="20"/>
              </w:rPr>
              <w:t>04</w:t>
            </w:r>
          </w:p>
        </w:tc>
        <w:tc>
          <w:tcPr>
            <w:tcW w:w="567" w:type="dxa"/>
            <w:vAlign w:val="center"/>
          </w:tcPr>
          <w:p w:rsidR="00604A40" w:rsidRPr="00334FA6" w:rsidRDefault="00604A40" w:rsidP="00604A40">
            <w:pPr>
              <w:jc w:val="center"/>
              <w:rPr>
                <w:b/>
                <w:bCs/>
                <w:i/>
                <w:sz w:val="20"/>
              </w:rPr>
            </w:pPr>
            <w:r w:rsidRPr="00334FA6">
              <w:rPr>
                <w:b/>
                <w:bCs/>
                <w:i/>
                <w:sz w:val="20"/>
              </w:rPr>
              <w:t>09</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p>
        </w:tc>
        <w:tc>
          <w:tcPr>
            <w:tcW w:w="1275"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986,4</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1040,1</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1127,5</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 xml:space="preserve"> Муниципальная программа Клеповск</w:t>
            </w:r>
            <w:r w:rsidRPr="00481CB0">
              <w:rPr>
                <w:color w:val="000000"/>
              </w:rPr>
              <w:t>о</w:t>
            </w:r>
            <w:r w:rsidRPr="00481CB0">
              <w:rPr>
                <w:color w:val="000000"/>
              </w:rPr>
              <w:t>го сельского поселения Бутурлиновского муниципального района Воронежской о</w:t>
            </w:r>
            <w:r w:rsidRPr="00481CB0">
              <w:rPr>
                <w:color w:val="000000"/>
              </w:rPr>
              <w:t>б</w:t>
            </w:r>
            <w:r w:rsidRPr="00481CB0">
              <w:rPr>
                <w:color w:val="000000"/>
              </w:rPr>
              <w:t>ласти «Социально-экономическое развитие Кл</w:t>
            </w:r>
            <w:r w:rsidRPr="00481CB0">
              <w:rPr>
                <w:color w:val="000000"/>
              </w:rPr>
              <w:t>е</w:t>
            </w:r>
            <w:r w:rsidRPr="00481CB0">
              <w:rPr>
                <w:color w:val="000000"/>
              </w:rPr>
              <w:t>повского сельского поселения Бутурлино</w:t>
            </w:r>
            <w:r w:rsidRPr="00481CB0">
              <w:rPr>
                <w:color w:val="000000"/>
              </w:rPr>
              <w:t>в</w:t>
            </w:r>
            <w:r w:rsidRPr="00481CB0">
              <w:rPr>
                <w:color w:val="000000"/>
              </w:rPr>
              <w:t>ского муниципального района Воронежской о</w:t>
            </w:r>
            <w:r w:rsidRPr="00481CB0">
              <w:rPr>
                <w:color w:val="000000"/>
              </w:rPr>
              <w:t>б</w:t>
            </w:r>
            <w:r w:rsidRPr="00481CB0">
              <w:rPr>
                <w:color w:val="000000"/>
              </w:rPr>
              <w:t xml:space="preserve">ласти» </w:t>
            </w:r>
          </w:p>
        </w:tc>
        <w:tc>
          <w:tcPr>
            <w:tcW w:w="567" w:type="dxa"/>
            <w:vAlign w:val="center"/>
          </w:tcPr>
          <w:p w:rsidR="00604A40" w:rsidRPr="00837603" w:rsidRDefault="00604A40" w:rsidP="00604A40">
            <w:pPr>
              <w:rPr>
                <w:sz w:val="20"/>
              </w:rPr>
            </w:pPr>
            <w:r>
              <w:rPr>
                <w:sz w:val="20"/>
              </w:rPr>
              <w:t>0</w:t>
            </w:r>
            <w:r w:rsidRPr="00837603">
              <w:rPr>
                <w:sz w:val="20"/>
              </w:rPr>
              <w:t>4</w:t>
            </w:r>
          </w:p>
        </w:tc>
        <w:tc>
          <w:tcPr>
            <w:tcW w:w="567" w:type="dxa"/>
            <w:vAlign w:val="center"/>
          </w:tcPr>
          <w:p w:rsidR="00604A40" w:rsidRPr="00837603" w:rsidRDefault="00604A40" w:rsidP="00604A40">
            <w:pPr>
              <w:jc w:val="center"/>
              <w:rPr>
                <w:sz w:val="20"/>
              </w:rPr>
            </w:pPr>
            <w:r>
              <w:rPr>
                <w:sz w:val="20"/>
              </w:rPr>
              <w:t>09</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986,4</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1040,1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1127,5</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Подпрограмма «Дорожное хозяйство Кл</w:t>
            </w:r>
            <w:r w:rsidRPr="00481CB0">
              <w:rPr>
                <w:color w:val="000000"/>
              </w:rPr>
              <w:t>е</w:t>
            </w:r>
            <w:r w:rsidRPr="00481CB0">
              <w:rPr>
                <w:color w:val="000000"/>
              </w:rPr>
              <w:t>повского сельского поселения»</w:t>
            </w:r>
          </w:p>
        </w:tc>
        <w:tc>
          <w:tcPr>
            <w:tcW w:w="567" w:type="dxa"/>
            <w:vAlign w:val="center"/>
          </w:tcPr>
          <w:p w:rsidR="00604A40" w:rsidRDefault="00604A40" w:rsidP="00604A40">
            <w:pPr>
              <w:rPr>
                <w:sz w:val="20"/>
              </w:rPr>
            </w:pPr>
            <w:r>
              <w:rPr>
                <w:sz w:val="20"/>
              </w:rPr>
              <w:t>04</w:t>
            </w:r>
          </w:p>
        </w:tc>
        <w:tc>
          <w:tcPr>
            <w:tcW w:w="567" w:type="dxa"/>
            <w:vAlign w:val="center"/>
          </w:tcPr>
          <w:p w:rsidR="00604A40" w:rsidRPr="00837603" w:rsidRDefault="00604A40" w:rsidP="00604A40">
            <w:pPr>
              <w:jc w:val="center"/>
              <w:rPr>
                <w:sz w:val="20"/>
              </w:rPr>
            </w:pPr>
            <w:r>
              <w:rPr>
                <w:sz w:val="20"/>
              </w:rPr>
              <w:t>09</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84 4 00 00000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986,4</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1040,1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1127,5</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Основное мероприятие «Развитие сети автомобильных дорог общего пользов</w:t>
            </w:r>
            <w:r w:rsidRPr="00481CB0">
              <w:rPr>
                <w:color w:val="000000"/>
              </w:rPr>
              <w:t>а</w:t>
            </w:r>
            <w:r w:rsidRPr="00481CB0">
              <w:rPr>
                <w:color w:val="000000"/>
              </w:rPr>
              <w:t>ния Клеповского сельского поселения»</w:t>
            </w:r>
          </w:p>
        </w:tc>
        <w:tc>
          <w:tcPr>
            <w:tcW w:w="567" w:type="dxa"/>
            <w:vAlign w:val="center"/>
          </w:tcPr>
          <w:p w:rsidR="00604A40" w:rsidRDefault="00604A40" w:rsidP="00604A40">
            <w:pPr>
              <w:rPr>
                <w:sz w:val="20"/>
              </w:rPr>
            </w:pPr>
            <w:r>
              <w:rPr>
                <w:sz w:val="20"/>
              </w:rPr>
              <w:t>04</w:t>
            </w:r>
          </w:p>
        </w:tc>
        <w:tc>
          <w:tcPr>
            <w:tcW w:w="567" w:type="dxa"/>
            <w:vAlign w:val="center"/>
          </w:tcPr>
          <w:p w:rsidR="00604A40" w:rsidRDefault="00604A40" w:rsidP="00604A40">
            <w:pPr>
              <w:jc w:val="center"/>
              <w:rPr>
                <w:sz w:val="20"/>
              </w:rPr>
            </w:pPr>
            <w:r>
              <w:rPr>
                <w:sz w:val="20"/>
              </w:rPr>
              <w:t>09</w:t>
            </w:r>
          </w:p>
        </w:tc>
        <w:tc>
          <w:tcPr>
            <w:tcW w:w="1134" w:type="dxa"/>
            <w:vAlign w:val="center"/>
          </w:tcPr>
          <w:p w:rsidR="00604A40"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84 4 01 00000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986,4</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1040,1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1127,5</w:t>
            </w: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Мероприятия по развитию сети автом</w:t>
            </w:r>
            <w:r w:rsidRPr="00481CB0">
              <w:rPr>
                <w:color w:val="000000"/>
              </w:rPr>
              <w:t>о</w:t>
            </w:r>
            <w:r w:rsidRPr="00481CB0">
              <w:rPr>
                <w:color w:val="000000"/>
              </w:rPr>
              <w:t>бильных дорог общего пользования Кл</w:t>
            </w:r>
            <w:r w:rsidRPr="00481CB0">
              <w:rPr>
                <w:color w:val="000000"/>
              </w:rPr>
              <w:t>е</w:t>
            </w:r>
            <w:r w:rsidRPr="00481CB0">
              <w:rPr>
                <w:color w:val="000000"/>
              </w:rPr>
              <w:t>повского сельского поселения (Закупка товаров, работ и услуг для мун</w:t>
            </w:r>
            <w:r w:rsidRPr="00481CB0">
              <w:rPr>
                <w:color w:val="000000"/>
              </w:rPr>
              <w:t>и</w:t>
            </w:r>
            <w:r w:rsidRPr="00481CB0">
              <w:rPr>
                <w:color w:val="000000"/>
              </w:rPr>
              <w:t>ципальных нужд)</w:t>
            </w:r>
          </w:p>
        </w:tc>
        <w:tc>
          <w:tcPr>
            <w:tcW w:w="567" w:type="dxa"/>
            <w:vAlign w:val="center"/>
          </w:tcPr>
          <w:p w:rsidR="00604A40" w:rsidRDefault="00604A40" w:rsidP="00604A40">
            <w:pPr>
              <w:rPr>
                <w:sz w:val="20"/>
              </w:rPr>
            </w:pPr>
            <w:r>
              <w:rPr>
                <w:sz w:val="20"/>
              </w:rPr>
              <w:t>04</w:t>
            </w:r>
          </w:p>
        </w:tc>
        <w:tc>
          <w:tcPr>
            <w:tcW w:w="567" w:type="dxa"/>
            <w:vAlign w:val="center"/>
          </w:tcPr>
          <w:p w:rsidR="00604A40" w:rsidRDefault="00604A40" w:rsidP="00604A40">
            <w:pPr>
              <w:jc w:val="center"/>
              <w:rPr>
                <w:sz w:val="20"/>
              </w:rPr>
            </w:pPr>
            <w:r>
              <w:rPr>
                <w:sz w:val="20"/>
              </w:rPr>
              <w:t>09</w:t>
            </w:r>
          </w:p>
        </w:tc>
        <w:tc>
          <w:tcPr>
            <w:tcW w:w="1134" w:type="dxa"/>
            <w:vAlign w:val="center"/>
          </w:tcPr>
          <w:p w:rsidR="00604A40"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84 4 01 91290</w:t>
            </w:r>
          </w:p>
        </w:tc>
        <w:tc>
          <w:tcPr>
            <w:tcW w:w="567"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986,4</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1040,1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1127,5</w:t>
            </w:r>
          </w:p>
        </w:tc>
      </w:tr>
      <w:tr w:rsidR="00604A40" w:rsidRPr="00837603" w:rsidTr="00604A40">
        <w:trPr>
          <w:gridAfter w:val="1"/>
          <w:wAfter w:w="1246" w:type="dxa"/>
        </w:trPr>
        <w:tc>
          <w:tcPr>
            <w:tcW w:w="4381" w:type="dxa"/>
            <w:vAlign w:val="center"/>
          </w:tcPr>
          <w:p w:rsidR="00604A40" w:rsidRPr="00481CB0" w:rsidRDefault="00604A40" w:rsidP="00604A40">
            <w:pPr>
              <w:rPr>
                <w:b/>
                <w:color w:val="000000"/>
              </w:rPr>
            </w:pPr>
            <w:r w:rsidRPr="00481CB0">
              <w:rPr>
                <w:b/>
                <w:color w:val="000000"/>
              </w:rPr>
              <w:t>Другие вопросы в области национальной экономики</w:t>
            </w:r>
          </w:p>
        </w:tc>
        <w:tc>
          <w:tcPr>
            <w:tcW w:w="567" w:type="dxa"/>
            <w:vAlign w:val="center"/>
          </w:tcPr>
          <w:p w:rsidR="00604A40" w:rsidRPr="0008671A" w:rsidRDefault="00604A40" w:rsidP="00604A40">
            <w:pPr>
              <w:rPr>
                <w:b/>
                <w:sz w:val="20"/>
              </w:rPr>
            </w:pPr>
            <w:r>
              <w:rPr>
                <w:b/>
                <w:sz w:val="20"/>
              </w:rPr>
              <w:t>04</w:t>
            </w:r>
          </w:p>
        </w:tc>
        <w:tc>
          <w:tcPr>
            <w:tcW w:w="567" w:type="dxa"/>
            <w:vAlign w:val="center"/>
          </w:tcPr>
          <w:p w:rsidR="00604A40" w:rsidRPr="0008671A" w:rsidRDefault="00604A40" w:rsidP="00604A40">
            <w:pPr>
              <w:jc w:val="center"/>
              <w:rPr>
                <w:b/>
                <w:sz w:val="20"/>
              </w:rPr>
            </w:pPr>
            <w:r>
              <w:rPr>
                <w:b/>
                <w:sz w:val="20"/>
              </w:rPr>
              <w:t>12</w:t>
            </w:r>
          </w:p>
        </w:tc>
        <w:tc>
          <w:tcPr>
            <w:tcW w:w="1134" w:type="dxa"/>
            <w:vAlign w:val="center"/>
          </w:tcPr>
          <w:p w:rsidR="00604A40" w:rsidRDefault="00604A40" w:rsidP="00604A40">
            <w:pPr>
              <w:pStyle w:val="af7"/>
              <w:ind w:left="-31" w:right="-68"/>
              <w:jc w:val="center"/>
              <w:rPr>
                <w:rFonts w:ascii="Times New Roman" w:hAnsi="Times New Roman"/>
                <w:sz w:val="20"/>
                <w:szCs w:val="20"/>
              </w:rPr>
            </w:pPr>
          </w:p>
        </w:tc>
        <w:tc>
          <w:tcPr>
            <w:tcW w:w="567" w:type="dxa"/>
            <w:vAlign w:val="center"/>
          </w:tcPr>
          <w:p w:rsidR="00604A40" w:rsidRDefault="00604A40" w:rsidP="00604A40">
            <w:pPr>
              <w:pStyle w:val="af7"/>
              <w:rPr>
                <w:rFonts w:ascii="Times New Roman" w:hAnsi="Times New Roman"/>
                <w:sz w:val="20"/>
                <w:szCs w:val="20"/>
              </w:rPr>
            </w:pPr>
          </w:p>
        </w:tc>
        <w:tc>
          <w:tcPr>
            <w:tcW w:w="1275" w:type="dxa"/>
            <w:vAlign w:val="center"/>
          </w:tcPr>
          <w:p w:rsidR="00604A40" w:rsidRPr="0008671A" w:rsidRDefault="00604A40" w:rsidP="00604A40">
            <w:pPr>
              <w:pStyle w:val="af7"/>
              <w:rPr>
                <w:rFonts w:ascii="Times New Roman" w:hAnsi="Times New Roman"/>
                <w:b/>
                <w:sz w:val="20"/>
                <w:szCs w:val="20"/>
              </w:rPr>
            </w:pPr>
            <w:r>
              <w:rPr>
                <w:rFonts w:ascii="Times New Roman" w:hAnsi="Times New Roman"/>
                <w:b/>
                <w:sz w:val="20"/>
                <w:szCs w:val="20"/>
              </w:rPr>
              <w:t>1,0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pPr>
              <w:rPr>
                <w:color w:val="000000"/>
              </w:rPr>
            </w:pPr>
            <w:r w:rsidRPr="00481CB0">
              <w:rPr>
                <w:color w:val="000000"/>
              </w:rPr>
              <w:t>Муниципальная программа Клеповск</w:t>
            </w:r>
            <w:r w:rsidRPr="00481CB0">
              <w:rPr>
                <w:color w:val="000000"/>
              </w:rPr>
              <w:t>о</w:t>
            </w:r>
            <w:r w:rsidRPr="00481CB0">
              <w:rPr>
                <w:color w:val="000000"/>
              </w:rPr>
              <w:t>го сельского поселения Бутурлиновского муниципального района Воронежской о</w:t>
            </w:r>
            <w:r w:rsidRPr="00481CB0">
              <w:rPr>
                <w:color w:val="000000"/>
              </w:rPr>
              <w:t>б</w:t>
            </w:r>
            <w:r w:rsidRPr="00481CB0">
              <w:rPr>
                <w:color w:val="000000"/>
              </w:rPr>
              <w:t>ласти «Социально-экономическое развитие  Кл</w:t>
            </w:r>
            <w:r w:rsidRPr="00481CB0">
              <w:rPr>
                <w:color w:val="000000"/>
              </w:rPr>
              <w:t>е</w:t>
            </w:r>
            <w:r w:rsidRPr="00481CB0">
              <w:rPr>
                <w:color w:val="000000"/>
              </w:rPr>
              <w:t>повского сельского поселения Бутурлино</w:t>
            </w:r>
            <w:r w:rsidRPr="00481CB0">
              <w:rPr>
                <w:color w:val="000000"/>
              </w:rPr>
              <w:t>в</w:t>
            </w:r>
            <w:r w:rsidRPr="00481CB0">
              <w:rPr>
                <w:color w:val="000000"/>
              </w:rPr>
              <w:t>ского муниципального района Воронежской о</w:t>
            </w:r>
            <w:r w:rsidRPr="00481CB0">
              <w:rPr>
                <w:color w:val="000000"/>
              </w:rPr>
              <w:t>б</w:t>
            </w:r>
            <w:r w:rsidRPr="00481CB0">
              <w:rPr>
                <w:color w:val="000000"/>
              </w:rPr>
              <w:t xml:space="preserve">ласти» </w:t>
            </w:r>
          </w:p>
        </w:tc>
        <w:tc>
          <w:tcPr>
            <w:tcW w:w="567" w:type="dxa"/>
            <w:vAlign w:val="center"/>
          </w:tcPr>
          <w:p w:rsidR="00604A40" w:rsidRPr="00837603" w:rsidRDefault="00604A40" w:rsidP="00604A40">
            <w:pPr>
              <w:rPr>
                <w:sz w:val="20"/>
              </w:rPr>
            </w:pPr>
            <w:r>
              <w:rPr>
                <w:sz w:val="20"/>
              </w:rPr>
              <w:t>0</w:t>
            </w:r>
            <w:r w:rsidRPr="00837603">
              <w:rPr>
                <w:sz w:val="20"/>
              </w:rPr>
              <w:t>4</w:t>
            </w:r>
          </w:p>
        </w:tc>
        <w:tc>
          <w:tcPr>
            <w:tcW w:w="567" w:type="dxa"/>
            <w:vAlign w:val="center"/>
          </w:tcPr>
          <w:p w:rsidR="00604A40" w:rsidRPr="00837603" w:rsidRDefault="00604A40" w:rsidP="00604A40">
            <w:pPr>
              <w:jc w:val="center"/>
              <w:rPr>
                <w:sz w:val="20"/>
              </w:rPr>
            </w:pPr>
            <w:r w:rsidRPr="00837603">
              <w:rPr>
                <w:sz w:val="20"/>
              </w:rPr>
              <w:t>12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r w:rsidRPr="00481CB0">
              <w:t>Подпрограмма «Предупреждение и ликв</w:t>
            </w:r>
            <w:r w:rsidRPr="00481CB0">
              <w:t>и</w:t>
            </w:r>
            <w:r w:rsidRPr="00481CB0">
              <w:t>дация последствий чрезвычайных ситуаций и стихийных бедствий,  обеспечение пе</w:t>
            </w:r>
            <w:r w:rsidRPr="00481CB0">
              <w:t>р</w:t>
            </w:r>
            <w:r w:rsidRPr="00481CB0">
              <w:t>вичных мер пожарной безопасности  на территории Клеповского сельского посел</w:t>
            </w:r>
            <w:r w:rsidRPr="00481CB0">
              <w:t>е</w:t>
            </w:r>
            <w:r w:rsidRPr="00481CB0">
              <w:t>ния, развитие национальной эконом</w:t>
            </w:r>
            <w:r w:rsidRPr="00481CB0">
              <w:t>и</w:t>
            </w:r>
            <w:r w:rsidRPr="00481CB0">
              <w:t xml:space="preserve">ки» </w:t>
            </w:r>
          </w:p>
        </w:tc>
        <w:tc>
          <w:tcPr>
            <w:tcW w:w="567" w:type="dxa"/>
            <w:vAlign w:val="center"/>
          </w:tcPr>
          <w:p w:rsidR="00604A40" w:rsidRPr="00837603" w:rsidRDefault="00604A40" w:rsidP="00604A40">
            <w:pPr>
              <w:rPr>
                <w:sz w:val="20"/>
              </w:rPr>
            </w:pPr>
            <w:r>
              <w:rPr>
                <w:sz w:val="20"/>
              </w:rPr>
              <w:t>0</w:t>
            </w:r>
            <w:r w:rsidRPr="00837603">
              <w:rPr>
                <w:sz w:val="20"/>
              </w:rPr>
              <w:t>4</w:t>
            </w:r>
          </w:p>
        </w:tc>
        <w:tc>
          <w:tcPr>
            <w:tcW w:w="567" w:type="dxa"/>
            <w:vAlign w:val="center"/>
          </w:tcPr>
          <w:p w:rsidR="00604A40" w:rsidRPr="00837603" w:rsidRDefault="00604A40" w:rsidP="00604A40">
            <w:pPr>
              <w:jc w:val="center"/>
              <w:rPr>
                <w:sz w:val="20"/>
              </w:rPr>
            </w:pPr>
            <w:r w:rsidRPr="00837603">
              <w:rPr>
                <w:sz w:val="20"/>
              </w:rPr>
              <w:t>12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84 1 00 00000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r w:rsidRPr="00481CB0">
              <w:t>Основное мероприятие «Развитие градостроительной деятельн</w:t>
            </w:r>
            <w:r w:rsidRPr="00481CB0">
              <w:t>о</w:t>
            </w:r>
            <w:r w:rsidRPr="00481CB0">
              <w:t>сти»</w:t>
            </w:r>
          </w:p>
        </w:tc>
        <w:tc>
          <w:tcPr>
            <w:tcW w:w="567" w:type="dxa"/>
            <w:vAlign w:val="center"/>
          </w:tcPr>
          <w:p w:rsidR="00604A40" w:rsidRPr="00837603" w:rsidRDefault="00604A40" w:rsidP="00604A40">
            <w:pPr>
              <w:rPr>
                <w:sz w:val="20"/>
              </w:rPr>
            </w:pPr>
            <w:r>
              <w:rPr>
                <w:sz w:val="20"/>
              </w:rPr>
              <w:t>0</w:t>
            </w:r>
            <w:r w:rsidRPr="00837603">
              <w:rPr>
                <w:sz w:val="20"/>
              </w:rPr>
              <w:t>4</w:t>
            </w:r>
          </w:p>
        </w:tc>
        <w:tc>
          <w:tcPr>
            <w:tcW w:w="567" w:type="dxa"/>
            <w:vAlign w:val="center"/>
          </w:tcPr>
          <w:p w:rsidR="00604A40" w:rsidRPr="00837603" w:rsidRDefault="00604A40" w:rsidP="00604A40">
            <w:pPr>
              <w:jc w:val="center"/>
              <w:rPr>
                <w:sz w:val="20"/>
              </w:rPr>
            </w:pPr>
            <w:r w:rsidRPr="00837603">
              <w:rPr>
                <w:sz w:val="20"/>
              </w:rPr>
              <w:t>12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84 1 04 00000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246" w:type="dxa"/>
        </w:trPr>
        <w:tc>
          <w:tcPr>
            <w:tcW w:w="4381" w:type="dxa"/>
            <w:vAlign w:val="center"/>
          </w:tcPr>
          <w:p w:rsidR="00604A40" w:rsidRPr="00481CB0" w:rsidRDefault="00604A40" w:rsidP="00604A40">
            <w:r w:rsidRPr="00481CB0">
              <w:t>Расходы бюджета  на мероприятия по развитию градостроительной деятел</w:t>
            </w:r>
            <w:r w:rsidRPr="00481CB0">
              <w:t>ь</w:t>
            </w:r>
            <w:r w:rsidRPr="00481CB0">
              <w:t>ности</w:t>
            </w:r>
          </w:p>
        </w:tc>
        <w:tc>
          <w:tcPr>
            <w:tcW w:w="567" w:type="dxa"/>
            <w:vAlign w:val="center"/>
          </w:tcPr>
          <w:p w:rsidR="00604A40" w:rsidRPr="00837603" w:rsidRDefault="00604A40" w:rsidP="00604A40">
            <w:pPr>
              <w:rPr>
                <w:sz w:val="20"/>
              </w:rPr>
            </w:pPr>
            <w:r>
              <w:rPr>
                <w:sz w:val="20"/>
              </w:rPr>
              <w:t>0</w:t>
            </w:r>
            <w:r w:rsidRPr="00837603">
              <w:rPr>
                <w:sz w:val="20"/>
              </w:rPr>
              <w:t>4</w:t>
            </w:r>
          </w:p>
        </w:tc>
        <w:tc>
          <w:tcPr>
            <w:tcW w:w="567" w:type="dxa"/>
            <w:vAlign w:val="center"/>
          </w:tcPr>
          <w:p w:rsidR="00604A40" w:rsidRPr="00837603" w:rsidRDefault="00604A40" w:rsidP="00604A40">
            <w:pPr>
              <w:jc w:val="center"/>
              <w:rPr>
                <w:sz w:val="20"/>
              </w:rPr>
            </w:pPr>
            <w:r w:rsidRPr="00837603">
              <w:rPr>
                <w:sz w:val="20"/>
              </w:rPr>
              <w:t>12</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84 1 04 98460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bl>
    <w:p w:rsidR="00604A40" w:rsidRDefault="00604A40" w:rsidP="00604A40"/>
    <w:tbl>
      <w:tblPr>
        <w:tblW w:w="122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1"/>
        <w:gridCol w:w="567"/>
        <w:gridCol w:w="567"/>
        <w:gridCol w:w="1134"/>
        <w:gridCol w:w="567"/>
        <w:gridCol w:w="1275"/>
        <w:gridCol w:w="865"/>
        <w:gridCol w:w="992"/>
        <w:gridCol w:w="1940"/>
      </w:tblGrid>
      <w:tr w:rsidR="00604A40" w:rsidRPr="00837603" w:rsidTr="00604A40">
        <w:trPr>
          <w:gridAfter w:val="1"/>
          <w:wAfter w:w="1940" w:type="dxa"/>
        </w:trPr>
        <w:tc>
          <w:tcPr>
            <w:tcW w:w="4381" w:type="dxa"/>
            <w:vAlign w:val="center"/>
          </w:tcPr>
          <w:p w:rsidR="00604A40" w:rsidRPr="00481CB0" w:rsidRDefault="00604A40" w:rsidP="00604A40">
            <w:pPr>
              <w:rPr>
                <w:b/>
                <w:bCs/>
                <w:color w:val="000000"/>
              </w:rPr>
            </w:pPr>
            <w:r w:rsidRPr="00481CB0">
              <w:rPr>
                <w:b/>
                <w:bCs/>
                <w:color w:val="000000"/>
              </w:rPr>
              <w:t>Жилищно-коммунальное х</w:t>
            </w:r>
            <w:r w:rsidRPr="00481CB0">
              <w:rPr>
                <w:b/>
                <w:bCs/>
                <w:color w:val="000000"/>
              </w:rPr>
              <w:t>о</w:t>
            </w:r>
            <w:r w:rsidRPr="00481CB0">
              <w:rPr>
                <w:b/>
                <w:bCs/>
                <w:color w:val="000000"/>
              </w:rPr>
              <w:t>зяйство</w:t>
            </w:r>
          </w:p>
        </w:tc>
        <w:tc>
          <w:tcPr>
            <w:tcW w:w="567" w:type="dxa"/>
            <w:vAlign w:val="center"/>
          </w:tcPr>
          <w:p w:rsidR="00604A40" w:rsidRPr="00837603" w:rsidRDefault="00604A40" w:rsidP="00604A40">
            <w:pPr>
              <w:rPr>
                <w:b/>
                <w:bCs/>
                <w:sz w:val="20"/>
              </w:rPr>
            </w:pPr>
            <w:r>
              <w:rPr>
                <w:b/>
                <w:bCs/>
                <w:sz w:val="20"/>
              </w:rPr>
              <w:t>0</w:t>
            </w:r>
            <w:r w:rsidRPr="00837603">
              <w:rPr>
                <w:b/>
                <w:bCs/>
                <w:sz w:val="20"/>
              </w:rPr>
              <w:t>5</w:t>
            </w:r>
          </w:p>
        </w:tc>
        <w:tc>
          <w:tcPr>
            <w:tcW w:w="567" w:type="dxa"/>
            <w:vAlign w:val="center"/>
          </w:tcPr>
          <w:p w:rsidR="00604A40" w:rsidRPr="00837603" w:rsidRDefault="00604A40" w:rsidP="00604A40">
            <w:pPr>
              <w:jc w:val="center"/>
              <w:rPr>
                <w:b/>
                <w:bCs/>
                <w:sz w:val="20"/>
              </w:rPr>
            </w:pPr>
            <w:r w:rsidRPr="00837603">
              <w:rPr>
                <w:b/>
                <w:bCs/>
                <w:sz w:val="20"/>
              </w:rPr>
              <w:t> </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1275"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6275,7</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98,1</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97,1</w:t>
            </w:r>
          </w:p>
        </w:tc>
      </w:tr>
      <w:tr w:rsidR="00604A40" w:rsidRPr="00837603" w:rsidTr="00604A40">
        <w:trPr>
          <w:gridAfter w:val="1"/>
          <w:wAfter w:w="1940" w:type="dxa"/>
        </w:trPr>
        <w:tc>
          <w:tcPr>
            <w:tcW w:w="4381" w:type="dxa"/>
            <w:vAlign w:val="center"/>
          </w:tcPr>
          <w:p w:rsidR="00604A40" w:rsidRPr="00481CB0" w:rsidRDefault="00604A40" w:rsidP="00604A40">
            <w:pPr>
              <w:rPr>
                <w:b/>
                <w:bCs/>
                <w:i/>
                <w:iCs/>
              </w:rPr>
            </w:pPr>
            <w:r w:rsidRPr="00481CB0">
              <w:rPr>
                <w:b/>
                <w:bCs/>
                <w:i/>
                <w:iCs/>
              </w:rPr>
              <w:t>Благоустройство</w:t>
            </w:r>
          </w:p>
        </w:tc>
        <w:tc>
          <w:tcPr>
            <w:tcW w:w="567" w:type="dxa"/>
            <w:vAlign w:val="center"/>
          </w:tcPr>
          <w:p w:rsidR="00604A40" w:rsidRPr="00837603" w:rsidRDefault="00604A40" w:rsidP="00604A40">
            <w:pPr>
              <w:rPr>
                <w:b/>
                <w:bCs/>
                <w:i/>
                <w:iCs/>
                <w:sz w:val="20"/>
              </w:rPr>
            </w:pPr>
            <w:r>
              <w:rPr>
                <w:b/>
                <w:bCs/>
                <w:i/>
                <w:iCs/>
                <w:sz w:val="20"/>
              </w:rPr>
              <w:t>0</w:t>
            </w:r>
            <w:r w:rsidRPr="00837603">
              <w:rPr>
                <w:b/>
                <w:bCs/>
                <w:i/>
                <w:iCs/>
                <w:sz w:val="20"/>
              </w:rPr>
              <w:t>5</w:t>
            </w:r>
          </w:p>
        </w:tc>
        <w:tc>
          <w:tcPr>
            <w:tcW w:w="567" w:type="dxa"/>
            <w:vAlign w:val="center"/>
          </w:tcPr>
          <w:p w:rsidR="00604A40" w:rsidRPr="00837603" w:rsidRDefault="00604A40" w:rsidP="00604A40">
            <w:pPr>
              <w:jc w:val="center"/>
              <w:rPr>
                <w:b/>
                <w:bCs/>
                <w:i/>
                <w:iCs/>
                <w:sz w:val="20"/>
              </w:rPr>
            </w:pPr>
            <w:r w:rsidRPr="00837603">
              <w:rPr>
                <w:b/>
                <w:bCs/>
                <w:i/>
                <w:iCs/>
                <w:sz w:val="20"/>
              </w:rPr>
              <w:t>03</w:t>
            </w:r>
          </w:p>
        </w:tc>
        <w:tc>
          <w:tcPr>
            <w:tcW w:w="1134" w:type="dxa"/>
            <w:vAlign w:val="center"/>
          </w:tcPr>
          <w:p w:rsidR="00604A40" w:rsidRPr="00837603" w:rsidRDefault="00604A40" w:rsidP="00604A40">
            <w:pPr>
              <w:pStyle w:val="af7"/>
              <w:ind w:left="-31" w:right="-68"/>
              <w:jc w:val="center"/>
              <w:rPr>
                <w:rFonts w:ascii="Times New Roman" w:hAnsi="Times New Roman"/>
                <w:b/>
                <w:bCs/>
                <w:i/>
                <w:iCs/>
                <w:sz w:val="20"/>
                <w:szCs w:val="20"/>
              </w:rPr>
            </w:pPr>
          </w:p>
        </w:tc>
        <w:tc>
          <w:tcPr>
            <w:tcW w:w="567" w:type="dxa"/>
            <w:vAlign w:val="center"/>
          </w:tcPr>
          <w:p w:rsidR="00604A40" w:rsidRPr="00837603" w:rsidRDefault="00604A40" w:rsidP="00604A40">
            <w:pPr>
              <w:pStyle w:val="af7"/>
              <w:rPr>
                <w:rFonts w:ascii="Times New Roman" w:hAnsi="Times New Roman"/>
                <w:b/>
                <w:bCs/>
                <w:i/>
                <w:iCs/>
                <w:sz w:val="20"/>
                <w:szCs w:val="20"/>
              </w:rPr>
            </w:pPr>
          </w:p>
        </w:tc>
        <w:tc>
          <w:tcPr>
            <w:tcW w:w="1275"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6275,7</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98,1</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97,1</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Муниципальная программа Клеповск</w:t>
            </w:r>
            <w:r w:rsidRPr="00481CB0">
              <w:rPr>
                <w:color w:val="000000"/>
              </w:rPr>
              <w:t>о</w:t>
            </w:r>
            <w:r w:rsidRPr="00481CB0">
              <w:rPr>
                <w:color w:val="000000"/>
              </w:rPr>
              <w:t>го сельского поселения Бутурлиновского муниципального района Воронежской о</w:t>
            </w:r>
            <w:r w:rsidRPr="00481CB0">
              <w:rPr>
                <w:color w:val="000000"/>
              </w:rPr>
              <w:t>б</w:t>
            </w:r>
            <w:r w:rsidRPr="00481CB0">
              <w:rPr>
                <w:color w:val="000000"/>
              </w:rPr>
              <w:t>ласти «Социально-экономическое развитие  Кл</w:t>
            </w:r>
            <w:r w:rsidRPr="00481CB0">
              <w:rPr>
                <w:color w:val="000000"/>
              </w:rPr>
              <w:t>е</w:t>
            </w:r>
            <w:r w:rsidRPr="00481CB0">
              <w:rPr>
                <w:color w:val="000000"/>
              </w:rPr>
              <w:t>повского сельского поселения Бутурлино</w:t>
            </w:r>
            <w:r w:rsidRPr="00481CB0">
              <w:rPr>
                <w:color w:val="000000"/>
              </w:rPr>
              <w:t>в</w:t>
            </w:r>
            <w:r w:rsidRPr="00481CB0">
              <w:rPr>
                <w:color w:val="000000"/>
              </w:rPr>
              <w:t>ского муниципального района Воронежской о</w:t>
            </w:r>
            <w:r w:rsidRPr="00481CB0">
              <w:rPr>
                <w:color w:val="000000"/>
              </w:rPr>
              <w:t>б</w:t>
            </w:r>
            <w:r w:rsidRPr="00481CB0">
              <w:rPr>
                <w:color w:val="000000"/>
              </w:rPr>
              <w:t xml:space="preserve">ласти» </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6275,7</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98,1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97,1</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Подпрограмма «Организация благоустройства в границах  территории Кл</w:t>
            </w:r>
            <w:r w:rsidRPr="00481CB0">
              <w:rPr>
                <w:color w:val="000000"/>
              </w:rPr>
              <w:t>е</w:t>
            </w:r>
            <w:r w:rsidRPr="00481CB0">
              <w:rPr>
                <w:color w:val="000000"/>
              </w:rPr>
              <w:t>повского сельского поселения»</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6275,7</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98,1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97,1</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 «Организация уличного осв</w:t>
            </w:r>
            <w:r w:rsidRPr="00481CB0">
              <w:rPr>
                <w:color w:val="000000"/>
              </w:rPr>
              <w:t>е</w:t>
            </w:r>
            <w:r w:rsidRPr="00481CB0">
              <w:rPr>
                <w:color w:val="000000"/>
              </w:rPr>
              <w:t>щения»</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84 2 01 00000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312,0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94,1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94,1</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уличное освещение Клеповского сельского поселения(Закупка товаров, работ и услуг для муниципал</w:t>
            </w:r>
            <w:r w:rsidRPr="00481CB0">
              <w:rPr>
                <w:color w:val="000000"/>
              </w:rPr>
              <w:t>ь</w:t>
            </w:r>
            <w:r w:rsidRPr="00481CB0">
              <w:rPr>
                <w:color w:val="000000"/>
              </w:rPr>
              <w:t>ных нужд)</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84 2 01 90010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217,9</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Pr>
                <w:color w:val="000000"/>
              </w:rPr>
              <w:t>Расходы на уличное освещение за счет субсидии из областного бюджета</w:t>
            </w:r>
            <w:r w:rsidRPr="00481CB0">
              <w:rPr>
                <w:color w:val="000000"/>
              </w:rPr>
              <w:t>(Закупка товаров, работ и услуг для муниципал</w:t>
            </w:r>
            <w:r w:rsidRPr="00481CB0">
              <w:rPr>
                <w:color w:val="000000"/>
              </w:rPr>
              <w:t>ь</w:t>
            </w:r>
            <w:r w:rsidRPr="00481CB0">
              <w:rPr>
                <w:color w:val="000000"/>
              </w:rPr>
              <w:t>ных нужд)</w:t>
            </w:r>
          </w:p>
        </w:tc>
        <w:tc>
          <w:tcPr>
            <w:tcW w:w="567" w:type="dxa"/>
            <w:vAlign w:val="center"/>
          </w:tcPr>
          <w:p w:rsidR="00604A40" w:rsidRDefault="00604A40" w:rsidP="00604A40">
            <w:pPr>
              <w:rPr>
                <w:sz w:val="20"/>
              </w:rPr>
            </w:pPr>
            <w:r>
              <w:rPr>
                <w:sz w:val="20"/>
              </w:rPr>
              <w:t>05</w:t>
            </w:r>
          </w:p>
        </w:tc>
        <w:tc>
          <w:tcPr>
            <w:tcW w:w="567" w:type="dxa"/>
            <w:vAlign w:val="center"/>
          </w:tcPr>
          <w:p w:rsidR="00604A40" w:rsidRPr="00837603" w:rsidRDefault="00604A40" w:rsidP="00604A40">
            <w:pPr>
              <w:jc w:val="center"/>
              <w:rPr>
                <w:sz w:val="20"/>
              </w:rPr>
            </w:pPr>
            <w:r>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84 2 01</w:t>
            </w:r>
            <w:r>
              <w:rPr>
                <w:rFonts w:ascii="Times New Roman" w:hAnsi="Times New Roman"/>
                <w:sz w:val="20"/>
                <w:szCs w:val="20"/>
                <w:lang w:val="en-US"/>
              </w:rPr>
              <w:t>S</w:t>
            </w:r>
            <w:r>
              <w:rPr>
                <w:rFonts w:ascii="Times New Roman" w:hAnsi="Times New Roman"/>
                <w:sz w:val="20"/>
                <w:szCs w:val="20"/>
              </w:rPr>
              <w:t xml:space="preserve">8670 </w:t>
            </w:r>
          </w:p>
        </w:tc>
        <w:tc>
          <w:tcPr>
            <w:tcW w:w="567"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200</w:t>
            </w: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94,1</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94,1</w:t>
            </w:r>
          </w:p>
        </w:tc>
        <w:tc>
          <w:tcPr>
            <w:tcW w:w="992"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94,1</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 «Озеленение  сельского посел</w:t>
            </w:r>
            <w:r w:rsidRPr="00481CB0">
              <w:rPr>
                <w:color w:val="000000"/>
              </w:rPr>
              <w:t>е</w:t>
            </w:r>
            <w:r w:rsidRPr="00481CB0">
              <w:rPr>
                <w:color w:val="000000"/>
              </w:rPr>
              <w:t>ния»</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84 2 03 00000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организацию озеленения территории Клеповского сельского п</w:t>
            </w:r>
            <w:r w:rsidRPr="00481CB0">
              <w:rPr>
                <w:color w:val="000000"/>
              </w:rPr>
              <w:t>о</w:t>
            </w:r>
            <w:r w:rsidRPr="00481CB0">
              <w:rPr>
                <w:color w:val="000000"/>
              </w:rPr>
              <w:t>селения (Закупка товаров, работ и услуг для мун</w:t>
            </w:r>
            <w:r w:rsidRPr="00481CB0">
              <w:rPr>
                <w:color w:val="000000"/>
              </w:rPr>
              <w:t>и</w:t>
            </w:r>
            <w:r w:rsidRPr="00481CB0">
              <w:rPr>
                <w:color w:val="000000"/>
              </w:rPr>
              <w:t>ципальных нужд)</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84 2 03 90030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Pr="00837603"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 «Организация и содержание мест захоронения Клепо</w:t>
            </w:r>
            <w:r w:rsidRPr="00481CB0">
              <w:rPr>
                <w:color w:val="000000"/>
              </w:rPr>
              <w:t>в</w:t>
            </w:r>
            <w:r w:rsidRPr="00481CB0">
              <w:rPr>
                <w:color w:val="000000"/>
              </w:rPr>
              <w:t>ского сельского п</w:t>
            </w:r>
            <w:r w:rsidRPr="00481CB0">
              <w:rPr>
                <w:color w:val="000000"/>
              </w:rPr>
              <w:t>о</w:t>
            </w:r>
            <w:r w:rsidRPr="00481CB0">
              <w:rPr>
                <w:color w:val="000000"/>
              </w:rPr>
              <w:t>селения»</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84 2 04 00000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25,0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2,0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организацию и содержание мест захоронения  Клеповского сел</w:t>
            </w:r>
            <w:r w:rsidRPr="00481CB0">
              <w:rPr>
                <w:color w:val="000000"/>
              </w:rPr>
              <w:t>ь</w:t>
            </w:r>
            <w:r w:rsidRPr="00481CB0">
              <w:rPr>
                <w:color w:val="000000"/>
              </w:rPr>
              <w:t>ского поселения » (Закупка товаров, работ и у</w:t>
            </w:r>
            <w:r w:rsidRPr="00481CB0">
              <w:rPr>
                <w:color w:val="000000"/>
              </w:rPr>
              <w:t>с</w:t>
            </w:r>
            <w:r w:rsidRPr="00481CB0">
              <w:rPr>
                <w:color w:val="000000"/>
              </w:rPr>
              <w:t>луг для муниц</w:t>
            </w:r>
            <w:r w:rsidRPr="00481CB0">
              <w:rPr>
                <w:color w:val="000000"/>
              </w:rPr>
              <w:t>и</w:t>
            </w:r>
            <w:r w:rsidRPr="00481CB0">
              <w:rPr>
                <w:color w:val="000000"/>
              </w:rPr>
              <w:t>пальных нужд)</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84 2  04 90040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25,0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2,0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 «Мероприятия по благоустройству Клеповского сел</w:t>
            </w:r>
            <w:r w:rsidRPr="00481CB0">
              <w:rPr>
                <w:color w:val="000000"/>
              </w:rPr>
              <w:t>ь</w:t>
            </w:r>
            <w:r w:rsidRPr="00481CB0">
              <w:rPr>
                <w:color w:val="000000"/>
              </w:rPr>
              <w:t>ского посел</w:t>
            </w:r>
            <w:r w:rsidRPr="00481CB0">
              <w:rPr>
                <w:color w:val="000000"/>
              </w:rPr>
              <w:t>е</w:t>
            </w:r>
            <w:r w:rsidRPr="00481CB0">
              <w:rPr>
                <w:color w:val="000000"/>
              </w:rPr>
              <w:t>ния»</w:t>
            </w:r>
          </w:p>
        </w:tc>
        <w:tc>
          <w:tcPr>
            <w:tcW w:w="567" w:type="dxa"/>
            <w:vAlign w:val="center"/>
          </w:tcPr>
          <w:p w:rsidR="00604A40" w:rsidRPr="00837603" w:rsidRDefault="00604A40" w:rsidP="00604A40">
            <w:pPr>
              <w:rPr>
                <w:sz w:val="20"/>
              </w:rPr>
            </w:pPr>
            <w:r>
              <w:rPr>
                <w:sz w:val="20"/>
              </w:rPr>
              <w:t>0</w:t>
            </w:r>
            <w:r w:rsidRPr="00837603">
              <w:rPr>
                <w:sz w:val="20"/>
              </w:rPr>
              <w:t>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84 2 05 00000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5938,7</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2,0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мероприятия по благоустро</w:t>
            </w:r>
            <w:r w:rsidRPr="00481CB0">
              <w:rPr>
                <w:color w:val="000000"/>
              </w:rPr>
              <w:t>й</w:t>
            </w:r>
            <w:r w:rsidRPr="00481CB0">
              <w:rPr>
                <w:color w:val="000000"/>
              </w:rPr>
              <w:t>ству  территории поселения, орган</w:t>
            </w:r>
            <w:r w:rsidRPr="00481CB0">
              <w:rPr>
                <w:color w:val="000000"/>
              </w:rPr>
              <w:t>и</w:t>
            </w:r>
            <w:r w:rsidRPr="00481CB0">
              <w:rPr>
                <w:color w:val="000000"/>
              </w:rPr>
              <w:t>зации и вывозу мусора, содержанию парков, де</w:t>
            </w:r>
            <w:r w:rsidRPr="00481CB0">
              <w:rPr>
                <w:color w:val="000000"/>
              </w:rPr>
              <w:t>т</w:t>
            </w:r>
            <w:r w:rsidRPr="00481CB0">
              <w:rPr>
                <w:color w:val="000000"/>
              </w:rPr>
              <w:t>ских площадок » (Закупка товаров, работ и услуг для муниципал</w:t>
            </w:r>
            <w:r w:rsidRPr="00481CB0">
              <w:rPr>
                <w:color w:val="000000"/>
              </w:rPr>
              <w:t>ь</w:t>
            </w:r>
            <w:r w:rsidRPr="00481CB0">
              <w:rPr>
                <w:color w:val="000000"/>
              </w:rPr>
              <w:t>ных нужд)</w:t>
            </w:r>
          </w:p>
        </w:tc>
        <w:tc>
          <w:tcPr>
            <w:tcW w:w="567" w:type="dxa"/>
            <w:vAlign w:val="center"/>
          </w:tcPr>
          <w:p w:rsidR="00604A40" w:rsidRPr="00837603" w:rsidRDefault="00604A40" w:rsidP="00604A40">
            <w:pPr>
              <w:rPr>
                <w:sz w:val="20"/>
              </w:rPr>
            </w:pPr>
            <w:r w:rsidRPr="00837603">
              <w:rPr>
                <w:sz w:val="20"/>
              </w:rPr>
              <w:t>05</w:t>
            </w:r>
          </w:p>
        </w:tc>
        <w:tc>
          <w:tcPr>
            <w:tcW w:w="567" w:type="dxa"/>
            <w:vAlign w:val="center"/>
          </w:tcPr>
          <w:p w:rsidR="00604A40" w:rsidRPr="00837603" w:rsidRDefault="00604A40" w:rsidP="00604A40">
            <w:pPr>
              <w:jc w:val="center"/>
              <w:rPr>
                <w:sz w:val="20"/>
              </w:rPr>
            </w:pPr>
            <w:r w:rsidRPr="00837603">
              <w:rPr>
                <w:sz w:val="20"/>
              </w:rPr>
              <w:t>03</w:t>
            </w:r>
          </w:p>
        </w:tc>
        <w:tc>
          <w:tcPr>
            <w:tcW w:w="1134" w:type="dxa"/>
            <w:vAlign w:val="center"/>
          </w:tcPr>
          <w:p w:rsidR="00604A40" w:rsidRPr="00837603" w:rsidRDefault="00604A40" w:rsidP="00604A40">
            <w:pPr>
              <w:pStyle w:val="af7"/>
              <w:ind w:left="-31" w:right="-68"/>
              <w:jc w:val="center"/>
              <w:rPr>
                <w:rFonts w:ascii="Times New Roman" w:hAnsi="Times New Roman"/>
                <w:sz w:val="20"/>
                <w:szCs w:val="20"/>
              </w:rPr>
            </w:pPr>
            <w:r w:rsidRPr="00837603">
              <w:rPr>
                <w:rFonts w:ascii="Times New Roman" w:hAnsi="Times New Roman"/>
                <w:sz w:val="20"/>
                <w:szCs w:val="20"/>
              </w:rPr>
              <w:t>84 2 05 90050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25,7</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2,0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мероприятия по благоустро</w:t>
            </w:r>
            <w:r w:rsidRPr="00481CB0">
              <w:rPr>
                <w:color w:val="000000"/>
              </w:rPr>
              <w:t>й</w:t>
            </w:r>
            <w:r w:rsidRPr="00481CB0">
              <w:rPr>
                <w:color w:val="000000"/>
              </w:rPr>
              <w:t>ству  территории поселения, орган</w:t>
            </w:r>
            <w:r w:rsidRPr="00481CB0">
              <w:rPr>
                <w:color w:val="000000"/>
              </w:rPr>
              <w:t>и</w:t>
            </w:r>
            <w:r w:rsidRPr="00481CB0">
              <w:rPr>
                <w:color w:val="000000"/>
              </w:rPr>
              <w:t>зации и вывозу мусора, содержанию парков, де</w:t>
            </w:r>
            <w:r w:rsidRPr="00481CB0">
              <w:rPr>
                <w:color w:val="000000"/>
              </w:rPr>
              <w:t>т</w:t>
            </w:r>
            <w:r w:rsidRPr="00481CB0">
              <w:rPr>
                <w:color w:val="000000"/>
              </w:rPr>
              <w:t>ских площадок » (Закупка товаров, работ и услуг для муниципальных нужд)</w:t>
            </w:r>
            <w:r>
              <w:rPr>
                <w:color w:val="000000"/>
              </w:rPr>
              <w:t>за счет субсидии из областного бюджета</w:t>
            </w:r>
          </w:p>
        </w:tc>
        <w:tc>
          <w:tcPr>
            <w:tcW w:w="567" w:type="dxa"/>
            <w:vAlign w:val="center"/>
          </w:tcPr>
          <w:p w:rsidR="00604A40" w:rsidRPr="00837603" w:rsidRDefault="00604A40" w:rsidP="00604A40">
            <w:pPr>
              <w:rPr>
                <w:sz w:val="20"/>
              </w:rPr>
            </w:pPr>
            <w:r>
              <w:rPr>
                <w:sz w:val="20"/>
              </w:rPr>
              <w:t>05</w:t>
            </w:r>
          </w:p>
        </w:tc>
        <w:tc>
          <w:tcPr>
            <w:tcW w:w="567" w:type="dxa"/>
            <w:vAlign w:val="center"/>
          </w:tcPr>
          <w:p w:rsidR="00604A40" w:rsidRPr="00837603" w:rsidRDefault="00604A40" w:rsidP="00604A40">
            <w:pPr>
              <w:jc w:val="center"/>
              <w:rPr>
                <w:sz w:val="20"/>
              </w:rPr>
            </w:pPr>
            <w:r>
              <w:rPr>
                <w:sz w:val="20"/>
              </w:rPr>
              <w:t>03</w:t>
            </w:r>
          </w:p>
        </w:tc>
        <w:tc>
          <w:tcPr>
            <w:tcW w:w="1134" w:type="dxa"/>
            <w:vAlign w:val="center"/>
          </w:tcPr>
          <w:p w:rsidR="00604A40" w:rsidRPr="00102A9C" w:rsidRDefault="00604A40" w:rsidP="00604A40">
            <w:pPr>
              <w:pStyle w:val="af7"/>
              <w:ind w:left="-31" w:right="-68"/>
              <w:jc w:val="center"/>
              <w:rPr>
                <w:rFonts w:ascii="Times New Roman" w:hAnsi="Times New Roman"/>
                <w:sz w:val="20"/>
                <w:szCs w:val="20"/>
              </w:rPr>
            </w:pPr>
            <w:r>
              <w:rPr>
                <w:rFonts w:ascii="Times New Roman" w:hAnsi="Times New Roman"/>
                <w:sz w:val="20"/>
                <w:szCs w:val="20"/>
              </w:rPr>
              <w:t xml:space="preserve">84 2 05 </w:t>
            </w:r>
            <w:r>
              <w:rPr>
                <w:rFonts w:ascii="Times New Roman" w:hAnsi="Times New Roman"/>
                <w:sz w:val="20"/>
                <w:szCs w:val="20"/>
                <w:lang w:val="en-US"/>
              </w:rPr>
              <w:t>S</w:t>
            </w:r>
            <w:r>
              <w:rPr>
                <w:rFonts w:ascii="Times New Roman" w:hAnsi="Times New Roman"/>
                <w:sz w:val="20"/>
                <w:szCs w:val="20"/>
              </w:rPr>
              <w:t>8070</w:t>
            </w:r>
          </w:p>
        </w:tc>
        <w:tc>
          <w:tcPr>
            <w:tcW w:w="567"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200</w:t>
            </w: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5913,0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b/>
                <w:color w:val="000000"/>
              </w:rPr>
            </w:pPr>
            <w:r w:rsidRPr="00481CB0">
              <w:rPr>
                <w:b/>
                <w:color w:val="000000"/>
              </w:rPr>
              <w:t>Здравоохранение</w:t>
            </w:r>
          </w:p>
        </w:tc>
        <w:tc>
          <w:tcPr>
            <w:tcW w:w="567" w:type="dxa"/>
            <w:vAlign w:val="center"/>
          </w:tcPr>
          <w:p w:rsidR="00604A40" w:rsidRPr="00D05DEE" w:rsidRDefault="00604A40" w:rsidP="00604A40">
            <w:pPr>
              <w:rPr>
                <w:b/>
                <w:sz w:val="20"/>
              </w:rPr>
            </w:pPr>
            <w:r>
              <w:rPr>
                <w:b/>
                <w:sz w:val="20"/>
              </w:rPr>
              <w:t>09</w:t>
            </w:r>
          </w:p>
        </w:tc>
        <w:tc>
          <w:tcPr>
            <w:tcW w:w="567" w:type="dxa"/>
            <w:vAlign w:val="center"/>
          </w:tcPr>
          <w:p w:rsidR="00604A40" w:rsidRPr="00D05DEE" w:rsidRDefault="00604A40" w:rsidP="00604A40">
            <w:pPr>
              <w:jc w:val="center"/>
              <w:rPr>
                <w:b/>
                <w:sz w:val="20"/>
              </w:rPr>
            </w:pPr>
          </w:p>
        </w:tc>
        <w:tc>
          <w:tcPr>
            <w:tcW w:w="1134" w:type="dxa"/>
            <w:vAlign w:val="center"/>
          </w:tcPr>
          <w:p w:rsidR="00604A40" w:rsidRPr="00D05DEE" w:rsidRDefault="00604A40" w:rsidP="00604A40">
            <w:pPr>
              <w:pStyle w:val="af7"/>
              <w:ind w:left="-31" w:right="-68"/>
              <w:jc w:val="center"/>
              <w:rPr>
                <w:rFonts w:ascii="Times New Roman" w:hAnsi="Times New Roman"/>
                <w:b/>
                <w:sz w:val="20"/>
                <w:szCs w:val="20"/>
              </w:rPr>
            </w:pPr>
          </w:p>
        </w:tc>
        <w:tc>
          <w:tcPr>
            <w:tcW w:w="567" w:type="dxa"/>
            <w:vAlign w:val="center"/>
          </w:tcPr>
          <w:p w:rsidR="00604A40" w:rsidRPr="00D05DEE" w:rsidRDefault="00604A40" w:rsidP="00604A40">
            <w:pPr>
              <w:pStyle w:val="af7"/>
              <w:rPr>
                <w:rFonts w:ascii="Times New Roman" w:hAnsi="Times New Roman"/>
                <w:b/>
                <w:sz w:val="20"/>
                <w:szCs w:val="20"/>
              </w:rPr>
            </w:pPr>
          </w:p>
        </w:tc>
        <w:tc>
          <w:tcPr>
            <w:tcW w:w="1275" w:type="dxa"/>
            <w:vAlign w:val="center"/>
          </w:tcPr>
          <w:p w:rsidR="00604A40" w:rsidRPr="00D05DEE" w:rsidRDefault="00604A40" w:rsidP="00604A40">
            <w:pPr>
              <w:pStyle w:val="af7"/>
              <w:rPr>
                <w:rFonts w:ascii="Times New Roman" w:hAnsi="Times New Roman"/>
                <w:b/>
                <w:sz w:val="20"/>
                <w:szCs w:val="20"/>
              </w:rPr>
            </w:pPr>
            <w:r>
              <w:rPr>
                <w:rFonts w:ascii="Times New Roman" w:hAnsi="Times New Roman"/>
                <w:b/>
                <w:sz w:val="20"/>
                <w:szCs w:val="20"/>
              </w:rPr>
              <w:t>5,0</w:t>
            </w:r>
          </w:p>
        </w:tc>
        <w:tc>
          <w:tcPr>
            <w:tcW w:w="865" w:type="dxa"/>
          </w:tcPr>
          <w:p w:rsidR="00604A40" w:rsidRPr="00D05DEE" w:rsidRDefault="00604A40" w:rsidP="00604A40">
            <w:pPr>
              <w:pStyle w:val="af7"/>
              <w:rPr>
                <w:rFonts w:ascii="Times New Roman" w:hAnsi="Times New Roman"/>
                <w:b/>
                <w:sz w:val="20"/>
                <w:szCs w:val="20"/>
              </w:rPr>
            </w:pPr>
          </w:p>
        </w:tc>
        <w:tc>
          <w:tcPr>
            <w:tcW w:w="992" w:type="dxa"/>
            <w:vAlign w:val="center"/>
          </w:tcPr>
          <w:p w:rsidR="00604A40" w:rsidRPr="00D05DEE" w:rsidRDefault="00604A40" w:rsidP="00604A40">
            <w:pPr>
              <w:pStyle w:val="af7"/>
              <w:rPr>
                <w:rFonts w:ascii="Times New Roman" w:hAnsi="Times New Roman"/>
                <w:b/>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b/>
                <w:color w:val="000000"/>
              </w:rPr>
            </w:pPr>
            <w:r w:rsidRPr="00481CB0">
              <w:rPr>
                <w:b/>
                <w:color w:val="000000"/>
              </w:rPr>
              <w:t>Санитарно-эпидемиологическое благ</w:t>
            </w:r>
            <w:r w:rsidRPr="00481CB0">
              <w:rPr>
                <w:b/>
                <w:color w:val="000000"/>
              </w:rPr>
              <w:t>о</w:t>
            </w:r>
            <w:r w:rsidRPr="00481CB0">
              <w:rPr>
                <w:b/>
                <w:color w:val="000000"/>
              </w:rPr>
              <w:t>получие</w:t>
            </w:r>
          </w:p>
        </w:tc>
        <w:tc>
          <w:tcPr>
            <w:tcW w:w="567" w:type="dxa"/>
            <w:vAlign w:val="center"/>
          </w:tcPr>
          <w:p w:rsidR="00604A40" w:rsidRPr="00D05DEE" w:rsidRDefault="00604A40" w:rsidP="00604A40">
            <w:pPr>
              <w:rPr>
                <w:b/>
                <w:sz w:val="20"/>
              </w:rPr>
            </w:pPr>
            <w:r>
              <w:rPr>
                <w:b/>
                <w:sz w:val="20"/>
              </w:rPr>
              <w:t>09</w:t>
            </w:r>
          </w:p>
        </w:tc>
        <w:tc>
          <w:tcPr>
            <w:tcW w:w="567" w:type="dxa"/>
            <w:vAlign w:val="center"/>
          </w:tcPr>
          <w:p w:rsidR="00604A40" w:rsidRPr="00D05DEE" w:rsidRDefault="00604A40" w:rsidP="00604A40">
            <w:pPr>
              <w:jc w:val="center"/>
              <w:rPr>
                <w:b/>
                <w:sz w:val="20"/>
              </w:rPr>
            </w:pPr>
            <w:r>
              <w:rPr>
                <w:b/>
                <w:sz w:val="20"/>
              </w:rPr>
              <w:t>07</w:t>
            </w:r>
          </w:p>
        </w:tc>
        <w:tc>
          <w:tcPr>
            <w:tcW w:w="1134" w:type="dxa"/>
            <w:vAlign w:val="center"/>
          </w:tcPr>
          <w:p w:rsidR="00604A40" w:rsidRPr="00D05DEE" w:rsidRDefault="00604A40" w:rsidP="00604A40">
            <w:pPr>
              <w:pStyle w:val="af7"/>
              <w:ind w:left="-31" w:right="-68"/>
              <w:jc w:val="center"/>
              <w:rPr>
                <w:rFonts w:ascii="Times New Roman" w:hAnsi="Times New Roman"/>
                <w:b/>
                <w:sz w:val="20"/>
                <w:szCs w:val="20"/>
              </w:rPr>
            </w:pPr>
          </w:p>
        </w:tc>
        <w:tc>
          <w:tcPr>
            <w:tcW w:w="567" w:type="dxa"/>
            <w:vAlign w:val="center"/>
          </w:tcPr>
          <w:p w:rsidR="00604A40" w:rsidRPr="00D05DEE" w:rsidRDefault="00604A40" w:rsidP="00604A40">
            <w:pPr>
              <w:pStyle w:val="af7"/>
              <w:rPr>
                <w:rFonts w:ascii="Times New Roman" w:hAnsi="Times New Roman"/>
                <w:b/>
                <w:sz w:val="20"/>
                <w:szCs w:val="20"/>
              </w:rPr>
            </w:pPr>
          </w:p>
        </w:tc>
        <w:tc>
          <w:tcPr>
            <w:tcW w:w="1275" w:type="dxa"/>
            <w:vAlign w:val="center"/>
          </w:tcPr>
          <w:p w:rsidR="00604A40" w:rsidRPr="00D05DEE" w:rsidRDefault="00604A40" w:rsidP="00604A40">
            <w:pPr>
              <w:pStyle w:val="af7"/>
              <w:rPr>
                <w:rFonts w:ascii="Times New Roman" w:hAnsi="Times New Roman"/>
                <w:b/>
                <w:sz w:val="20"/>
                <w:szCs w:val="20"/>
              </w:rPr>
            </w:pPr>
            <w:r>
              <w:rPr>
                <w:rFonts w:ascii="Times New Roman" w:hAnsi="Times New Roman"/>
                <w:b/>
                <w:sz w:val="20"/>
                <w:szCs w:val="20"/>
              </w:rPr>
              <w:t>5,0</w:t>
            </w:r>
          </w:p>
        </w:tc>
        <w:tc>
          <w:tcPr>
            <w:tcW w:w="865" w:type="dxa"/>
          </w:tcPr>
          <w:p w:rsidR="00604A40" w:rsidRPr="00D05DEE" w:rsidRDefault="00604A40" w:rsidP="00604A40">
            <w:pPr>
              <w:pStyle w:val="af7"/>
              <w:rPr>
                <w:rFonts w:ascii="Times New Roman" w:hAnsi="Times New Roman"/>
                <w:b/>
                <w:sz w:val="20"/>
                <w:szCs w:val="20"/>
              </w:rPr>
            </w:pPr>
          </w:p>
        </w:tc>
        <w:tc>
          <w:tcPr>
            <w:tcW w:w="992" w:type="dxa"/>
            <w:vAlign w:val="center"/>
          </w:tcPr>
          <w:p w:rsidR="00604A40" w:rsidRPr="00D05DEE" w:rsidRDefault="00604A40" w:rsidP="00604A40">
            <w:pPr>
              <w:pStyle w:val="af7"/>
              <w:rPr>
                <w:rFonts w:ascii="Times New Roman" w:hAnsi="Times New Roman"/>
                <w:b/>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Муниципальная программа Клеповск</w:t>
            </w:r>
            <w:r w:rsidRPr="00481CB0">
              <w:rPr>
                <w:color w:val="000000"/>
              </w:rPr>
              <w:t>о</w:t>
            </w:r>
            <w:r w:rsidRPr="00481CB0">
              <w:rPr>
                <w:color w:val="000000"/>
              </w:rPr>
              <w:t>го сельского поселения Бутурлиновского муниципального района Воронежской о</w:t>
            </w:r>
            <w:r w:rsidRPr="00481CB0">
              <w:rPr>
                <w:color w:val="000000"/>
              </w:rPr>
              <w:t>б</w:t>
            </w:r>
            <w:r w:rsidRPr="00481CB0">
              <w:rPr>
                <w:color w:val="000000"/>
              </w:rPr>
              <w:t>ласти «Социально-экономическое развитие  Кл</w:t>
            </w:r>
            <w:r w:rsidRPr="00481CB0">
              <w:rPr>
                <w:color w:val="000000"/>
              </w:rPr>
              <w:t>е</w:t>
            </w:r>
            <w:r w:rsidRPr="00481CB0">
              <w:rPr>
                <w:color w:val="000000"/>
              </w:rPr>
              <w:t>повского сельского поселения Бутурлино</w:t>
            </w:r>
            <w:r w:rsidRPr="00481CB0">
              <w:rPr>
                <w:color w:val="000000"/>
              </w:rPr>
              <w:t>в</w:t>
            </w:r>
            <w:r w:rsidRPr="00481CB0">
              <w:rPr>
                <w:color w:val="000000"/>
              </w:rPr>
              <w:t>ского муниципального района Воронежской о</w:t>
            </w:r>
            <w:r w:rsidRPr="00481CB0">
              <w:rPr>
                <w:color w:val="000000"/>
              </w:rPr>
              <w:t>б</w:t>
            </w:r>
            <w:r w:rsidRPr="00481CB0">
              <w:rPr>
                <w:color w:val="000000"/>
              </w:rPr>
              <w:t>ласти»</w:t>
            </w:r>
          </w:p>
        </w:tc>
        <w:tc>
          <w:tcPr>
            <w:tcW w:w="567" w:type="dxa"/>
            <w:vAlign w:val="center"/>
          </w:tcPr>
          <w:p w:rsidR="00604A40" w:rsidRPr="00D05DEE" w:rsidRDefault="00604A40" w:rsidP="00604A40">
            <w:pPr>
              <w:rPr>
                <w:sz w:val="20"/>
              </w:rPr>
            </w:pPr>
            <w:r>
              <w:rPr>
                <w:sz w:val="20"/>
              </w:rPr>
              <w:t>09</w:t>
            </w:r>
          </w:p>
        </w:tc>
        <w:tc>
          <w:tcPr>
            <w:tcW w:w="567" w:type="dxa"/>
            <w:vAlign w:val="center"/>
          </w:tcPr>
          <w:p w:rsidR="00604A40" w:rsidRPr="00D05DEE" w:rsidRDefault="00604A40" w:rsidP="00604A40">
            <w:pPr>
              <w:jc w:val="center"/>
              <w:rPr>
                <w:sz w:val="20"/>
              </w:rPr>
            </w:pPr>
            <w:r>
              <w:rPr>
                <w:sz w:val="20"/>
              </w:rPr>
              <w:t>07</w:t>
            </w:r>
          </w:p>
        </w:tc>
        <w:tc>
          <w:tcPr>
            <w:tcW w:w="1134" w:type="dxa"/>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84 0 00 00000</w:t>
            </w:r>
          </w:p>
        </w:tc>
        <w:tc>
          <w:tcPr>
            <w:tcW w:w="567" w:type="dxa"/>
            <w:vAlign w:val="center"/>
          </w:tcPr>
          <w:p w:rsidR="00604A40" w:rsidRPr="00D05DEE" w:rsidRDefault="00604A40" w:rsidP="00604A40">
            <w:pPr>
              <w:pStyle w:val="af7"/>
              <w:rPr>
                <w:rFonts w:ascii="Times New Roman" w:hAnsi="Times New Roman"/>
                <w:sz w:val="20"/>
                <w:szCs w:val="20"/>
              </w:rPr>
            </w:pPr>
          </w:p>
        </w:tc>
        <w:tc>
          <w:tcPr>
            <w:tcW w:w="1275" w:type="dxa"/>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Pr="00D05DEE" w:rsidRDefault="00604A40" w:rsidP="00604A40">
            <w:pPr>
              <w:pStyle w:val="af7"/>
              <w:rPr>
                <w:rFonts w:ascii="Times New Roman" w:hAnsi="Times New Roman"/>
                <w:sz w:val="20"/>
                <w:szCs w:val="20"/>
              </w:rPr>
            </w:pPr>
          </w:p>
        </w:tc>
        <w:tc>
          <w:tcPr>
            <w:tcW w:w="992" w:type="dxa"/>
            <w:vAlign w:val="center"/>
          </w:tcPr>
          <w:p w:rsidR="00604A40" w:rsidRPr="00D05DEE"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Подпрограмма «Реализация меропри</w:t>
            </w:r>
            <w:r w:rsidRPr="00481CB0">
              <w:rPr>
                <w:color w:val="000000"/>
              </w:rPr>
              <w:t>я</w:t>
            </w:r>
            <w:r w:rsidRPr="00481CB0">
              <w:rPr>
                <w:color w:val="000000"/>
              </w:rPr>
              <w:t>тий по санитарно-эпидемиологическому благ</w:t>
            </w:r>
            <w:r w:rsidRPr="00481CB0">
              <w:rPr>
                <w:color w:val="000000"/>
              </w:rPr>
              <w:t>о</w:t>
            </w:r>
            <w:r w:rsidRPr="00481CB0">
              <w:rPr>
                <w:color w:val="000000"/>
              </w:rPr>
              <w:t>получию на территории Клеповского сел</w:t>
            </w:r>
            <w:r w:rsidRPr="00481CB0">
              <w:rPr>
                <w:color w:val="000000"/>
              </w:rPr>
              <w:t>ь</w:t>
            </w:r>
            <w:r w:rsidRPr="00481CB0">
              <w:rPr>
                <w:color w:val="000000"/>
              </w:rPr>
              <w:t>ского поселения»</w:t>
            </w:r>
          </w:p>
        </w:tc>
        <w:tc>
          <w:tcPr>
            <w:tcW w:w="567" w:type="dxa"/>
            <w:vAlign w:val="center"/>
          </w:tcPr>
          <w:p w:rsidR="00604A40" w:rsidRPr="00D05DEE" w:rsidRDefault="00604A40" w:rsidP="00604A40">
            <w:pPr>
              <w:rPr>
                <w:sz w:val="20"/>
              </w:rPr>
            </w:pPr>
            <w:r>
              <w:rPr>
                <w:sz w:val="20"/>
              </w:rPr>
              <w:t>09</w:t>
            </w:r>
          </w:p>
        </w:tc>
        <w:tc>
          <w:tcPr>
            <w:tcW w:w="567" w:type="dxa"/>
            <w:vAlign w:val="center"/>
          </w:tcPr>
          <w:p w:rsidR="00604A40" w:rsidRPr="00D05DEE" w:rsidRDefault="00604A40" w:rsidP="00604A40">
            <w:pPr>
              <w:jc w:val="center"/>
              <w:rPr>
                <w:sz w:val="20"/>
              </w:rPr>
            </w:pPr>
            <w:r>
              <w:rPr>
                <w:sz w:val="20"/>
              </w:rPr>
              <w:t>07</w:t>
            </w:r>
          </w:p>
        </w:tc>
        <w:tc>
          <w:tcPr>
            <w:tcW w:w="1134" w:type="dxa"/>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84 5 00 00000</w:t>
            </w:r>
          </w:p>
        </w:tc>
        <w:tc>
          <w:tcPr>
            <w:tcW w:w="567" w:type="dxa"/>
            <w:vAlign w:val="center"/>
          </w:tcPr>
          <w:p w:rsidR="00604A40" w:rsidRPr="00D05DEE" w:rsidRDefault="00604A40" w:rsidP="00604A40">
            <w:pPr>
              <w:pStyle w:val="af7"/>
              <w:rPr>
                <w:rFonts w:ascii="Times New Roman" w:hAnsi="Times New Roman"/>
                <w:sz w:val="20"/>
                <w:szCs w:val="20"/>
              </w:rPr>
            </w:pPr>
          </w:p>
        </w:tc>
        <w:tc>
          <w:tcPr>
            <w:tcW w:w="1275" w:type="dxa"/>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Pr="00D05DEE" w:rsidRDefault="00604A40" w:rsidP="00604A40">
            <w:pPr>
              <w:pStyle w:val="af7"/>
              <w:rPr>
                <w:rFonts w:ascii="Times New Roman" w:hAnsi="Times New Roman"/>
                <w:sz w:val="20"/>
                <w:szCs w:val="20"/>
              </w:rPr>
            </w:pPr>
          </w:p>
        </w:tc>
        <w:tc>
          <w:tcPr>
            <w:tcW w:w="992" w:type="dxa"/>
            <w:vAlign w:val="center"/>
          </w:tcPr>
          <w:p w:rsidR="00604A40" w:rsidRPr="00D05DEE"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 «Санитарно-эпидемиологическое благополучие на территории Клеповского сельского п</w:t>
            </w:r>
            <w:r w:rsidRPr="00481CB0">
              <w:rPr>
                <w:color w:val="000000"/>
              </w:rPr>
              <w:t>о</w:t>
            </w:r>
            <w:r w:rsidRPr="00481CB0">
              <w:rPr>
                <w:color w:val="000000"/>
              </w:rPr>
              <w:t>селения»</w:t>
            </w:r>
          </w:p>
        </w:tc>
        <w:tc>
          <w:tcPr>
            <w:tcW w:w="567" w:type="dxa"/>
            <w:vAlign w:val="center"/>
          </w:tcPr>
          <w:p w:rsidR="00604A40" w:rsidRPr="00D05DEE" w:rsidRDefault="00604A40" w:rsidP="00604A40">
            <w:pPr>
              <w:rPr>
                <w:sz w:val="20"/>
              </w:rPr>
            </w:pPr>
            <w:r>
              <w:rPr>
                <w:sz w:val="20"/>
              </w:rPr>
              <w:t>09</w:t>
            </w:r>
          </w:p>
        </w:tc>
        <w:tc>
          <w:tcPr>
            <w:tcW w:w="567" w:type="dxa"/>
            <w:vAlign w:val="center"/>
          </w:tcPr>
          <w:p w:rsidR="00604A40" w:rsidRPr="00D05DEE" w:rsidRDefault="00604A40" w:rsidP="00604A40">
            <w:pPr>
              <w:jc w:val="center"/>
              <w:rPr>
                <w:sz w:val="20"/>
              </w:rPr>
            </w:pPr>
            <w:r>
              <w:rPr>
                <w:sz w:val="20"/>
              </w:rPr>
              <w:t>07</w:t>
            </w:r>
          </w:p>
        </w:tc>
        <w:tc>
          <w:tcPr>
            <w:tcW w:w="1134" w:type="dxa"/>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84 5 01 00000</w:t>
            </w:r>
          </w:p>
        </w:tc>
        <w:tc>
          <w:tcPr>
            <w:tcW w:w="567" w:type="dxa"/>
            <w:vAlign w:val="center"/>
          </w:tcPr>
          <w:p w:rsidR="00604A40" w:rsidRPr="00D05DEE" w:rsidRDefault="00604A40" w:rsidP="00604A40">
            <w:pPr>
              <w:pStyle w:val="af7"/>
              <w:rPr>
                <w:rFonts w:ascii="Times New Roman" w:hAnsi="Times New Roman"/>
                <w:sz w:val="20"/>
                <w:szCs w:val="20"/>
              </w:rPr>
            </w:pPr>
          </w:p>
        </w:tc>
        <w:tc>
          <w:tcPr>
            <w:tcW w:w="1275" w:type="dxa"/>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Pr="00D05DEE" w:rsidRDefault="00604A40" w:rsidP="00604A40">
            <w:pPr>
              <w:pStyle w:val="af7"/>
              <w:rPr>
                <w:rFonts w:ascii="Times New Roman" w:hAnsi="Times New Roman"/>
                <w:sz w:val="20"/>
                <w:szCs w:val="20"/>
              </w:rPr>
            </w:pPr>
          </w:p>
        </w:tc>
        <w:tc>
          <w:tcPr>
            <w:tcW w:w="992" w:type="dxa"/>
            <w:vAlign w:val="center"/>
          </w:tcPr>
          <w:p w:rsidR="00604A40" w:rsidRPr="00D05DEE"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Pr>
                <w:color w:val="000000"/>
              </w:rPr>
              <w:t>Расходы на санитарно-эпидемиологическое благополучие</w:t>
            </w:r>
          </w:p>
        </w:tc>
        <w:tc>
          <w:tcPr>
            <w:tcW w:w="567" w:type="dxa"/>
            <w:vAlign w:val="center"/>
          </w:tcPr>
          <w:p w:rsidR="00604A40" w:rsidRPr="00D05DEE" w:rsidRDefault="00604A40" w:rsidP="00604A40">
            <w:pPr>
              <w:rPr>
                <w:sz w:val="20"/>
              </w:rPr>
            </w:pPr>
            <w:r>
              <w:rPr>
                <w:sz w:val="20"/>
              </w:rPr>
              <w:t>09</w:t>
            </w:r>
          </w:p>
        </w:tc>
        <w:tc>
          <w:tcPr>
            <w:tcW w:w="567" w:type="dxa"/>
            <w:vAlign w:val="center"/>
          </w:tcPr>
          <w:p w:rsidR="00604A40" w:rsidRPr="00D05DEE" w:rsidRDefault="00604A40" w:rsidP="00604A40">
            <w:pPr>
              <w:jc w:val="center"/>
              <w:rPr>
                <w:sz w:val="20"/>
              </w:rPr>
            </w:pPr>
            <w:r>
              <w:rPr>
                <w:sz w:val="20"/>
              </w:rPr>
              <w:t>07</w:t>
            </w:r>
          </w:p>
        </w:tc>
        <w:tc>
          <w:tcPr>
            <w:tcW w:w="1134" w:type="dxa"/>
            <w:vAlign w:val="center"/>
          </w:tcPr>
          <w:p w:rsidR="00604A40" w:rsidRPr="00D05DEE" w:rsidRDefault="00604A40" w:rsidP="00604A40">
            <w:pPr>
              <w:pStyle w:val="af7"/>
              <w:ind w:left="-31" w:right="-68"/>
              <w:jc w:val="center"/>
              <w:rPr>
                <w:rFonts w:ascii="Times New Roman" w:hAnsi="Times New Roman"/>
                <w:sz w:val="20"/>
                <w:szCs w:val="20"/>
              </w:rPr>
            </w:pPr>
            <w:r>
              <w:rPr>
                <w:rFonts w:ascii="Times New Roman" w:hAnsi="Times New Roman"/>
                <w:sz w:val="20"/>
                <w:szCs w:val="20"/>
              </w:rPr>
              <w:t>84 5 01 90200</w:t>
            </w:r>
          </w:p>
        </w:tc>
        <w:tc>
          <w:tcPr>
            <w:tcW w:w="567" w:type="dxa"/>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200</w:t>
            </w:r>
          </w:p>
        </w:tc>
        <w:tc>
          <w:tcPr>
            <w:tcW w:w="1275" w:type="dxa"/>
            <w:vAlign w:val="center"/>
          </w:tcPr>
          <w:p w:rsidR="00604A40" w:rsidRPr="00D05DEE" w:rsidRDefault="00604A40" w:rsidP="00604A40">
            <w:pPr>
              <w:pStyle w:val="af7"/>
              <w:rPr>
                <w:rFonts w:ascii="Times New Roman" w:hAnsi="Times New Roman"/>
                <w:sz w:val="20"/>
                <w:szCs w:val="20"/>
              </w:rPr>
            </w:pPr>
            <w:r>
              <w:rPr>
                <w:rFonts w:ascii="Times New Roman" w:hAnsi="Times New Roman"/>
                <w:sz w:val="20"/>
                <w:szCs w:val="20"/>
              </w:rPr>
              <w:t>5,0</w:t>
            </w:r>
          </w:p>
        </w:tc>
        <w:tc>
          <w:tcPr>
            <w:tcW w:w="865" w:type="dxa"/>
          </w:tcPr>
          <w:p w:rsidR="00604A40" w:rsidRPr="00D05DEE" w:rsidRDefault="00604A40" w:rsidP="00604A40">
            <w:pPr>
              <w:pStyle w:val="af7"/>
              <w:rPr>
                <w:rFonts w:ascii="Times New Roman" w:hAnsi="Times New Roman"/>
                <w:sz w:val="20"/>
                <w:szCs w:val="20"/>
              </w:rPr>
            </w:pPr>
          </w:p>
        </w:tc>
        <w:tc>
          <w:tcPr>
            <w:tcW w:w="992" w:type="dxa"/>
            <w:vAlign w:val="center"/>
          </w:tcPr>
          <w:p w:rsidR="00604A40" w:rsidRPr="00D05DEE"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481CB0" w:rsidRDefault="00604A40" w:rsidP="00604A40">
            <w:pPr>
              <w:rPr>
                <w:b/>
                <w:bCs/>
                <w:color w:val="000000"/>
              </w:rPr>
            </w:pPr>
            <w:r w:rsidRPr="00481CB0">
              <w:rPr>
                <w:b/>
                <w:bCs/>
                <w:color w:val="000000"/>
              </w:rPr>
              <w:t>Социальная пол</w:t>
            </w:r>
            <w:r w:rsidRPr="00481CB0">
              <w:rPr>
                <w:b/>
                <w:bCs/>
                <w:color w:val="000000"/>
              </w:rPr>
              <w:t>и</w:t>
            </w:r>
            <w:r w:rsidRPr="00481CB0">
              <w:rPr>
                <w:b/>
                <w:bCs/>
                <w:color w:val="000000"/>
              </w:rPr>
              <w:t>тика</w:t>
            </w:r>
          </w:p>
        </w:tc>
        <w:tc>
          <w:tcPr>
            <w:tcW w:w="567" w:type="dxa"/>
            <w:vAlign w:val="center"/>
          </w:tcPr>
          <w:p w:rsidR="00604A40" w:rsidRPr="00837603" w:rsidRDefault="00604A40" w:rsidP="00604A40">
            <w:pPr>
              <w:rPr>
                <w:b/>
                <w:bCs/>
                <w:sz w:val="20"/>
              </w:rPr>
            </w:pPr>
            <w:r>
              <w:rPr>
                <w:b/>
                <w:bCs/>
                <w:sz w:val="20"/>
              </w:rPr>
              <w:t>110</w:t>
            </w:r>
          </w:p>
        </w:tc>
        <w:tc>
          <w:tcPr>
            <w:tcW w:w="567" w:type="dxa"/>
            <w:vAlign w:val="center"/>
          </w:tcPr>
          <w:p w:rsidR="00604A40" w:rsidRPr="00837603" w:rsidRDefault="00604A40" w:rsidP="00604A40">
            <w:pPr>
              <w:jc w:val="center"/>
              <w:rPr>
                <w:b/>
                <w:bCs/>
                <w:sz w:val="20"/>
              </w:rPr>
            </w:pPr>
            <w:r w:rsidRPr="00837603">
              <w:rPr>
                <w:b/>
                <w:bCs/>
                <w:sz w:val="20"/>
              </w:rPr>
              <w:t> </w:t>
            </w:r>
          </w:p>
        </w:tc>
        <w:tc>
          <w:tcPr>
            <w:tcW w:w="1134" w:type="dxa"/>
            <w:vAlign w:val="center"/>
          </w:tcPr>
          <w:p w:rsidR="00604A40" w:rsidRPr="00837603" w:rsidRDefault="00604A40" w:rsidP="00604A40">
            <w:pPr>
              <w:pStyle w:val="af7"/>
              <w:ind w:left="-31" w:right="-68"/>
              <w:jc w:val="center"/>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1275"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320,0</w:t>
            </w:r>
          </w:p>
        </w:tc>
        <w:tc>
          <w:tcPr>
            <w:tcW w:w="865" w:type="dxa"/>
          </w:tcPr>
          <w:p w:rsidR="00604A40" w:rsidRDefault="00604A40" w:rsidP="00604A40">
            <w:pPr>
              <w:pStyle w:val="af7"/>
              <w:rPr>
                <w:rFonts w:ascii="Times New Roman" w:hAnsi="Times New Roman"/>
                <w:b/>
                <w:bCs/>
                <w:sz w:val="20"/>
                <w:szCs w:val="20"/>
              </w:rPr>
            </w:pPr>
          </w:p>
          <w:p w:rsidR="00604A40" w:rsidRDefault="00604A40" w:rsidP="00604A40">
            <w:pPr>
              <w:pStyle w:val="af7"/>
              <w:rPr>
                <w:rFonts w:ascii="Times New Roman" w:hAnsi="Times New Roman"/>
                <w:b/>
                <w:bCs/>
                <w:sz w:val="20"/>
                <w:szCs w:val="20"/>
              </w:rPr>
            </w:pPr>
            <w:r>
              <w:rPr>
                <w:rFonts w:ascii="Times New Roman" w:hAnsi="Times New Roman"/>
                <w:b/>
                <w:bCs/>
                <w:sz w:val="20"/>
                <w:szCs w:val="20"/>
              </w:rPr>
              <w:t>10,0</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10,0</w:t>
            </w:r>
          </w:p>
        </w:tc>
      </w:tr>
      <w:tr w:rsidR="00604A40" w:rsidRPr="00837603" w:rsidTr="00604A40">
        <w:trPr>
          <w:gridAfter w:val="1"/>
          <w:wAfter w:w="1940" w:type="dxa"/>
        </w:trPr>
        <w:tc>
          <w:tcPr>
            <w:tcW w:w="4381" w:type="dxa"/>
            <w:vAlign w:val="center"/>
          </w:tcPr>
          <w:p w:rsidR="00604A40" w:rsidRPr="00481CB0" w:rsidRDefault="00604A40" w:rsidP="00604A40">
            <w:pPr>
              <w:rPr>
                <w:b/>
                <w:bCs/>
                <w:i/>
                <w:iCs/>
                <w:color w:val="000000"/>
              </w:rPr>
            </w:pPr>
            <w:r w:rsidRPr="00481CB0">
              <w:rPr>
                <w:b/>
                <w:bCs/>
                <w:i/>
                <w:iCs/>
                <w:color w:val="000000"/>
              </w:rPr>
              <w:t>Пенсионное обесп</w:t>
            </w:r>
            <w:r w:rsidRPr="00481CB0">
              <w:rPr>
                <w:b/>
                <w:bCs/>
                <w:i/>
                <w:iCs/>
                <w:color w:val="000000"/>
              </w:rPr>
              <w:t>е</w:t>
            </w:r>
            <w:r w:rsidRPr="00481CB0">
              <w:rPr>
                <w:b/>
                <w:bCs/>
                <w:i/>
                <w:iCs/>
                <w:color w:val="000000"/>
              </w:rPr>
              <w:t>чение</w:t>
            </w:r>
          </w:p>
        </w:tc>
        <w:tc>
          <w:tcPr>
            <w:tcW w:w="567" w:type="dxa"/>
            <w:vAlign w:val="center"/>
          </w:tcPr>
          <w:p w:rsidR="00604A40" w:rsidRPr="00837603" w:rsidRDefault="00604A40" w:rsidP="00604A40">
            <w:pPr>
              <w:rPr>
                <w:b/>
                <w:bCs/>
                <w:i/>
                <w:iCs/>
                <w:sz w:val="20"/>
              </w:rPr>
            </w:pPr>
            <w:r>
              <w:rPr>
                <w:b/>
                <w:bCs/>
                <w:i/>
                <w:iCs/>
                <w:sz w:val="20"/>
              </w:rPr>
              <w:t>1</w:t>
            </w:r>
            <w:r w:rsidRPr="00837603">
              <w:rPr>
                <w:b/>
                <w:bCs/>
                <w:i/>
                <w:iCs/>
                <w:sz w:val="20"/>
              </w:rPr>
              <w:t>0</w:t>
            </w:r>
          </w:p>
        </w:tc>
        <w:tc>
          <w:tcPr>
            <w:tcW w:w="567" w:type="dxa"/>
            <w:vAlign w:val="center"/>
          </w:tcPr>
          <w:p w:rsidR="00604A40" w:rsidRPr="00837603" w:rsidRDefault="00604A40" w:rsidP="00604A40">
            <w:pPr>
              <w:jc w:val="center"/>
              <w:rPr>
                <w:b/>
                <w:bCs/>
                <w:i/>
                <w:iCs/>
                <w:sz w:val="20"/>
              </w:rPr>
            </w:pPr>
            <w:r w:rsidRPr="00837603">
              <w:rPr>
                <w:b/>
                <w:bCs/>
                <w:i/>
                <w:iCs/>
                <w:sz w:val="20"/>
              </w:rPr>
              <w:t>01</w:t>
            </w:r>
          </w:p>
        </w:tc>
        <w:tc>
          <w:tcPr>
            <w:tcW w:w="1134" w:type="dxa"/>
            <w:vAlign w:val="center"/>
          </w:tcPr>
          <w:p w:rsidR="00604A40" w:rsidRPr="00837603" w:rsidRDefault="00604A40" w:rsidP="00604A40">
            <w:pPr>
              <w:pStyle w:val="af7"/>
              <w:ind w:left="-31" w:right="-68"/>
              <w:jc w:val="center"/>
              <w:rPr>
                <w:rFonts w:ascii="Times New Roman" w:hAnsi="Times New Roman"/>
                <w:b/>
                <w:bCs/>
                <w:i/>
                <w:iCs/>
                <w:sz w:val="20"/>
                <w:szCs w:val="20"/>
              </w:rPr>
            </w:pPr>
          </w:p>
        </w:tc>
        <w:tc>
          <w:tcPr>
            <w:tcW w:w="567" w:type="dxa"/>
            <w:vAlign w:val="center"/>
          </w:tcPr>
          <w:p w:rsidR="00604A40" w:rsidRPr="00837603" w:rsidRDefault="00604A40" w:rsidP="00604A40">
            <w:pPr>
              <w:pStyle w:val="af7"/>
              <w:rPr>
                <w:rFonts w:ascii="Times New Roman" w:hAnsi="Times New Roman"/>
                <w:b/>
                <w:bCs/>
                <w:i/>
                <w:iCs/>
                <w:sz w:val="20"/>
                <w:szCs w:val="20"/>
              </w:rPr>
            </w:pPr>
            <w:r w:rsidRPr="00837603">
              <w:rPr>
                <w:rFonts w:ascii="Times New Roman" w:hAnsi="Times New Roman"/>
                <w:b/>
                <w:bCs/>
                <w:i/>
                <w:iCs/>
                <w:sz w:val="20"/>
                <w:szCs w:val="20"/>
              </w:rPr>
              <w:t> </w:t>
            </w:r>
          </w:p>
        </w:tc>
        <w:tc>
          <w:tcPr>
            <w:tcW w:w="1275"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320,0</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10,0</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10,0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Муниципальная программа Клеповск</w:t>
            </w:r>
            <w:r w:rsidRPr="00481CB0">
              <w:rPr>
                <w:color w:val="000000"/>
              </w:rPr>
              <w:t>о</w:t>
            </w:r>
            <w:r w:rsidRPr="00481CB0">
              <w:rPr>
                <w:color w:val="000000"/>
              </w:rPr>
              <w:t>го сельского поселения Бутурлиновского муниципального района Воронежской о</w:t>
            </w:r>
            <w:r w:rsidRPr="00481CB0">
              <w:rPr>
                <w:color w:val="000000"/>
              </w:rPr>
              <w:t>б</w:t>
            </w:r>
            <w:r w:rsidRPr="00481CB0">
              <w:rPr>
                <w:color w:val="000000"/>
              </w:rPr>
              <w:t>ласти «Социально-экономическое развитие  Кл</w:t>
            </w:r>
            <w:r w:rsidRPr="00481CB0">
              <w:rPr>
                <w:color w:val="000000"/>
              </w:rPr>
              <w:t>е</w:t>
            </w:r>
            <w:r w:rsidRPr="00481CB0">
              <w:rPr>
                <w:color w:val="000000"/>
              </w:rPr>
              <w:t>повского сельского поселения Бутурлино</w:t>
            </w:r>
            <w:r w:rsidRPr="00481CB0">
              <w:rPr>
                <w:color w:val="000000"/>
              </w:rPr>
              <w:t>в</w:t>
            </w:r>
            <w:r w:rsidRPr="00481CB0">
              <w:rPr>
                <w:color w:val="000000"/>
              </w:rPr>
              <w:t>ского муниципального района Воронежской о</w:t>
            </w:r>
            <w:r w:rsidRPr="00481CB0">
              <w:rPr>
                <w:color w:val="000000"/>
              </w:rPr>
              <w:t>б</w:t>
            </w:r>
            <w:r w:rsidRPr="00481CB0">
              <w:rPr>
                <w:color w:val="000000"/>
              </w:rPr>
              <w:t xml:space="preserve">ласти» </w:t>
            </w:r>
          </w:p>
        </w:tc>
        <w:tc>
          <w:tcPr>
            <w:tcW w:w="567" w:type="dxa"/>
            <w:vAlign w:val="center"/>
          </w:tcPr>
          <w:p w:rsidR="00604A40" w:rsidRPr="00837603" w:rsidRDefault="00604A40" w:rsidP="00604A40">
            <w:pPr>
              <w:rPr>
                <w:sz w:val="20"/>
              </w:rPr>
            </w:pPr>
            <w:r>
              <w:rPr>
                <w:sz w:val="20"/>
              </w:rPr>
              <w:t>1</w:t>
            </w:r>
            <w:r w:rsidRPr="00837603">
              <w:rPr>
                <w:sz w:val="20"/>
              </w:rPr>
              <w:t>0</w:t>
            </w:r>
          </w:p>
        </w:tc>
        <w:tc>
          <w:tcPr>
            <w:tcW w:w="567" w:type="dxa"/>
            <w:vAlign w:val="center"/>
          </w:tcPr>
          <w:p w:rsidR="00604A40" w:rsidRPr="00837603" w:rsidRDefault="00604A40" w:rsidP="00604A40">
            <w:pPr>
              <w:jc w:val="cente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84 0 00 00000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320,0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Подпрограмма «Социальная политика Клепо</w:t>
            </w:r>
            <w:r w:rsidRPr="00481CB0">
              <w:rPr>
                <w:color w:val="000000"/>
              </w:rPr>
              <w:t>в</w:t>
            </w:r>
            <w:r w:rsidRPr="00481CB0">
              <w:rPr>
                <w:color w:val="000000"/>
              </w:rPr>
              <w:t xml:space="preserve">ского сельского поселения» </w:t>
            </w:r>
          </w:p>
        </w:tc>
        <w:tc>
          <w:tcPr>
            <w:tcW w:w="567" w:type="dxa"/>
            <w:vAlign w:val="center"/>
          </w:tcPr>
          <w:p w:rsidR="00604A40" w:rsidRPr="00837603" w:rsidRDefault="00604A40" w:rsidP="00604A40">
            <w:pPr>
              <w:rPr>
                <w:sz w:val="20"/>
              </w:rPr>
            </w:pPr>
            <w:r>
              <w:rPr>
                <w:sz w:val="20"/>
              </w:rPr>
              <w:t>1</w:t>
            </w:r>
            <w:r w:rsidRPr="00837603">
              <w:rPr>
                <w:sz w:val="20"/>
              </w:rPr>
              <w:t>0</w:t>
            </w:r>
          </w:p>
        </w:tc>
        <w:tc>
          <w:tcPr>
            <w:tcW w:w="567" w:type="dxa"/>
            <w:vAlign w:val="center"/>
          </w:tcPr>
          <w:p w:rsidR="00604A40" w:rsidRPr="00837603" w:rsidRDefault="00604A40" w:rsidP="00604A40">
            <w:pPr>
              <w:jc w:val="cente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xml:space="preserve">84 </w:t>
            </w:r>
            <w:r>
              <w:rPr>
                <w:rFonts w:ascii="Times New Roman" w:hAnsi="Times New Roman"/>
                <w:sz w:val="20"/>
                <w:szCs w:val="20"/>
              </w:rPr>
              <w:t>3</w:t>
            </w:r>
            <w:r w:rsidRPr="00837603">
              <w:rPr>
                <w:rFonts w:ascii="Times New Roman" w:hAnsi="Times New Roman"/>
                <w:sz w:val="20"/>
                <w:szCs w:val="20"/>
              </w:rPr>
              <w:t xml:space="preserve">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320,0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 «Пенсионное обеспечение муниципальных служ</w:t>
            </w:r>
            <w:r w:rsidRPr="00481CB0">
              <w:rPr>
                <w:color w:val="000000"/>
              </w:rPr>
              <w:t>а</w:t>
            </w:r>
            <w:r w:rsidRPr="00481CB0">
              <w:rPr>
                <w:color w:val="000000"/>
              </w:rPr>
              <w:t>щих»</w:t>
            </w:r>
          </w:p>
        </w:tc>
        <w:tc>
          <w:tcPr>
            <w:tcW w:w="567" w:type="dxa"/>
            <w:vAlign w:val="center"/>
          </w:tcPr>
          <w:p w:rsidR="00604A40" w:rsidRPr="00837603" w:rsidRDefault="00604A40" w:rsidP="00604A40">
            <w:pPr>
              <w:rPr>
                <w:sz w:val="20"/>
              </w:rPr>
            </w:pPr>
            <w:r>
              <w:rPr>
                <w:sz w:val="20"/>
              </w:rPr>
              <w:t>1</w:t>
            </w:r>
            <w:r w:rsidRPr="00837603">
              <w:rPr>
                <w:sz w:val="20"/>
              </w:rPr>
              <w:t>0</w:t>
            </w:r>
          </w:p>
        </w:tc>
        <w:tc>
          <w:tcPr>
            <w:tcW w:w="567" w:type="dxa"/>
            <w:vAlign w:val="center"/>
          </w:tcPr>
          <w:p w:rsidR="00604A40" w:rsidRPr="00837603" w:rsidRDefault="00604A40" w:rsidP="00604A40">
            <w:pPr>
              <w:jc w:val="cente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84 3 01 00000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320,0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Доплаты к пенсиям за выслугу лет л</w:t>
            </w:r>
            <w:r w:rsidRPr="00481CB0">
              <w:rPr>
                <w:color w:val="000000"/>
              </w:rPr>
              <w:t>и</w:t>
            </w:r>
            <w:r w:rsidRPr="00481CB0">
              <w:rPr>
                <w:color w:val="000000"/>
              </w:rPr>
              <w:t>цам, замещавшим муниципальные должности и должности муниципальной службы в органах местного сам</w:t>
            </w:r>
            <w:r w:rsidRPr="00481CB0">
              <w:rPr>
                <w:color w:val="000000"/>
              </w:rPr>
              <w:t>о</w:t>
            </w:r>
            <w:r w:rsidRPr="00481CB0">
              <w:rPr>
                <w:color w:val="000000"/>
              </w:rPr>
              <w:t>управления Клеповского сельского поселения  (социальное обеспечение и иные выпл</w:t>
            </w:r>
            <w:r w:rsidRPr="00481CB0">
              <w:rPr>
                <w:color w:val="000000"/>
              </w:rPr>
              <w:t>а</w:t>
            </w:r>
            <w:r w:rsidRPr="00481CB0">
              <w:rPr>
                <w:color w:val="000000"/>
              </w:rPr>
              <w:t>ты населению)</w:t>
            </w:r>
          </w:p>
        </w:tc>
        <w:tc>
          <w:tcPr>
            <w:tcW w:w="567" w:type="dxa"/>
            <w:vAlign w:val="center"/>
          </w:tcPr>
          <w:p w:rsidR="00604A40" w:rsidRPr="00837603" w:rsidRDefault="00604A40" w:rsidP="00604A40">
            <w:pPr>
              <w:rPr>
                <w:sz w:val="20"/>
              </w:rPr>
            </w:pPr>
            <w:r>
              <w:rPr>
                <w:sz w:val="20"/>
              </w:rPr>
              <w:t>1</w:t>
            </w:r>
            <w:r w:rsidRPr="00837603">
              <w:rPr>
                <w:sz w:val="20"/>
              </w:rPr>
              <w:t>0</w:t>
            </w:r>
          </w:p>
        </w:tc>
        <w:tc>
          <w:tcPr>
            <w:tcW w:w="567" w:type="dxa"/>
            <w:vAlign w:val="center"/>
          </w:tcPr>
          <w:p w:rsidR="00604A40" w:rsidRPr="00837603" w:rsidRDefault="00604A40" w:rsidP="00604A40">
            <w:pPr>
              <w:jc w:val="cente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84 3 01 90470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300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320,0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10,0</w:t>
            </w:r>
          </w:p>
        </w:tc>
      </w:tr>
      <w:tr w:rsidR="00604A40" w:rsidRPr="00837603" w:rsidTr="00604A40">
        <w:trPr>
          <w:gridAfter w:val="1"/>
          <w:wAfter w:w="1940" w:type="dxa"/>
        </w:trPr>
        <w:tc>
          <w:tcPr>
            <w:tcW w:w="4381" w:type="dxa"/>
            <w:vAlign w:val="center"/>
          </w:tcPr>
          <w:p w:rsidR="00604A40" w:rsidRPr="00481CB0" w:rsidRDefault="00604A40" w:rsidP="00604A40">
            <w:pPr>
              <w:jc w:val="center"/>
              <w:rPr>
                <w:b/>
                <w:bCs/>
                <w:color w:val="000000"/>
              </w:rPr>
            </w:pPr>
            <w:r w:rsidRPr="00481CB0">
              <w:rPr>
                <w:b/>
                <w:bCs/>
                <w:color w:val="000000"/>
              </w:rPr>
              <w:t>Культура, кинемат</w:t>
            </w:r>
            <w:r w:rsidRPr="00481CB0">
              <w:rPr>
                <w:b/>
                <w:bCs/>
                <w:color w:val="000000"/>
              </w:rPr>
              <w:t>о</w:t>
            </w:r>
            <w:r w:rsidRPr="00481CB0">
              <w:rPr>
                <w:b/>
                <w:bCs/>
                <w:color w:val="000000"/>
              </w:rPr>
              <w:t xml:space="preserve">графия </w:t>
            </w:r>
          </w:p>
        </w:tc>
        <w:tc>
          <w:tcPr>
            <w:tcW w:w="567" w:type="dxa"/>
            <w:vAlign w:val="center"/>
          </w:tcPr>
          <w:p w:rsidR="00604A40" w:rsidRPr="00837603" w:rsidRDefault="00604A40" w:rsidP="00604A40">
            <w:pPr>
              <w:rPr>
                <w:b/>
                <w:bCs/>
                <w:sz w:val="20"/>
              </w:rPr>
            </w:pPr>
            <w:r>
              <w:rPr>
                <w:b/>
                <w:bCs/>
                <w:sz w:val="20"/>
              </w:rPr>
              <w:t>0</w:t>
            </w:r>
            <w:r w:rsidRPr="00837603">
              <w:rPr>
                <w:b/>
                <w:bCs/>
                <w:sz w:val="20"/>
              </w:rPr>
              <w:t>8</w:t>
            </w:r>
          </w:p>
        </w:tc>
        <w:tc>
          <w:tcPr>
            <w:tcW w:w="567" w:type="dxa"/>
            <w:vAlign w:val="center"/>
          </w:tcPr>
          <w:p w:rsidR="00604A40" w:rsidRPr="00837603" w:rsidRDefault="00604A40" w:rsidP="00604A40">
            <w:pPr>
              <w:jc w:val="center"/>
              <w:rPr>
                <w:b/>
                <w:bCs/>
                <w:sz w:val="20"/>
              </w:rPr>
            </w:pPr>
            <w:r w:rsidRPr="00837603">
              <w:rPr>
                <w:b/>
                <w:bCs/>
                <w:sz w:val="20"/>
              </w:rPr>
              <w:t> </w:t>
            </w:r>
          </w:p>
        </w:tc>
        <w:tc>
          <w:tcPr>
            <w:tcW w:w="1134"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567" w:type="dxa"/>
            <w:vAlign w:val="center"/>
          </w:tcPr>
          <w:p w:rsidR="00604A40" w:rsidRPr="00837603" w:rsidRDefault="00604A40" w:rsidP="00604A40">
            <w:pPr>
              <w:pStyle w:val="af7"/>
              <w:rPr>
                <w:rFonts w:ascii="Times New Roman" w:hAnsi="Times New Roman"/>
                <w:b/>
                <w:bCs/>
                <w:sz w:val="20"/>
                <w:szCs w:val="20"/>
              </w:rPr>
            </w:pPr>
            <w:r w:rsidRPr="00837603">
              <w:rPr>
                <w:rFonts w:ascii="Times New Roman" w:hAnsi="Times New Roman"/>
                <w:b/>
                <w:bCs/>
                <w:sz w:val="20"/>
                <w:szCs w:val="20"/>
              </w:rPr>
              <w:t> </w:t>
            </w:r>
          </w:p>
        </w:tc>
        <w:tc>
          <w:tcPr>
            <w:tcW w:w="1275" w:type="dxa"/>
            <w:vAlign w:val="center"/>
          </w:tcPr>
          <w:p w:rsidR="00604A40" w:rsidRPr="00B0052B" w:rsidRDefault="00604A40" w:rsidP="00604A40">
            <w:pPr>
              <w:pStyle w:val="af7"/>
              <w:rPr>
                <w:rFonts w:ascii="Times New Roman" w:hAnsi="Times New Roman"/>
                <w:b/>
                <w:bCs/>
                <w:sz w:val="20"/>
                <w:szCs w:val="20"/>
              </w:rPr>
            </w:pPr>
            <w:r>
              <w:rPr>
                <w:rFonts w:ascii="Times New Roman" w:hAnsi="Times New Roman"/>
                <w:b/>
                <w:bCs/>
                <w:sz w:val="20"/>
                <w:szCs w:val="20"/>
              </w:rPr>
              <w:t>1606,5</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1344,0</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1344,0</w:t>
            </w:r>
          </w:p>
        </w:tc>
      </w:tr>
      <w:tr w:rsidR="00604A40" w:rsidRPr="00837603" w:rsidTr="00604A40">
        <w:trPr>
          <w:gridAfter w:val="1"/>
          <w:wAfter w:w="1940" w:type="dxa"/>
        </w:trPr>
        <w:tc>
          <w:tcPr>
            <w:tcW w:w="4381" w:type="dxa"/>
            <w:vAlign w:val="center"/>
          </w:tcPr>
          <w:p w:rsidR="00604A40" w:rsidRPr="00481CB0" w:rsidRDefault="00604A40" w:rsidP="00604A40">
            <w:pPr>
              <w:jc w:val="center"/>
              <w:rPr>
                <w:b/>
                <w:bCs/>
                <w:color w:val="000000"/>
              </w:rPr>
            </w:pPr>
            <w:r w:rsidRPr="00481CB0">
              <w:rPr>
                <w:b/>
                <w:bCs/>
                <w:color w:val="000000"/>
              </w:rPr>
              <w:t>Культура</w:t>
            </w:r>
          </w:p>
        </w:tc>
        <w:tc>
          <w:tcPr>
            <w:tcW w:w="567" w:type="dxa"/>
            <w:vAlign w:val="center"/>
          </w:tcPr>
          <w:p w:rsidR="00604A40" w:rsidRDefault="00604A40" w:rsidP="00604A40">
            <w:pPr>
              <w:rPr>
                <w:b/>
                <w:bCs/>
                <w:sz w:val="20"/>
              </w:rPr>
            </w:pPr>
            <w:r>
              <w:rPr>
                <w:b/>
                <w:bCs/>
                <w:sz w:val="20"/>
              </w:rPr>
              <w:t>08</w:t>
            </w:r>
          </w:p>
        </w:tc>
        <w:tc>
          <w:tcPr>
            <w:tcW w:w="567" w:type="dxa"/>
            <w:vAlign w:val="center"/>
          </w:tcPr>
          <w:p w:rsidR="00604A40" w:rsidRPr="00837603" w:rsidRDefault="00604A40" w:rsidP="00604A40">
            <w:pPr>
              <w:rPr>
                <w:b/>
                <w:bCs/>
                <w:sz w:val="20"/>
              </w:rPr>
            </w:pPr>
            <w:r>
              <w:rPr>
                <w:b/>
                <w:bCs/>
                <w:sz w:val="20"/>
              </w:rPr>
              <w:t>01</w:t>
            </w:r>
          </w:p>
        </w:tc>
        <w:tc>
          <w:tcPr>
            <w:tcW w:w="1134" w:type="dxa"/>
            <w:vAlign w:val="center"/>
          </w:tcPr>
          <w:p w:rsidR="00604A40" w:rsidRPr="00837603" w:rsidRDefault="00604A40" w:rsidP="00604A40">
            <w:pPr>
              <w:pStyle w:val="af7"/>
              <w:rPr>
                <w:rFonts w:ascii="Times New Roman" w:hAnsi="Times New Roman"/>
                <w:b/>
                <w:bCs/>
                <w:sz w:val="20"/>
                <w:szCs w:val="20"/>
              </w:rPr>
            </w:pPr>
          </w:p>
        </w:tc>
        <w:tc>
          <w:tcPr>
            <w:tcW w:w="567" w:type="dxa"/>
            <w:vAlign w:val="center"/>
          </w:tcPr>
          <w:p w:rsidR="00604A40" w:rsidRPr="00837603" w:rsidRDefault="00604A40" w:rsidP="00604A40">
            <w:pPr>
              <w:pStyle w:val="af7"/>
              <w:rPr>
                <w:rFonts w:ascii="Times New Roman" w:hAnsi="Times New Roman"/>
                <w:b/>
                <w:bCs/>
                <w:sz w:val="20"/>
                <w:szCs w:val="20"/>
              </w:rPr>
            </w:pPr>
          </w:p>
        </w:tc>
        <w:tc>
          <w:tcPr>
            <w:tcW w:w="1275" w:type="dxa"/>
            <w:vAlign w:val="center"/>
          </w:tcPr>
          <w:p w:rsidR="00604A40" w:rsidRPr="00B0052B" w:rsidRDefault="00604A40" w:rsidP="00604A40">
            <w:pPr>
              <w:pStyle w:val="af7"/>
              <w:rPr>
                <w:rFonts w:ascii="Times New Roman" w:hAnsi="Times New Roman"/>
                <w:b/>
                <w:bCs/>
                <w:sz w:val="20"/>
                <w:szCs w:val="20"/>
              </w:rPr>
            </w:pPr>
            <w:r>
              <w:rPr>
                <w:rFonts w:ascii="Times New Roman" w:hAnsi="Times New Roman"/>
                <w:b/>
                <w:bCs/>
                <w:sz w:val="20"/>
                <w:szCs w:val="20"/>
              </w:rPr>
              <w:t>1606,5</w:t>
            </w:r>
          </w:p>
        </w:tc>
        <w:tc>
          <w:tcPr>
            <w:tcW w:w="865" w:type="dxa"/>
          </w:tcPr>
          <w:p w:rsidR="00604A40" w:rsidRDefault="00604A40" w:rsidP="00604A40">
            <w:pPr>
              <w:pStyle w:val="af7"/>
              <w:rPr>
                <w:rFonts w:ascii="Times New Roman" w:hAnsi="Times New Roman"/>
                <w:b/>
                <w:bCs/>
                <w:sz w:val="20"/>
                <w:szCs w:val="20"/>
              </w:rPr>
            </w:pPr>
            <w:r>
              <w:rPr>
                <w:rFonts w:ascii="Times New Roman" w:hAnsi="Times New Roman"/>
                <w:b/>
                <w:bCs/>
                <w:sz w:val="20"/>
                <w:szCs w:val="20"/>
              </w:rPr>
              <w:t>1344,0</w:t>
            </w:r>
          </w:p>
        </w:tc>
        <w:tc>
          <w:tcPr>
            <w:tcW w:w="992" w:type="dxa"/>
            <w:vAlign w:val="center"/>
          </w:tcPr>
          <w:p w:rsidR="00604A40" w:rsidRPr="00837603" w:rsidRDefault="00604A40" w:rsidP="00604A40">
            <w:pPr>
              <w:pStyle w:val="af7"/>
              <w:rPr>
                <w:rFonts w:ascii="Times New Roman" w:hAnsi="Times New Roman"/>
                <w:b/>
                <w:bCs/>
                <w:sz w:val="20"/>
                <w:szCs w:val="20"/>
              </w:rPr>
            </w:pPr>
            <w:r>
              <w:rPr>
                <w:rFonts w:ascii="Times New Roman" w:hAnsi="Times New Roman"/>
                <w:b/>
                <w:bCs/>
                <w:sz w:val="20"/>
                <w:szCs w:val="20"/>
              </w:rPr>
              <w:t>1344,0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Муниципальная программа «Развитие культ</w:t>
            </w:r>
            <w:r w:rsidRPr="00481CB0">
              <w:rPr>
                <w:color w:val="000000"/>
              </w:rPr>
              <w:t>у</w:t>
            </w:r>
            <w:r w:rsidRPr="00481CB0">
              <w:rPr>
                <w:color w:val="000000"/>
              </w:rPr>
              <w:t xml:space="preserve">ры» </w:t>
            </w:r>
          </w:p>
        </w:tc>
        <w:tc>
          <w:tcPr>
            <w:tcW w:w="567" w:type="dxa"/>
            <w:vAlign w:val="center"/>
          </w:tcPr>
          <w:p w:rsidR="00604A40" w:rsidRPr="00837603" w:rsidRDefault="00604A40" w:rsidP="00604A40">
            <w:pPr>
              <w:rPr>
                <w:sz w:val="20"/>
              </w:rPr>
            </w:pPr>
            <w:r w:rsidRPr="00837603">
              <w:rPr>
                <w:sz w:val="20"/>
              </w:rPr>
              <w:t>08</w:t>
            </w:r>
          </w:p>
        </w:tc>
        <w:tc>
          <w:tcPr>
            <w:tcW w:w="567" w:type="dxa"/>
            <w:vAlign w:val="center"/>
          </w:tcPr>
          <w:p w:rsidR="00604A40" w:rsidRPr="00837603" w:rsidRDefault="00604A40" w:rsidP="00604A40">
            <w:pP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11 0 00 00000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B0052B" w:rsidRDefault="00604A40" w:rsidP="00604A40">
            <w:pPr>
              <w:pStyle w:val="af7"/>
              <w:rPr>
                <w:rFonts w:ascii="Times New Roman" w:hAnsi="Times New Roman"/>
                <w:b/>
                <w:bCs/>
                <w:i/>
                <w:iCs/>
                <w:sz w:val="20"/>
                <w:szCs w:val="20"/>
              </w:rPr>
            </w:pPr>
            <w:r>
              <w:rPr>
                <w:rFonts w:ascii="Times New Roman" w:hAnsi="Times New Roman"/>
                <w:b/>
                <w:bCs/>
                <w:i/>
                <w:iCs/>
                <w:sz w:val="20"/>
                <w:szCs w:val="20"/>
              </w:rPr>
              <w:t>1606,5</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1344,0</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1344,0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Подпрограмма «Содержание МКУК «СКЦ «Л</w:t>
            </w:r>
            <w:r w:rsidRPr="00481CB0">
              <w:rPr>
                <w:color w:val="000000"/>
              </w:rPr>
              <w:t>и</w:t>
            </w:r>
            <w:r w:rsidRPr="00481CB0">
              <w:rPr>
                <w:color w:val="000000"/>
              </w:rPr>
              <w:t>ра»</w:t>
            </w:r>
          </w:p>
        </w:tc>
        <w:tc>
          <w:tcPr>
            <w:tcW w:w="567" w:type="dxa"/>
            <w:vAlign w:val="center"/>
          </w:tcPr>
          <w:p w:rsidR="00604A40" w:rsidRPr="00837603" w:rsidRDefault="00604A40" w:rsidP="00604A40">
            <w:pPr>
              <w:rPr>
                <w:sz w:val="20"/>
              </w:rPr>
            </w:pPr>
            <w:r w:rsidRPr="00837603">
              <w:rPr>
                <w:sz w:val="20"/>
              </w:rPr>
              <w:t>08</w:t>
            </w:r>
          </w:p>
        </w:tc>
        <w:tc>
          <w:tcPr>
            <w:tcW w:w="567" w:type="dxa"/>
            <w:vAlign w:val="center"/>
          </w:tcPr>
          <w:p w:rsidR="00604A40" w:rsidRPr="00837603" w:rsidRDefault="00604A40" w:rsidP="00604A40">
            <w:pP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11 1 00 00000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B0052B" w:rsidRDefault="00604A40" w:rsidP="00604A40">
            <w:pPr>
              <w:pStyle w:val="af7"/>
              <w:rPr>
                <w:rFonts w:ascii="Times New Roman" w:hAnsi="Times New Roman"/>
                <w:b/>
                <w:bCs/>
                <w:i/>
                <w:iCs/>
                <w:sz w:val="20"/>
                <w:szCs w:val="20"/>
              </w:rPr>
            </w:pPr>
            <w:r>
              <w:rPr>
                <w:rFonts w:ascii="Times New Roman" w:hAnsi="Times New Roman"/>
                <w:b/>
                <w:bCs/>
                <w:i/>
                <w:iCs/>
                <w:sz w:val="20"/>
                <w:szCs w:val="20"/>
              </w:rPr>
              <w:t>1606,5</w:t>
            </w:r>
          </w:p>
        </w:tc>
        <w:tc>
          <w:tcPr>
            <w:tcW w:w="865" w:type="dxa"/>
          </w:tcPr>
          <w:p w:rsidR="00604A40" w:rsidRDefault="00604A40" w:rsidP="00604A40">
            <w:pPr>
              <w:pStyle w:val="af7"/>
              <w:rPr>
                <w:rFonts w:ascii="Times New Roman" w:hAnsi="Times New Roman"/>
                <w:b/>
                <w:bCs/>
                <w:i/>
                <w:iCs/>
                <w:sz w:val="20"/>
                <w:szCs w:val="20"/>
              </w:rPr>
            </w:pPr>
            <w:r>
              <w:rPr>
                <w:rFonts w:ascii="Times New Roman" w:hAnsi="Times New Roman"/>
                <w:b/>
                <w:bCs/>
                <w:i/>
                <w:iCs/>
                <w:sz w:val="20"/>
                <w:szCs w:val="20"/>
              </w:rPr>
              <w:t>1344,0</w:t>
            </w:r>
          </w:p>
        </w:tc>
        <w:tc>
          <w:tcPr>
            <w:tcW w:w="992" w:type="dxa"/>
            <w:vAlign w:val="center"/>
          </w:tcPr>
          <w:p w:rsidR="00604A40" w:rsidRPr="00837603" w:rsidRDefault="00604A40" w:rsidP="00604A40">
            <w:pPr>
              <w:pStyle w:val="af7"/>
              <w:rPr>
                <w:rFonts w:ascii="Times New Roman" w:hAnsi="Times New Roman"/>
                <w:b/>
                <w:bCs/>
                <w:i/>
                <w:iCs/>
                <w:sz w:val="20"/>
                <w:szCs w:val="20"/>
              </w:rPr>
            </w:pPr>
            <w:r>
              <w:rPr>
                <w:rFonts w:ascii="Times New Roman" w:hAnsi="Times New Roman"/>
                <w:b/>
                <w:bCs/>
                <w:i/>
                <w:iCs/>
                <w:sz w:val="20"/>
                <w:szCs w:val="20"/>
              </w:rPr>
              <w:t>1344,0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мероприятие»Расходы на обесп</w:t>
            </w:r>
            <w:r w:rsidRPr="00481CB0">
              <w:rPr>
                <w:color w:val="000000"/>
              </w:rPr>
              <w:t>е</w:t>
            </w:r>
            <w:r w:rsidRPr="00481CB0">
              <w:rPr>
                <w:color w:val="000000"/>
              </w:rPr>
              <w:t>чение деятельности (оказание услуг) мун</w:t>
            </w:r>
            <w:r w:rsidRPr="00481CB0">
              <w:rPr>
                <w:color w:val="000000"/>
              </w:rPr>
              <w:t>и</w:t>
            </w:r>
            <w:r w:rsidRPr="00481CB0">
              <w:rPr>
                <w:color w:val="000000"/>
              </w:rPr>
              <w:t>ципальных учреждений»</w:t>
            </w:r>
          </w:p>
        </w:tc>
        <w:tc>
          <w:tcPr>
            <w:tcW w:w="567" w:type="dxa"/>
            <w:vAlign w:val="center"/>
          </w:tcPr>
          <w:p w:rsidR="00604A40" w:rsidRPr="00837603" w:rsidRDefault="00604A40" w:rsidP="00604A40">
            <w:pPr>
              <w:rPr>
                <w:sz w:val="20"/>
              </w:rPr>
            </w:pPr>
            <w:r w:rsidRPr="00837603">
              <w:rPr>
                <w:sz w:val="20"/>
              </w:rPr>
              <w:t>08</w:t>
            </w:r>
          </w:p>
        </w:tc>
        <w:tc>
          <w:tcPr>
            <w:tcW w:w="567" w:type="dxa"/>
            <w:vAlign w:val="center"/>
          </w:tcPr>
          <w:p w:rsidR="00604A40" w:rsidRPr="00837603" w:rsidRDefault="00604A40" w:rsidP="00604A40">
            <w:pP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11 1 01 00000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 </w:t>
            </w:r>
          </w:p>
        </w:tc>
        <w:tc>
          <w:tcPr>
            <w:tcW w:w="1275" w:type="dxa"/>
            <w:vAlign w:val="center"/>
          </w:tcPr>
          <w:p w:rsidR="00604A40" w:rsidRPr="00F24722" w:rsidRDefault="00604A40" w:rsidP="00604A40">
            <w:pPr>
              <w:pStyle w:val="af7"/>
              <w:rPr>
                <w:rFonts w:ascii="Times New Roman" w:hAnsi="Times New Roman"/>
                <w:sz w:val="20"/>
                <w:szCs w:val="20"/>
              </w:rPr>
            </w:pPr>
            <w:r>
              <w:rPr>
                <w:rFonts w:ascii="Times New Roman" w:hAnsi="Times New Roman"/>
                <w:sz w:val="20"/>
                <w:szCs w:val="20"/>
              </w:rPr>
              <w:t>1343,5</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1081,0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1081,0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обеспечение деятельности (оказание услуг) муниципальных учреждений  (Расходы на выплаты персон</w:t>
            </w:r>
            <w:r w:rsidRPr="00481CB0">
              <w:rPr>
                <w:color w:val="000000"/>
              </w:rPr>
              <w:t>а</w:t>
            </w:r>
            <w:r w:rsidRPr="00481CB0">
              <w:rPr>
                <w:color w:val="000000"/>
              </w:rPr>
              <w:t>лу в целях обеспечения выполнения функций казе</w:t>
            </w:r>
            <w:r w:rsidRPr="00481CB0">
              <w:rPr>
                <w:color w:val="000000"/>
              </w:rPr>
              <w:t>н</w:t>
            </w:r>
            <w:r w:rsidRPr="00481CB0">
              <w:rPr>
                <w:color w:val="000000"/>
              </w:rPr>
              <w:t>ными учреждени</w:t>
            </w:r>
            <w:r w:rsidRPr="00481CB0">
              <w:rPr>
                <w:color w:val="000000"/>
              </w:rPr>
              <w:t>я</w:t>
            </w:r>
            <w:r w:rsidRPr="00481CB0">
              <w:rPr>
                <w:color w:val="000000"/>
              </w:rPr>
              <w:t>ми)</w:t>
            </w:r>
          </w:p>
        </w:tc>
        <w:tc>
          <w:tcPr>
            <w:tcW w:w="567" w:type="dxa"/>
            <w:vAlign w:val="center"/>
          </w:tcPr>
          <w:p w:rsidR="00604A40" w:rsidRPr="00837603" w:rsidRDefault="00604A40" w:rsidP="00604A40">
            <w:pPr>
              <w:rPr>
                <w:sz w:val="20"/>
              </w:rPr>
            </w:pPr>
            <w:r w:rsidRPr="00837603">
              <w:rPr>
                <w:sz w:val="20"/>
              </w:rPr>
              <w:t>08</w:t>
            </w:r>
          </w:p>
        </w:tc>
        <w:tc>
          <w:tcPr>
            <w:tcW w:w="567" w:type="dxa"/>
            <w:vAlign w:val="center"/>
          </w:tcPr>
          <w:p w:rsidR="00604A40" w:rsidRPr="00837603" w:rsidRDefault="00604A40" w:rsidP="00604A40">
            <w:pP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11 1 01 00590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950,0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1042,0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1042,0</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обеспечение деятельности (оказание услуг) муниципальных учр</w:t>
            </w:r>
            <w:r w:rsidRPr="00481CB0">
              <w:rPr>
                <w:color w:val="000000"/>
              </w:rPr>
              <w:t>е</w:t>
            </w:r>
            <w:r w:rsidRPr="00481CB0">
              <w:rPr>
                <w:color w:val="000000"/>
              </w:rPr>
              <w:t>ждений «(Закупка товаров, работ и услуг для мун</w:t>
            </w:r>
            <w:r w:rsidRPr="00481CB0">
              <w:rPr>
                <w:color w:val="000000"/>
              </w:rPr>
              <w:t>и</w:t>
            </w:r>
            <w:r w:rsidRPr="00481CB0">
              <w:rPr>
                <w:color w:val="000000"/>
              </w:rPr>
              <w:t>ципальных нужд)</w:t>
            </w:r>
          </w:p>
        </w:tc>
        <w:tc>
          <w:tcPr>
            <w:tcW w:w="567" w:type="dxa"/>
            <w:vAlign w:val="center"/>
          </w:tcPr>
          <w:p w:rsidR="00604A40" w:rsidRPr="00837603" w:rsidRDefault="00604A40" w:rsidP="00604A40">
            <w:pPr>
              <w:rPr>
                <w:sz w:val="20"/>
              </w:rPr>
            </w:pPr>
            <w:r w:rsidRPr="00837603">
              <w:rPr>
                <w:sz w:val="20"/>
              </w:rPr>
              <w:t>08</w:t>
            </w:r>
          </w:p>
        </w:tc>
        <w:tc>
          <w:tcPr>
            <w:tcW w:w="567" w:type="dxa"/>
            <w:vAlign w:val="center"/>
          </w:tcPr>
          <w:p w:rsidR="00604A40" w:rsidRPr="00837603" w:rsidRDefault="00604A40" w:rsidP="00604A40">
            <w:pP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11 1</w:t>
            </w:r>
            <w:r>
              <w:rPr>
                <w:rFonts w:ascii="Times New Roman" w:hAnsi="Times New Roman"/>
                <w:sz w:val="20"/>
                <w:szCs w:val="20"/>
              </w:rPr>
              <w:t xml:space="preserve"> 01</w:t>
            </w:r>
            <w:r w:rsidRPr="00837603">
              <w:rPr>
                <w:rFonts w:ascii="Times New Roman" w:hAnsi="Times New Roman"/>
                <w:sz w:val="20"/>
                <w:szCs w:val="20"/>
              </w:rPr>
              <w:t xml:space="preserve"> 0059</w:t>
            </w:r>
            <w:r>
              <w:rPr>
                <w:rFonts w:ascii="Times New Roman" w:hAnsi="Times New Roman"/>
                <w:sz w:val="20"/>
                <w:szCs w:val="20"/>
              </w:rPr>
              <w:t>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200</w:t>
            </w:r>
          </w:p>
        </w:tc>
        <w:tc>
          <w:tcPr>
            <w:tcW w:w="1275" w:type="dxa"/>
            <w:vAlign w:val="center"/>
          </w:tcPr>
          <w:p w:rsidR="00604A40" w:rsidRPr="00D54F81" w:rsidRDefault="00604A40" w:rsidP="00604A40">
            <w:pPr>
              <w:pStyle w:val="af7"/>
              <w:rPr>
                <w:rFonts w:ascii="Times New Roman" w:hAnsi="Times New Roman"/>
                <w:sz w:val="20"/>
                <w:szCs w:val="20"/>
              </w:rPr>
            </w:pPr>
            <w:r>
              <w:rPr>
                <w:rFonts w:ascii="Times New Roman" w:hAnsi="Times New Roman"/>
                <w:sz w:val="20"/>
                <w:szCs w:val="20"/>
              </w:rPr>
              <w:t>391,0</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38,0</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38,0</w:t>
            </w:r>
          </w:p>
        </w:tc>
      </w:tr>
      <w:tr w:rsidR="00604A40" w:rsidRPr="00837603" w:rsidTr="00604A40">
        <w:trPr>
          <w:gridAfter w:val="1"/>
          <w:wAfter w:w="1940" w:type="dxa"/>
        </w:trPr>
        <w:tc>
          <w:tcPr>
            <w:tcW w:w="4381" w:type="dxa"/>
            <w:vAlign w:val="center"/>
          </w:tcPr>
          <w:p w:rsidR="00604A40" w:rsidRPr="007406CE" w:rsidRDefault="00604A40" w:rsidP="00604A40">
            <w:pPr>
              <w:rPr>
                <w:color w:val="000000"/>
              </w:rPr>
            </w:pPr>
            <w:r w:rsidRPr="007406CE">
              <w:rPr>
                <w:color w:val="000000"/>
              </w:rPr>
              <w:t>Расходы бюджета сельского поселения на обеспечение развития и укрепления мат</w:t>
            </w:r>
            <w:r w:rsidRPr="007406CE">
              <w:rPr>
                <w:color w:val="000000"/>
              </w:rPr>
              <w:t>е</w:t>
            </w:r>
            <w:r w:rsidRPr="007406CE">
              <w:rPr>
                <w:color w:val="000000"/>
              </w:rPr>
              <w:t>риально-технической базы домов культуры в населенных пунктах с числом жителей до 50 тысяч человек за счет средств местного бюджета (Закупка товаров, работ и услуг для муниципал</w:t>
            </w:r>
            <w:r w:rsidRPr="007406CE">
              <w:rPr>
                <w:color w:val="000000"/>
              </w:rPr>
              <w:t>ь</w:t>
            </w:r>
            <w:r w:rsidRPr="007406CE">
              <w:rPr>
                <w:color w:val="000000"/>
              </w:rPr>
              <w:t>ных нужд)</w:t>
            </w:r>
          </w:p>
        </w:tc>
        <w:tc>
          <w:tcPr>
            <w:tcW w:w="567" w:type="dxa"/>
            <w:vAlign w:val="center"/>
          </w:tcPr>
          <w:p w:rsidR="00604A40" w:rsidRPr="00837603" w:rsidRDefault="00604A40" w:rsidP="00604A40">
            <w:pPr>
              <w:rPr>
                <w:sz w:val="20"/>
              </w:rPr>
            </w:pPr>
            <w:r>
              <w:rPr>
                <w:sz w:val="20"/>
              </w:rPr>
              <w:t>08</w:t>
            </w:r>
          </w:p>
        </w:tc>
        <w:tc>
          <w:tcPr>
            <w:tcW w:w="567" w:type="dxa"/>
            <w:vAlign w:val="center"/>
          </w:tcPr>
          <w:p w:rsidR="00604A40" w:rsidRPr="00837603" w:rsidRDefault="00604A40" w:rsidP="00604A40">
            <w:pPr>
              <w:rPr>
                <w:sz w:val="20"/>
              </w:rPr>
            </w:pPr>
            <w:r>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11 1 01 94670</w:t>
            </w:r>
          </w:p>
        </w:tc>
        <w:tc>
          <w:tcPr>
            <w:tcW w:w="567"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200</w:t>
            </w:r>
          </w:p>
        </w:tc>
        <w:tc>
          <w:tcPr>
            <w:tcW w:w="1275" w:type="dxa"/>
            <w:vAlign w:val="center"/>
          </w:tcPr>
          <w:p w:rsidR="00604A40" w:rsidRDefault="00604A40" w:rsidP="00604A40">
            <w:pPr>
              <w:pStyle w:val="af7"/>
              <w:rPr>
                <w:rFonts w:ascii="Times New Roman" w:hAnsi="Times New Roman"/>
                <w:sz w:val="20"/>
                <w:szCs w:val="20"/>
              </w:rPr>
            </w:pP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940" w:type="dxa"/>
          <w:trHeight w:val="995"/>
        </w:trPr>
        <w:tc>
          <w:tcPr>
            <w:tcW w:w="4381" w:type="dxa"/>
            <w:vAlign w:val="center"/>
          </w:tcPr>
          <w:p w:rsidR="00604A40" w:rsidRPr="007406CE" w:rsidRDefault="00604A40" w:rsidP="00604A40">
            <w:pPr>
              <w:rPr>
                <w:color w:val="000000"/>
              </w:rPr>
            </w:pPr>
            <w:r w:rsidRPr="007406CE">
              <w:rPr>
                <w:color w:val="000000"/>
              </w:rPr>
              <w:t>Расходы бюджета сельского поселения на обеспечение развития и укрепления материал</w:t>
            </w:r>
            <w:r w:rsidRPr="007406CE">
              <w:rPr>
                <w:color w:val="000000"/>
              </w:rPr>
              <w:t>ь</w:t>
            </w:r>
            <w:r w:rsidRPr="007406CE">
              <w:rPr>
                <w:color w:val="000000"/>
              </w:rPr>
              <w:t>но-технической базы домов культуры в нас</w:t>
            </w:r>
            <w:r w:rsidRPr="007406CE">
              <w:rPr>
                <w:color w:val="000000"/>
              </w:rPr>
              <w:t>е</w:t>
            </w:r>
            <w:r w:rsidRPr="007406CE">
              <w:rPr>
                <w:color w:val="000000"/>
              </w:rPr>
              <w:t>ленных пунктах с числом жителей до 50 т</w:t>
            </w:r>
            <w:r w:rsidRPr="007406CE">
              <w:rPr>
                <w:color w:val="000000"/>
              </w:rPr>
              <w:t>ы</w:t>
            </w:r>
            <w:r w:rsidRPr="007406CE">
              <w:rPr>
                <w:color w:val="000000"/>
              </w:rPr>
              <w:t>сяч человек (Закупка товаров, работ и услуг для муниц</w:t>
            </w:r>
            <w:r w:rsidRPr="007406CE">
              <w:rPr>
                <w:color w:val="000000"/>
              </w:rPr>
              <w:t>и</w:t>
            </w:r>
            <w:r w:rsidRPr="007406CE">
              <w:rPr>
                <w:color w:val="000000"/>
              </w:rPr>
              <w:t>пальных нужд)</w:t>
            </w:r>
          </w:p>
        </w:tc>
        <w:tc>
          <w:tcPr>
            <w:tcW w:w="567" w:type="dxa"/>
            <w:vAlign w:val="center"/>
          </w:tcPr>
          <w:p w:rsidR="00604A40" w:rsidRPr="00502345" w:rsidRDefault="00604A40" w:rsidP="00604A40">
            <w:pPr>
              <w:rPr>
                <w:sz w:val="20"/>
                <w:lang w:val="en-US"/>
              </w:rPr>
            </w:pPr>
            <w:r>
              <w:rPr>
                <w:sz w:val="20"/>
                <w:lang w:val="en-US"/>
              </w:rPr>
              <w:t>08</w:t>
            </w:r>
          </w:p>
        </w:tc>
        <w:tc>
          <w:tcPr>
            <w:tcW w:w="567" w:type="dxa"/>
            <w:vAlign w:val="center"/>
          </w:tcPr>
          <w:p w:rsidR="00604A40" w:rsidRPr="00502345" w:rsidRDefault="00604A40" w:rsidP="00604A40">
            <w:pPr>
              <w:rPr>
                <w:sz w:val="20"/>
                <w:lang w:val="en-US"/>
              </w:rPr>
            </w:pPr>
            <w:r>
              <w:rPr>
                <w:sz w:val="20"/>
                <w:lang w:val="en-US"/>
              </w:rPr>
              <w:t>01</w:t>
            </w:r>
          </w:p>
        </w:tc>
        <w:tc>
          <w:tcPr>
            <w:tcW w:w="1134" w:type="dxa"/>
            <w:vAlign w:val="center"/>
          </w:tcPr>
          <w:p w:rsidR="00604A40" w:rsidRPr="00502345" w:rsidRDefault="00604A40" w:rsidP="00604A40">
            <w:pPr>
              <w:pStyle w:val="af7"/>
              <w:rPr>
                <w:rFonts w:ascii="Times New Roman" w:hAnsi="Times New Roman"/>
                <w:sz w:val="20"/>
                <w:szCs w:val="20"/>
                <w:lang w:val="en-US"/>
              </w:rPr>
            </w:pPr>
            <w:r>
              <w:rPr>
                <w:rFonts w:ascii="Times New Roman" w:hAnsi="Times New Roman"/>
                <w:sz w:val="20"/>
                <w:szCs w:val="20"/>
                <w:lang w:val="en-US"/>
              </w:rPr>
              <w:t>11 1 01 L4670</w:t>
            </w:r>
          </w:p>
        </w:tc>
        <w:tc>
          <w:tcPr>
            <w:tcW w:w="567" w:type="dxa"/>
            <w:vAlign w:val="center"/>
          </w:tcPr>
          <w:p w:rsidR="00604A40" w:rsidRPr="00502345" w:rsidRDefault="00604A40" w:rsidP="00604A40">
            <w:pPr>
              <w:pStyle w:val="af7"/>
              <w:rPr>
                <w:rFonts w:ascii="Times New Roman" w:hAnsi="Times New Roman"/>
                <w:sz w:val="20"/>
                <w:szCs w:val="20"/>
                <w:lang w:val="en-US"/>
              </w:rPr>
            </w:pPr>
            <w:r>
              <w:rPr>
                <w:rFonts w:ascii="Times New Roman" w:hAnsi="Times New Roman"/>
                <w:sz w:val="20"/>
                <w:szCs w:val="20"/>
                <w:lang w:val="en-US"/>
              </w:rPr>
              <w:t>200</w:t>
            </w:r>
          </w:p>
        </w:tc>
        <w:tc>
          <w:tcPr>
            <w:tcW w:w="1275" w:type="dxa"/>
            <w:vAlign w:val="center"/>
          </w:tcPr>
          <w:p w:rsidR="00604A40" w:rsidRPr="00F24722" w:rsidRDefault="00604A40" w:rsidP="00604A40">
            <w:pPr>
              <w:pStyle w:val="af7"/>
              <w:rPr>
                <w:rFonts w:ascii="Times New Roman" w:hAnsi="Times New Roman"/>
                <w:sz w:val="20"/>
                <w:szCs w:val="20"/>
              </w:rPr>
            </w:pP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940" w:type="dxa"/>
          <w:trHeight w:val="995"/>
        </w:trPr>
        <w:tc>
          <w:tcPr>
            <w:tcW w:w="4381" w:type="dxa"/>
            <w:vAlign w:val="center"/>
          </w:tcPr>
          <w:p w:rsidR="00604A40" w:rsidRPr="00961D7D" w:rsidRDefault="00604A40" w:rsidP="00604A40">
            <w:pPr>
              <w:rPr>
                <w:color w:val="000000"/>
              </w:rPr>
            </w:pPr>
            <w:r w:rsidRPr="00961D7D">
              <w:rPr>
                <w:color w:val="000000"/>
              </w:rPr>
              <w:t>Расходы бюджета сельского поселения на поддержку отрасли культуры (Закупка т</w:t>
            </w:r>
            <w:r w:rsidRPr="00961D7D">
              <w:rPr>
                <w:color w:val="000000"/>
              </w:rPr>
              <w:t>о</w:t>
            </w:r>
            <w:r w:rsidRPr="00961D7D">
              <w:rPr>
                <w:color w:val="000000"/>
              </w:rPr>
              <w:t>варов, работ и услуг для муниципальных нужд)</w:t>
            </w:r>
          </w:p>
        </w:tc>
        <w:tc>
          <w:tcPr>
            <w:tcW w:w="567" w:type="dxa"/>
            <w:vAlign w:val="center"/>
          </w:tcPr>
          <w:p w:rsidR="00604A40" w:rsidRPr="00222997" w:rsidRDefault="00604A40" w:rsidP="00604A40">
            <w:pPr>
              <w:rPr>
                <w:sz w:val="20"/>
              </w:rPr>
            </w:pPr>
            <w:r>
              <w:rPr>
                <w:sz w:val="20"/>
              </w:rPr>
              <w:t>08</w:t>
            </w:r>
          </w:p>
        </w:tc>
        <w:tc>
          <w:tcPr>
            <w:tcW w:w="567" w:type="dxa"/>
            <w:vAlign w:val="center"/>
          </w:tcPr>
          <w:p w:rsidR="00604A40" w:rsidRPr="00222997" w:rsidRDefault="00604A40" w:rsidP="00604A40">
            <w:pPr>
              <w:rPr>
                <w:sz w:val="20"/>
              </w:rPr>
            </w:pPr>
            <w:r>
              <w:rPr>
                <w:sz w:val="20"/>
              </w:rPr>
              <w:t>01</w:t>
            </w:r>
          </w:p>
        </w:tc>
        <w:tc>
          <w:tcPr>
            <w:tcW w:w="1134" w:type="dxa"/>
            <w:vAlign w:val="center"/>
          </w:tcPr>
          <w:p w:rsidR="00604A40" w:rsidRPr="00E654CE" w:rsidRDefault="00604A40" w:rsidP="00604A40">
            <w:pPr>
              <w:pStyle w:val="af7"/>
              <w:rPr>
                <w:rFonts w:ascii="Times New Roman" w:hAnsi="Times New Roman"/>
                <w:sz w:val="20"/>
                <w:szCs w:val="20"/>
              </w:rPr>
            </w:pPr>
            <w:r>
              <w:rPr>
                <w:rFonts w:ascii="Times New Roman" w:hAnsi="Times New Roman"/>
                <w:sz w:val="20"/>
                <w:szCs w:val="20"/>
              </w:rPr>
              <w:t xml:space="preserve">11 1 01 </w:t>
            </w:r>
            <w:r>
              <w:rPr>
                <w:rFonts w:ascii="Times New Roman" w:hAnsi="Times New Roman"/>
                <w:sz w:val="20"/>
                <w:szCs w:val="20"/>
                <w:lang w:val="en-US"/>
              </w:rPr>
              <w:t xml:space="preserve">L </w:t>
            </w:r>
            <w:r>
              <w:rPr>
                <w:rFonts w:ascii="Times New Roman" w:hAnsi="Times New Roman"/>
                <w:sz w:val="20"/>
                <w:szCs w:val="20"/>
              </w:rPr>
              <w:t>5190</w:t>
            </w:r>
          </w:p>
        </w:tc>
        <w:tc>
          <w:tcPr>
            <w:tcW w:w="567" w:type="dxa"/>
            <w:vAlign w:val="center"/>
          </w:tcPr>
          <w:p w:rsidR="00604A40" w:rsidRPr="00222997" w:rsidRDefault="00604A40" w:rsidP="00604A40">
            <w:pPr>
              <w:pStyle w:val="af7"/>
              <w:rPr>
                <w:rFonts w:ascii="Times New Roman" w:hAnsi="Times New Roman"/>
                <w:sz w:val="20"/>
                <w:szCs w:val="20"/>
              </w:rPr>
            </w:pPr>
            <w:r>
              <w:rPr>
                <w:rFonts w:ascii="Times New Roman" w:hAnsi="Times New Roman"/>
                <w:sz w:val="20"/>
                <w:szCs w:val="20"/>
              </w:rPr>
              <w:t>200</w:t>
            </w:r>
          </w:p>
        </w:tc>
        <w:tc>
          <w:tcPr>
            <w:tcW w:w="1275" w:type="dxa"/>
            <w:vAlign w:val="center"/>
          </w:tcPr>
          <w:p w:rsidR="00604A40" w:rsidRDefault="00604A40" w:rsidP="00604A40">
            <w:pPr>
              <w:pStyle w:val="af7"/>
              <w:rPr>
                <w:rFonts w:ascii="Times New Roman" w:hAnsi="Times New Roman"/>
                <w:sz w:val="20"/>
                <w:szCs w:val="20"/>
              </w:rPr>
            </w:pP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trHeight w:val="995"/>
        </w:trPr>
        <w:tc>
          <w:tcPr>
            <w:tcW w:w="4381" w:type="dxa"/>
            <w:vAlign w:val="center"/>
          </w:tcPr>
          <w:p w:rsidR="00604A40" w:rsidRPr="000D5FA3" w:rsidRDefault="00604A40" w:rsidP="00604A40">
            <w:pPr>
              <w:rPr>
                <w:color w:val="000000"/>
                <w:sz w:val="20"/>
              </w:rPr>
            </w:pPr>
            <w:r w:rsidRPr="00961D7D">
              <w:rPr>
                <w:color w:val="000000"/>
              </w:rPr>
              <w:t>Расходы бюджета сельского пос</w:t>
            </w:r>
            <w:r w:rsidRPr="00961D7D">
              <w:rPr>
                <w:color w:val="000000"/>
              </w:rPr>
              <w:t>е</w:t>
            </w:r>
            <w:r w:rsidRPr="00961D7D">
              <w:rPr>
                <w:color w:val="000000"/>
              </w:rPr>
              <w:t>ления на софинансирование расходов на</w:t>
            </w:r>
            <w:r>
              <w:rPr>
                <w:color w:val="000000"/>
              </w:rPr>
              <w:t xml:space="preserve"> </w:t>
            </w:r>
            <w:r w:rsidRPr="00961D7D">
              <w:rPr>
                <w:color w:val="000000"/>
              </w:rPr>
              <w:t>государственную поддержку муниципал</w:t>
            </w:r>
            <w:r w:rsidRPr="00961D7D">
              <w:rPr>
                <w:color w:val="000000"/>
              </w:rPr>
              <w:t>ь</w:t>
            </w:r>
            <w:r w:rsidRPr="00961D7D">
              <w:rPr>
                <w:color w:val="000000"/>
              </w:rPr>
              <w:t>ных учреждений культуры, находящихся на территории сельских поселений (иные межбюджетные трансферты</w:t>
            </w:r>
            <w:r w:rsidRPr="000D5FA3">
              <w:rPr>
                <w:color w:val="000000"/>
                <w:sz w:val="20"/>
              </w:rPr>
              <w:t>)</w:t>
            </w:r>
          </w:p>
        </w:tc>
        <w:tc>
          <w:tcPr>
            <w:tcW w:w="567" w:type="dxa"/>
            <w:vAlign w:val="center"/>
          </w:tcPr>
          <w:p w:rsidR="00604A40" w:rsidRDefault="00604A40" w:rsidP="00604A40">
            <w:pPr>
              <w:rPr>
                <w:color w:val="000000"/>
                <w:sz w:val="20"/>
              </w:rPr>
            </w:pPr>
            <w:r>
              <w:rPr>
                <w:color w:val="000000"/>
                <w:sz w:val="20"/>
              </w:rPr>
              <w:t>08</w:t>
            </w:r>
          </w:p>
        </w:tc>
        <w:tc>
          <w:tcPr>
            <w:tcW w:w="567" w:type="dxa"/>
            <w:vAlign w:val="center"/>
          </w:tcPr>
          <w:p w:rsidR="00604A40" w:rsidRDefault="00604A40" w:rsidP="00604A40">
            <w:pPr>
              <w:rPr>
                <w:sz w:val="20"/>
              </w:rPr>
            </w:pPr>
            <w:r>
              <w:rPr>
                <w:sz w:val="20"/>
              </w:rPr>
              <w:t>01</w:t>
            </w:r>
          </w:p>
        </w:tc>
        <w:tc>
          <w:tcPr>
            <w:tcW w:w="1134" w:type="dxa"/>
            <w:vAlign w:val="center"/>
          </w:tcPr>
          <w:p w:rsidR="00604A40" w:rsidRDefault="00604A40" w:rsidP="00604A40">
            <w:pPr>
              <w:rPr>
                <w:sz w:val="20"/>
              </w:rPr>
            </w:pPr>
            <w:r>
              <w:rPr>
                <w:sz w:val="20"/>
              </w:rPr>
              <w:t xml:space="preserve">11 1 01 </w:t>
            </w:r>
            <w:r>
              <w:rPr>
                <w:sz w:val="20"/>
                <w:lang w:val="en-US"/>
              </w:rPr>
              <w:t>L</w:t>
            </w:r>
            <w:r>
              <w:rPr>
                <w:sz w:val="20"/>
              </w:rPr>
              <w:t>5190</w:t>
            </w:r>
          </w:p>
        </w:tc>
        <w:tc>
          <w:tcPr>
            <w:tcW w:w="567" w:type="dxa"/>
            <w:vAlign w:val="center"/>
          </w:tcPr>
          <w:p w:rsidR="00604A40" w:rsidRPr="00F81657" w:rsidRDefault="00604A40" w:rsidP="00604A40">
            <w:pPr>
              <w:rPr>
                <w:sz w:val="20"/>
              </w:rPr>
            </w:pPr>
            <w:r>
              <w:rPr>
                <w:sz w:val="20"/>
              </w:rPr>
              <w:t>500</w:t>
            </w:r>
          </w:p>
        </w:tc>
        <w:tc>
          <w:tcPr>
            <w:tcW w:w="1275" w:type="dxa"/>
            <w:vAlign w:val="center"/>
          </w:tcPr>
          <w:p w:rsidR="00604A40" w:rsidRDefault="00604A40" w:rsidP="00604A40">
            <w:pPr>
              <w:rPr>
                <w:sz w:val="20"/>
              </w:rPr>
            </w:pPr>
          </w:p>
        </w:tc>
        <w:tc>
          <w:tcPr>
            <w:tcW w:w="865" w:type="dxa"/>
          </w:tcPr>
          <w:p w:rsidR="00604A40" w:rsidRDefault="00604A40" w:rsidP="00604A40">
            <w:pPr>
              <w:rPr>
                <w:sz w:val="20"/>
              </w:rPr>
            </w:pPr>
          </w:p>
          <w:p w:rsidR="00604A40" w:rsidRDefault="00604A40" w:rsidP="00604A40">
            <w:pPr>
              <w:rPr>
                <w:sz w:val="20"/>
              </w:rPr>
            </w:pPr>
          </w:p>
          <w:p w:rsidR="00604A40" w:rsidRDefault="00604A40" w:rsidP="00604A40">
            <w:pPr>
              <w:rPr>
                <w:sz w:val="20"/>
              </w:rPr>
            </w:pPr>
          </w:p>
          <w:p w:rsidR="00604A40" w:rsidRDefault="00604A40" w:rsidP="00604A40">
            <w:pPr>
              <w:rPr>
                <w:sz w:val="20"/>
              </w:rPr>
            </w:pPr>
          </w:p>
        </w:tc>
        <w:tc>
          <w:tcPr>
            <w:tcW w:w="992" w:type="dxa"/>
          </w:tcPr>
          <w:p w:rsidR="00604A40" w:rsidRDefault="00604A40" w:rsidP="00604A40">
            <w:pPr>
              <w:rPr>
                <w:sz w:val="20"/>
              </w:rPr>
            </w:pPr>
          </w:p>
        </w:tc>
        <w:tc>
          <w:tcPr>
            <w:tcW w:w="1940" w:type="dxa"/>
            <w:tcBorders>
              <w:top w:val="nil"/>
              <w:bottom w:val="nil"/>
            </w:tcBorders>
            <w:vAlign w:val="center"/>
          </w:tcPr>
          <w:p w:rsidR="00604A40" w:rsidRDefault="00604A40" w:rsidP="00604A40">
            <w:pPr>
              <w:rPr>
                <w:sz w:val="20"/>
              </w:rPr>
            </w:pP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Расходы на обеспечение деятельности (оказание услуг) муниципальных учреждений «(Иные бюджетные ассигнов</w:t>
            </w:r>
            <w:r w:rsidRPr="00481CB0">
              <w:rPr>
                <w:color w:val="000000"/>
              </w:rPr>
              <w:t>а</w:t>
            </w:r>
            <w:r w:rsidRPr="00481CB0">
              <w:rPr>
                <w:color w:val="000000"/>
              </w:rPr>
              <w:t>ния)</w:t>
            </w:r>
          </w:p>
        </w:tc>
        <w:tc>
          <w:tcPr>
            <w:tcW w:w="567" w:type="dxa"/>
            <w:vAlign w:val="center"/>
          </w:tcPr>
          <w:p w:rsidR="00604A40" w:rsidRPr="00837603" w:rsidRDefault="00604A40" w:rsidP="00604A40">
            <w:pPr>
              <w:rPr>
                <w:sz w:val="20"/>
              </w:rPr>
            </w:pPr>
            <w:r w:rsidRPr="00837603">
              <w:rPr>
                <w:sz w:val="20"/>
              </w:rPr>
              <w:t>08</w:t>
            </w:r>
          </w:p>
        </w:tc>
        <w:tc>
          <w:tcPr>
            <w:tcW w:w="567" w:type="dxa"/>
            <w:vAlign w:val="center"/>
          </w:tcPr>
          <w:p w:rsidR="00604A40" w:rsidRPr="00837603" w:rsidRDefault="00604A40" w:rsidP="00604A40">
            <w:pPr>
              <w:rPr>
                <w:sz w:val="20"/>
              </w:rPr>
            </w:pPr>
            <w:r w:rsidRPr="00837603">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11 1</w:t>
            </w:r>
            <w:r>
              <w:rPr>
                <w:rFonts w:ascii="Times New Roman" w:hAnsi="Times New Roman"/>
                <w:sz w:val="20"/>
                <w:szCs w:val="20"/>
              </w:rPr>
              <w:t xml:space="preserve"> 01</w:t>
            </w:r>
            <w:r w:rsidRPr="00837603">
              <w:rPr>
                <w:rFonts w:ascii="Times New Roman" w:hAnsi="Times New Roman"/>
                <w:sz w:val="20"/>
                <w:szCs w:val="20"/>
              </w:rPr>
              <w:t xml:space="preserve"> 0059</w:t>
            </w:r>
            <w:r>
              <w:rPr>
                <w:rFonts w:ascii="Times New Roman" w:hAnsi="Times New Roman"/>
                <w:sz w:val="20"/>
                <w:szCs w:val="20"/>
              </w:rPr>
              <w:t>0</w:t>
            </w:r>
          </w:p>
        </w:tc>
        <w:tc>
          <w:tcPr>
            <w:tcW w:w="567" w:type="dxa"/>
            <w:vAlign w:val="center"/>
          </w:tcPr>
          <w:p w:rsidR="00604A40" w:rsidRPr="00837603" w:rsidRDefault="00604A40" w:rsidP="00604A40">
            <w:pPr>
              <w:pStyle w:val="af7"/>
              <w:rPr>
                <w:rFonts w:ascii="Times New Roman" w:hAnsi="Times New Roman"/>
                <w:sz w:val="20"/>
                <w:szCs w:val="20"/>
              </w:rPr>
            </w:pPr>
            <w:r w:rsidRPr="00837603">
              <w:rPr>
                <w:rFonts w:ascii="Times New Roman" w:hAnsi="Times New Roman"/>
                <w:sz w:val="20"/>
                <w:szCs w:val="20"/>
              </w:rPr>
              <w:t>800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2,5</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1</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Подпрограмма «Развитие библиотечн</w:t>
            </w:r>
            <w:r w:rsidRPr="00481CB0">
              <w:rPr>
                <w:color w:val="000000"/>
              </w:rPr>
              <w:t>о</w:t>
            </w:r>
            <w:r w:rsidRPr="00481CB0">
              <w:rPr>
                <w:color w:val="000000"/>
              </w:rPr>
              <w:t>го дела»</w:t>
            </w:r>
          </w:p>
        </w:tc>
        <w:tc>
          <w:tcPr>
            <w:tcW w:w="567" w:type="dxa"/>
            <w:vAlign w:val="center"/>
          </w:tcPr>
          <w:p w:rsidR="00604A40" w:rsidRPr="00837603" w:rsidRDefault="00604A40" w:rsidP="00604A40">
            <w:pPr>
              <w:rPr>
                <w:sz w:val="20"/>
              </w:rPr>
            </w:pPr>
            <w:r>
              <w:rPr>
                <w:sz w:val="20"/>
              </w:rPr>
              <w:t>08</w:t>
            </w:r>
          </w:p>
        </w:tc>
        <w:tc>
          <w:tcPr>
            <w:tcW w:w="567" w:type="dxa"/>
            <w:vAlign w:val="center"/>
          </w:tcPr>
          <w:p w:rsidR="00604A40" w:rsidRPr="00837603" w:rsidRDefault="00604A40" w:rsidP="00604A40">
            <w:pPr>
              <w:rPr>
                <w:sz w:val="20"/>
              </w:rPr>
            </w:pPr>
            <w:r>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11 2 00 00000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263</w:t>
            </w:r>
          </w:p>
        </w:tc>
        <w:tc>
          <w:tcPr>
            <w:tcW w:w="865" w:type="dxa"/>
          </w:tcPr>
          <w:p w:rsidR="00604A40" w:rsidRDefault="00604A40" w:rsidP="00604A40">
            <w:pPr>
              <w:pStyle w:val="af7"/>
              <w:rPr>
                <w:rFonts w:ascii="Times New Roman" w:hAnsi="Times New Roman"/>
                <w:sz w:val="20"/>
                <w:szCs w:val="20"/>
              </w:rPr>
            </w:pPr>
            <w:r>
              <w:rPr>
                <w:rFonts w:ascii="Times New Roman" w:hAnsi="Times New Roman"/>
                <w:sz w:val="20"/>
                <w:szCs w:val="20"/>
              </w:rPr>
              <w:t>263</w:t>
            </w:r>
          </w:p>
        </w:tc>
        <w:tc>
          <w:tcPr>
            <w:tcW w:w="992"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263</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Основное мероприятие «Организация би</w:t>
            </w:r>
            <w:r w:rsidRPr="00481CB0">
              <w:rPr>
                <w:color w:val="000000"/>
              </w:rPr>
              <w:t>б</w:t>
            </w:r>
            <w:r w:rsidRPr="00481CB0">
              <w:rPr>
                <w:color w:val="000000"/>
              </w:rPr>
              <w:t>лиотечного обслуживания»</w:t>
            </w:r>
          </w:p>
        </w:tc>
        <w:tc>
          <w:tcPr>
            <w:tcW w:w="567" w:type="dxa"/>
            <w:vAlign w:val="center"/>
          </w:tcPr>
          <w:p w:rsidR="00604A40" w:rsidRPr="00837603" w:rsidRDefault="00604A40" w:rsidP="00604A40">
            <w:pPr>
              <w:rPr>
                <w:sz w:val="20"/>
              </w:rPr>
            </w:pPr>
            <w:r>
              <w:rPr>
                <w:sz w:val="20"/>
              </w:rPr>
              <w:t>08</w:t>
            </w:r>
          </w:p>
        </w:tc>
        <w:tc>
          <w:tcPr>
            <w:tcW w:w="567" w:type="dxa"/>
            <w:vAlign w:val="center"/>
          </w:tcPr>
          <w:p w:rsidR="00604A40" w:rsidRPr="00837603" w:rsidRDefault="00604A40" w:rsidP="00604A40">
            <w:pPr>
              <w:rPr>
                <w:sz w:val="20"/>
              </w:rPr>
            </w:pPr>
            <w:r>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11 2 01 00000</w:t>
            </w:r>
          </w:p>
        </w:tc>
        <w:tc>
          <w:tcPr>
            <w:tcW w:w="567" w:type="dxa"/>
            <w:vAlign w:val="center"/>
          </w:tcPr>
          <w:p w:rsidR="00604A40" w:rsidRPr="00837603" w:rsidRDefault="00604A40" w:rsidP="00604A40">
            <w:pPr>
              <w:pStyle w:val="af7"/>
              <w:rPr>
                <w:rFonts w:ascii="Times New Roman" w:hAnsi="Times New Roman"/>
                <w:sz w:val="20"/>
                <w:szCs w:val="20"/>
              </w:rPr>
            </w:pP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263</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263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263</w:t>
            </w:r>
          </w:p>
        </w:tc>
      </w:tr>
      <w:tr w:rsidR="00604A40" w:rsidRPr="00837603" w:rsidTr="00604A40">
        <w:trPr>
          <w:gridAfter w:val="1"/>
          <w:wAfter w:w="1940" w:type="dxa"/>
        </w:trPr>
        <w:tc>
          <w:tcPr>
            <w:tcW w:w="4381" w:type="dxa"/>
            <w:vAlign w:val="center"/>
          </w:tcPr>
          <w:p w:rsidR="00604A40" w:rsidRPr="00481CB0" w:rsidRDefault="00604A40" w:rsidP="00604A40">
            <w:pPr>
              <w:rPr>
                <w:color w:val="000000"/>
              </w:rPr>
            </w:pPr>
            <w:r w:rsidRPr="00481CB0">
              <w:rPr>
                <w:color w:val="000000"/>
              </w:rPr>
              <w:t>Выполнение других расходных обяз</w:t>
            </w:r>
            <w:r w:rsidRPr="00481CB0">
              <w:rPr>
                <w:color w:val="000000"/>
              </w:rPr>
              <w:t>а</w:t>
            </w:r>
            <w:r w:rsidRPr="00481CB0">
              <w:rPr>
                <w:color w:val="000000"/>
              </w:rPr>
              <w:t>тельств (расходы на выплаты персоналу в целях обеспечения выполнения фун</w:t>
            </w:r>
            <w:r w:rsidRPr="00481CB0">
              <w:rPr>
                <w:color w:val="000000"/>
              </w:rPr>
              <w:t>к</w:t>
            </w:r>
            <w:r w:rsidRPr="00481CB0">
              <w:rPr>
                <w:color w:val="000000"/>
              </w:rPr>
              <w:t>ций казенных учреждений)</w:t>
            </w:r>
          </w:p>
        </w:tc>
        <w:tc>
          <w:tcPr>
            <w:tcW w:w="567" w:type="dxa"/>
            <w:vAlign w:val="center"/>
          </w:tcPr>
          <w:p w:rsidR="00604A40" w:rsidRPr="00837603" w:rsidRDefault="00604A40" w:rsidP="00604A40">
            <w:pPr>
              <w:rPr>
                <w:sz w:val="20"/>
              </w:rPr>
            </w:pPr>
            <w:r>
              <w:rPr>
                <w:sz w:val="20"/>
              </w:rPr>
              <w:t>08</w:t>
            </w:r>
          </w:p>
        </w:tc>
        <w:tc>
          <w:tcPr>
            <w:tcW w:w="567" w:type="dxa"/>
            <w:vAlign w:val="center"/>
          </w:tcPr>
          <w:p w:rsidR="00604A40" w:rsidRPr="00837603" w:rsidRDefault="00604A40" w:rsidP="00604A40">
            <w:pPr>
              <w:rPr>
                <w:sz w:val="20"/>
              </w:rPr>
            </w:pPr>
            <w:r>
              <w:rPr>
                <w:sz w:val="20"/>
              </w:rPr>
              <w:t>01</w:t>
            </w:r>
          </w:p>
        </w:tc>
        <w:tc>
          <w:tcPr>
            <w:tcW w:w="1134"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11 2 01 90200</w:t>
            </w:r>
          </w:p>
        </w:tc>
        <w:tc>
          <w:tcPr>
            <w:tcW w:w="567"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100</w:t>
            </w:r>
          </w:p>
        </w:tc>
        <w:tc>
          <w:tcPr>
            <w:tcW w:w="1275"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263</w:t>
            </w:r>
          </w:p>
        </w:tc>
        <w:tc>
          <w:tcPr>
            <w:tcW w:w="865" w:type="dxa"/>
          </w:tcPr>
          <w:p w:rsidR="00604A40" w:rsidRDefault="00604A40" w:rsidP="00604A40">
            <w:pPr>
              <w:pStyle w:val="af7"/>
              <w:rPr>
                <w:rFonts w:ascii="Times New Roman" w:hAnsi="Times New Roman"/>
                <w:sz w:val="20"/>
                <w:szCs w:val="20"/>
              </w:rPr>
            </w:pPr>
          </w:p>
          <w:p w:rsidR="00604A40" w:rsidRDefault="00604A40" w:rsidP="00604A40">
            <w:pPr>
              <w:pStyle w:val="af7"/>
              <w:rPr>
                <w:rFonts w:ascii="Times New Roman" w:hAnsi="Times New Roman"/>
                <w:sz w:val="20"/>
                <w:szCs w:val="20"/>
              </w:rPr>
            </w:pPr>
            <w:r>
              <w:rPr>
                <w:rFonts w:ascii="Times New Roman" w:hAnsi="Times New Roman"/>
                <w:sz w:val="20"/>
                <w:szCs w:val="20"/>
              </w:rPr>
              <w:t>263</w:t>
            </w:r>
          </w:p>
        </w:tc>
        <w:tc>
          <w:tcPr>
            <w:tcW w:w="992" w:type="dxa"/>
            <w:vAlign w:val="center"/>
          </w:tcPr>
          <w:p w:rsidR="00604A40" w:rsidRPr="00837603" w:rsidRDefault="00604A40" w:rsidP="00604A40">
            <w:pPr>
              <w:pStyle w:val="af7"/>
              <w:rPr>
                <w:rFonts w:ascii="Times New Roman" w:hAnsi="Times New Roman"/>
                <w:sz w:val="20"/>
                <w:szCs w:val="20"/>
              </w:rPr>
            </w:pPr>
            <w:r>
              <w:rPr>
                <w:rFonts w:ascii="Times New Roman" w:hAnsi="Times New Roman"/>
                <w:sz w:val="20"/>
                <w:szCs w:val="20"/>
              </w:rPr>
              <w:t>263</w:t>
            </w:r>
          </w:p>
        </w:tc>
      </w:tr>
      <w:tr w:rsidR="00604A40" w:rsidRPr="00837603" w:rsidTr="00604A40">
        <w:trPr>
          <w:gridAfter w:val="1"/>
          <w:wAfter w:w="1940" w:type="dxa"/>
        </w:trPr>
        <w:tc>
          <w:tcPr>
            <w:tcW w:w="4381" w:type="dxa"/>
            <w:vAlign w:val="center"/>
          </w:tcPr>
          <w:p w:rsidR="00604A40" w:rsidRPr="000357A5" w:rsidRDefault="00604A40" w:rsidP="00604A40">
            <w:pPr>
              <w:rPr>
                <w:b/>
                <w:color w:val="000000"/>
              </w:rPr>
            </w:pPr>
            <w:r>
              <w:rPr>
                <w:b/>
                <w:color w:val="000000"/>
              </w:rPr>
              <w:t>Обслуживание государственного и м</w:t>
            </w:r>
            <w:r>
              <w:rPr>
                <w:b/>
                <w:color w:val="000000"/>
              </w:rPr>
              <w:t>у</w:t>
            </w:r>
            <w:r>
              <w:rPr>
                <w:b/>
                <w:color w:val="000000"/>
              </w:rPr>
              <w:t>ниципального долга</w:t>
            </w:r>
          </w:p>
        </w:tc>
        <w:tc>
          <w:tcPr>
            <w:tcW w:w="567" w:type="dxa"/>
            <w:vAlign w:val="center"/>
          </w:tcPr>
          <w:p w:rsidR="00604A40" w:rsidRPr="000357A5" w:rsidRDefault="00604A40" w:rsidP="00604A40">
            <w:pPr>
              <w:rPr>
                <w:b/>
                <w:sz w:val="20"/>
              </w:rPr>
            </w:pPr>
            <w:r>
              <w:rPr>
                <w:b/>
                <w:sz w:val="20"/>
              </w:rPr>
              <w:t>13</w:t>
            </w:r>
          </w:p>
        </w:tc>
        <w:tc>
          <w:tcPr>
            <w:tcW w:w="567" w:type="dxa"/>
            <w:vAlign w:val="center"/>
          </w:tcPr>
          <w:p w:rsidR="00604A40" w:rsidRPr="000357A5" w:rsidRDefault="00604A40" w:rsidP="00604A40">
            <w:pPr>
              <w:rPr>
                <w:b/>
                <w:sz w:val="20"/>
              </w:rPr>
            </w:pPr>
          </w:p>
        </w:tc>
        <w:tc>
          <w:tcPr>
            <w:tcW w:w="1134" w:type="dxa"/>
            <w:vAlign w:val="center"/>
          </w:tcPr>
          <w:p w:rsidR="00604A40" w:rsidRPr="000357A5" w:rsidRDefault="00604A40" w:rsidP="00604A40">
            <w:pPr>
              <w:pStyle w:val="af7"/>
              <w:rPr>
                <w:rFonts w:ascii="Times New Roman" w:hAnsi="Times New Roman"/>
                <w:b/>
                <w:sz w:val="20"/>
                <w:szCs w:val="20"/>
              </w:rPr>
            </w:pPr>
          </w:p>
        </w:tc>
        <w:tc>
          <w:tcPr>
            <w:tcW w:w="567" w:type="dxa"/>
            <w:vAlign w:val="center"/>
          </w:tcPr>
          <w:p w:rsidR="00604A40" w:rsidRPr="000357A5" w:rsidRDefault="00604A40" w:rsidP="00604A40">
            <w:pPr>
              <w:pStyle w:val="af7"/>
              <w:rPr>
                <w:rFonts w:ascii="Times New Roman" w:hAnsi="Times New Roman"/>
                <w:b/>
                <w:sz w:val="20"/>
                <w:szCs w:val="20"/>
              </w:rPr>
            </w:pPr>
          </w:p>
        </w:tc>
        <w:tc>
          <w:tcPr>
            <w:tcW w:w="1275" w:type="dxa"/>
            <w:vAlign w:val="center"/>
          </w:tcPr>
          <w:p w:rsidR="00604A40" w:rsidRPr="000357A5" w:rsidRDefault="00604A40" w:rsidP="00604A40">
            <w:pPr>
              <w:pStyle w:val="af7"/>
              <w:rPr>
                <w:rFonts w:ascii="Times New Roman" w:hAnsi="Times New Roman"/>
                <w:b/>
                <w:sz w:val="20"/>
                <w:szCs w:val="20"/>
              </w:rPr>
            </w:pPr>
            <w:r>
              <w:rPr>
                <w:rFonts w:ascii="Times New Roman" w:hAnsi="Times New Roman"/>
                <w:b/>
                <w:sz w:val="20"/>
                <w:szCs w:val="20"/>
              </w:rPr>
              <w:t>10,0</w:t>
            </w:r>
          </w:p>
        </w:tc>
        <w:tc>
          <w:tcPr>
            <w:tcW w:w="865" w:type="dxa"/>
          </w:tcPr>
          <w:p w:rsidR="00604A40" w:rsidRPr="000357A5" w:rsidRDefault="00604A40" w:rsidP="00604A40">
            <w:pPr>
              <w:pStyle w:val="af7"/>
              <w:rPr>
                <w:rFonts w:ascii="Times New Roman" w:hAnsi="Times New Roman"/>
                <w:b/>
                <w:sz w:val="20"/>
                <w:szCs w:val="20"/>
              </w:rPr>
            </w:pPr>
          </w:p>
        </w:tc>
        <w:tc>
          <w:tcPr>
            <w:tcW w:w="992" w:type="dxa"/>
            <w:vAlign w:val="center"/>
          </w:tcPr>
          <w:p w:rsidR="00604A40" w:rsidRPr="000357A5" w:rsidRDefault="00604A40" w:rsidP="00604A40">
            <w:pPr>
              <w:pStyle w:val="af7"/>
              <w:rPr>
                <w:rFonts w:ascii="Times New Roman" w:hAnsi="Times New Roman"/>
                <w:b/>
                <w:sz w:val="20"/>
                <w:szCs w:val="20"/>
              </w:rPr>
            </w:pPr>
          </w:p>
        </w:tc>
      </w:tr>
      <w:tr w:rsidR="00604A40" w:rsidRPr="00837603" w:rsidTr="00604A40">
        <w:trPr>
          <w:gridAfter w:val="1"/>
          <w:wAfter w:w="1940" w:type="dxa"/>
        </w:trPr>
        <w:tc>
          <w:tcPr>
            <w:tcW w:w="4381" w:type="dxa"/>
            <w:vAlign w:val="center"/>
          </w:tcPr>
          <w:p w:rsidR="00604A40" w:rsidRPr="00F76838" w:rsidRDefault="00604A40" w:rsidP="00604A40">
            <w:pPr>
              <w:rPr>
                <w:color w:val="000000"/>
                <w:sz w:val="24"/>
                <w:szCs w:val="24"/>
              </w:rPr>
            </w:pPr>
            <w:r w:rsidRPr="00F76838">
              <w:rPr>
                <w:sz w:val="24"/>
                <w:szCs w:val="24"/>
              </w:rPr>
              <w:t>Муниципальная программа Кл</w:t>
            </w:r>
            <w:r w:rsidRPr="00F76838">
              <w:rPr>
                <w:sz w:val="24"/>
                <w:szCs w:val="24"/>
              </w:rPr>
              <w:t>е</w:t>
            </w:r>
            <w:r w:rsidRPr="00F76838">
              <w:rPr>
                <w:sz w:val="24"/>
                <w:szCs w:val="24"/>
              </w:rPr>
              <w:t>повского сельского поселения Бутурл</w:t>
            </w:r>
            <w:r w:rsidRPr="00F76838">
              <w:rPr>
                <w:sz w:val="24"/>
                <w:szCs w:val="24"/>
              </w:rPr>
              <w:t>и</w:t>
            </w:r>
            <w:r w:rsidRPr="00F76838">
              <w:rPr>
                <w:sz w:val="24"/>
                <w:szCs w:val="24"/>
              </w:rPr>
              <w:t>новского муниципального района Воронежской области «Муниц</w:t>
            </w:r>
            <w:r w:rsidRPr="00F76838">
              <w:rPr>
                <w:sz w:val="24"/>
                <w:szCs w:val="24"/>
              </w:rPr>
              <w:t>и</w:t>
            </w:r>
            <w:r w:rsidRPr="00F76838">
              <w:rPr>
                <w:sz w:val="24"/>
                <w:szCs w:val="24"/>
              </w:rPr>
              <w:t>пальное управление Клеповского сельского п</w:t>
            </w:r>
            <w:r w:rsidRPr="00F76838">
              <w:rPr>
                <w:sz w:val="24"/>
                <w:szCs w:val="24"/>
              </w:rPr>
              <w:t>о</w:t>
            </w:r>
            <w:r w:rsidRPr="00F76838">
              <w:rPr>
                <w:sz w:val="24"/>
                <w:szCs w:val="24"/>
              </w:rPr>
              <w:t>селения Бутурлиновского муниципал</w:t>
            </w:r>
            <w:r w:rsidRPr="00F76838">
              <w:rPr>
                <w:sz w:val="24"/>
                <w:szCs w:val="24"/>
              </w:rPr>
              <w:t>ь</w:t>
            </w:r>
            <w:r w:rsidRPr="00F76838">
              <w:rPr>
                <w:sz w:val="24"/>
                <w:szCs w:val="24"/>
              </w:rPr>
              <w:t>ного района Воронежской обла</w:t>
            </w:r>
            <w:r w:rsidRPr="00F76838">
              <w:rPr>
                <w:sz w:val="24"/>
                <w:szCs w:val="24"/>
              </w:rPr>
              <w:t>с</w:t>
            </w:r>
            <w:r w:rsidRPr="00F76838">
              <w:rPr>
                <w:sz w:val="24"/>
                <w:szCs w:val="24"/>
              </w:rPr>
              <w:t>ти»</w:t>
            </w:r>
          </w:p>
        </w:tc>
        <w:tc>
          <w:tcPr>
            <w:tcW w:w="567" w:type="dxa"/>
            <w:vAlign w:val="center"/>
          </w:tcPr>
          <w:p w:rsidR="00604A40" w:rsidRDefault="00604A40" w:rsidP="00604A40">
            <w:pPr>
              <w:rPr>
                <w:sz w:val="20"/>
              </w:rPr>
            </w:pPr>
            <w:r>
              <w:rPr>
                <w:sz w:val="20"/>
              </w:rPr>
              <w:t>13</w:t>
            </w:r>
          </w:p>
        </w:tc>
        <w:tc>
          <w:tcPr>
            <w:tcW w:w="567" w:type="dxa"/>
            <w:vAlign w:val="center"/>
          </w:tcPr>
          <w:p w:rsidR="00604A40" w:rsidRDefault="00604A40" w:rsidP="00604A40">
            <w:pPr>
              <w:rPr>
                <w:sz w:val="20"/>
              </w:rPr>
            </w:pPr>
            <w:r>
              <w:rPr>
                <w:sz w:val="20"/>
              </w:rPr>
              <w:t>01</w:t>
            </w:r>
          </w:p>
        </w:tc>
        <w:tc>
          <w:tcPr>
            <w:tcW w:w="1134"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85 0 00 00000</w:t>
            </w:r>
          </w:p>
        </w:tc>
        <w:tc>
          <w:tcPr>
            <w:tcW w:w="567" w:type="dxa"/>
            <w:vAlign w:val="center"/>
          </w:tcPr>
          <w:p w:rsidR="00604A40"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Pr="00F76838" w:rsidRDefault="00604A40" w:rsidP="00604A40">
            <w:pPr>
              <w:rPr>
                <w:color w:val="000000"/>
                <w:sz w:val="24"/>
                <w:szCs w:val="24"/>
              </w:rPr>
            </w:pPr>
            <w:r>
              <w:rPr>
                <w:color w:val="000000"/>
                <w:sz w:val="24"/>
                <w:szCs w:val="24"/>
              </w:rPr>
              <w:t>Подпрограмма «Управление муниципальными фина</w:t>
            </w:r>
            <w:r>
              <w:rPr>
                <w:color w:val="000000"/>
                <w:sz w:val="24"/>
                <w:szCs w:val="24"/>
              </w:rPr>
              <w:t>н</w:t>
            </w:r>
            <w:r>
              <w:rPr>
                <w:color w:val="000000"/>
                <w:sz w:val="24"/>
                <w:szCs w:val="24"/>
              </w:rPr>
              <w:t>сами»</w:t>
            </w:r>
          </w:p>
        </w:tc>
        <w:tc>
          <w:tcPr>
            <w:tcW w:w="567" w:type="dxa"/>
            <w:vAlign w:val="center"/>
          </w:tcPr>
          <w:p w:rsidR="00604A40" w:rsidRDefault="00604A40" w:rsidP="00604A40">
            <w:pPr>
              <w:rPr>
                <w:sz w:val="20"/>
              </w:rPr>
            </w:pPr>
            <w:r>
              <w:rPr>
                <w:sz w:val="20"/>
              </w:rPr>
              <w:t>13</w:t>
            </w:r>
          </w:p>
        </w:tc>
        <w:tc>
          <w:tcPr>
            <w:tcW w:w="567" w:type="dxa"/>
            <w:vAlign w:val="center"/>
          </w:tcPr>
          <w:p w:rsidR="00604A40" w:rsidRDefault="00604A40" w:rsidP="00604A40">
            <w:pPr>
              <w:rPr>
                <w:sz w:val="20"/>
              </w:rPr>
            </w:pPr>
            <w:r>
              <w:rPr>
                <w:sz w:val="20"/>
              </w:rPr>
              <w:t>01</w:t>
            </w:r>
          </w:p>
        </w:tc>
        <w:tc>
          <w:tcPr>
            <w:tcW w:w="1134"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85 1 00 00000</w:t>
            </w:r>
          </w:p>
        </w:tc>
        <w:tc>
          <w:tcPr>
            <w:tcW w:w="567" w:type="dxa"/>
            <w:vAlign w:val="center"/>
          </w:tcPr>
          <w:p w:rsidR="00604A40"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Default="00604A40" w:rsidP="00604A40">
            <w:pPr>
              <w:rPr>
                <w:color w:val="000000"/>
                <w:sz w:val="24"/>
                <w:szCs w:val="24"/>
              </w:rPr>
            </w:pPr>
            <w:r>
              <w:rPr>
                <w:color w:val="000000"/>
                <w:sz w:val="24"/>
                <w:szCs w:val="24"/>
              </w:rPr>
              <w:t>Основное мероприятие «Обсл</w:t>
            </w:r>
            <w:r>
              <w:rPr>
                <w:color w:val="000000"/>
                <w:sz w:val="24"/>
                <w:szCs w:val="24"/>
              </w:rPr>
              <w:t>у</w:t>
            </w:r>
            <w:r>
              <w:rPr>
                <w:color w:val="000000"/>
                <w:sz w:val="24"/>
                <w:szCs w:val="24"/>
              </w:rPr>
              <w:t>живание государственного муниц</w:t>
            </w:r>
            <w:r>
              <w:rPr>
                <w:color w:val="000000"/>
                <w:sz w:val="24"/>
                <w:szCs w:val="24"/>
              </w:rPr>
              <w:t>и</w:t>
            </w:r>
            <w:r>
              <w:rPr>
                <w:color w:val="000000"/>
                <w:sz w:val="24"/>
                <w:szCs w:val="24"/>
              </w:rPr>
              <w:t>пального долга»</w:t>
            </w:r>
          </w:p>
        </w:tc>
        <w:tc>
          <w:tcPr>
            <w:tcW w:w="567" w:type="dxa"/>
            <w:vAlign w:val="center"/>
          </w:tcPr>
          <w:p w:rsidR="00604A40" w:rsidRDefault="00604A40" w:rsidP="00604A40">
            <w:pPr>
              <w:rPr>
                <w:sz w:val="20"/>
              </w:rPr>
            </w:pPr>
            <w:r>
              <w:rPr>
                <w:sz w:val="20"/>
              </w:rPr>
              <w:t>13</w:t>
            </w:r>
          </w:p>
        </w:tc>
        <w:tc>
          <w:tcPr>
            <w:tcW w:w="567" w:type="dxa"/>
            <w:vAlign w:val="center"/>
          </w:tcPr>
          <w:p w:rsidR="00604A40" w:rsidRDefault="00604A40" w:rsidP="00604A40">
            <w:pPr>
              <w:rPr>
                <w:sz w:val="20"/>
              </w:rPr>
            </w:pPr>
            <w:r>
              <w:rPr>
                <w:sz w:val="20"/>
              </w:rPr>
              <w:t>01</w:t>
            </w:r>
          </w:p>
        </w:tc>
        <w:tc>
          <w:tcPr>
            <w:tcW w:w="1134"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85 1 02 00000</w:t>
            </w:r>
          </w:p>
        </w:tc>
        <w:tc>
          <w:tcPr>
            <w:tcW w:w="567" w:type="dxa"/>
            <w:vAlign w:val="center"/>
          </w:tcPr>
          <w:p w:rsidR="00604A40" w:rsidRDefault="00604A40" w:rsidP="00604A40">
            <w:pPr>
              <w:pStyle w:val="af7"/>
              <w:rPr>
                <w:rFonts w:ascii="Times New Roman" w:hAnsi="Times New Roman"/>
                <w:sz w:val="20"/>
                <w:szCs w:val="20"/>
              </w:rPr>
            </w:pP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rPr>
          <w:gridAfter w:val="1"/>
          <w:wAfter w:w="1940" w:type="dxa"/>
        </w:trPr>
        <w:tc>
          <w:tcPr>
            <w:tcW w:w="4381" w:type="dxa"/>
            <w:vAlign w:val="center"/>
          </w:tcPr>
          <w:p w:rsidR="00604A40" w:rsidRDefault="00604A40" w:rsidP="00604A40">
            <w:pPr>
              <w:rPr>
                <w:color w:val="000000"/>
                <w:sz w:val="24"/>
                <w:szCs w:val="24"/>
              </w:rPr>
            </w:pPr>
            <w:r>
              <w:rPr>
                <w:color w:val="000000"/>
                <w:sz w:val="24"/>
                <w:szCs w:val="24"/>
              </w:rPr>
              <w:t>Расходы на обслуживание государственного муниц</w:t>
            </w:r>
            <w:r>
              <w:rPr>
                <w:color w:val="000000"/>
                <w:sz w:val="24"/>
                <w:szCs w:val="24"/>
              </w:rPr>
              <w:t>и</w:t>
            </w:r>
            <w:r>
              <w:rPr>
                <w:color w:val="000000"/>
                <w:sz w:val="24"/>
                <w:szCs w:val="24"/>
              </w:rPr>
              <w:t>пального долга</w:t>
            </w:r>
          </w:p>
        </w:tc>
        <w:tc>
          <w:tcPr>
            <w:tcW w:w="567" w:type="dxa"/>
            <w:vAlign w:val="center"/>
          </w:tcPr>
          <w:p w:rsidR="00604A40" w:rsidRDefault="00604A40" w:rsidP="00604A40">
            <w:pPr>
              <w:rPr>
                <w:sz w:val="20"/>
              </w:rPr>
            </w:pPr>
            <w:r>
              <w:rPr>
                <w:sz w:val="20"/>
              </w:rPr>
              <w:t>13</w:t>
            </w:r>
          </w:p>
        </w:tc>
        <w:tc>
          <w:tcPr>
            <w:tcW w:w="567" w:type="dxa"/>
            <w:vAlign w:val="center"/>
          </w:tcPr>
          <w:p w:rsidR="00604A40" w:rsidRDefault="00604A40" w:rsidP="00604A40">
            <w:pPr>
              <w:rPr>
                <w:sz w:val="20"/>
              </w:rPr>
            </w:pPr>
            <w:r>
              <w:rPr>
                <w:sz w:val="20"/>
              </w:rPr>
              <w:t>01</w:t>
            </w:r>
          </w:p>
        </w:tc>
        <w:tc>
          <w:tcPr>
            <w:tcW w:w="1134"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85 1 02 27880</w:t>
            </w:r>
          </w:p>
        </w:tc>
        <w:tc>
          <w:tcPr>
            <w:tcW w:w="567"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730</w:t>
            </w:r>
          </w:p>
        </w:tc>
        <w:tc>
          <w:tcPr>
            <w:tcW w:w="1275" w:type="dxa"/>
            <w:vAlign w:val="center"/>
          </w:tcPr>
          <w:p w:rsidR="00604A40" w:rsidRDefault="00604A40" w:rsidP="00604A40">
            <w:pPr>
              <w:pStyle w:val="af7"/>
              <w:rPr>
                <w:rFonts w:ascii="Times New Roman" w:hAnsi="Times New Roman"/>
                <w:sz w:val="20"/>
                <w:szCs w:val="20"/>
              </w:rPr>
            </w:pPr>
            <w:r>
              <w:rPr>
                <w:rFonts w:ascii="Times New Roman" w:hAnsi="Times New Roman"/>
                <w:sz w:val="20"/>
                <w:szCs w:val="20"/>
              </w:rPr>
              <w:t>10,0</w:t>
            </w:r>
          </w:p>
        </w:tc>
        <w:tc>
          <w:tcPr>
            <w:tcW w:w="865" w:type="dxa"/>
          </w:tcPr>
          <w:p w:rsidR="00604A40" w:rsidRDefault="00604A40" w:rsidP="00604A40">
            <w:pPr>
              <w:pStyle w:val="af7"/>
              <w:rPr>
                <w:rFonts w:ascii="Times New Roman" w:hAnsi="Times New Roman"/>
                <w:sz w:val="20"/>
                <w:szCs w:val="20"/>
              </w:rPr>
            </w:pPr>
          </w:p>
        </w:tc>
        <w:tc>
          <w:tcPr>
            <w:tcW w:w="992" w:type="dxa"/>
            <w:vAlign w:val="center"/>
          </w:tcPr>
          <w:p w:rsidR="00604A40" w:rsidRDefault="00604A40" w:rsidP="00604A40">
            <w:pPr>
              <w:pStyle w:val="af7"/>
              <w:rPr>
                <w:rFonts w:ascii="Times New Roman" w:hAnsi="Times New Roman"/>
                <w:sz w:val="20"/>
                <w:szCs w:val="20"/>
              </w:rPr>
            </w:pPr>
          </w:p>
        </w:tc>
      </w:tr>
      <w:tr w:rsidR="00604A40" w:rsidRPr="00837603" w:rsidTr="00604A40">
        <w:tc>
          <w:tcPr>
            <w:tcW w:w="4381" w:type="dxa"/>
            <w:vAlign w:val="center"/>
          </w:tcPr>
          <w:p w:rsidR="00604A40" w:rsidRPr="00481CB0" w:rsidRDefault="00604A40" w:rsidP="00604A40">
            <w:pPr>
              <w:rPr>
                <w:b/>
                <w:color w:val="000000"/>
              </w:rPr>
            </w:pPr>
            <w:r w:rsidRPr="00481CB0">
              <w:rPr>
                <w:b/>
                <w:color w:val="000000"/>
              </w:rPr>
              <w:t>Прочие межбюджетные тран</w:t>
            </w:r>
            <w:r w:rsidRPr="00481CB0">
              <w:rPr>
                <w:b/>
                <w:color w:val="000000"/>
              </w:rPr>
              <w:t>с</w:t>
            </w:r>
            <w:r w:rsidRPr="00481CB0">
              <w:rPr>
                <w:b/>
                <w:color w:val="000000"/>
              </w:rPr>
              <w:t>ферты общего характера</w:t>
            </w:r>
          </w:p>
        </w:tc>
        <w:tc>
          <w:tcPr>
            <w:tcW w:w="567" w:type="dxa"/>
            <w:vAlign w:val="center"/>
          </w:tcPr>
          <w:p w:rsidR="00604A40" w:rsidRPr="00F81657" w:rsidRDefault="00604A40" w:rsidP="00604A40">
            <w:pPr>
              <w:rPr>
                <w:b/>
                <w:color w:val="000000"/>
                <w:sz w:val="20"/>
              </w:rPr>
            </w:pPr>
            <w:r>
              <w:rPr>
                <w:b/>
                <w:color w:val="000000"/>
                <w:sz w:val="20"/>
              </w:rPr>
              <w:t>14</w:t>
            </w:r>
          </w:p>
        </w:tc>
        <w:tc>
          <w:tcPr>
            <w:tcW w:w="567" w:type="dxa"/>
            <w:vAlign w:val="center"/>
          </w:tcPr>
          <w:p w:rsidR="00604A40" w:rsidRPr="00F81657" w:rsidRDefault="00604A40" w:rsidP="00604A40">
            <w:pPr>
              <w:rPr>
                <w:b/>
                <w:sz w:val="20"/>
              </w:rPr>
            </w:pPr>
            <w:r>
              <w:rPr>
                <w:b/>
                <w:sz w:val="20"/>
              </w:rPr>
              <w:t>03</w:t>
            </w:r>
          </w:p>
        </w:tc>
        <w:tc>
          <w:tcPr>
            <w:tcW w:w="1134" w:type="dxa"/>
            <w:vAlign w:val="center"/>
          </w:tcPr>
          <w:p w:rsidR="00604A40" w:rsidRPr="00F81657" w:rsidRDefault="00604A40" w:rsidP="00604A40">
            <w:pPr>
              <w:rPr>
                <w:b/>
                <w:sz w:val="20"/>
              </w:rPr>
            </w:pPr>
          </w:p>
        </w:tc>
        <w:tc>
          <w:tcPr>
            <w:tcW w:w="567" w:type="dxa"/>
            <w:vAlign w:val="center"/>
          </w:tcPr>
          <w:p w:rsidR="00604A40" w:rsidRPr="00F81657" w:rsidRDefault="00604A40" w:rsidP="00604A40">
            <w:pPr>
              <w:rPr>
                <w:b/>
                <w:sz w:val="20"/>
              </w:rPr>
            </w:pPr>
          </w:p>
        </w:tc>
        <w:tc>
          <w:tcPr>
            <w:tcW w:w="1275" w:type="dxa"/>
            <w:vAlign w:val="center"/>
          </w:tcPr>
          <w:p w:rsidR="00604A40" w:rsidRPr="00F81657" w:rsidRDefault="00604A40" w:rsidP="00604A40">
            <w:pPr>
              <w:rPr>
                <w:b/>
                <w:sz w:val="20"/>
              </w:rPr>
            </w:pPr>
            <w:r>
              <w:rPr>
                <w:b/>
                <w:sz w:val="20"/>
              </w:rPr>
              <w:t>47,8</w:t>
            </w:r>
          </w:p>
        </w:tc>
        <w:tc>
          <w:tcPr>
            <w:tcW w:w="865" w:type="dxa"/>
          </w:tcPr>
          <w:p w:rsidR="00604A40" w:rsidRPr="00F81657" w:rsidRDefault="00604A40" w:rsidP="00604A40">
            <w:pPr>
              <w:rPr>
                <w:b/>
                <w:sz w:val="20"/>
              </w:rPr>
            </w:pPr>
            <w:r>
              <w:rPr>
                <w:b/>
                <w:sz w:val="20"/>
              </w:rPr>
              <w:t>47,8</w:t>
            </w:r>
          </w:p>
        </w:tc>
        <w:tc>
          <w:tcPr>
            <w:tcW w:w="992" w:type="dxa"/>
          </w:tcPr>
          <w:p w:rsidR="00604A40" w:rsidRPr="00F81657" w:rsidRDefault="00604A40" w:rsidP="00604A40">
            <w:pPr>
              <w:rPr>
                <w:sz w:val="20"/>
              </w:rPr>
            </w:pPr>
            <w:r>
              <w:rPr>
                <w:sz w:val="20"/>
              </w:rPr>
              <w:t>47,8</w:t>
            </w:r>
          </w:p>
        </w:tc>
        <w:tc>
          <w:tcPr>
            <w:tcW w:w="1940" w:type="dxa"/>
            <w:vMerge w:val="restart"/>
            <w:tcBorders>
              <w:top w:val="nil"/>
              <w:bottom w:val="nil"/>
            </w:tcBorders>
            <w:vAlign w:val="center"/>
          </w:tcPr>
          <w:p w:rsidR="00604A40" w:rsidRPr="00F81657" w:rsidRDefault="00604A40" w:rsidP="00604A40">
            <w:pPr>
              <w:rPr>
                <w:sz w:val="20"/>
              </w:rPr>
            </w:pPr>
          </w:p>
        </w:tc>
      </w:tr>
      <w:tr w:rsidR="00604A40" w:rsidRPr="00837603" w:rsidTr="00604A40">
        <w:tc>
          <w:tcPr>
            <w:tcW w:w="4381" w:type="dxa"/>
            <w:vAlign w:val="center"/>
          </w:tcPr>
          <w:p w:rsidR="00604A40" w:rsidRPr="00481CB0" w:rsidRDefault="00604A40" w:rsidP="00604A40">
            <w:pPr>
              <w:rPr>
                <w:b/>
                <w:color w:val="000000"/>
              </w:rPr>
            </w:pPr>
            <w:r w:rsidRPr="00481CB0">
              <w:t>Муниципальная программа Клепо</w:t>
            </w:r>
            <w:r w:rsidRPr="00481CB0">
              <w:t>в</w:t>
            </w:r>
            <w:r w:rsidRPr="00481CB0">
              <w:t>ского сельского поселения Бутурлиновского мун</w:t>
            </w:r>
            <w:r w:rsidRPr="00481CB0">
              <w:t>и</w:t>
            </w:r>
            <w:r w:rsidRPr="00481CB0">
              <w:t>ципального района Воронежской области «Муниципальное управление Кл</w:t>
            </w:r>
            <w:r w:rsidRPr="00481CB0">
              <w:t>е</w:t>
            </w:r>
            <w:r w:rsidRPr="00481CB0">
              <w:t>повского сельского поселения Бутурлино</w:t>
            </w:r>
            <w:r w:rsidRPr="00481CB0">
              <w:t>в</w:t>
            </w:r>
            <w:r w:rsidRPr="00481CB0">
              <w:t>ского муниципального района Воронежской обла</w:t>
            </w:r>
            <w:r w:rsidRPr="00481CB0">
              <w:t>с</w:t>
            </w:r>
            <w:r w:rsidRPr="00481CB0">
              <w:t>ти»</w:t>
            </w:r>
          </w:p>
        </w:tc>
        <w:tc>
          <w:tcPr>
            <w:tcW w:w="567" w:type="dxa"/>
            <w:vAlign w:val="center"/>
          </w:tcPr>
          <w:p w:rsidR="00604A40" w:rsidRPr="00F55441" w:rsidRDefault="00604A40" w:rsidP="00604A40">
            <w:pPr>
              <w:rPr>
                <w:color w:val="000000"/>
                <w:sz w:val="20"/>
              </w:rPr>
            </w:pPr>
            <w:r>
              <w:rPr>
                <w:color w:val="000000"/>
                <w:sz w:val="20"/>
              </w:rPr>
              <w:t>14</w:t>
            </w:r>
          </w:p>
        </w:tc>
        <w:tc>
          <w:tcPr>
            <w:tcW w:w="567" w:type="dxa"/>
            <w:vAlign w:val="center"/>
          </w:tcPr>
          <w:p w:rsidR="00604A40" w:rsidRPr="00F55441" w:rsidRDefault="00604A40" w:rsidP="00604A40">
            <w:pPr>
              <w:rPr>
                <w:sz w:val="20"/>
              </w:rPr>
            </w:pPr>
            <w:r>
              <w:rPr>
                <w:sz w:val="20"/>
              </w:rPr>
              <w:t>03</w:t>
            </w:r>
          </w:p>
        </w:tc>
        <w:tc>
          <w:tcPr>
            <w:tcW w:w="1134" w:type="dxa"/>
            <w:vAlign w:val="center"/>
          </w:tcPr>
          <w:p w:rsidR="00604A40" w:rsidRPr="00F55441" w:rsidRDefault="00604A40" w:rsidP="00604A40">
            <w:pPr>
              <w:rPr>
                <w:sz w:val="20"/>
              </w:rPr>
            </w:pPr>
            <w:r>
              <w:rPr>
                <w:sz w:val="20"/>
              </w:rPr>
              <w:t>85 0 00 00000</w:t>
            </w:r>
          </w:p>
        </w:tc>
        <w:tc>
          <w:tcPr>
            <w:tcW w:w="567" w:type="dxa"/>
            <w:vAlign w:val="center"/>
          </w:tcPr>
          <w:p w:rsidR="00604A40" w:rsidRPr="00F55441" w:rsidRDefault="00604A40" w:rsidP="00604A40">
            <w:pPr>
              <w:rPr>
                <w:sz w:val="20"/>
              </w:rPr>
            </w:pPr>
          </w:p>
        </w:tc>
        <w:tc>
          <w:tcPr>
            <w:tcW w:w="1275" w:type="dxa"/>
            <w:vAlign w:val="center"/>
          </w:tcPr>
          <w:p w:rsidR="00604A40" w:rsidRPr="00F55441" w:rsidRDefault="00604A40" w:rsidP="00604A40">
            <w:pPr>
              <w:rPr>
                <w:sz w:val="20"/>
              </w:rPr>
            </w:pPr>
            <w:r>
              <w:rPr>
                <w:sz w:val="20"/>
              </w:rPr>
              <w:t>45,8</w:t>
            </w:r>
          </w:p>
        </w:tc>
        <w:tc>
          <w:tcPr>
            <w:tcW w:w="865" w:type="dxa"/>
          </w:tcPr>
          <w:p w:rsidR="00604A40" w:rsidRDefault="00604A40" w:rsidP="00604A40">
            <w:pPr>
              <w:rPr>
                <w:sz w:val="20"/>
              </w:rPr>
            </w:pPr>
            <w:r>
              <w:rPr>
                <w:sz w:val="20"/>
              </w:rPr>
              <w:t>45,8</w:t>
            </w:r>
          </w:p>
          <w:p w:rsidR="00604A40" w:rsidRPr="00F55441" w:rsidRDefault="00604A40" w:rsidP="00604A40">
            <w:pPr>
              <w:rPr>
                <w:sz w:val="20"/>
              </w:rPr>
            </w:pPr>
          </w:p>
        </w:tc>
        <w:tc>
          <w:tcPr>
            <w:tcW w:w="992" w:type="dxa"/>
          </w:tcPr>
          <w:p w:rsidR="00604A40" w:rsidRPr="00F55441" w:rsidRDefault="00604A40" w:rsidP="00604A40">
            <w:pPr>
              <w:rPr>
                <w:sz w:val="20"/>
              </w:rPr>
            </w:pPr>
            <w:r>
              <w:rPr>
                <w:sz w:val="20"/>
              </w:rPr>
              <w:t>45,8</w:t>
            </w: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r w:rsidRPr="00481CB0">
              <w:t>Подпрограмма «Обеспечение реал</w:t>
            </w:r>
            <w:r w:rsidRPr="00481CB0">
              <w:t>и</w:t>
            </w:r>
            <w:r w:rsidRPr="00481CB0">
              <w:t xml:space="preserve">зации муниципальной программы"  </w:t>
            </w:r>
          </w:p>
        </w:tc>
        <w:tc>
          <w:tcPr>
            <w:tcW w:w="567" w:type="dxa"/>
            <w:vAlign w:val="center"/>
          </w:tcPr>
          <w:p w:rsidR="00604A40" w:rsidRDefault="00604A40" w:rsidP="00604A40">
            <w:pPr>
              <w:rPr>
                <w:color w:val="000000"/>
                <w:sz w:val="20"/>
              </w:rPr>
            </w:pPr>
            <w:r>
              <w:rPr>
                <w:color w:val="000000"/>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85 3 00 00000</w:t>
            </w:r>
          </w:p>
        </w:tc>
        <w:tc>
          <w:tcPr>
            <w:tcW w:w="567" w:type="dxa"/>
            <w:vAlign w:val="center"/>
          </w:tcPr>
          <w:p w:rsidR="00604A40" w:rsidRDefault="00604A40" w:rsidP="00604A40">
            <w:pPr>
              <w:rPr>
                <w:sz w:val="20"/>
              </w:rPr>
            </w:pPr>
          </w:p>
        </w:tc>
        <w:tc>
          <w:tcPr>
            <w:tcW w:w="1275" w:type="dxa"/>
            <w:vAlign w:val="center"/>
          </w:tcPr>
          <w:p w:rsidR="00604A40" w:rsidRPr="00F55441" w:rsidRDefault="00604A40" w:rsidP="00604A40">
            <w:pPr>
              <w:rPr>
                <w:sz w:val="20"/>
              </w:rPr>
            </w:pPr>
            <w:r>
              <w:rPr>
                <w:sz w:val="20"/>
              </w:rPr>
              <w:t>45,8</w:t>
            </w:r>
          </w:p>
        </w:tc>
        <w:tc>
          <w:tcPr>
            <w:tcW w:w="865" w:type="dxa"/>
          </w:tcPr>
          <w:p w:rsidR="00604A40" w:rsidRDefault="00604A40" w:rsidP="00604A40">
            <w:pPr>
              <w:rPr>
                <w:sz w:val="20"/>
              </w:rPr>
            </w:pPr>
            <w:r>
              <w:rPr>
                <w:sz w:val="20"/>
              </w:rPr>
              <w:t>45,8</w:t>
            </w:r>
          </w:p>
        </w:tc>
        <w:tc>
          <w:tcPr>
            <w:tcW w:w="992" w:type="dxa"/>
          </w:tcPr>
          <w:p w:rsidR="00604A40" w:rsidRPr="00F55441" w:rsidRDefault="00604A40" w:rsidP="00604A40">
            <w:pPr>
              <w:rPr>
                <w:sz w:val="20"/>
              </w:rPr>
            </w:pPr>
            <w:r>
              <w:rPr>
                <w:sz w:val="20"/>
              </w:rPr>
              <w:t>45,8</w:t>
            </w: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r w:rsidRPr="00481CB0">
              <w:t>Основное мероприятие "Финанс</w:t>
            </w:r>
            <w:r w:rsidRPr="00481CB0">
              <w:t>о</w:t>
            </w:r>
            <w:r w:rsidRPr="00481CB0">
              <w:t>вое обеспечение функций органов местного самоупра</w:t>
            </w:r>
            <w:r w:rsidRPr="00481CB0">
              <w:t>в</w:t>
            </w:r>
            <w:r w:rsidRPr="00481CB0">
              <w:t>ления"</w:t>
            </w:r>
          </w:p>
        </w:tc>
        <w:tc>
          <w:tcPr>
            <w:tcW w:w="567" w:type="dxa"/>
            <w:vAlign w:val="center"/>
          </w:tcPr>
          <w:p w:rsidR="00604A40" w:rsidRDefault="00604A40" w:rsidP="00604A40">
            <w:pPr>
              <w:rPr>
                <w:color w:val="000000"/>
                <w:sz w:val="20"/>
              </w:rPr>
            </w:pPr>
            <w:r>
              <w:rPr>
                <w:color w:val="000000"/>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85 3 02 00000</w:t>
            </w:r>
          </w:p>
        </w:tc>
        <w:tc>
          <w:tcPr>
            <w:tcW w:w="567" w:type="dxa"/>
            <w:vAlign w:val="center"/>
          </w:tcPr>
          <w:p w:rsidR="00604A40" w:rsidRDefault="00604A40" w:rsidP="00604A40">
            <w:pPr>
              <w:rPr>
                <w:sz w:val="20"/>
              </w:rPr>
            </w:pPr>
          </w:p>
        </w:tc>
        <w:tc>
          <w:tcPr>
            <w:tcW w:w="1275" w:type="dxa"/>
            <w:vAlign w:val="center"/>
          </w:tcPr>
          <w:p w:rsidR="00604A40" w:rsidRPr="00F55441" w:rsidRDefault="00604A40" w:rsidP="00604A40">
            <w:pPr>
              <w:rPr>
                <w:sz w:val="20"/>
              </w:rPr>
            </w:pPr>
            <w:r>
              <w:rPr>
                <w:sz w:val="20"/>
              </w:rPr>
              <w:t>45,8</w:t>
            </w:r>
          </w:p>
        </w:tc>
        <w:tc>
          <w:tcPr>
            <w:tcW w:w="865" w:type="dxa"/>
          </w:tcPr>
          <w:p w:rsidR="00604A40" w:rsidRDefault="00604A40" w:rsidP="00604A40">
            <w:pPr>
              <w:rPr>
                <w:sz w:val="20"/>
              </w:rPr>
            </w:pPr>
            <w:r>
              <w:rPr>
                <w:sz w:val="20"/>
              </w:rPr>
              <w:t>45,8</w:t>
            </w:r>
          </w:p>
        </w:tc>
        <w:tc>
          <w:tcPr>
            <w:tcW w:w="992" w:type="dxa"/>
          </w:tcPr>
          <w:p w:rsidR="00604A40" w:rsidRPr="00F55441" w:rsidRDefault="00604A40" w:rsidP="00604A40">
            <w:pPr>
              <w:rPr>
                <w:sz w:val="20"/>
              </w:rPr>
            </w:pPr>
            <w:r>
              <w:rPr>
                <w:sz w:val="20"/>
              </w:rPr>
              <w:t>45,8</w:t>
            </w: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r w:rsidRPr="00481CB0">
              <w:t>Расходы на обеспечение функций органов местного самоуправления (ме</w:t>
            </w:r>
            <w:r w:rsidRPr="00481CB0">
              <w:t>ж</w:t>
            </w:r>
            <w:r w:rsidRPr="00481CB0">
              <w:t>бюджетные трансферты)</w:t>
            </w:r>
          </w:p>
        </w:tc>
        <w:tc>
          <w:tcPr>
            <w:tcW w:w="567" w:type="dxa"/>
            <w:vAlign w:val="center"/>
          </w:tcPr>
          <w:p w:rsidR="00604A40" w:rsidRDefault="00604A40" w:rsidP="00604A40">
            <w:pPr>
              <w:rPr>
                <w:color w:val="000000"/>
                <w:sz w:val="20"/>
              </w:rPr>
            </w:pPr>
            <w:r>
              <w:rPr>
                <w:color w:val="000000"/>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84 3 02 90200</w:t>
            </w:r>
          </w:p>
        </w:tc>
        <w:tc>
          <w:tcPr>
            <w:tcW w:w="567" w:type="dxa"/>
            <w:vAlign w:val="center"/>
          </w:tcPr>
          <w:p w:rsidR="00604A40" w:rsidRDefault="00604A40" w:rsidP="00604A40">
            <w:pPr>
              <w:rPr>
                <w:sz w:val="20"/>
              </w:rPr>
            </w:pPr>
            <w:r>
              <w:rPr>
                <w:sz w:val="20"/>
              </w:rPr>
              <w:t>500</w:t>
            </w:r>
          </w:p>
        </w:tc>
        <w:tc>
          <w:tcPr>
            <w:tcW w:w="1275" w:type="dxa"/>
            <w:vAlign w:val="center"/>
          </w:tcPr>
          <w:p w:rsidR="00604A40" w:rsidRPr="00F55441" w:rsidRDefault="00604A40" w:rsidP="00604A40">
            <w:pPr>
              <w:rPr>
                <w:sz w:val="20"/>
              </w:rPr>
            </w:pPr>
            <w:r>
              <w:rPr>
                <w:sz w:val="20"/>
              </w:rPr>
              <w:t>45,8</w:t>
            </w:r>
          </w:p>
        </w:tc>
        <w:tc>
          <w:tcPr>
            <w:tcW w:w="865" w:type="dxa"/>
          </w:tcPr>
          <w:p w:rsidR="00604A40" w:rsidRDefault="00604A40" w:rsidP="00604A40">
            <w:pPr>
              <w:rPr>
                <w:sz w:val="20"/>
              </w:rPr>
            </w:pPr>
            <w:r>
              <w:rPr>
                <w:sz w:val="20"/>
              </w:rPr>
              <w:t>45,8</w:t>
            </w:r>
          </w:p>
        </w:tc>
        <w:tc>
          <w:tcPr>
            <w:tcW w:w="992" w:type="dxa"/>
          </w:tcPr>
          <w:p w:rsidR="00604A40" w:rsidRPr="00F55441" w:rsidRDefault="00604A40" w:rsidP="00604A40">
            <w:pPr>
              <w:rPr>
                <w:sz w:val="20"/>
              </w:rPr>
            </w:pPr>
            <w:r>
              <w:rPr>
                <w:sz w:val="20"/>
              </w:rPr>
              <w:t>45,8</w:t>
            </w: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r w:rsidRPr="00481CB0">
              <w:rPr>
                <w:color w:val="000000"/>
              </w:rPr>
              <w:t>Муниципальная программа Клепо</w:t>
            </w:r>
            <w:r w:rsidRPr="00481CB0">
              <w:rPr>
                <w:color w:val="000000"/>
              </w:rPr>
              <w:t>в</w:t>
            </w:r>
            <w:r w:rsidRPr="00481CB0">
              <w:rPr>
                <w:color w:val="000000"/>
              </w:rPr>
              <w:t>ского сельского поселения Бутурлиновск</w:t>
            </w:r>
            <w:r w:rsidRPr="00481CB0">
              <w:rPr>
                <w:color w:val="000000"/>
              </w:rPr>
              <w:t>о</w:t>
            </w:r>
            <w:r w:rsidRPr="00481CB0">
              <w:rPr>
                <w:color w:val="000000"/>
              </w:rPr>
              <w:t>го муниципального района Вороне</w:t>
            </w:r>
            <w:r w:rsidRPr="00481CB0">
              <w:rPr>
                <w:color w:val="000000"/>
              </w:rPr>
              <w:t>ж</w:t>
            </w:r>
            <w:r w:rsidRPr="00481CB0">
              <w:rPr>
                <w:color w:val="000000"/>
              </w:rPr>
              <w:t>ской области «Социально- экономическое разв</w:t>
            </w:r>
            <w:r w:rsidRPr="00481CB0">
              <w:rPr>
                <w:color w:val="000000"/>
              </w:rPr>
              <w:t>и</w:t>
            </w:r>
            <w:r w:rsidRPr="00481CB0">
              <w:rPr>
                <w:color w:val="000000"/>
              </w:rPr>
              <w:t>тие  Клеповского сельского поселения Бутурлиновского муниципального района Воронежской о</w:t>
            </w:r>
            <w:r w:rsidRPr="00481CB0">
              <w:rPr>
                <w:color w:val="000000"/>
              </w:rPr>
              <w:t>б</w:t>
            </w:r>
            <w:r w:rsidRPr="00481CB0">
              <w:rPr>
                <w:color w:val="000000"/>
              </w:rPr>
              <w:t>ласти»</w:t>
            </w:r>
          </w:p>
        </w:tc>
        <w:tc>
          <w:tcPr>
            <w:tcW w:w="567" w:type="dxa"/>
            <w:vAlign w:val="center"/>
          </w:tcPr>
          <w:p w:rsidR="00604A40" w:rsidRDefault="00604A40" w:rsidP="00604A40">
            <w:pPr>
              <w:rPr>
                <w:color w:val="000000"/>
                <w:sz w:val="20"/>
              </w:rPr>
            </w:pPr>
            <w:r>
              <w:rPr>
                <w:color w:val="000000"/>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84 0 00 00000</w:t>
            </w:r>
          </w:p>
        </w:tc>
        <w:tc>
          <w:tcPr>
            <w:tcW w:w="567" w:type="dxa"/>
            <w:vAlign w:val="center"/>
          </w:tcPr>
          <w:p w:rsidR="00604A40" w:rsidRDefault="00604A40" w:rsidP="00604A40">
            <w:pPr>
              <w:rPr>
                <w:sz w:val="20"/>
              </w:rPr>
            </w:pPr>
          </w:p>
        </w:tc>
        <w:tc>
          <w:tcPr>
            <w:tcW w:w="1275" w:type="dxa"/>
            <w:vAlign w:val="center"/>
          </w:tcPr>
          <w:p w:rsidR="00604A40" w:rsidRDefault="00604A40" w:rsidP="00604A40">
            <w:pPr>
              <w:rPr>
                <w:sz w:val="20"/>
              </w:rPr>
            </w:pPr>
            <w:r>
              <w:rPr>
                <w:sz w:val="20"/>
              </w:rPr>
              <w:t>2,0</w:t>
            </w:r>
          </w:p>
        </w:tc>
        <w:tc>
          <w:tcPr>
            <w:tcW w:w="865" w:type="dxa"/>
          </w:tcPr>
          <w:p w:rsidR="00604A40" w:rsidRDefault="00604A40" w:rsidP="00604A40">
            <w:pPr>
              <w:rPr>
                <w:sz w:val="20"/>
              </w:rPr>
            </w:pPr>
            <w:r>
              <w:rPr>
                <w:sz w:val="20"/>
              </w:rPr>
              <w:t>2,0</w:t>
            </w:r>
          </w:p>
        </w:tc>
        <w:tc>
          <w:tcPr>
            <w:tcW w:w="992" w:type="dxa"/>
          </w:tcPr>
          <w:p w:rsidR="00604A40" w:rsidRPr="00F55441" w:rsidRDefault="00604A40" w:rsidP="00604A40">
            <w:pPr>
              <w:rPr>
                <w:sz w:val="20"/>
              </w:rPr>
            </w:pPr>
            <w:r>
              <w:rPr>
                <w:sz w:val="20"/>
              </w:rPr>
              <w:t>2,0</w:t>
            </w: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pPr>
              <w:rPr>
                <w:color w:val="000000"/>
              </w:rPr>
            </w:pPr>
            <w:r w:rsidRPr="00481CB0">
              <w:t>Подпрограмма «Пред</w:t>
            </w:r>
            <w:r w:rsidRPr="00481CB0">
              <w:t>у</w:t>
            </w:r>
            <w:r w:rsidRPr="00481CB0">
              <w:t>преждение и ликвидация последствий чрезвычайных ситу</w:t>
            </w:r>
            <w:r w:rsidRPr="00481CB0">
              <w:t>а</w:t>
            </w:r>
            <w:r w:rsidRPr="00481CB0">
              <w:t>ций и стихийных бедствий, обеспечение первичных мер пожарной безопасности  на территории Клеповского сельского посел</w:t>
            </w:r>
            <w:r w:rsidRPr="00481CB0">
              <w:t>е</w:t>
            </w:r>
            <w:r w:rsidRPr="00481CB0">
              <w:t>ния, развитие национальной эконом</w:t>
            </w:r>
            <w:r w:rsidRPr="00481CB0">
              <w:t>и</w:t>
            </w:r>
            <w:r w:rsidRPr="00481CB0">
              <w:t>ки»</w:t>
            </w:r>
          </w:p>
        </w:tc>
        <w:tc>
          <w:tcPr>
            <w:tcW w:w="567" w:type="dxa"/>
            <w:vAlign w:val="center"/>
          </w:tcPr>
          <w:p w:rsidR="00604A40" w:rsidRDefault="00604A40" w:rsidP="00604A40">
            <w:pPr>
              <w:rPr>
                <w:sz w:val="20"/>
              </w:rPr>
            </w:pPr>
            <w:r>
              <w:rPr>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84 1 00 00000</w:t>
            </w:r>
          </w:p>
        </w:tc>
        <w:tc>
          <w:tcPr>
            <w:tcW w:w="567" w:type="dxa"/>
            <w:vAlign w:val="center"/>
          </w:tcPr>
          <w:p w:rsidR="00604A40" w:rsidRDefault="00604A40" w:rsidP="00604A40">
            <w:pPr>
              <w:rPr>
                <w:sz w:val="20"/>
              </w:rPr>
            </w:pPr>
          </w:p>
        </w:tc>
        <w:tc>
          <w:tcPr>
            <w:tcW w:w="1275" w:type="dxa"/>
            <w:vAlign w:val="center"/>
          </w:tcPr>
          <w:p w:rsidR="00604A40" w:rsidRDefault="00604A40" w:rsidP="00604A40">
            <w:pPr>
              <w:rPr>
                <w:sz w:val="20"/>
              </w:rPr>
            </w:pPr>
            <w:r>
              <w:rPr>
                <w:sz w:val="20"/>
              </w:rPr>
              <w:t>2,0</w:t>
            </w:r>
          </w:p>
        </w:tc>
        <w:tc>
          <w:tcPr>
            <w:tcW w:w="865" w:type="dxa"/>
          </w:tcPr>
          <w:p w:rsidR="00604A40" w:rsidRDefault="00604A40" w:rsidP="00604A40">
            <w:pPr>
              <w:rPr>
                <w:sz w:val="20"/>
              </w:rPr>
            </w:pPr>
          </w:p>
        </w:tc>
        <w:tc>
          <w:tcPr>
            <w:tcW w:w="992" w:type="dxa"/>
          </w:tcPr>
          <w:p w:rsidR="00604A40" w:rsidRPr="00F55441" w:rsidRDefault="00604A40" w:rsidP="00604A40">
            <w:pPr>
              <w:rPr>
                <w:sz w:val="20"/>
              </w:rPr>
            </w:pP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r w:rsidRPr="00481CB0">
              <w:t>Основное мероприятие «Развитие градостро</w:t>
            </w:r>
            <w:r w:rsidRPr="00481CB0">
              <w:t>и</w:t>
            </w:r>
            <w:r w:rsidRPr="00481CB0">
              <w:t>тельной деятельности»</w:t>
            </w:r>
          </w:p>
        </w:tc>
        <w:tc>
          <w:tcPr>
            <w:tcW w:w="567" w:type="dxa"/>
            <w:vAlign w:val="center"/>
          </w:tcPr>
          <w:p w:rsidR="00604A40" w:rsidRDefault="00604A40" w:rsidP="00604A40">
            <w:pPr>
              <w:rPr>
                <w:sz w:val="20"/>
              </w:rPr>
            </w:pPr>
            <w:r>
              <w:rPr>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84 1 04 00000</w:t>
            </w:r>
          </w:p>
        </w:tc>
        <w:tc>
          <w:tcPr>
            <w:tcW w:w="567" w:type="dxa"/>
            <w:vAlign w:val="center"/>
          </w:tcPr>
          <w:p w:rsidR="00604A40" w:rsidRDefault="00604A40" w:rsidP="00604A40">
            <w:pPr>
              <w:rPr>
                <w:sz w:val="20"/>
              </w:rPr>
            </w:pPr>
          </w:p>
        </w:tc>
        <w:tc>
          <w:tcPr>
            <w:tcW w:w="1275" w:type="dxa"/>
            <w:vAlign w:val="center"/>
          </w:tcPr>
          <w:p w:rsidR="00604A40" w:rsidRDefault="00604A40" w:rsidP="00604A40">
            <w:pPr>
              <w:rPr>
                <w:sz w:val="20"/>
              </w:rPr>
            </w:pPr>
            <w:r>
              <w:rPr>
                <w:sz w:val="20"/>
              </w:rPr>
              <w:t>2,0</w:t>
            </w:r>
          </w:p>
        </w:tc>
        <w:tc>
          <w:tcPr>
            <w:tcW w:w="865" w:type="dxa"/>
          </w:tcPr>
          <w:p w:rsidR="00604A40" w:rsidRDefault="00604A40" w:rsidP="00604A40">
            <w:pPr>
              <w:rPr>
                <w:sz w:val="20"/>
              </w:rPr>
            </w:pPr>
          </w:p>
        </w:tc>
        <w:tc>
          <w:tcPr>
            <w:tcW w:w="992" w:type="dxa"/>
          </w:tcPr>
          <w:p w:rsidR="00604A40" w:rsidRPr="00F55441" w:rsidRDefault="00604A40" w:rsidP="00604A40">
            <w:pPr>
              <w:rPr>
                <w:sz w:val="20"/>
              </w:rPr>
            </w:pP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pPr>
              <w:rPr>
                <w:color w:val="000000"/>
              </w:rPr>
            </w:pPr>
            <w:r w:rsidRPr="00481CB0">
              <w:rPr>
                <w:color w:val="000000"/>
              </w:rPr>
              <w:t>Расходы на осуществление полн</w:t>
            </w:r>
            <w:r w:rsidRPr="00481CB0">
              <w:rPr>
                <w:color w:val="000000"/>
              </w:rPr>
              <w:t>о</w:t>
            </w:r>
            <w:r w:rsidRPr="00481CB0">
              <w:rPr>
                <w:color w:val="000000"/>
              </w:rPr>
              <w:t>мочий по градостро</w:t>
            </w:r>
            <w:r w:rsidRPr="00481CB0">
              <w:rPr>
                <w:color w:val="000000"/>
              </w:rPr>
              <w:t>и</w:t>
            </w:r>
            <w:r w:rsidRPr="00481CB0">
              <w:rPr>
                <w:color w:val="000000"/>
              </w:rPr>
              <w:t>тельной деятельности</w:t>
            </w:r>
          </w:p>
        </w:tc>
        <w:tc>
          <w:tcPr>
            <w:tcW w:w="567" w:type="dxa"/>
            <w:vAlign w:val="center"/>
          </w:tcPr>
          <w:p w:rsidR="00604A40" w:rsidRDefault="00604A40" w:rsidP="00604A40">
            <w:pPr>
              <w:rPr>
                <w:sz w:val="20"/>
              </w:rPr>
            </w:pPr>
            <w:r>
              <w:rPr>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84 1 04 90200</w:t>
            </w:r>
          </w:p>
        </w:tc>
        <w:tc>
          <w:tcPr>
            <w:tcW w:w="567" w:type="dxa"/>
            <w:vAlign w:val="center"/>
          </w:tcPr>
          <w:p w:rsidR="00604A40" w:rsidRDefault="00604A40" w:rsidP="00604A40">
            <w:pPr>
              <w:rPr>
                <w:sz w:val="20"/>
              </w:rPr>
            </w:pPr>
            <w:r>
              <w:rPr>
                <w:sz w:val="20"/>
              </w:rPr>
              <w:t>500</w:t>
            </w:r>
          </w:p>
        </w:tc>
        <w:tc>
          <w:tcPr>
            <w:tcW w:w="1275" w:type="dxa"/>
            <w:vAlign w:val="center"/>
          </w:tcPr>
          <w:p w:rsidR="00604A40" w:rsidRDefault="00604A40" w:rsidP="00604A40">
            <w:pPr>
              <w:rPr>
                <w:sz w:val="20"/>
              </w:rPr>
            </w:pPr>
            <w:r>
              <w:rPr>
                <w:sz w:val="20"/>
              </w:rPr>
              <w:t>2,0</w:t>
            </w:r>
          </w:p>
        </w:tc>
        <w:tc>
          <w:tcPr>
            <w:tcW w:w="865" w:type="dxa"/>
          </w:tcPr>
          <w:p w:rsidR="00604A40" w:rsidRDefault="00604A40" w:rsidP="00604A40">
            <w:pPr>
              <w:rPr>
                <w:sz w:val="20"/>
              </w:rPr>
            </w:pPr>
          </w:p>
        </w:tc>
        <w:tc>
          <w:tcPr>
            <w:tcW w:w="992" w:type="dxa"/>
          </w:tcPr>
          <w:p w:rsidR="00604A40" w:rsidRPr="00F55441" w:rsidRDefault="00604A40" w:rsidP="00604A40">
            <w:pPr>
              <w:rPr>
                <w:sz w:val="20"/>
              </w:rPr>
            </w:pP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pPr>
              <w:rPr>
                <w:color w:val="000000"/>
              </w:rPr>
            </w:pPr>
            <w:r w:rsidRPr="00481CB0">
              <w:rPr>
                <w:color w:val="000000"/>
              </w:rPr>
              <w:t>Подпрограмма «Организация благ</w:t>
            </w:r>
            <w:r w:rsidRPr="00481CB0">
              <w:rPr>
                <w:color w:val="000000"/>
              </w:rPr>
              <w:t>о</w:t>
            </w:r>
            <w:r w:rsidRPr="00481CB0">
              <w:rPr>
                <w:color w:val="000000"/>
              </w:rPr>
              <w:t>устройства в границах  территории Клеповского сельского посел</w:t>
            </w:r>
            <w:r w:rsidRPr="00481CB0">
              <w:rPr>
                <w:color w:val="000000"/>
              </w:rPr>
              <w:t>е</w:t>
            </w:r>
            <w:r w:rsidRPr="00481CB0">
              <w:rPr>
                <w:color w:val="000000"/>
              </w:rPr>
              <w:t>ния»</w:t>
            </w:r>
          </w:p>
        </w:tc>
        <w:tc>
          <w:tcPr>
            <w:tcW w:w="567" w:type="dxa"/>
            <w:vAlign w:val="center"/>
          </w:tcPr>
          <w:p w:rsidR="00604A40" w:rsidRDefault="00604A40" w:rsidP="00604A40">
            <w:pPr>
              <w:rPr>
                <w:sz w:val="20"/>
              </w:rPr>
            </w:pPr>
            <w:r>
              <w:rPr>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84 2 00 00000</w:t>
            </w:r>
          </w:p>
        </w:tc>
        <w:tc>
          <w:tcPr>
            <w:tcW w:w="567" w:type="dxa"/>
            <w:vAlign w:val="center"/>
          </w:tcPr>
          <w:p w:rsidR="00604A40" w:rsidRDefault="00604A40" w:rsidP="00604A40">
            <w:pPr>
              <w:rPr>
                <w:sz w:val="20"/>
              </w:rPr>
            </w:pPr>
          </w:p>
        </w:tc>
        <w:tc>
          <w:tcPr>
            <w:tcW w:w="1275" w:type="dxa"/>
            <w:vAlign w:val="center"/>
          </w:tcPr>
          <w:p w:rsidR="00604A40" w:rsidRDefault="00604A40" w:rsidP="00604A40">
            <w:pPr>
              <w:rPr>
                <w:sz w:val="20"/>
              </w:rPr>
            </w:pPr>
          </w:p>
        </w:tc>
        <w:tc>
          <w:tcPr>
            <w:tcW w:w="865" w:type="dxa"/>
          </w:tcPr>
          <w:p w:rsidR="00604A40" w:rsidRDefault="00604A40" w:rsidP="00604A40">
            <w:pPr>
              <w:rPr>
                <w:sz w:val="20"/>
              </w:rPr>
            </w:pPr>
          </w:p>
        </w:tc>
        <w:tc>
          <w:tcPr>
            <w:tcW w:w="992" w:type="dxa"/>
          </w:tcPr>
          <w:p w:rsidR="00604A40" w:rsidRPr="00F55441" w:rsidRDefault="00604A40" w:rsidP="00604A40">
            <w:pPr>
              <w:rPr>
                <w:sz w:val="20"/>
              </w:rPr>
            </w:pP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pPr>
              <w:rPr>
                <w:color w:val="000000"/>
              </w:rPr>
            </w:pPr>
            <w:r w:rsidRPr="00481CB0">
              <w:rPr>
                <w:color w:val="000000"/>
              </w:rPr>
              <w:t>Основное мероприятие «передача полномочий по осуществлению муниц</w:t>
            </w:r>
            <w:r w:rsidRPr="00481CB0">
              <w:rPr>
                <w:color w:val="000000"/>
              </w:rPr>
              <w:t>и</w:t>
            </w:r>
            <w:r w:rsidRPr="00481CB0">
              <w:rPr>
                <w:color w:val="000000"/>
              </w:rPr>
              <w:t>пального жилищного контроля»</w:t>
            </w:r>
          </w:p>
        </w:tc>
        <w:tc>
          <w:tcPr>
            <w:tcW w:w="567" w:type="dxa"/>
            <w:vAlign w:val="center"/>
          </w:tcPr>
          <w:p w:rsidR="00604A40" w:rsidRDefault="00604A40" w:rsidP="00604A40">
            <w:pPr>
              <w:rPr>
                <w:sz w:val="20"/>
              </w:rPr>
            </w:pPr>
            <w:r>
              <w:rPr>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84 2 09 00000</w:t>
            </w:r>
          </w:p>
        </w:tc>
        <w:tc>
          <w:tcPr>
            <w:tcW w:w="567" w:type="dxa"/>
            <w:vAlign w:val="center"/>
          </w:tcPr>
          <w:p w:rsidR="00604A40" w:rsidRDefault="00604A40" w:rsidP="00604A40">
            <w:pPr>
              <w:rPr>
                <w:sz w:val="20"/>
              </w:rPr>
            </w:pPr>
          </w:p>
        </w:tc>
        <w:tc>
          <w:tcPr>
            <w:tcW w:w="1275" w:type="dxa"/>
            <w:vAlign w:val="center"/>
          </w:tcPr>
          <w:p w:rsidR="00604A40" w:rsidRDefault="00604A40" w:rsidP="00604A40">
            <w:pPr>
              <w:rPr>
                <w:sz w:val="20"/>
              </w:rPr>
            </w:pPr>
          </w:p>
        </w:tc>
        <w:tc>
          <w:tcPr>
            <w:tcW w:w="865" w:type="dxa"/>
          </w:tcPr>
          <w:p w:rsidR="00604A40" w:rsidRDefault="00604A40" w:rsidP="00604A40">
            <w:pPr>
              <w:rPr>
                <w:sz w:val="20"/>
              </w:rPr>
            </w:pPr>
          </w:p>
        </w:tc>
        <w:tc>
          <w:tcPr>
            <w:tcW w:w="992" w:type="dxa"/>
          </w:tcPr>
          <w:p w:rsidR="00604A40" w:rsidRPr="00F55441" w:rsidRDefault="00604A40" w:rsidP="00604A40">
            <w:pPr>
              <w:rPr>
                <w:sz w:val="20"/>
              </w:rPr>
            </w:pPr>
          </w:p>
        </w:tc>
        <w:tc>
          <w:tcPr>
            <w:tcW w:w="1940" w:type="dxa"/>
            <w:vMerge/>
            <w:tcBorders>
              <w:bottom w:val="nil"/>
            </w:tcBorders>
            <w:vAlign w:val="center"/>
          </w:tcPr>
          <w:p w:rsidR="00604A40" w:rsidRPr="00F55441" w:rsidRDefault="00604A40" w:rsidP="00604A40">
            <w:pPr>
              <w:rPr>
                <w:sz w:val="20"/>
              </w:rPr>
            </w:pPr>
          </w:p>
        </w:tc>
      </w:tr>
      <w:tr w:rsidR="00604A40" w:rsidRPr="00837603" w:rsidTr="00604A40">
        <w:tc>
          <w:tcPr>
            <w:tcW w:w="4381" w:type="dxa"/>
            <w:vAlign w:val="center"/>
          </w:tcPr>
          <w:p w:rsidR="00604A40" w:rsidRPr="00481CB0" w:rsidRDefault="00604A40" w:rsidP="00604A40">
            <w:pPr>
              <w:rPr>
                <w:color w:val="000000"/>
              </w:rPr>
            </w:pPr>
            <w:r w:rsidRPr="00481CB0">
              <w:rPr>
                <w:color w:val="000000"/>
              </w:rPr>
              <w:t>Расходы на осуществление полн</w:t>
            </w:r>
            <w:r w:rsidRPr="00481CB0">
              <w:rPr>
                <w:color w:val="000000"/>
              </w:rPr>
              <w:t>о</w:t>
            </w:r>
            <w:r w:rsidRPr="00481CB0">
              <w:rPr>
                <w:color w:val="000000"/>
              </w:rPr>
              <w:t>мочий по муниципальному жилищному ко</w:t>
            </w:r>
            <w:r w:rsidRPr="00481CB0">
              <w:rPr>
                <w:color w:val="000000"/>
              </w:rPr>
              <w:t>н</w:t>
            </w:r>
            <w:r w:rsidRPr="00481CB0">
              <w:rPr>
                <w:color w:val="000000"/>
              </w:rPr>
              <w:t>тролю</w:t>
            </w:r>
          </w:p>
        </w:tc>
        <w:tc>
          <w:tcPr>
            <w:tcW w:w="567" w:type="dxa"/>
            <w:vAlign w:val="center"/>
          </w:tcPr>
          <w:p w:rsidR="00604A40" w:rsidRDefault="00604A40" w:rsidP="00604A40">
            <w:pPr>
              <w:rPr>
                <w:sz w:val="20"/>
              </w:rPr>
            </w:pPr>
            <w:r>
              <w:rPr>
                <w:sz w:val="20"/>
              </w:rPr>
              <w:t>14</w:t>
            </w:r>
          </w:p>
        </w:tc>
        <w:tc>
          <w:tcPr>
            <w:tcW w:w="567" w:type="dxa"/>
            <w:vAlign w:val="center"/>
          </w:tcPr>
          <w:p w:rsidR="00604A40" w:rsidRDefault="00604A40" w:rsidP="00604A40">
            <w:pPr>
              <w:rPr>
                <w:sz w:val="20"/>
              </w:rPr>
            </w:pPr>
            <w:r>
              <w:rPr>
                <w:sz w:val="20"/>
              </w:rPr>
              <w:t>03</w:t>
            </w:r>
          </w:p>
        </w:tc>
        <w:tc>
          <w:tcPr>
            <w:tcW w:w="1134" w:type="dxa"/>
            <w:vAlign w:val="center"/>
          </w:tcPr>
          <w:p w:rsidR="00604A40" w:rsidRDefault="00604A40" w:rsidP="00604A40">
            <w:pPr>
              <w:rPr>
                <w:sz w:val="20"/>
              </w:rPr>
            </w:pPr>
            <w:r>
              <w:rPr>
                <w:sz w:val="20"/>
              </w:rPr>
              <w:t>84 2 09 90200</w:t>
            </w:r>
          </w:p>
        </w:tc>
        <w:tc>
          <w:tcPr>
            <w:tcW w:w="567" w:type="dxa"/>
            <w:vAlign w:val="center"/>
          </w:tcPr>
          <w:p w:rsidR="00604A40" w:rsidRDefault="00604A40" w:rsidP="00604A40">
            <w:pPr>
              <w:rPr>
                <w:sz w:val="20"/>
              </w:rPr>
            </w:pPr>
            <w:r>
              <w:rPr>
                <w:sz w:val="20"/>
              </w:rPr>
              <w:t>500</w:t>
            </w:r>
          </w:p>
        </w:tc>
        <w:tc>
          <w:tcPr>
            <w:tcW w:w="1275" w:type="dxa"/>
            <w:vAlign w:val="center"/>
          </w:tcPr>
          <w:p w:rsidR="00604A40" w:rsidRDefault="00604A40" w:rsidP="00604A40">
            <w:pPr>
              <w:rPr>
                <w:sz w:val="20"/>
              </w:rPr>
            </w:pPr>
          </w:p>
        </w:tc>
        <w:tc>
          <w:tcPr>
            <w:tcW w:w="865" w:type="dxa"/>
          </w:tcPr>
          <w:p w:rsidR="00604A40" w:rsidRDefault="00604A40" w:rsidP="00604A40">
            <w:pPr>
              <w:rPr>
                <w:sz w:val="20"/>
              </w:rPr>
            </w:pPr>
          </w:p>
        </w:tc>
        <w:tc>
          <w:tcPr>
            <w:tcW w:w="992" w:type="dxa"/>
          </w:tcPr>
          <w:p w:rsidR="00604A40" w:rsidRPr="00F55441" w:rsidRDefault="00604A40" w:rsidP="00604A40">
            <w:pPr>
              <w:rPr>
                <w:sz w:val="20"/>
              </w:rPr>
            </w:pPr>
          </w:p>
        </w:tc>
        <w:tc>
          <w:tcPr>
            <w:tcW w:w="1940" w:type="dxa"/>
            <w:vMerge/>
            <w:tcBorders>
              <w:bottom w:val="nil"/>
            </w:tcBorders>
            <w:vAlign w:val="center"/>
          </w:tcPr>
          <w:p w:rsidR="00604A40" w:rsidRPr="00F55441" w:rsidRDefault="00604A40" w:rsidP="00604A40">
            <w:pPr>
              <w:rPr>
                <w:sz w:val="20"/>
              </w:rPr>
            </w:pPr>
          </w:p>
        </w:tc>
      </w:tr>
    </w:tbl>
    <w:p w:rsidR="00604A40" w:rsidRDefault="00604A40" w:rsidP="00604A40">
      <w:pPr>
        <w:tabs>
          <w:tab w:val="left" w:pos="1171"/>
        </w:tabs>
      </w:pPr>
    </w:p>
    <w:p w:rsidR="00604A40" w:rsidRDefault="00604A40" w:rsidP="00604A40">
      <w:pPr>
        <w:ind w:left="4395"/>
        <w:jc w:val="right"/>
        <w:rPr>
          <w:szCs w:val="28"/>
        </w:rPr>
      </w:pPr>
    </w:p>
    <w:p w:rsidR="00604A40" w:rsidRDefault="00604A40" w:rsidP="00604A40">
      <w:pPr>
        <w:rPr>
          <w:szCs w:val="28"/>
        </w:rPr>
      </w:pPr>
    </w:p>
    <w:p w:rsidR="00604A40" w:rsidRDefault="00604A40" w:rsidP="00604A40">
      <w:pPr>
        <w:rPr>
          <w:szCs w:val="28"/>
        </w:rPr>
      </w:pPr>
    </w:p>
    <w:p w:rsidR="00604A40" w:rsidRDefault="00604A40" w:rsidP="00604A40">
      <w:pPr>
        <w:ind w:left="4395"/>
        <w:jc w:val="right"/>
        <w:rPr>
          <w:szCs w:val="28"/>
        </w:rPr>
      </w:pPr>
    </w:p>
    <w:p w:rsidR="00604A40" w:rsidRDefault="00604A40" w:rsidP="00604A40">
      <w:pPr>
        <w:ind w:left="4395"/>
        <w:jc w:val="right"/>
        <w:rPr>
          <w:szCs w:val="28"/>
        </w:rPr>
      </w:pPr>
    </w:p>
    <w:p w:rsidR="00604A40" w:rsidRDefault="00604A40" w:rsidP="00604A40">
      <w:pPr>
        <w:ind w:left="4395"/>
        <w:jc w:val="right"/>
        <w:rPr>
          <w:szCs w:val="28"/>
        </w:rPr>
      </w:pPr>
    </w:p>
    <w:p w:rsidR="00604A40" w:rsidRPr="0022762E" w:rsidRDefault="00604A40" w:rsidP="00604A40">
      <w:pPr>
        <w:ind w:left="4395"/>
        <w:jc w:val="right"/>
        <w:rPr>
          <w:szCs w:val="28"/>
        </w:rPr>
      </w:pPr>
      <w:r w:rsidRPr="00254B94">
        <w:rPr>
          <w:szCs w:val="28"/>
        </w:rPr>
        <w:t>Приложение</w:t>
      </w:r>
      <w:r>
        <w:rPr>
          <w:szCs w:val="28"/>
        </w:rPr>
        <w:t xml:space="preserve"> 5 </w:t>
      </w:r>
    </w:p>
    <w:p w:rsidR="00604A40" w:rsidRPr="00AD6BCC" w:rsidRDefault="00604A40" w:rsidP="00604A40">
      <w:pPr>
        <w:ind w:left="4395"/>
        <w:rPr>
          <w:b/>
          <w:bCs/>
          <w:szCs w:val="28"/>
        </w:rPr>
      </w:pPr>
      <w:r w:rsidRPr="0022762E">
        <w:rPr>
          <w:szCs w:val="28"/>
        </w:rPr>
        <w:t xml:space="preserve">к </w:t>
      </w:r>
      <w:r>
        <w:rPr>
          <w:szCs w:val="28"/>
        </w:rPr>
        <w:t xml:space="preserve">проекту </w:t>
      </w:r>
      <w:r w:rsidRPr="0022762E">
        <w:rPr>
          <w:szCs w:val="28"/>
        </w:rPr>
        <w:t>решению Совета народных депут</w:t>
      </w:r>
      <w:r w:rsidRPr="0022762E">
        <w:rPr>
          <w:szCs w:val="28"/>
        </w:rPr>
        <w:t>а</w:t>
      </w:r>
      <w:r w:rsidRPr="0022762E">
        <w:rPr>
          <w:szCs w:val="28"/>
        </w:rPr>
        <w:t>тов</w:t>
      </w:r>
      <w:r>
        <w:rPr>
          <w:szCs w:val="28"/>
        </w:rPr>
        <w:t xml:space="preserve"> Клепов</w:t>
      </w:r>
      <w:r w:rsidRPr="00B848F7">
        <w:rPr>
          <w:szCs w:val="28"/>
        </w:rPr>
        <w:t>ского    сельского      поселе</w:t>
      </w:r>
      <w:r>
        <w:rPr>
          <w:szCs w:val="28"/>
        </w:rPr>
        <w:t xml:space="preserve">ния  от                    28.02.2020 </w:t>
      </w:r>
      <w:r w:rsidRPr="00B848F7">
        <w:rPr>
          <w:szCs w:val="28"/>
        </w:rPr>
        <w:t>года  №</w:t>
      </w:r>
      <w:r>
        <w:rPr>
          <w:szCs w:val="28"/>
        </w:rPr>
        <w:t xml:space="preserve"> </w:t>
      </w:r>
      <w:r w:rsidRPr="00B848F7">
        <w:rPr>
          <w:szCs w:val="28"/>
        </w:rPr>
        <w:t xml:space="preserve"> </w:t>
      </w:r>
      <w:r>
        <w:rPr>
          <w:szCs w:val="28"/>
        </w:rPr>
        <w:t xml:space="preserve">224  </w:t>
      </w:r>
      <w:r>
        <w:t xml:space="preserve">                                                                    </w:t>
      </w:r>
    </w:p>
    <w:p w:rsidR="00604A40" w:rsidRDefault="00604A40" w:rsidP="00604A40">
      <w:pPr>
        <w:tabs>
          <w:tab w:val="left" w:pos="0"/>
        </w:tabs>
        <w:autoSpaceDE w:val="0"/>
        <w:autoSpaceDN w:val="0"/>
        <w:adjustRightInd w:val="0"/>
        <w:jc w:val="center"/>
        <w:rPr>
          <w:b/>
          <w:bCs/>
          <w:szCs w:val="28"/>
        </w:rPr>
      </w:pPr>
      <w:r w:rsidRPr="00AD6BCC">
        <w:rPr>
          <w:b/>
          <w:bCs/>
          <w:szCs w:val="28"/>
        </w:rPr>
        <w:t>Распределение бюджетных ассигнований по целевым статьям</w:t>
      </w:r>
    </w:p>
    <w:p w:rsidR="00604A40" w:rsidRDefault="00604A40" w:rsidP="00604A40">
      <w:pPr>
        <w:tabs>
          <w:tab w:val="left" w:pos="0"/>
        </w:tabs>
        <w:autoSpaceDE w:val="0"/>
        <w:autoSpaceDN w:val="0"/>
        <w:adjustRightInd w:val="0"/>
        <w:jc w:val="center"/>
        <w:rPr>
          <w:b/>
          <w:bCs/>
          <w:szCs w:val="28"/>
        </w:rPr>
      </w:pPr>
      <w:r w:rsidRPr="00AD6BCC">
        <w:rPr>
          <w:b/>
          <w:bCs/>
          <w:szCs w:val="28"/>
        </w:rPr>
        <w:t>(муниципальным программам Клеповского сельского  поселения), гру</w:t>
      </w:r>
      <w:r w:rsidRPr="00AD6BCC">
        <w:rPr>
          <w:b/>
          <w:bCs/>
          <w:szCs w:val="28"/>
        </w:rPr>
        <w:t>п</w:t>
      </w:r>
      <w:r w:rsidRPr="00AD6BCC">
        <w:rPr>
          <w:b/>
          <w:bCs/>
          <w:szCs w:val="28"/>
        </w:rPr>
        <w:t>пам видов расходов, разделам, подразделам  классификации расходов бюджета Клеповского сельского поселения на  20</w:t>
      </w:r>
      <w:r>
        <w:rPr>
          <w:b/>
          <w:bCs/>
          <w:szCs w:val="28"/>
        </w:rPr>
        <w:t>20</w:t>
      </w:r>
      <w:r w:rsidRPr="00AD6BCC">
        <w:rPr>
          <w:b/>
          <w:bCs/>
          <w:szCs w:val="28"/>
        </w:rPr>
        <w:t xml:space="preserve">  год</w:t>
      </w:r>
      <w:r>
        <w:rPr>
          <w:b/>
          <w:bCs/>
          <w:szCs w:val="28"/>
        </w:rPr>
        <w:t xml:space="preserve"> и на плановый период 2021 и 2022 годов </w:t>
      </w:r>
    </w:p>
    <w:p w:rsidR="00604A40" w:rsidRDefault="00604A40" w:rsidP="00604A40">
      <w:pPr>
        <w:tabs>
          <w:tab w:val="left" w:pos="0"/>
        </w:tabs>
        <w:autoSpaceDE w:val="0"/>
        <w:autoSpaceDN w:val="0"/>
        <w:adjustRightInd w:val="0"/>
        <w:jc w:val="center"/>
        <w:rPr>
          <w:b/>
          <w:bCs/>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1417"/>
        <w:gridCol w:w="567"/>
        <w:gridCol w:w="567"/>
        <w:gridCol w:w="567"/>
        <w:gridCol w:w="993"/>
        <w:gridCol w:w="992"/>
        <w:gridCol w:w="1276"/>
      </w:tblGrid>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r w:rsidRPr="00837603">
              <w:rPr>
                <w:b/>
                <w:bCs/>
                <w:color w:val="000000"/>
                <w:sz w:val="20"/>
              </w:rPr>
              <w:t>№ п/п</w:t>
            </w:r>
          </w:p>
        </w:tc>
        <w:tc>
          <w:tcPr>
            <w:tcW w:w="3686" w:type="dxa"/>
          </w:tcPr>
          <w:p w:rsidR="00604A40" w:rsidRPr="00837603" w:rsidRDefault="00604A40" w:rsidP="00604A40">
            <w:pPr>
              <w:autoSpaceDE w:val="0"/>
              <w:autoSpaceDN w:val="0"/>
              <w:adjustRightInd w:val="0"/>
              <w:jc w:val="center"/>
              <w:rPr>
                <w:b/>
                <w:bCs/>
                <w:color w:val="000000"/>
                <w:sz w:val="20"/>
              </w:rPr>
            </w:pPr>
            <w:r w:rsidRPr="00837603">
              <w:rPr>
                <w:b/>
                <w:bCs/>
                <w:color w:val="000000"/>
                <w:sz w:val="20"/>
              </w:rPr>
              <w:t>Наименование</w:t>
            </w:r>
          </w:p>
        </w:tc>
        <w:tc>
          <w:tcPr>
            <w:tcW w:w="1417" w:type="dxa"/>
          </w:tcPr>
          <w:p w:rsidR="00604A40" w:rsidRPr="00837603" w:rsidRDefault="00604A40" w:rsidP="00604A40">
            <w:pPr>
              <w:autoSpaceDE w:val="0"/>
              <w:autoSpaceDN w:val="0"/>
              <w:adjustRightInd w:val="0"/>
              <w:jc w:val="center"/>
              <w:rPr>
                <w:b/>
                <w:bCs/>
                <w:color w:val="000000"/>
                <w:sz w:val="20"/>
              </w:rPr>
            </w:pPr>
            <w:r w:rsidRPr="00837603">
              <w:rPr>
                <w:b/>
                <w:bCs/>
                <w:color w:val="000000"/>
                <w:sz w:val="20"/>
              </w:rPr>
              <w:t>ЦСР</w:t>
            </w:r>
          </w:p>
        </w:tc>
        <w:tc>
          <w:tcPr>
            <w:tcW w:w="567" w:type="dxa"/>
          </w:tcPr>
          <w:p w:rsidR="00604A40" w:rsidRPr="00837603" w:rsidRDefault="00604A40" w:rsidP="00604A40">
            <w:pPr>
              <w:autoSpaceDE w:val="0"/>
              <w:autoSpaceDN w:val="0"/>
              <w:adjustRightInd w:val="0"/>
              <w:rPr>
                <w:b/>
                <w:bCs/>
                <w:color w:val="000000"/>
                <w:sz w:val="20"/>
              </w:rPr>
            </w:pPr>
            <w:r w:rsidRPr="00837603">
              <w:rPr>
                <w:b/>
                <w:bCs/>
                <w:color w:val="000000"/>
                <w:sz w:val="20"/>
              </w:rPr>
              <w:t>ВР</w:t>
            </w:r>
          </w:p>
        </w:tc>
        <w:tc>
          <w:tcPr>
            <w:tcW w:w="567" w:type="dxa"/>
          </w:tcPr>
          <w:p w:rsidR="00604A40" w:rsidRPr="00837603" w:rsidRDefault="00604A40" w:rsidP="00604A40">
            <w:pPr>
              <w:autoSpaceDE w:val="0"/>
              <w:autoSpaceDN w:val="0"/>
              <w:adjustRightInd w:val="0"/>
              <w:rPr>
                <w:b/>
                <w:bCs/>
                <w:color w:val="000000"/>
                <w:sz w:val="20"/>
              </w:rPr>
            </w:pPr>
            <w:r w:rsidRPr="00837603">
              <w:rPr>
                <w:b/>
                <w:bCs/>
                <w:color w:val="000000"/>
                <w:sz w:val="20"/>
              </w:rPr>
              <w:t>Рз</w:t>
            </w:r>
          </w:p>
        </w:tc>
        <w:tc>
          <w:tcPr>
            <w:tcW w:w="567" w:type="dxa"/>
          </w:tcPr>
          <w:p w:rsidR="00604A40" w:rsidRPr="00837603" w:rsidRDefault="00604A40" w:rsidP="00604A40">
            <w:pPr>
              <w:autoSpaceDE w:val="0"/>
              <w:autoSpaceDN w:val="0"/>
              <w:adjustRightInd w:val="0"/>
              <w:rPr>
                <w:b/>
                <w:bCs/>
                <w:color w:val="000000"/>
                <w:sz w:val="20"/>
              </w:rPr>
            </w:pPr>
            <w:r w:rsidRPr="00837603">
              <w:rPr>
                <w:b/>
                <w:bCs/>
                <w:color w:val="000000"/>
                <w:sz w:val="20"/>
              </w:rPr>
              <w:t>ПР</w:t>
            </w:r>
          </w:p>
        </w:tc>
        <w:tc>
          <w:tcPr>
            <w:tcW w:w="993" w:type="dxa"/>
          </w:tcPr>
          <w:p w:rsidR="00604A40" w:rsidRPr="00837603" w:rsidRDefault="00604A40" w:rsidP="00604A40">
            <w:pPr>
              <w:rPr>
                <w:b/>
                <w:bCs/>
                <w:color w:val="000000"/>
                <w:sz w:val="20"/>
              </w:rPr>
            </w:pPr>
            <w:r w:rsidRPr="00837603">
              <w:rPr>
                <w:b/>
                <w:bCs/>
                <w:color w:val="000000"/>
                <w:sz w:val="20"/>
              </w:rPr>
              <w:t>Сумма</w:t>
            </w:r>
          </w:p>
          <w:p w:rsidR="00604A40" w:rsidRDefault="00604A40" w:rsidP="00604A40">
            <w:pPr>
              <w:rPr>
                <w:b/>
                <w:bCs/>
                <w:color w:val="000000"/>
                <w:sz w:val="20"/>
              </w:rPr>
            </w:pPr>
            <w:r w:rsidRPr="00837603">
              <w:rPr>
                <w:b/>
                <w:bCs/>
                <w:color w:val="000000"/>
                <w:sz w:val="20"/>
              </w:rPr>
              <w:t>(тыс</w:t>
            </w:r>
            <w:r w:rsidRPr="00837603">
              <w:rPr>
                <w:b/>
                <w:bCs/>
                <w:color w:val="000000"/>
                <w:sz w:val="20"/>
                <w:lang w:val="en-US"/>
              </w:rPr>
              <w:t>.</w:t>
            </w:r>
            <w:r w:rsidRPr="00837603">
              <w:rPr>
                <w:b/>
                <w:bCs/>
                <w:color w:val="000000"/>
                <w:sz w:val="20"/>
              </w:rPr>
              <w:t>руб.)</w:t>
            </w:r>
          </w:p>
          <w:p w:rsidR="00604A40" w:rsidRPr="00837603" w:rsidRDefault="00604A40" w:rsidP="00604A40">
            <w:pPr>
              <w:rPr>
                <w:b/>
                <w:bCs/>
                <w:color w:val="000000"/>
                <w:sz w:val="20"/>
              </w:rPr>
            </w:pPr>
            <w:r>
              <w:rPr>
                <w:b/>
                <w:bCs/>
                <w:color w:val="000000"/>
                <w:sz w:val="20"/>
              </w:rPr>
              <w:t>2020 г</w:t>
            </w:r>
          </w:p>
        </w:tc>
        <w:tc>
          <w:tcPr>
            <w:tcW w:w="992" w:type="dxa"/>
          </w:tcPr>
          <w:p w:rsidR="00604A40" w:rsidRPr="00837603" w:rsidRDefault="00604A40" w:rsidP="00604A40">
            <w:pPr>
              <w:rPr>
                <w:b/>
                <w:bCs/>
                <w:color w:val="000000"/>
                <w:sz w:val="20"/>
              </w:rPr>
            </w:pPr>
            <w:r w:rsidRPr="00837603">
              <w:rPr>
                <w:b/>
                <w:bCs/>
                <w:color w:val="000000"/>
                <w:sz w:val="20"/>
              </w:rPr>
              <w:t>Сумма</w:t>
            </w:r>
          </w:p>
          <w:p w:rsidR="00604A40" w:rsidRDefault="00604A40" w:rsidP="00604A40">
            <w:pPr>
              <w:rPr>
                <w:b/>
                <w:bCs/>
                <w:color w:val="000000"/>
                <w:sz w:val="20"/>
              </w:rPr>
            </w:pPr>
            <w:r w:rsidRPr="00837603">
              <w:rPr>
                <w:b/>
                <w:bCs/>
                <w:color w:val="000000"/>
                <w:sz w:val="20"/>
              </w:rPr>
              <w:t>(тыс</w:t>
            </w:r>
            <w:r w:rsidRPr="00837603">
              <w:rPr>
                <w:b/>
                <w:bCs/>
                <w:color w:val="000000"/>
                <w:sz w:val="20"/>
                <w:lang w:val="en-US"/>
              </w:rPr>
              <w:t>.</w:t>
            </w:r>
            <w:r w:rsidRPr="00837603">
              <w:rPr>
                <w:b/>
                <w:bCs/>
                <w:color w:val="000000"/>
                <w:sz w:val="20"/>
              </w:rPr>
              <w:t>руб.)</w:t>
            </w:r>
          </w:p>
          <w:p w:rsidR="00604A40" w:rsidRPr="00837603" w:rsidRDefault="00604A40" w:rsidP="00604A40">
            <w:pPr>
              <w:rPr>
                <w:b/>
                <w:bCs/>
                <w:color w:val="000000"/>
                <w:sz w:val="20"/>
              </w:rPr>
            </w:pPr>
            <w:r>
              <w:rPr>
                <w:b/>
                <w:bCs/>
                <w:color w:val="000000"/>
                <w:sz w:val="20"/>
              </w:rPr>
              <w:t>2021 г</w:t>
            </w:r>
          </w:p>
        </w:tc>
        <w:tc>
          <w:tcPr>
            <w:tcW w:w="1276" w:type="dxa"/>
          </w:tcPr>
          <w:p w:rsidR="00604A40" w:rsidRPr="00837603" w:rsidRDefault="00604A40" w:rsidP="00604A40">
            <w:pPr>
              <w:rPr>
                <w:b/>
                <w:bCs/>
                <w:color w:val="000000"/>
                <w:sz w:val="20"/>
              </w:rPr>
            </w:pPr>
            <w:r w:rsidRPr="00837603">
              <w:rPr>
                <w:b/>
                <w:bCs/>
                <w:color w:val="000000"/>
                <w:sz w:val="20"/>
              </w:rPr>
              <w:t>Сумма</w:t>
            </w:r>
          </w:p>
          <w:p w:rsidR="00604A40" w:rsidRDefault="00604A40" w:rsidP="00604A40">
            <w:pPr>
              <w:rPr>
                <w:b/>
                <w:bCs/>
                <w:color w:val="000000"/>
                <w:sz w:val="20"/>
              </w:rPr>
            </w:pPr>
            <w:r w:rsidRPr="00837603">
              <w:rPr>
                <w:b/>
                <w:bCs/>
                <w:color w:val="000000"/>
                <w:sz w:val="20"/>
              </w:rPr>
              <w:t>(тыс</w:t>
            </w:r>
            <w:r w:rsidRPr="00837603">
              <w:rPr>
                <w:b/>
                <w:bCs/>
                <w:color w:val="000000"/>
                <w:sz w:val="20"/>
                <w:lang w:val="en-US"/>
              </w:rPr>
              <w:t>.</w:t>
            </w:r>
            <w:r w:rsidRPr="00837603">
              <w:rPr>
                <w:b/>
                <w:bCs/>
                <w:color w:val="000000"/>
                <w:sz w:val="20"/>
              </w:rPr>
              <w:t>руб.)</w:t>
            </w:r>
          </w:p>
          <w:p w:rsidR="00604A40" w:rsidRPr="00837603" w:rsidRDefault="00604A40" w:rsidP="00604A40">
            <w:pPr>
              <w:rPr>
                <w:rFonts w:ascii="Arial" w:hAnsi="Arial" w:cs="Arial"/>
                <w:b/>
                <w:bCs/>
                <w:color w:val="000000"/>
                <w:sz w:val="20"/>
              </w:rPr>
            </w:pPr>
            <w:r>
              <w:rPr>
                <w:b/>
                <w:bCs/>
                <w:color w:val="000000"/>
                <w:sz w:val="20"/>
              </w:rPr>
              <w:t>2022 г</w:t>
            </w:r>
          </w:p>
        </w:tc>
      </w:tr>
      <w:tr w:rsidR="00604A40" w:rsidRPr="00837603" w:rsidTr="00604A40">
        <w:trPr>
          <w:trHeight w:val="285"/>
        </w:trPr>
        <w:tc>
          <w:tcPr>
            <w:tcW w:w="567" w:type="dxa"/>
          </w:tcPr>
          <w:p w:rsidR="00604A40" w:rsidRPr="00837603" w:rsidRDefault="00604A40" w:rsidP="00604A40">
            <w:pPr>
              <w:autoSpaceDE w:val="0"/>
              <w:autoSpaceDN w:val="0"/>
              <w:adjustRightInd w:val="0"/>
              <w:rPr>
                <w:color w:val="000000"/>
                <w:sz w:val="20"/>
              </w:rPr>
            </w:pPr>
            <w:r w:rsidRPr="00837603">
              <w:rPr>
                <w:color w:val="000000"/>
                <w:sz w:val="20"/>
              </w:rPr>
              <w:t>1</w:t>
            </w:r>
          </w:p>
        </w:tc>
        <w:tc>
          <w:tcPr>
            <w:tcW w:w="3686" w:type="dxa"/>
          </w:tcPr>
          <w:p w:rsidR="00604A40" w:rsidRPr="00837603" w:rsidRDefault="00604A40" w:rsidP="00604A40">
            <w:pPr>
              <w:autoSpaceDE w:val="0"/>
              <w:autoSpaceDN w:val="0"/>
              <w:adjustRightInd w:val="0"/>
              <w:jc w:val="center"/>
              <w:rPr>
                <w:color w:val="000000"/>
                <w:sz w:val="20"/>
              </w:rPr>
            </w:pPr>
            <w:r w:rsidRPr="00837603">
              <w:rPr>
                <w:color w:val="000000"/>
                <w:sz w:val="20"/>
              </w:rPr>
              <w:t>2</w:t>
            </w:r>
          </w:p>
        </w:tc>
        <w:tc>
          <w:tcPr>
            <w:tcW w:w="1417" w:type="dxa"/>
          </w:tcPr>
          <w:p w:rsidR="00604A40" w:rsidRPr="00837603" w:rsidRDefault="00604A40" w:rsidP="00604A40">
            <w:pPr>
              <w:autoSpaceDE w:val="0"/>
              <w:autoSpaceDN w:val="0"/>
              <w:adjustRightInd w:val="0"/>
              <w:jc w:val="center"/>
              <w:rPr>
                <w:color w:val="000000"/>
                <w:sz w:val="20"/>
              </w:rPr>
            </w:pPr>
            <w:r w:rsidRPr="00837603">
              <w:rPr>
                <w:color w:val="000000"/>
                <w:sz w:val="20"/>
              </w:rPr>
              <w:t>3</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4</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5</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6</w:t>
            </w:r>
          </w:p>
        </w:tc>
        <w:tc>
          <w:tcPr>
            <w:tcW w:w="993" w:type="dxa"/>
          </w:tcPr>
          <w:p w:rsidR="00604A40" w:rsidRPr="00837603" w:rsidRDefault="00604A40" w:rsidP="00604A40">
            <w:pPr>
              <w:autoSpaceDE w:val="0"/>
              <w:autoSpaceDN w:val="0"/>
              <w:adjustRightInd w:val="0"/>
              <w:jc w:val="center"/>
              <w:rPr>
                <w:color w:val="000000"/>
                <w:sz w:val="20"/>
              </w:rPr>
            </w:pPr>
            <w:r>
              <w:rPr>
                <w:color w:val="000000"/>
                <w:sz w:val="20"/>
              </w:rPr>
              <w:t>7</w:t>
            </w:r>
          </w:p>
        </w:tc>
        <w:tc>
          <w:tcPr>
            <w:tcW w:w="992" w:type="dxa"/>
          </w:tcPr>
          <w:p w:rsidR="00604A40" w:rsidRPr="00837603" w:rsidRDefault="00604A40" w:rsidP="00604A40">
            <w:pPr>
              <w:autoSpaceDE w:val="0"/>
              <w:autoSpaceDN w:val="0"/>
              <w:adjustRightInd w:val="0"/>
              <w:jc w:val="center"/>
              <w:rPr>
                <w:color w:val="000000"/>
                <w:sz w:val="20"/>
              </w:rPr>
            </w:pPr>
            <w:r>
              <w:rPr>
                <w:color w:val="000000"/>
                <w:sz w:val="20"/>
              </w:rPr>
              <w:t>8</w:t>
            </w:r>
          </w:p>
        </w:tc>
        <w:tc>
          <w:tcPr>
            <w:tcW w:w="1276" w:type="dxa"/>
          </w:tcPr>
          <w:p w:rsidR="00604A40" w:rsidRPr="00837603" w:rsidRDefault="00604A40" w:rsidP="00604A40">
            <w:pPr>
              <w:autoSpaceDE w:val="0"/>
              <w:autoSpaceDN w:val="0"/>
              <w:adjustRightInd w:val="0"/>
              <w:jc w:val="center"/>
              <w:rPr>
                <w:color w:val="000000"/>
                <w:sz w:val="20"/>
              </w:rPr>
            </w:pPr>
            <w:r>
              <w:rPr>
                <w:color w:val="000000"/>
                <w:sz w:val="20"/>
              </w:rPr>
              <w:t>9</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jc w:val="center"/>
              <w:rPr>
                <w:b/>
                <w:bCs/>
                <w:color w:val="000000"/>
                <w:sz w:val="20"/>
              </w:rPr>
            </w:pPr>
            <w:r w:rsidRPr="00837603">
              <w:rPr>
                <w:b/>
                <w:bCs/>
                <w:color w:val="000000"/>
                <w:sz w:val="20"/>
              </w:rPr>
              <w:t>ВСЕГО:</w:t>
            </w:r>
          </w:p>
        </w:tc>
        <w:tc>
          <w:tcPr>
            <w:tcW w:w="141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993" w:type="dxa"/>
          </w:tcPr>
          <w:p w:rsidR="00604A40" w:rsidRPr="00F24722" w:rsidRDefault="00604A40" w:rsidP="00604A40">
            <w:pPr>
              <w:autoSpaceDE w:val="0"/>
              <w:autoSpaceDN w:val="0"/>
              <w:adjustRightInd w:val="0"/>
              <w:jc w:val="center"/>
              <w:rPr>
                <w:b/>
                <w:bCs/>
                <w:color w:val="000000"/>
                <w:sz w:val="20"/>
              </w:rPr>
            </w:pPr>
            <w:r>
              <w:rPr>
                <w:b/>
                <w:bCs/>
                <w:color w:val="000000"/>
                <w:sz w:val="20"/>
              </w:rPr>
              <w:t>11953,2</w:t>
            </w:r>
          </w:p>
        </w:tc>
        <w:tc>
          <w:tcPr>
            <w:tcW w:w="992" w:type="dxa"/>
          </w:tcPr>
          <w:p w:rsidR="00604A40" w:rsidRDefault="00604A40" w:rsidP="00604A40">
            <w:pPr>
              <w:autoSpaceDE w:val="0"/>
              <w:autoSpaceDN w:val="0"/>
              <w:adjustRightInd w:val="0"/>
              <w:jc w:val="center"/>
              <w:rPr>
                <w:b/>
                <w:bCs/>
                <w:color w:val="000000"/>
                <w:sz w:val="20"/>
              </w:rPr>
            </w:pPr>
            <w:r>
              <w:rPr>
                <w:b/>
                <w:bCs/>
                <w:color w:val="000000"/>
                <w:sz w:val="20"/>
              </w:rPr>
              <w:t>4387,9</w:t>
            </w:r>
          </w:p>
        </w:tc>
        <w:tc>
          <w:tcPr>
            <w:tcW w:w="1276" w:type="dxa"/>
          </w:tcPr>
          <w:p w:rsidR="00604A40" w:rsidRPr="00837603" w:rsidRDefault="00604A40" w:rsidP="00604A40">
            <w:pPr>
              <w:autoSpaceDE w:val="0"/>
              <w:autoSpaceDN w:val="0"/>
              <w:adjustRightInd w:val="0"/>
              <w:jc w:val="center"/>
              <w:rPr>
                <w:b/>
                <w:bCs/>
                <w:color w:val="000000"/>
                <w:sz w:val="20"/>
              </w:rPr>
            </w:pPr>
            <w:r>
              <w:rPr>
                <w:b/>
                <w:bCs/>
                <w:color w:val="000000"/>
                <w:sz w:val="20"/>
              </w:rPr>
              <w:t>4417,6</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r>
              <w:rPr>
                <w:b/>
                <w:bCs/>
                <w:color w:val="000000"/>
                <w:sz w:val="20"/>
              </w:rPr>
              <w:t>1.</w:t>
            </w:r>
          </w:p>
        </w:tc>
        <w:tc>
          <w:tcPr>
            <w:tcW w:w="3686" w:type="dxa"/>
          </w:tcPr>
          <w:p w:rsidR="00604A40" w:rsidRPr="00837603" w:rsidRDefault="00604A40" w:rsidP="00604A40">
            <w:pPr>
              <w:autoSpaceDE w:val="0"/>
              <w:autoSpaceDN w:val="0"/>
              <w:adjustRightInd w:val="0"/>
              <w:rPr>
                <w:b/>
                <w:bCs/>
                <w:color w:val="000000"/>
                <w:sz w:val="20"/>
              </w:rPr>
            </w:pPr>
            <w:r w:rsidRPr="00837603">
              <w:rPr>
                <w:b/>
                <w:bCs/>
                <w:color w:val="000000"/>
                <w:sz w:val="20"/>
              </w:rPr>
              <w:t>Муниципальная программа Клепо</w:t>
            </w:r>
            <w:r w:rsidRPr="00837603">
              <w:rPr>
                <w:b/>
                <w:bCs/>
                <w:color w:val="000000"/>
                <w:sz w:val="20"/>
              </w:rPr>
              <w:t>в</w:t>
            </w:r>
            <w:r w:rsidRPr="00837603">
              <w:rPr>
                <w:b/>
                <w:bCs/>
                <w:color w:val="000000"/>
                <w:sz w:val="20"/>
              </w:rPr>
              <w:t>ского сельского поселения Бутурл</w:t>
            </w:r>
            <w:r w:rsidRPr="00837603">
              <w:rPr>
                <w:b/>
                <w:bCs/>
                <w:color w:val="000000"/>
                <w:sz w:val="20"/>
              </w:rPr>
              <w:t>и</w:t>
            </w:r>
            <w:r w:rsidRPr="00837603">
              <w:rPr>
                <w:b/>
                <w:bCs/>
                <w:color w:val="000000"/>
                <w:sz w:val="20"/>
              </w:rPr>
              <w:t>новского муниципального района Воронежской области «Развитие культ</w:t>
            </w:r>
            <w:r w:rsidRPr="00837603">
              <w:rPr>
                <w:b/>
                <w:bCs/>
                <w:color w:val="000000"/>
                <w:sz w:val="20"/>
              </w:rPr>
              <w:t>у</w:t>
            </w:r>
            <w:r w:rsidRPr="00837603">
              <w:rPr>
                <w:b/>
                <w:bCs/>
                <w:color w:val="000000"/>
                <w:sz w:val="20"/>
              </w:rPr>
              <w:t xml:space="preserve">ры» </w:t>
            </w:r>
          </w:p>
        </w:tc>
        <w:tc>
          <w:tcPr>
            <w:tcW w:w="1417" w:type="dxa"/>
            <w:vAlign w:val="center"/>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11 0 00 00000</w:t>
            </w:r>
          </w:p>
        </w:tc>
        <w:tc>
          <w:tcPr>
            <w:tcW w:w="567" w:type="dxa"/>
            <w:vAlign w:val="center"/>
          </w:tcPr>
          <w:p w:rsidR="00604A40" w:rsidRPr="00837603" w:rsidRDefault="00604A40" w:rsidP="00604A40">
            <w:pPr>
              <w:autoSpaceDE w:val="0"/>
              <w:autoSpaceDN w:val="0"/>
              <w:adjustRightInd w:val="0"/>
              <w:rPr>
                <w:b/>
                <w:bCs/>
                <w:color w:val="000000"/>
                <w:sz w:val="20"/>
              </w:rPr>
            </w:pPr>
          </w:p>
        </w:tc>
        <w:tc>
          <w:tcPr>
            <w:tcW w:w="567" w:type="dxa"/>
            <w:vAlign w:val="center"/>
          </w:tcPr>
          <w:p w:rsidR="00604A40" w:rsidRPr="00837603" w:rsidRDefault="00604A40" w:rsidP="00604A40">
            <w:pPr>
              <w:autoSpaceDE w:val="0"/>
              <w:autoSpaceDN w:val="0"/>
              <w:adjustRightInd w:val="0"/>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993" w:type="dxa"/>
          </w:tcPr>
          <w:p w:rsidR="00604A40" w:rsidRPr="00F24722" w:rsidRDefault="00604A40" w:rsidP="00604A40">
            <w:pPr>
              <w:autoSpaceDE w:val="0"/>
              <w:autoSpaceDN w:val="0"/>
              <w:adjustRightInd w:val="0"/>
              <w:rPr>
                <w:b/>
                <w:bCs/>
                <w:color w:val="000000"/>
                <w:sz w:val="20"/>
              </w:rPr>
            </w:pPr>
            <w:r>
              <w:rPr>
                <w:b/>
                <w:bCs/>
                <w:color w:val="000000"/>
                <w:sz w:val="20"/>
              </w:rPr>
              <w:t>1606,5</w:t>
            </w:r>
          </w:p>
        </w:tc>
        <w:tc>
          <w:tcPr>
            <w:tcW w:w="992" w:type="dxa"/>
          </w:tcPr>
          <w:p w:rsidR="00604A40" w:rsidRDefault="00604A40" w:rsidP="00604A40">
            <w:pPr>
              <w:autoSpaceDE w:val="0"/>
              <w:autoSpaceDN w:val="0"/>
              <w:adjustRightInd w:val="0"/>
              <w:jc w:val="center"/>
              <w:rPr>
                <w:b/>
                <w:bCs/>
                <w:color w:val="000000"/>
                <w:sz w:val="20"/>
              </w:rPr>
            </w:pPr>
            <w:r>
              <w:rPr>
                <w:b/>
                <w:bCs/>
                <w:color w:val="000000"/>
                <w:sz w:val="20"/>
              </w:rPr>
              <w:t>1344,0</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1344,0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r>
              <w:rPr>
                <w:b/>
                <w:bCs/>
                <w:color w:val="000000"/>
                <w:sz w:val="20"/>
              </w:rPr>
              <w:t>1.1.</w:t>
            </w:r>
          </w:p>
        </w:tc>
        <w:tc>
          <w:tcPr>
            <w:tcW w:w="3686" w:type="dxa"/>
          </w:tcPr>
          <w:p w:rsidR="00604A40" w:rsidRPr="00837603" w:rsidRDefault="00604A40" w:rsidP="00604A40">
            <w:pPr>
              <w:autoSpaceDE w:val="0"/>
              <w:autoSpaceDN w:val="0"/>
              <w:adjustRightInd w:val="0"/>
              <w:rPr>
                <w:b/>
                <w:bCs/>
                <w:color w:val="000000"/>
                <w:sz w:val="20"/>
              </w:rPr>
            </w:pPr>
            <w:r w:rsidRPr="00837603">
              <w:rPr>
                <w:b/>
                <w:bCs/>
                <w:color w:val="000000"/>
                <w:sz w:val="20"/>
              </w:rPr>
              <w:t>Подпрограмма «Содержание МКУК «СКЦ «Лира»»</w:t>
            </w:r>
          </w:p>
        </w:tc>
        <w:tc>
          <w:tcPr>
            <w:tcW w:w="1417" w:type="dxa"/>
            <w:vAlign w:val="center"/>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11 1 00 00000</w:t>
            </w:r>
          </w:p>
        </w:tc>
        <w:tc>
          <w:tcPr>
            <w:tcW w:w="567" w:type="dxa"/>
            <w:vAlign w:val="center"/>
          </w:tcPr>
          <w:p w:rsidR="00604A40" w:rsidRPr="00837603" w:rsidRDefault="00604A40" w:rsidP="00604A40">
            <w:pPr>
              <w:autoSpaceDE w:val="0"/>
              <w:autoSpaceDN w:val="0"/>
              <w:adjustRightInd w:val="0"/>
              <w:rPr>
                <w:b/>
                <w:bCs/>
                <w:color w:val="000000"/>
                <w:sz w:val="20"/>
              </w:rPr>
            </w:pPr>
          </w:p>
        </w:tc>
        <w:tc>
          <w:tcPr>
            <w:tcW w:w="567" w:type="dxa"/>
            <w:vAlign w:val="center"/>
          </w:tcPr>
          <w:p w:rsidR="00604A40" w:rsidRPr="00837603" w:rsidRDefault="00604A40" w:rsidP="00604A40">
            <w:pPr>
              <w:autoSpaceDE w:val="0"/>
              <w:autoSpaceDN w:val="0"/>
              <w:adjustRightInd w:val="0"/>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993" w:type="dxa"/>
          </w:tcPr>
          <w:p w:rsidR="00604A40" w:rsidRPr="00F24722" w:rsidRDefault="00604A40" w:rsidP="00604A40">
            <w:pPr>
              <w:autoSpaceDE w:val="0"/>
              <w:autoSpaceDN w:val="0"/>
              <w:adjustRightInd w:val="0"/>
              <w:rPr>
                <w:b/>
                <w:bCs/>
                <w:color w:val="000000"/>
                <w:sz w:val="20"/>
              </w:rPr>
            </w:pPr>
            <w:r>
              <w:rPr>
                <w:b/>
                <w:bCs/>
                <w:color w:val="000000"/>
                <w:sz w:val="20"/>
              </w:rPr>
              <w:t>1606,5</w:t>
            </w:r>
          </w:p>
        </w:tc>
        <w:tc>
          <w:tcPr>
            <w:tcW w:w="992" w:type="dxa"/>
          </w:tcPr>
          <w:p w:rsidR="00604A40" w:rsidRDefault="00604A40" w:rsidP="00604A40">
            <w:pPr>
              <w:autoSpaceDE w:val="0"/>
              <w:autoSpaceDN w:val="0"/>
              <w:adjustRightInd w:val="0"/>
              <w:rPr>
                <w:b/>
                <w:bCs/>
                <w:color w:val="000000"/>
                <w:sz w:val="20"/>
              </w:rPr>
            </w:pPr>
            <w:r>
              <w:rPr>
                <w:b/>
                <w:bCs/>
                <w:color w:val="000000"/>
                <w:sz w:val="20"/>
              </w:rPr>
              <w:t>1344,0</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1344,0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2278CB" w:rsidRDefault="00604A40" w:rsidP="00604A40">
            <w:pPr>
              <w:autoSpaceDE w:val="0"/>
              <w:autoSpaceDN w:val="0"/>
              <w:adjustRightInd w:val="0"/>
              <w:rPr>
                <w:color w:val="000000"/>
              </w:rPr>
            </w:pPr>
            <w:r w:rsidRPr="002278CB">
              <w:rPr>
                <w:color w:val="000000"/>
              </w:rPr>
              <w:t>Основное мероприятие"Расходы на обеспечение деятельности (оказ</w:t>
            </w:r>
            <w:r w:rsidRPr="002278CB">
              <w:rPr>
                <w:color w:val="000000"/>
              </w:rPr>
              <w:t>а</w:t>
            </w:r>
            <w:r w:rsidRPr="002278CB">
              <w:rPr>
                <w:color w:val="000000"/>
              </w:rPr>
              <w:t>ние услуг) муниципальных учре</w:t>
            </w:r>
            <w:r w:rsidRPr="002278CB">
              <w:rPr>
                <w:color w:val="000000"/>
              </w:rPr>
              <w:t>ж</w:t>
            </w:r>
            <w:r w:rsidRPr="002278CB">
              <w:rPr>
                <w:color w:val="000000"/>
              </w:rPr>
              <w:t>дений"</w:t>
            </w:r>
          </w:p>
        </w:tc>
        <w:tc>
          <w:tcPr>
            <w:tcW w:w="1417" w:type="dxa"/>
            <w:vAlign w:val="center"/>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11 1 01 00000</w:t>
            </w:r>
          </w:p>
        </w:tc>
        <w:tc>
          <w:tcPr>
            <w:tcW w:w="567" w:type="dxa"/>
            <w:vAlign w:val="center"/>
          </w:tcPr>
          <w:p w:rsidR="00604A40" w:rsidRPr="00837603" w:rsidRDefault="00604A40" w:rsidP="00604A40">
            <w:pPr>
              <w:autoSpaceDE w:val="0"/>
              <w:autoSpaceDN w:val="0"/>
              <w:adjustRightInd w:val="0"/>
              <w:rPr>
                <w:color w:val="000000"/>
                <w:sz w:val="20"/>
              </w:rPr>
            </w:pPr>
          </w:p>
        </w:tc>
        <w:tc>
          <w:tcPr>
            <w:tcW w:w="567" w:type="dxa"/>
            <w:vAlign w:val="center"/>
          </w:tcPr>
          <w:p w:rsidR="00604A40" w:rsidRPr="00837603" w:rsidRDefault="00604A40" w:rsidP="00604A40">
            <w:pPr>
              <w:autoSpaceDE w:val="0"/>
              <w:autoSpaceDN w:val="0"/>
              <w:adjustRightInd w:val="0"/>
              <w:rPr>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993" w:type="dxa"/>
          </w:tcPr>
          <w:p w:rsidR="00604A40" w:rsidRPr="00F53A67" w:rsidRDefault="00604A40" w:rsidP="00604A40">
            <w:pPr>
              <w:autoSpaceDE w:val="0"/>
              <w:autoSpaceDN w:val="0"/>
              <w:adjustRightInd w:val="0"/>
              <w:rPr>
                <w:color w:val="000000"/>
                <w:sz w:val="20"/>
              </w:rPr>
            </w:pPr>
            <w:r>
              <w:rPr>
                <w:color w:val="000000"/>
                <w:sz w:val="20"/>
              </w:rPr>
              <w:t>1343,5</w:t>
            </w:r>
          </w:p>
        </w:tc>
        <w:tc>
          <w:tcPr>
            <w:tcW w:w="992" w:type="dxa"/>
          </w:tcPr>
          <w:p w:rsidR="00604A40" w:rsidRDefault="00604A40" w:rsidP="00604A40">
            <w:pPr>
              <w:autoSpaceDE w:val="0"/>
              <w:autoSpaceDN w:val="0"/>
              <w:adjustRightInd w:val="0"/>
              <w:rPr>
                <w:color w:val="000000"/>
                <w:sz w:val="20"/>
              </w:rPr>
            </w:pPr>
            <w:r>
              <w:rPr>
                <w:color w:val="000000"/>
                <w:sz w:val="20"/>
              </w:rPr>
              <w:t>1081,0</w:t>
            </w:r>
          </w:p>
        </w:tc>
        <w:tc>
          <w:tcPr>
            <w:tcW w:w="1276" w:type="dxa"/>
          </w:tcPr>
          <w:p w:rsidR="00604A40" w:rsidRPr="00837603" w:rsidRDefault="00604A40" w:rsidP="00604A40">
            <w:pPr>
              <w:autoSpaceDE w:val="0"/>
              <w:autoSpaceDN w:val="0"/>
              <w:adjustRightInd w:val="0"/>
              <w:rPr>
                <w:color w:val="000000"/>
                <w:sz w:val="20"/>
              </w:rPr>
            </w:pPr>
            <w:r>
              <w:rPr>
                <w:color w:val="000000"/>
                <w:sz w:val="20"/>
              </w:rPr>
              <w:t>1081,0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обеспечение деятел</w:t>
            </w:r>
            <w:r w:rsidRPr="00837603">
              <w:rPr>
                <w:color w:val="000000"/>
                <w:sz w:val="20"/>
              </w:rPr>
              <w:t>ь</w:t>
            </w:r>
            <w:r w:rsidRPr="00837603">
              <w:rPr>
                <w:color w:val="000000"/>
                <w:sz w:val="20"/>
              </w:rPr>
              <w:t>ности (оказание услуг) муниципальных учр</w:t>
            </w:r>
            <w:r w:rsidRPr="00837603">
              <w:rPr>
                <w:color w:val="000000"/>
                <w:sz w:val="20"/>
              </w:rPr>
              <w:t>е</w:t>
            </w:r>
            <w:r w:rsidRPr="00837603">
              <w:rPr>
                <w:color w:val="000000"/>
                <w:sz w:val="20"/>
              </w:rPr>
              <w:t>ждений  (Расходы на выплату персоналу в целях обе</w:t>
            </w:r>
            <w:r w:rsidRPr="00837603">
              <w:rPr>
                <w:color w:val="000000"/>
                <w:sz w:val="20"/>
              </w:rPr>
              <w:t>с</w:t>
            </w:r>
            <w:r w:rsidRPr="00837603">
              <w:rPr>
                <w:color w:val="000000"/>
                <w:sz w:val="20"/>
              </w:rPr>
              <w:t>печения выполнения функций казенными учрежд</w:t>
            </w:r>
            <w:r w:rsidRPr="00837603">
              <w:rPr>
                <w:color w:val="000000"/>
                <w:sz w:val="20"/>
              </w:rPr>
              <w:t>е</w:t>
            </w:r>
            <w:r w:rsidRPr="00837603">
              <w:rPr>
                <w:color w:val="000000"/>
                <w:sz w:val="20"/>
              </w:rPr>
              <w:t>ниями)</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11 1 01 00590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100</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08</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01</w:t>
            </w:r>
          </w:p>
        </w:tc>
        <w:tc>
          <w:tcPr>
            <w:tcW w:w="993" w:type="dxa"/>
          </w:tcPr>
          <w:p w:rsidR="00604A40" w:rsidRDefault="00604A40" w:rsidP="00604A40">
            <w:pPr>
              <w:autoSpaceDE w:val="0"/>
              <w:autoSpaceDN w:val="0"/>
              <w:adjustRightInd w:val="0"/>
              <w:rPr>
                <w:color w:val="000000"/>
                <w:sz w:val="20"/>
              </w:rPr>
            </w:pPr>
            <w:r>
              <w:rPr>
                <w:color w:val="000000"/>
                <w:sz w:val="20"/>
              </w:rPr>
              <w:t>950,0</w:t>
            </w:r>
          </w:p>
        </w:tc>
        <w:tc>
          <w:tcPr>
            <w:tcW w:w="992" w:type="dxa"/>
          </w:tcPr>
          <w:p w:rsidR="00604A40" w:rsidRDefault="00604A40" w:rsidP="00604A40">
            <w:pPr>
              <w:autoSpaceDE w:val="0"/>
              <w:autoSpaceDN w:val="0"/>
              <w:adjustRightInd w:val="0"/>
              <w:rPr>
                <w:color w:val="000000"/>
                <w:sz w:val="20"/>
              </w:rPr>
            </w:pPr>
            <w:r>
              <w:rPr>
                <w:color w:val="000000"/>
                <w:sz w:val="20"/>
              </w:rPr>
              <w:t>1042,0</w:t>
            </w:r>
          </w:p>
        </w:tc>
        <w:tc>
          <w:tcPr>
            <w:tcW w:w="1276" w:type="dxa"/>
          </w:tcPr>
          <w:p w:rsidR="00604A40" w:rsidRPr="00837603" w:rsidRDefault="00604A40" w:rsidP="00604A40">
            <w:pPr>
              <w:autoSpaceDE w:val="0"/>
              <w:autoSpaceDN w:val="0"/>
              <w:adjustRightInd w:val="0"/>
              <w:rPr>
                <w:color w:val="000000"/>
                <w:sz w:val="20"/>
              </w:rPr>
            </w:pPr>
            <w:r>
              <w:rPr>
                <w:color w:val="000000"/>
                <w:sz w:val="20"/>
              </w:rPr>
              <w:t>1042,0</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2278CB" w:rsidRDefault="00604A40" w:rsidP="00604A40">
            <w:pPr>
              <w:autoSpaceDE w:val="0"/>
              <w:autoSpaceDN w:val="0"/>
              <w:adjustRightInd w:val="0"/>
              <w:rPr>
                <w:color w:val="000000"/>
              </w:rPr>
            </w:pPr>
            <w:r w:rsidRPr="002278CB">
              <w:rPr>
                <w:color w:val="000000"/>
              </w:rPr>
              <w:t>Расходы на обеспечение деятельн</w:t>
            </w:r>
            <w:r w:rsidRPr="002278CB">
              <w:rPr>
                <w:color w:val="000000"/>
              </w:rPr>
              <w:t>о</w:t>
            </w:r>
            <w:r w:rsidRPr="002278CB">
              <w:rPr>
                <w:color w:val="000000"/>
              </w:rPr>
              <w:t>сти (оказание услуг) муниципальных учр</w:t>
            </w:r>
            <w:r w:rsidRPr="002278CB">
              <w:rPr>
                <w:color w:val="000000"/>
              </w:rPr>
              <w:t>е</w:t>
            </w:r>
            <w:r w:rsidRPr="002278CB">
              <w:rPr>
                <w:color w:val="000000"/>
              </w:rPr>
              <w:t>ждений "(Закупка товаров, работ и услуг для мун</w:t>
            </w:r>
            <w:r w:rsidRPr="002278CB">
              <w:rPr>
                <w:color w:val="000000"/>
              </w:rPr>
              <w:t>и</w:t>
            </w:r>
            <w:r w:rsidRPr="002278CB">
              <w:rPr>
                <w:color w:val="000000"/>
              </w:rPr>
              <w:t>ципальных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11 1 01 00590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08</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01</w:t>
            </w:r>
          </w:p>
        </w:tc>
        <w:tc>
          <w:tcPr>
            <w:tcW w:w="993" w:type="dxa"/>
          </w:tcPr>
          <w:p w:rsidR="00604A40" w:rsidRPr="00D54F81" w:rsidRDefault="00604A40" w:rsidP="00604A40">
            <w:pPr>
              <w:autoSpaceDE w:val="0"/>
              <w:autoSpaceDN w:val="0"/>
              <w:adjustRightInd w:val="0"/>
              <w:rPr>
                <w:color w:val="000000"/>
                <w:sz w:val="20"/>
              </w:rPr>
            </w:pPr>
            <w:r>
              <w:rPr>
                <w:color w:val="000000"/>
                <w:sz w:val="20"/>
              </w:rPr>
              <w:t>391,0</w:t>
            </w:r>
          </w:p>
        </w:tc>
        <w:tc>
          <w:tcPr>
            <w:tcW w:w="992" w:type="dxa"/>
          </w:tcPr>
          <w:p w:rsidR="00604A40" w:rsidRDefault="00604A40" w:rsidP="00604A40">
            <w:pPr>
              <w:autoSpaceDE w:val="0"/>
              <w:autoSpaceDN w:val="0"/>
              <w:adjustRightInd w:val="0"/>
              <w:rPr>
                <w:color w:val="000000"/>
                <w:sz w:val="20"/>
              </w:rPr>
            </w:pPr>
            <w:r>
              <w:rPr>
                <w:color w:val="000000"/>
                <w:sz w:val="20"/>
              </w:rPr>
              <w:t>38,0</w:t>
            </w:r>
          </w:p>
        </w:tc>
        <w:tc>
          <w:tcPr>
            <w:tcW w:w="1276" w:type="dxa"/>
          </w:tcPr>
          <w:p w:rsidR="00604A40" w:rsidRPr="00837603" w:rsidRDefault="00604A40" w:rsidP="00604A40">
            <w:pPr>
              <w:autoSpaceDE w:val="0"/>
              <w:autoSpaceDN w:val="0"/>
              <w:adjustRightInd w:val="0"/>
              <w:rPr>
                <w:color w:val="000000"/>
                <w:sz w:val="20"/>
              </w:rPr>
            </w:pPr>
            <w:r>
              <w:rPr>
                <w:color w:val="000000"/>
                <w:sz w:val="20"/>
              </w:rPr>
              <w:t>38,0</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C524E7">
              <w:rPr>
                <w:color w:val="000000"/>
              </w:rPr>
              <w:t xml:space="preserve">Расходы бюджета сельского </w:t>
            </w:r>
            <w:r>
              <w:rPr>
                <w:color w:val="000000"/>
              </w:rPr>
              <w:t>посел</w:t>
            </w:r>
            <w:r>
              <w:rPr>
                <w:color w:val="000000"/>
              </w:rPr>
              <w:t>е</w:t>
            </w:r>
            <w:r>
              <w:rPr>
                <w:color w:val="000000"/>
              </w:rPr>
              <w:t xml:space="preserve">ния </w:t>
            </w:r>
            <w:r w:rsidRPr="00C524E7">
              <w:rPr>
                <w:color w:val="000000"/>
              </w:rPr>
              <w:t>на обеспечение развития и укрепления матер</w:t>
            </w:r>
            <w:r w:rsidRPr="00C524E7">
              <w:rPr>
                <w:color w:val="000000"/>
              </w:rPr>
              <w:t>и</w:t>
            </w:r>
            <w:r w:rsidRPr="00C524E7">
              <w:rPr>
                <w:color w:val="000000"/>
              </w:rPr>
              <w:t>ально-технической базы домов культуры в населенных пунктах с числом жителей до 50 т</w:t>
            </w:r>
            <w:r w:rsidRPr="00C524E7">
              <w:rPr>
                <w:color w:val="000000"/>
              </w:rPr>
              <w:t>ы</w:t>
            </w:r>
            <w:r w:rsidRPr="00C524E7">
              <w:rPr>
                <w:color w:val="000000"/>
              </w:rPr>
              <w:t xml:space="preserve">сяч человек </w:t>
            </w:r>
            <w:r>
              <w:rPr>
                <w:color w:val="000000"/>
              </w:rPr>
              <w:t>за счет средств местн</w:t>
            </w:r>
            <w:r>
              <w:rPr>
                <w:color w:val="000000"/>
              </w:rPr>
              <w:t>о</w:t>
            </w:r>
            <w:r>
              <w:rPr>
                <w:color w:val="000000"/>
              </w:rPr>
              <w:t xml:space="preserve">го бюджета </w:t>
            </w:r>
            <w:r w:rsidRPr="00C524E7">
              <w:rPr>
                <w:color w:val="000000"/>
              </w:rPr>
              <w:t>(Закупка товаров, работ и услуг для муниципал</w:t>
            </w:r>
            <w:r w:rsidRPr="00C524E7">
              <w:rPr>
                <w:color w:val="000000"/>
              </w:rPr>
              <w:t>ь</w:t>
            </w:r>
            <w:r w:rsidRPr="00C524E7">
              <w:rPr>
                <w:color w:val="000000"/>
              </w:rPr>
              <w:t>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11 1 01 94670</w:t>
            </w:r>
          </w:p>
        </w:tc>
        <w:tc>
          <w:tcPr>
            <w:tcW w:w="567" w:type="dxa"/>
          </w:tcPr>
          <w:p w:rsidR="00604A40" w:rsidRPr="00837603" w:rsidRDefault="00604A40" w:rsidP="00604A40">
            <w:pPr>
              <w:autoSpaceDE w:val="0"/>
              <w:autoSpaceDN w:val="0"/>
              <w:adjustRightInd w:val="0"/>
              <w:rPr>
                <w:color w:val="000000"/>
                <w:sz w:val="20"/>
              </w:rPr>
            </w:pPr>
            <w:r>
              <w:rPr>
                <w:color w:val="000000"/>
                <w:sz w:val="20"/>
              </w:rPr>
              <w:t>200</w:t>
            </w:r>
          </w:p>
        </w:tc>
        <w:tc>
          <w:tcPr>
            <w:tcW w:w="567" w:type="dxa"/>
          </w:tcPr>
          <w:p w:rsidR="00604A40" w:rsidRPr="00837603" w:rsidRDefault="00604A40" w:rsidP="00604A40">
            <w:pPr>
              <w:autoSpaceDE w:val="0"/>
              <w:autoSpaceDN w:val="0"/>
              <w:adjustRightInd w:val="0"/>
              <w:jc w:val="center"/>
              <w:rPr>
                <w:color w:val="000000"/>
                <w:sz w:val="20"/>
              </w:rPr>
            </w:pPr>
            <w:r>
              <w:rPr>
                <w:color w:val="000000"/>
                <w:sz w:val="20"/>
              </w:rPr>
              <w:t>08</w:t>
            </w:r>
          </w:p>
        </w:tc>
        <w:tc>
          <w:tcPr>
            <w:tcW w:w="567" w:type="dxa"/>
          </w:tcPr>
          <w:p w:rsidR="00604A40" w:rsidRPr="00837603" w:rsidRDefault="00604A40" w:rsidP="00604A40">
            <w:pPr>
              <w:autoSpaceDE w:val="0"/>
              <w:autoSpaceDN w:val="0"/>
              <w:adjustRightInd w:val="0"/>
              <w:jc w:val="center"/>
              <w:rPr>
                <w:color w:val="000000"/>
                <w:sz w:val="20"/>
              </w:rPr>
            </w:pPr>
            <w:r>
              <w:rPr>
                <w:color w:val="000000"/>
                <w:sz w:val="20"/>
              </w:rPr>
              <w:t>01</w:t>
            </w:r>
          </w:p>
        </w:tc>
        <w:tc>
          <w:tcPr>
            <w:tcW w:w="993" w:type="dxa"/>
          </w:tcPr>
          <w:p w:rsidR="00604A40"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rPr>
                <w:color w:val="000000"/>
                <w:sz w:val="20"/>
              </w:rPr>
            </w:pPr>
          </w:p>
        </w:tc>
        <w:tc>
          <w:tcPr>
            <w:tcW w:w="1276" w:type="dxa"/>
          </w:tcPr>
          <w:p w:rsidR="00604A40"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E8338F">
              <w:rPr>
                <w:color w:val="000000"/>
              </w:rPr>
              <w:t>Расходы бюджета сельского посел</w:t>
            </w:r>
            <w:r w:rsidRPr="00E8338F">
              <w:rPr>
                <w:color w:val="000000"/>
              </w:rPr>
              <w:t>е</w:t>
            </w:r>
            <w:r w:rsidRPr="00E8338F">
              <w:rPr>
                <w:color w:val="000000"/>
              </w:rPr>
              <w:t>ния на  обеспечение развития и укрепления матер</w:t>
            </w:r>
            <w:r w:rsidRPr="00E8338F">
              <w:rPr>
                <w:color w:val="000000"/>
              </w:rPr>
              <w:t>и</w:t>
            </w:r>
            <w:r w:rsidRPr="00E8338F">
              <w:rPr>
                <w:color w:val="000000"/>
              </w:rPr>
              <w:t>ально-технической базы домов культуры в населенных пунктах с числом жителей до 50 т</w:t>
            </w:r>
            <w:r w:rsidRPr="00E8338F">
              <w:rPr>
                <w:color w:val="000000"/>
              </w:rPr>
              <w:t>ы</w:t>
            </w:r>
            <w:r w:rsidRPr="00E8338F">
              <w:rPr>
                <w:color w:val="000000"/>
              </w:rPr>
              <w:t>сяч человек (Закупка товаров, работ и услуг для муниципал</w:t>
            </w:r>
            <w:r w:rsidRPr="00E8338F">
              <w:rPr>
                <w:color w:val="000000"/>
              </w:rPr>
              <w:t>ь</w:t>
            </w:r>
            <w:r w:rsidRPr="00E8338F">
              <w:rPr>
                <w:color w:val="000000"/>
              </w:rPr>
              <w:t>ных</w:t>
            </w:r>
            <w:r w:rsidRPr="001C793F">
              <w:rPr>
                <w:color w:val="000000"/>
                <w:sz w:val="20"/>
              </w:rPr>
              <w:t xml:space="preserve"> нужд)</w:t>
            </w:r>
          </w:p>
        </w:tc>
        <w:tc>
          <w:tcPr>
            <w:tcW w:w="1417" w:type="dxa"/>
          </w:tcPr>
          <w:p w:rsidR="00604A40" w:rsidRPr="00330411" w:rsidRDefault="00604A40" w:rsidP="00604A40">
            <w:pPr>
              <w:autoSpaceDE w:val="0"/>
              <w:autoSpaceDN w:val="0"/>
              <w:adjustRightInd w:val="0"/>
              <w:ind w:hanging="108"/>
              <w:jc w:val="center"/>
              <w:rPr>
                <w:color w:val="000000"/>
                <w:sz w:val="20"/>
                <w:lang w:val="en-US"/>
              </w:rPr>
            </w:pPr>
            <w:r>
              <w:rPr>
                <w:color w:val="000000"/>
                <w:sz w:val="20"/>
                <w:lang w:val="en-US"/>
              </w:rPr>
              <w:t>11 1 01 L4670</w:t>
            </w:r>
          </w:p>
        </w:tc>
        <w:tc>
          <w:tcPr>
            <w:tcW w:w="567" w:type="dxa"/>
          </w:tcPr>
          <w:p w:rsidR="00604A40" w:rsidRPr="00330411" w:rsidRDefault="00604A40" w:rsidP="00604A40">
            <w:pPr>
              <w:autoSpaceDE w:val="0"/>
              <w:autoSpaceDN w:val="0"/>
              <w:adjustRightInd w:val="0"/>
              <w:rPr>
                <w:color w:val="000000"/>
                <w:sz w:val="20"/>
                <w:lang w:val="en-US"/>
              </w:rPr>
            </w:pPr>
            <w:r>
              <w:rPr>
                <w:color w:val="000000"/>
                <w:sz w:val="20"/>
                <w:lang w:val="en-US"/>
              </w:rPr>
              <w:t>200</w:t>
            </w:r>
          </w:p>
        </w:tc>
        <w:tc>
          <w:tcPr>
            <w:tcW w:w="567" w:type="dxa"/>
          </w:tcPr>
          <w:p w:rsidR="00604A40" w:rsidRPr="00330411" w:rsidRDefault="00604A40" w:rsidP="00604A40">
            <w:pPr>
              <w:autoSpaceDE w:val="0"/>
              <w:autoSpaceDN w:val="0"/>
              <w:adjustRightInd w:val="0"/>
              <w:jc w:val="center"/>
              <w:rPr>
                <w:color w:val="000000"/>
                <w:sz w:val="20"/>
                <w:lang w:val="en-US"/>
              </w:rPr>
            </w:pPr>
            <w:r>
              <w:rPr>
                <w:color w:val="000000"/>
                <w:sz w:val="20"/>
                <w:lang w:val="en-US"/>
              </w:rPr>
              <w:t>08</w:t>
            </w:r>
          </w:p>
        </w:tc>
        <w:tc>
          <w:tcPr>
            <w:tcW w:w="567" w:type="dxa"/>
          </w:tcPr>
          <w:p w:rsidR="00604A40" w:rsidRPr="00330411" w:rsidRDefault="00604A40" w:rsidP="00604A40">
            <w:pPr>
              <w:autoSpaceDE w:val="0"/>
              <w:autoSpaceDN w:val="0"/>
              <w:adjustRightInd w:val="0"/>
              <w:jc w:val="center"/>
              <w:rPr>
                <w:color w:val="000000"/>
                <w:sz w:val="20"/>
                <w:lang w:val="en-US"/>
              </w:rPr>
            </w:pPr>
            <w:r>
              <w:rPr>
                <w:color w:val="000000"/>
                <w:sz w:val="20"/>
                <w:lang w:val="en-US"/>
              </w:rPr>
              <w:t>01</w:t>
            </w:r>
          </w:p>
        </w:tc>
        <w:tc>
          <w:tcPr>
            <w:tcW w:w="993" w:type="dxa"/>
          </w:tcPr>
          <w:p w:rsidR="00604A40" w:rsidRPr="00F53A67"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rPr>
                <w:color w:val="000000"/>
                <w:sz w:val="20"/>
              </w:rPr>
            </w:pPr>
          </w:p>
        </w:tc>
        <w:tc>
          <w:tcPr>
            <w:tcW w:w="1276" w:type="dxa"/>
          </w:tcPr>
          <w:p w:rsidR="00604A40"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Default="00604A40" w:rsidP="00604A40">
            <w:pPr>
              <w:autoSpaceDE w:val="0"/>
              <w:autoSpaceDN w:val="0"/>
              <w:adjustRightInd w:val="0"/>
              <w:rPr>
                <w:color w:val="000000"/>
                <w:sz w:val="20"/>
              </w:rPr>
            </w:pPr>
            <w:r w:rsidRPr="00E8338F">
              <w:rPr>
                <w:color w:val="000000"/>
              </w:rPr>
              <w:t>Расходы бюджета сельского посел</w:t>
            </w:r>
            <w:r w:rsidRPr="00E8338F">
              <w:rPr>
                <w:color w:val="000000"/>
              </w:rPr>
              <w:t>е</w:t>
            </w:r>
            <w:r w:rsidRPr="00E8338F">
              <w:rPr>
                <w:color w:val="000000"/>
              </w:rPr>
              <w:t>ния на поддержку отрасли культуры (Заку</w:t>
            </w:r>
            <w:r w:rsidRPr="00E8338F">
              <w:rPr>
                <w:color w:val="000000"/>
              </w:rPr>
              <w:t>п</w:t>
            </w:r>
            <w:r w:rsidRPr="00E8338F">
              <w:rPr>
                <w:color w:val="000000"/>
              </w:rPr>
              <w:t>ка товаров, работ и услуг для</w:t>
            </w:r>
            <w:r>
              <w:rPr>
                <w:color w:val="000000"/>
                <w:sz w:val="20"/>
              </w:rPr>
              <w:t xml:space="preserve"> муниц</w:t>
            </w:r>
            <w:r>
              <w:rPr>
                <w:color w:val="000000"/>
                <w:sz w:val="20"/>
              </w:rPr>
              <w:t>и</w:t>
            </w:r>
            <w:r>
              <w:rPr>
                <w:color w:val="000000"/>
                <w:sz w:val="20"/>
              </w:rPr>
              <w:t>пальных нужд)</w:t>
            </w:r>
          </w:p>
        </w:tc>
        <w:tc>
          <w:tcPr>
            <w:tcW w:w="1417" w:type="dxa"/>
          </w:tcPr>
          <w:p w:rsidR="00604A40" w:rsidRPr="00766F3A" w:rsidRDefault="00604A40" w:rsidP="00604A40">
            <w:pPr>
              <w:autoSpaceDE w:val="0"/>
              <w:autoSpaceDN w:val="0"/>
              <w:adjustRightInd w:val="0"/>
              <w:ind w:hanging="108"/>
              <w:jc w:val="center"/>
              <w:rPr>
                <w:color w:val="000000"/>
                <w:sz w:val="20"/>
              </w:rPr>
            </w:pPr>
            <w:r>
              <w:rPr>
                <w:color w:val="000000"/>
                <w:sz w:val="20"/>
              </w:rPr>
              <w:t xml:space="preserve">11 1 01 </w:t>
            </w:r>
            <w:r>
              <w:rPr>
                <w:color w:val="000000"/>
                <w:sz w:val="20"/>
                <w:lang w:val="en-US"/>
              </w:rPr>
              <w:t>L</w:t>
            </w:r>
            <w:r>
              <w:rPr>
                <w:color w:val="000000"/>
                <w:sz w:val="20"/>
              </w:rPr>
              <w:t xml:space="preserve"> 5190</w:t>
            </w:r>
          </w:p>
        </w:tc>
        <w:tc>
          <w:tcPr>
            <w:tcW w:w="567" w:type="dxa"/>
          </w:tcPr>
          <w:p w:rsidR="00604A40" w:rsidRPr="00766F3A" w:rsidRDefault="00604A40" w:rsidP="00604A40">
            <w:pPr>
              <w:autoSpaceDE w:val="0"/>
              <w:autoSpaceDN w:val="0"/>
              <w:adjustRightInd w:val="0"/>
              <w:rPr>
                <w:color w:val="000000"/>
                <w:sz w:val="20"/>
              </w:rPr>
            </w:pPr>
            <w:r>
              <w:rPr>
                <w:color w:val="000000"/>
                <w:sz w:val="20"/>
              </w:rPr>
              <w:t>200</w:t>
            </w:r>
          </w:p>
        </w:tc>
        <w:tc>
          <w:tcPr>
            <w:tcW w:w="567" w:type="dxa"/>
          </w:tcPr>
          <w:p w:rsidR="00604A40" w:rsidRPr="00766F3A" w:rsidRDefault="00604A40" w:rsidP="00604A40">
            <w:pPr>
              <w:autoSpaceDE w:val="0"/>
              <w:autoSpaceDN w:val="0"/>
              <w:adjustRightInd w:val="0"/>
              <w:jc w:val="center"/>
              <w:rPr>
                <w:color w:val="000000"/>
                <w:sz w:val="20"/>
              </w:rPr>
            </w:pPr>
            <w:r>
              <w:rPr>
                <w:color w:val="000000"/>
                <w:sz w:val="20"/>
              </w:rPr>
              <w:t>08</w:t>
            </w:r>
          </w:p>
        </w:tc>
        <w:tc>
          <w:tcPr>
            <w:tcW w:w="567" w:type="dxa"/>
          </w:tcPr>
          <w:p w:rsidR="00604A40" w:rsidRPr="00766F3A" w:rsidRDefault="00604A40" w:rsidP="00604A40">
            <w:pPr>
              <w:autoSpaceDE w:val="0"/>
              <w:autoSpaceDN w:val="0"/>
              <w:adjustRightInd w:val="0"/>
              <w:jc w:val="center"/>
              <w:rPr>
                <w:color w:val="000000"/>
                <w:sz w:val="20"/>
              </w:rPr>
            </w:pPr>
            <w:r>
              <w:rPr>
                <w:color w:val="000000"/>
                <w:sz w:val="20"/>
              </w:rPr>
              <w:t>01</w:t>
            </w:r>
          </w:p>
        </w:tc>
        <w:tc>
          <w:tcPr>
            <w:tcW w:w="993" w:type="dxa"/>
          </w:tcPr>
          <w:p w:rsidR="00604A40"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rPr>
                <w:color w:val="000000"/>
                <w:sz w:val="20"/>
              </w:rPr>
            </w:pPr>
          </w:p>
        </w:tc>
        <w:tc>
          <w:tcPr>
            <w:tcW w:w="1276" w:type="dxa"/>
          </w:tcPr>
          <w:p w:rsidR="00604A40"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Default="00604A40" w:rsidP="00604A40">
            <w:pPr>
              <w:autoSpaceDE w:val="0"/>
              <w:autoSpaceDN w:val="0"/>
              <w:adjustRightInd w:val="0"/>
              <w:rPr>
                <w:color w:val="000000"/>
                <w:sz w:val="20"/>
              </w:rPr>
            </w:pPr>
            <w:r w:rsidRPr="00481CB0">
              <w:rPr>
                <w:color w:val="000000"/>
              </w:rPr>
              <w:t>Расходы бюджета сельского посел</w:t>
            </w:r>
            <w:r w:rsidRPr="00481CB0">
              <w:rPr>
                <w:color w:val="000000"/>
              </w:rPr>
              <w:t>е</w:t>
            </w:r>
            <w:r w:rsidRPr="00481CB0">
              <w:rPr>
                <w:color w:val="000000"/>
              </w:rPr>
              <w:t>ния на софинансирование расходов на</w:t>
            </w:r>
            <w:r>
              <w:rPr>
                <w:color w:val="000000"/>
              </w:rPr>
              <w:t xml:space="preserve"> </w:t>
            </w:r>
            <w:r w:rsidRPr="00481CB0">
              <w:rPr>
                <w:color w:val="000000"/>
              </w:rPr>
              <w:t>государственную поддержку м</w:t>
            </w:r>
            <w:r w:rsidRPr="00481CB0">
              <w:rPr>
                <w:color w:val="000000"/>
              </w:rPr>
              <w:t>у</w:t>
            </w:r>
            <w:r w:rsidRPr="00481CB0">
              <w:rPr>
                <w:color w:val="000000"/>
              </w:rPr>
              <w:t>ниципальных учреждений культ</w:t>
            </w:r>
            <w:r w:rsidRPr="00481CB0">
              <w:rPr>
                <w:color w:val="000000"/>
              </w:rPr>
              <w:t>у</w:t>
            </w:r>
            <w:r w:rsidRPr="00481CB0">
              <w:rPr>
                <w:color w:val="000000"/>
              </w:rPr>
              <w:t>ры, находящихся на территории сельских поселений (иные межбю</w:t>
            </w:r>
            <w:r w:rsidRPr="00481CB0">
              <w:rPr>
                <w:color w:val="000000"/>
              </w:rPr>
              <w:t>д</w:t>
            </w:r>
            <w:r w:rsidRPr="00481CB0">
              <w:rPr>
                <w:color w:val="000000"/>
              </w:rPr>
              <w:t>жетные трансферты)</w:t>
            </w:r>
          </w:p>
        </w:tc>
        <w:tc>
          <w:tcPr>
            <w:tcW w:w="1417" w:type="dxa"/>
          </w:tcPr>
          <w:p w:rsidR="00604A40" w:rsidRPr="00766F3A" w:rsidRDefault="00604A40" w:rsidP="00604A40">
            <w:pPr>
              <w:autoSpaceDE w:val="0"/>
              <w:autoSpaceDN w:val="0"/>
              <w:adjustRightInd w:val="0"/>
              <w:ind w:hanging="108"/>
              <w:jc w:val="center"/>
              <w:rPr>
                <w:color w:val="000000"/>
                <w:sz w:val="20"/>
              </w:rPr>
            </w:pPr>
            <w:r>
              <w:rPr>
                <w:color w:val="000000"/>
                <w:sz w:val="20"/>
              </w:rPr>
              <w:t xml:space="preserve">11 1 01 </w:t>
            </w:r>
            <w:r>
              <w:rPr>
                <w:color w:val="000000"/>
                <w:sz w:val="20"/>
                <w:lang w:val="en-US"/>
              </w:rPr>
              <w:t>L</w:t>
            </w:r>
            <w:r>
              <w:rPr>
                <w:color w:val="000000"/>
                <w:sz w:val="20"/>
              </w:rPr>
              <w:t xml:space="preserve"> 5190</w:t>
            </w:r>
          </w:p>
        </w:tc>
        <w:tc>
          <w:tcPr>
            <w:tcW w:w="567" w:type="dxa"/>
          </w:tcPr>
          <w:p w:rsidR="00604A40" w:rsidRPr="00766F3A" w:rsidRDefault="00604A40" w:rsidP="00604A40">
            <w:pPr>
              <w:autoSpaceDE w:val="0"/>
              <w:autoSpaceDN w:val="0"/>
              <w:adjustRightInd w:val="0"/>
              <w:rPr>
                <w:color w:val="000000"/>
                <w:sz w:val="20"/>
              </w:rPr>
            </w:pPr>
            <w:r>
              <w:rPr>
                <w:color w:val="000000"/>
                <w:sz w:val="20"/>
              </w:rPr>
              <w:t>500</w:t>
            </w:r>
          </w:p>
        </w:tc>
        <w:tc>
          <w:tcPr>
            <w:tcW w:w="567" w:type="dxa"/>
          </w:tcPr>
          <w:p w:rsidR="00604A40" w:rsidRPr="00766F3A" w:rsidRDefault="00604A40" w:rsidP="00604A40">
            <w:pPr>
              <w:autoSpaceDE w:val="0"/>
              <w:autoSpaceDN w:val="0"/>
              <w:adjustRightInd w:val="0"/>
              <w:jc w:val="center"/>
              <w:rPr>
                <w:color w:val="000000"/>
                <w:sz w:val="20"/>
              </w:rPr>
            </w:pPr>
            <w:r>
              <w:rPr>
                <w:color w:val="000000"/>
                <w:sz w:val="20"/>
              </w:rPr>
              <w:t>08</w:t>
            </w:r>
          </w:p>
        </w:tc>
        <w:tc>
          <w:tcPr>
            <w:tcW w:w="567" w:type="dxa"/>
          </w:tcPr>
          <w:p w:rsidR="00604A40" w:rsidRPr="00766F3A" w:rsidRDefault="00604A40" w:rsidP="00604A40">
            <w:pPr>
              <w:autoSpaceDE w:val="0"/>
              <w:autoSpaceDN w:val="0"/>
              <w:adjustRightInd w:val="0"/>
              <w:jc w:val="center"/>
              <w:rPr>
                <w:color w:val="000000"/>
                <w:sz w:val="20"/>
              </w:rPr>
            </w:pPr>
            <w:r>
              <w:rPr>
                <w:color w:val="000000"/>
                <w:sz w:val="20"/>
              </w:rPr>
              <w:t>01</w:t>
            </w:r>
          </w:p>
        </w:tc>
        <w:tc>
          <w:tcPr>
            <w:tcW w:w="993" w:type="dxa"/>
          </w:tcPr>
          <w:p w:rsidR="00604A40"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rPr>
                <w:color w:val="000000"/>
                <w:sz w:val="20"/>
              </w:rPr>
            </w:pPr>
          </w:p>
        </w:tc>
        <w:tc>
          <w:tcPr>
            <w:tcW w:w="1276" w:type="dxa"/>
          </w:tcPr>
          <w:p w:rsidR="00604A40"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обеспечение деятел</w:t>
            </w:r>
            <w:r w:rsidRPr="00837603">
              <w:rPr>
                <w:color w:val="000000"/>
                <w:sz w:val="20"/>
              </w:rPr>
              <w:t>ь</w:t>
            </w:r>
            <w:r w:rsidRPr="00837603">
              <w:rPr>
                <w:color w:val="000000"/>
                <w:sz w:val="20"/>
              </w:rPr>
              <w:t>ности (оказание услуг) муниципальных учр</w:t>
            </w:r>
            <w:r w:rsidRPr="00837603">
              <w:rPr>
                <w:color w:val="000000"/>
                <w:sz w:val="20"/>
              </w:rPr>
              <w:t>е</w:t>
            </w:r>
            <w:r w:rsidRPr="00837603">
              <w:rPr>
                <w:color w:val="000000"/>
                <w:sz w:val="20"/>
              </w:rPr>
              <w:t>ждений "(Иные бюджетные ассигнов</w:t>
            </w:r>
            <w:r w:rsidRPr="00837603">
              <w:rPr>
                <w:color w:val="000000"/>
                <w:sz w:val="20"/>
              </w:rPr>
              <w:t>а</w:t>
            </w:r>
            <w:r w:rsidRPr="00837603">
              <w:rPr>
                <w:color w:val="000000"/>
                <w:sz w:val="20"/>
              </w:rPr>
              <w:t>ния)</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11 1 01 00590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800</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08</w:t>
            </w:r>
          </w:p>
        </w:tc>
        <w:tc>
          <w:tcPr>
            <w:tcW w:w="567" w:type="dxa"/>
          </w:tcPr>
          <w:p w:rsidR="00604A40" w:rsidRPr="00837603" w:rsidRDefault="00604A40" w:rsidP="00604A40">
            <w:pPr>
              <w:autoSpaceDE w:val="0"/>
              <w:autoSpaceDN w:val="0"/>
              <w:adjustRightInd w:val="0"/>
              <w:jc w:val="center"/>
              <w:rPr>
                <w:color w:val="000000"/>
                <w:sz w:val="20"/>
              </w:rPr>
            </w:pPr>
            <w:r w:rsidRPr="00837603">
              <w:rPr>
                <w:color w:val="000000"/>
                <w:sz w:val="20"/>
              </w:rPr>
              <w:t>01</w:t>
            </w:r>
          </w:p>
        </w:tc>
        <w:tc>
          <w:tcPr>
            <w:tcW w:w="993" w:type="dxa"/>
          </w:tcPr>
          <w:p w:rsidR="00604A40" w:rsidRDefault="00604A40" w:rsidP="00604A40">
            <w:pPr>
              <w:autoSpaceDE w:val="0"/>
              <w:autoSpaceDN w:val="0"/>
              <w:adjustRightInd w:val="0"/>
              <w:rPr>
                <w:color w:val="000000"/>
                <w:sz w:val="20"/>
              </w:rPr>
            </w:pPr>
            <w:r>
              <w:rPr>
                <w:color w:val="000000"/>
                <w:sz w:val="20"/>
              </w:rPr>
              <w:t>2,5</w:t>
            </w:r>
          </w:p>
        </w:tc>
        <w:tc>
          <w:tcPr>
            <w:tcW w:w="992" w:type="dxa"/>
          </w:tcPr>
          <w:p w:rsidR="00604A40" w:rsidRDefault="00604A40" w:rsidP="00604A40">
            <w:pPr>
              <w:autoSpaceDE w:val="0"/>
              <w:autoSpaceDN w:val="0"/>
              <w:adjustRightInd w:val="0"/>
              <w:rPr>
                <w:color w:val="000000"/>
                <w:sz w:val="20"/>
              </w:rPr>
            </w:pPr>
            <w:r>
              <w:rPr>
                <w:color w:val="000000"/>
                <w:sz w:val="20"/>
              </w:rPr>
              <w:t>1</w:t>
            </w:r>
          </w:p>
        </w:tc>
        <w:tc>
          <w:tcPr>
            <w:tcW w:w="1276" w:type="dxa"/>
          </w:tcPr>
          <w:p w:rsidR="00604A40" w:rsidRPr="00837603" w:rsidRDefault="00604A40" w:rsidP="00604A40">
            <w:pPr>
              <w:autoSpaceDE w:val="0"/>
              <w:autoSpaceDN w:val="0"/>
              <w:adjustRightInd w:val="0"/>
              <w:rPr>
                <w:color w:val="000000"/>
                <w:sz w:val="20"/>
              </w:rPr>
            </w:pPr>
            <w:r>
              <w:rPr>
                <w:color w:val="000000"/>
                <w:sz w:val="20"/>
              </w:rPr>
              <w:t>1</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Pr>
                <w:color w:val="000000"/>
                <w:sz w:val="20"/>
              </w:rPr>
              <w:t>Подпрограмма «Развитие библиотечн</w:t>
            </w:r>
            <w:r>
              <w:rPr>
                <w:color w:val="000000"/>
                <w:sz w:val="20"/>
              </w:rPr>
              <w:t>о</w:t>
            </w:r>
            <w:r>
              <w:rPr>
                <w:color w:val="000000"/>
                <w:sz w:val="20"/>
              </w:rPr>
              <w:t>го дела»</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11 2 00 00000</w:t>
            </w:r>
          </w:p>
        </w:tc>
        <w:tc>
          <w:tcPr>
            <w:tcW w:w="567" w:type="dxa"/>
          </w:tcPr>
          <w:p w:rsidR="00604A40" w:rsidRPr="00837603" w:rsidRDefault="00604A40" w:rsidP="00604A40">
            <w:pPr>
              <w:autoSpaceDE w:val="0"/>
              <w:autoSpaceDN w:val="0"/>
              <w:adjustRightInd w:val="0"/>
              <w:rPr>
                <w:color w:val="000000"/>
                <w:sz w:val="20"/>
              </w:rPr>
            </w:pPr>
          </w:p>
        </w:tc>
        <w:tc>
          <w:tcPr>
            <w:tcW w:w="567" w:type="dxa"/>
          </w:tcPr>
          <w:p w:rsidR="00604A40" w:rsidRPr="00837603" w:rsidRDefault="00604A40" w:rsidP="00604A40">
            <w:pPr>
              <w:autoSpaceDE w:val="0"/>
              <w:autoSpaceDN w:val="0"/>
              <w:adjustRightInd w:val="0"/>
              <w:jc w:val="center"/>
              <w:rPr>
                <w:color w:val="000000"/>
                <w:sz w:val="20"/>
              </w:rPr>
            </w:pPr>
            <w:r>
              <w:rPr>
                <w:color w:val="000000"/>
                <w:sz w:val="20"/>
              </w:rPr>
              <w:t>08</w:t>
            </w:r>
          </w:p>
        </w:tc>
        <w:tc>
          <w:tcPr>
            <w:tcW w:w="567" w:type="dxa"/>
          </w:tcPr>
          <w:p w:rsidR="00604A40" w:rsidRPr="00837603" w:rsidRDefault="00604A40" w:rsidP="00604A40">
            <w:pPr>
              <w:autoSpaceDE w:val="0"/>
              <w:autoSpaceDN w:val="0"/>
              <w:adjustRightInd w:val="0"/>
              <w:jc w:val="center"/>
              <w:rPr>
                <w:color w:val="000000"/>
                <w:sz w:val="20"/>
              </w:rPr>
            </w:pPr>
            <w:r>
              <w:rPr>
                <w:color w:val="000000"/>
                <w:sz w:val="20"/>
              </w:rPr>
              <w:t>01</w:t>
            </w:r>
          </w:p>
        </w:tc>
        <w:tc>
          <w:tcPr>
            <w:tcW w:w="993" w:type="dxa"/>
          </w:tcPr>
          <w:p w:rsidR="00604A40" w:rsidRDefault="00604A40" w:rsidP="00604A40">
            <w:pPr>
              <w:autoSpaceDE w:val="0"/>
              <w:autoSpaceDN w:val="0"/>
              <w:adjustRightInd w:val="0"/>
              <w:rPr>
                <w:color w:val="000000"/>
                <w:sz w:val="20"/>
              </w:rPr>
            </w:pPr>
            <w:r>
              <w:rPr>
                <w:color w:val="000000"/>
                <w:sz w:val="20"/>
              </w:rPr>
              <w:t>263</w:t>
            </w:r>
          </w:p>
        </w:tc>
        <w:tc>
          <w:tcPr>
            <w:tcW w:w="992" w:type="dxa"/>
          </w:tcPr>
          <w:p w:rsidR="00604A40" w:rsidRDefault="00604A40" w:rsidP="00604A40">
            <w:pPr>
              <w:autoSpaceDE w:val="0"/>
              <w:autoSpaceDN w:val="0"/>
              <w:adjustRightInd w:val="0"/>
              <w:rPr>
                <w:color w:val="000000"/>
                <w:sz w:val="20"/>
              </w:rPr>
            </w:pPr>
            <w:r>
              <w:rPr>
                <w:color w:val="000000"/>
                <w:sz w:val="20"/>
              </w:rPr>
              <w:t>263</w:t>
            </w:r>
          </w:p>
        </w:tc>
        <w:tc>
          <w:tcPr>
            <w:tcW w:w="1276" w:type="dxa"/>
          </w:tcPr>
          <w:p w:rsidR="00604A40" w:rsidRDefault="00604A40" w:rsidP="00604A40">
            <w:pPr>
              <w:autoSpaceDE w:val="0"/>
              <w:autoSpaceDN w:val="0"/>
              <w:adjustRightInd w:val="0"/>
              <w:rPr>
                <w:color w:val="000000"/>
                <w:sz w:val="20"/>
              </w:rPr>
            </w:pPr>
            <w:r>
              <w:rPr>
                <w:color w:val="000000"/>
                <w:sz w:val="20"/>
              </w:rPr>
              <w:t>263</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Основное мероприятие"</w:t>
            </w:r>
            <w:r>
              <w:rPr>
                <w:color w:val="000000"/>
                <w:sz w:val="20"/>
              </w:rPr>
              <w:t>Организация библиотечного обслухивания»</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11 2 01 00000</w:t>
            </w:r>
          </w:p>
        </w:tc>
        <w:tc>
          <w:tcPr>
            <w:tcW w:w="567" w:type="dxa"/>
          </w:tcPr>
          <w:p w:rsidR="00604A40" w:rsidRPr="00837603" w:rsidRDefault="00604A40" w:rsidP="00604A40">
            <w:pPr>
              <w:autoSpaceDE w:val="0"/>
              <w:autoSpaceDN w:val="0"/>
              <w:adjustRightInd w:val="0"/>
              <w:rPr>
                <w:color w:val="000000"/>
                <w:sz w:val="20"/>
              </w:rPr>
            </w:pPr>
          </w:p>
        </w:tc>
        <w:tc>
          <w:tcPr>
            <w:tcW w:w="567" w:type="dxa"/>
          </w:tcPr>
          <w:p w:rsidR="00604A40" w:rsidRPr="00837603" w:rsidRDefault="00604A40" w:rsidP="00604A40">
            <w:pPr>
              <w:autoSpaceDE w:val="0"/>
              <w:autoSpaceDN w:val="0"/>
              <w:adjustRightInd w:val="0"/>
              <w:jc w:val="center"/>
              <w:rPr>
                <w:color w:val="000000"/>
                <w:sz w:val="20"/>
              </w:rPr>
            </w:pPr>
          </w:p>
        </w:tc>
        <w:tc>
          <w:tcPr>
            <w:tcW w:w="567" w:type="dxa"/>
          </w:tcPr>
          <w:p w:rsidR="00604A40" w:rsidRPr="00837603" w:rsidRDefault="00604A40" w:rsidP="00604A40">
            <w:pPr>
              <w:autoSpaceDE w:val="0"/>
              <w:autoSpaceDN w:val="0"/>
              <w:adjustRightInd w:val="0"/>
              <w:jc w:val="center"/>
              <w:rPr>
                <w:color w:val="000000"/>
                <w:sz w:val="20"/>
              </w:rPr>
            </w:pPr>
          </w:p>
        </w:tc>
        <w:tc>
          <w:tcPr>
            <w:tcW w:w="993" w:type="dxa"/>
          </w:tcPr>
          <w:p w:rsidR="00604A40" w:rsidRDefault="00604A40" w:rsidP="00604A40">
            <w:pPr>
              <w:autoSpaceDE w:val="0"/>
              <w:autoSpaceDN w:val="0"/>
              <w:adjustRightInd w:val="0"/>
              <w:jc w:val="center"/>
              <w:rPr>
                <w:color w:val="000000"/>
                <w:sz w:val="20"/>
              </w:rPr>
            </w:pPr>
            <w:r>
              <w:rPr>
                <w:color w:val="000000"/>
                <w:sz w:val="20"/>
              </w:rPr>
              <w:t>263</w:t>
            </w:r>
          </w:p>
        </w:tc>
        <w:tc>
          <w:tcPr>
            <w:tcW w:w="992" w:type="dxa"/>
          </w:tcPr>
          <w:p w:rsidR="00604A40" w:rsidRDefault="00604A40" w:rsidP="00604A40">
            <w:pPr>
              <w:autoSpaceDE w:val="0"/>
              <w:autoSpaceDN w:val="0"/>
              <w:adjustRightInd w:val="0"/>
              <w:jc w:val="center"/>
              <w:rPr>
                <w:color w:val="000000"/>
                <w:sz w:val="20"/>
              </w:rPr>
            </w:pPr>
            <w:r>
              <w:rPr>
                <w:color w:val="000000"/>
                <w:sz w:val="20"/>
              </w:rPr>
              <w:t>263</w:t>
            </w:r>
          </w:p>
        </w:tc>
        <w:tc>
          <w:tcPr>
            <w:tcW w:w="1276" w:type="dxa"/>
          </w:tcPr>
          <w:p w:rsidR="00604A40" w:rsidRPr="00837603" w:rsidRDefault="00604A40" w:rsidP="00604A40">
            <w:pPr>
              <w:autoSpaceDE w:val="0"/>
              <w:autoSpaceDN w:val="0"/>
              <w:adjustRightInd w:val="0"/>
              <w:jc w:val="center"/>
              <w:rPr>
                <w:color w:val="000000"/>
                <w:sz w:val="20"/>
              </w:rPr>
            </w:pPr>
            <w:r>
              <w:rPr>
                <w:color w:val="000000"/>
                <w:sz w:val="20"/>
              </w:rPr>
              <w:t>263</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Pr>
                <w:color w:val="000000"/>
                <w:sz w:val="20"/>
              </w:rPr>
              <w:t>Выполнение других расходных обяз</w:t>
            </w:r>
            <w:r>
              <w:rPr>
                <w:color w:val="000000"/>
                <w:sz w:val="20"/>
              </w:rPr>
              <w:t>а</w:t>
            </w:r>
            <w:r>
              <w:rPr>
                <w:color w:val="000000"/>
                <w:sz w:val="20"/>
              </w:rPr>
              <w:t>тельств (Расходы на выплаты персоналу в целях обеспечения выполнения фун</w:t>
            </w:r>
            <w:r>
              <w:rPr>
                <w:color w:val="000000"/>
                <w:sz w:val="20"/>
              </w:rPr>
              <w:t>к</w:t>
            </w:r>
            <w:r>
              <w:rPr>
                <w:color w:val="000000"/>
                <w:sz w:val="20"/>
              </w:rPr>
              <w:t>ций казенных учреждений)</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11 2 01 90200</w:t>
            </w:r>
          </w:p>
        </w:tc>
        <w:tc>
          <w:tcPr>
            <w:tcW w:w="567" w:type="dxa"/>
          </w:tcPr>
          <w:p w:rsidR="00604A40" w:rsidRPr="00837603" w:rsidRDefault="00604A40" w:rsidP="00604A40">
            <w:pPr>
              <w:autoSpaceDE w:val="0"/>
              <w:autoSpaceDN w:val="0"/>
              <w:adjustRightInd w:val="0"/>
              <w:rPr>
                <w:color w:val="000000"/>
                <w:sz w:val="20"/>
              </w:rPr>
            </w:pPr>
            <w:r>
              <w:rPr>
                <w:color w:val="000000"/>
                <w:sz w:val="20"/>
              </w:rPr>
              <w:t>100</w:t>
            </w:r>
          </w:p>
        </w:tc>
        <w:tc>
          <w:tcPr>
            <w:tcW w:w="567" w:type="dxa"/>
          </w:tcPr>
          <w:p w:rsidR="00604A40" w:rsidRPr="00837603" w:rsidRDefault="00604A40" w:rsidP="00604A40">
            <w:pPr>
              <w:autoSpaceDE w:val="0"/>
              <w:autoSpaceDN w:val="0"/>
              <w:adjustRightInd w:val="0"/>
              <w:jc w:val="center"/>
              <w:rPr>
                <w:color w:val="000000"/>
                <w:sz w:val="20"/>
              </w:rPr>
            </w:pPr>
            <w:r>
              <w:rPr>
                <w:color w:val="000000"/>
                <w:sz w:val="20"/>
              </w:rPr>
              <w:t>08</w:t>
            </w:r>
          </w:p>
        </w:tc>
        <w:tc>
          <w:tcPr>
            <w:tcW w:w="567" w:type="dxa"/>
          </w:tcPr>
          <w:p w:rsidR="00604A40" w:rsidRPr="00837603" w:rsidRDefault="00604A40" w:rsidP="00604A40">
            <w:pPr>
              <w:autoSpaceDE w:val="0"/>
              <w:autoSpaceDN w:val="0"/>
              <w:adjustRightInd w:val="0"/>
              <w:jc w:val="center"/>
              <w:rPr>
                <w:color w:val="000000"/>
                <w:sz w:val="20"/>
              </w:rPr>
            </w:pPr>
            <w:r>
              <w:rPr>
                <w:color w:val="000000"/>
                <w:sz w:val="20"/>
              </w:rPr>
              <w:t>01</w:t>
            </w:r>
          </w:p>
        </w:tc>
        <w:tc>
          <w:tcPr>
            <w:tcW w:w="993" w:type="dxa"/>
          </w:tcPr>
          <w:p w:rsidR="00604A40" w:rsidRDefault="00604A40" w:rsidP="00604A40">
            <w:pPr>
              <w:autoSpaceDE w:val="0"/>
              <w:autoSpaceDN w:val="0"/>
              <w:adjustRightInd w:val="0"/>
              <w:jc w:val="center"/>
              <w:rPr>
                <w:color w:val="000000"/>
                <w:sz w:val="20"/>
              </w:rPr>
            </w:pPr>
            <w:r>
              <w:rPr>
                <w:color w:val="000000"/>
                <w:sz w:val="20"/>
              </w:rPr>
              <w:t>263</w:t>
            </w:r>
          </w:p>
        </w:tc>
        <w:tc>
          <w:tcPr>
            <w:tcW w:w="992" w:type="dxa"/>
          </w:tcPr>
          <w:p w:rsidR="00604A40" w:rsidRDefault="00604A40" w:rsidP="00604A40">
            <w:pPr>
              <w:autoSpaceDE w:val="0"/>
              <w:autoSpaceDN w:val="0"/>
              <w:adjustRightInd w:val="0"/>
              <w:jc w:val="center"/>
              <w:rPr>
                <w:color w:val="000000"/>
                <w:sz w:val="20"/>
              </w:rPr>
            </w:pPr>
            <w:r>
              <w:rPr>
                <w:color w:val="000000"/>
                <w:sz w:val="20"/>
              </w:rPr>
              <w:t>263</w:t>
            </w:r>
          </w:p>
        </w:tc>
        <w:tc>
          <w:tcPr>
            <w:tcW w:w="1276" w:type="dxa"/>
          </w:tcPr>
          <w:p w:rsidR="00604A40" w:rsidRPr="00837603" w:rsidRDefault="00604A40" w:rsidP="00604A40">
            <w:pPr>
              <w:autoSpaceDE w:val="0"/>
              <w:autoSpaceDN w:val="0"/>
              <w:adjustRightInd w:val="0"/>
              <w:jc w:val="center"/>
              <w:rPr>
                <w:color w:val="000000"/>
                <w:sz w:val="20"/>
              </w:rPr>
            </w:pPr>
            <w:r>
              <w:rPr>
                <w:color w:val="000000"/>
                <w:sz w:val="20"/>
              </w:rPr>
              <w:t>263</w:t>
            </w:r>
          </w:p>
        </w:tc>
      </w:tr>
      <w:tr w:rsidR="00604A40" w:rsidRPr="00837603" w:rsidTr="00604A40">
        <w:trPr>
          <w:trHeight w:val="285"/>
        </w:trPr>
        <w:tc>
          <w:tcPr>
            <w:tcW w:w="567" w:type="dxa"/>
          </w:tcPr>
          <w:p w:rsidR="00604A40" w:rsidRPr="00837603" w:rsidRDefault="00604A40" w:rsidP="00604A40">
            <w:pPr>
              <w:rPr>
                <w:sz w:val="20"/>
              </w:rPr>
            </w:pPr>
            <w:r>
              <w:rPr>
                <w:b/>
                <w:bCs/>
                <w:color w:val="000000"/>
                <w:sz w:val="20"/>
              </w:rPr>
              <w:t>2.</w:t>
            </w:r>
          </w:p>
        </w:tc>
        <w:tc>
          <w:tcPr>
            <w:tcW w:w="3686" w:type="dxa"/>
          </w:tcPr>
          <w:p w:rsidR="00604A40" w:rsidRPr="00837603" w:rsidRDefault="00604A40" w:rsidP="00604A40">
            <w:pPr>
              <w:autoSpaceDE w:val="0"/>
              <w:autoSpaceDN w:val="0"/>
              <w:adjustRightInd w:val="0"/>
              <w:rPr>
                <w:b/>
                <w:bCs/>
                <w:color w:val="000000"/>
                <w:sz w:val="20"/>
              </w:rPr>
            </w:pPr>
            <w:r w:rsidRPr="00837603">
              <w:rPr>
                <w:b/>
                <w:bCs/>
                <w:color w:val="000000"/>
                <w:sz w:val="20"/>
              </w:rPr>
              <w:t>Муниципальная программа Клепо</w:t>
            </w:r>
            <w:r w:rsidRPr="00837603">
              <w:rPr>
                <w:b/>
                <w:bCs/>
                <w:color w:val="000000"/>
                <w:sz w:val="20"/>
              </w:rPr>
              <w:t>в</w:t>
            </w:r>
            <w:r w:rsidRPr="00837603">
              <w:rPr>
                <w:b/>
                <w:bCs/>
                <w:color w:val="000000"/>
                <w:sz w:val="20"/>
              </w:rPr>
              <w:t>ского сельского поселения Бутурл</w:t>
            </w:r>
            <w:r w:rsidRPr="00837603">
              <w:rPr>
                <w:b/>
                <w:bCs/>
                <w:color w:val="000000"/>
                <w:sz w:val="20"/>
              </w:rPr>
              <w:t>и</w:t>
            </w:r>
            <w:r w:rsidRPr="00837603">
              <w:rPr>
                <w:b/>
                <w:bCs/>
                <w:color w:val="000000"/>
                <w:sz w:val="20"/>
              </w:rPr>
              <w:t>новского муниципального района В</w:t>
            </w:r>
            <w:r w:rsidRPr="00837603">
              <w:rPr>
                <w:b/>
                <w:bCs/>
                <w:color w:val="000000"/>
                <w:sz w:val="20"/>
              </w:rPr>
              <w:t>о</w:t>
            </w:r>
            <w:r w:rsidRPr="00837603">
              <w:rPr>
                <w:b/>
                <w:bCs/>
                <w:color w:val="000000"/>
                <w:sz w:val="20"/>
              </w:rPr>
              <w:t>ронежской области «Социально-экономическое  развитие  Клеповск</w:t>
            </w:r>
            <w:r w:rsidRPr="00837603">
              <w:rPr>
                <w:b/>
                <w:bCs/>
                <w:color w:val="000000"/>
                <w:sz w:val="20"/>
              </w:rPr>
              <w:t>о</w:t>
            </w:r>
            <w:r w:rsidRPr="00837603">
              <w:rPr>
                <w:b/>
                <w:bCs/>
                <w:color w:val="000000"/>
                <w:sz w:val="20"/>
              </w:rPr>
              <w:t>го сельского поселения Бутурлино</w:t>
            </w:r>
            <w:r w:rsidRPr="00837603">
              <w:rPr>
                <w:b/>
                <w:bCs/>
                <w:color w:val="000000"/>
                <w:sz w:val="20"/>
              </w:rPr>
              <w:t>в</w:t>
            </w:r>
            <w:r w:rsidRPr="00837603">
              <w:rPr>
                <w:b/>
                <w:bCs/>
                <w:color w:val="000000"/>
                <w:sz w:val="20"/>
              </w:rPr>
              <w:t>ского муниципального района Воронежской обла</w:t>
            </w:r>
            <w:r w:rsidRPr="00837603">
              <w:rPr>
                <w:b/>
                <w:bCs/>
                <w:color w:val="000000"/>
                <w:sz w:val="20"/>
              </w:rPr>
              <w:t>с</w:t>
            </w:r>
            <w:r w:rsidRPr="00837603">
              <w:rPr>
                <w:b/>
                <w:bCs/>
                <w:color w:val="000000"/>
                <w:sz w:val="20"/>
              </w:rPr>
              <w:t xml:space="preserve">ти» </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84 0 00 00000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993" w:type="dxa"/>
          </w:tcPr>
          <w:p w:rsidR="00604A40" w:rsidRDefault="00604A40" w:rsidP="00604A40">
            <w:pPr>
              <w:autoSpaceDE w:val="0"/>
              <w:autoSpaceDN w:val="0"/>
              <w:adjustRightInd w:val="0"/>
              <w:jc w:val="right"/>
              <w:rPr>
                <w:b/>
                <w:bCs/>
                <w:color w:val="000000"/>
                <w:sz w:val="20"/>
              </w:rPr>
            </w:pPr>
            <w:r>
              <w:rPr>
                <w:b/>
                <w:bCs/>
                <w:color w:val="000000"/>
                <w:sz w:val="20"/>
              </w:rPr>
              <w:t>7742,6</w:t>
            </w:r>
          </w:p>
        </w:tc>
        <w:tc>
          <w:tcPr>
            <w:tcW w:w="992" w:type="dxa"/>
          </w:tcPr>
          <w:p w:rsidR="00604A40" w:rsidRDefault="00604A40" w:rsidP="00604A40">
            <w:pPr>
              <w:autoSpaceDE w:val="0"/>
              <w:autoSpaceDN w:val="0"/>
              <w:adjustRightInd w:val="0"/>
              <w:rPr>
                <w:b/>
                <w:bCs/>
                <w:color w:val="000000"/>
                <w:sz w:val="20"/>
              </w:rPr>
            </w:pPr>
            <w:r>
              <w:rPr>
                <w:b/>
                <w:bCs/>
                <w:color w:val="000000"/>
                <w:sz w:val="20"/>
              </w:rPr>
              <w:t>1159,7</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1246,1</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r>
              <w:rPr>
                <w:b/>
                <w:bCs/>
                <w:color w:val="000000"/>
                <w:sz w:val="20"/>
              </w:rPr>
              <w:t>2.1.</w:t>
            </w:r>
          </w:p>
        </w:tc>
        <w:tc>
          <w:tcPr>
            <w:tcW w:w="3686" w:type="dxa"/>
          </w:tcPr>
          <w:p w:rsidR="00604A40" w:rsidRPr="00837603" w:rsidRDefault="00604A40" w:rsidP="00604A40">
            <w:pPr>
              <w:autoSpaceDE w:val="0"/>
              <w:autoSpaceDN w:val="0"/>
              <w:adjustRightInd w:val="0"/>
              <w:rPr>
                <w:b/>
                <w:bCs/>
                <w:i/>
                <w:iCs/>
                <w:color w:val="000000"/>
                <w:sz w:val="20"/>
              </w:rPr>
            </w:pPr>
            <w:r w:rsidRPr="00837603">
              <w:rPr>
                <w:b/>
                <w:bCs/>
                <w:i/>
                <w:iCs/>
                <w:color w:val="000000"/>
                <w:sz w:val="20"/>
              </w:rPr>
              <w:t>Подпрограмма «Предупреждение и ликвидация последствий чрезвычайных ситуаций и стихи</w:t>
            </w:r>
            <w:r w:rsidRPr="00837603">
              <w:rPr>
                <w:b/>
                <w:bCs/>
                <w:i/>
                <w:iCs/>
                <w:color w:val="000000"/>
                <w:sz w:val="20"/>
              </w:rPr>
              <w:t>й</w:t>
            </w:r>
            <w:r w:rsidRPr="00837603">
              <w:rPr>
                <w:b/>
                <w:bCs/>
                <w:i/>
                <w:iCs/>
                <w:color w:val="000000"/>
                <w:sz w:val="20"/>
              </w:rPr>
              <w:t>ных бедствий,  обеспечение первичных мер пожа</w:t>
            </w:r>
            <w:r w:rsidRPr="00837603">
              <w:rPr>
                <w:b/>
                <w:bCs/>
                <w:i/>
                <w:iCs/>
                <w:color w:val="000000"/>
                <w:sz w:val="20"/>
              </w:rPr>
              <w:t>р</w:t>
            </w:r>
            <w:r w:rsidRPr="00837603">
              <w:rPr>
                <w:b/>
                <w:bCs/>
                <w:i/>
                <w:iCs/>
                <w:color w:val="000000"/>
                <w:sz w:val="20"/>
              </w:rPr>
              <w:t>ной безопасности на территории Клепо</w:t>
            </w:r>
            <w:r w:rsidRPr="00837603">
              <w:rPr>
                <w:b/>
                <w:bCs/>
                <w:i/>
                <w:iCs/>
                <w:color w:val="000000"/>
                <w:sz w:val="20"/>
              </w:rPr>
              <w:t>в</w:t>
            </w:r>
            <w:r w:rsidRPr="00837603">
              <w:rPr>
                <w:b/>
                <w:bCs/>
                <w:i/>
                <w:iCs/>
                <w:color w:val="000000"/>
                <w:sz w:val="20"/>
              </w:rPr>
              <w:t>ского сельского поселения, ра</w:t>
            </w:r>
            <w:r w:rsidRPr="00837603">
              <w:rPr>
                <w:b/>
                <w:bCs/>
                <w:i/>
                <w:iCs/>
                <w:color w:val="000000"/>
                <w:sz w:val="20"/>
              </w:rPr>
              <w:t>з</w:t>
            </w:r>
            <w:r w:rsidRPr="00837603">
              <w:rPr>
                <w:b/>
                <w:bCs/>
                <w:i/>
                <w:iCs/>
                <w:color w:val="000000"/>
                <w:sz w:val="20"/>
              </w:rPr>
              <w:t>витие национальной экон</w:t>
            </w:r>
            <w:r w:rsidRPr="00837603">
              <w:rPr>
                <w:b/>
                <w:bCs/>
                <w:i/>
                <w:iCs/>
                <w:color w:val="000000"/>
                <w:sz w:val="20"/>
              </w:rPr>
              <w:t>о</w:t>
            </w:r>
            <w:r w:rsidRPr="00837603">
              <w:rPr>
                <w:b/>
                <w:bCs/>
                <w:i/>
                <w:iCs/>
                <w:color w:val="000000"/>
                <w:sz w:val="20"/>
              </w:rPr>
              <w:t xml:space="preserve">мики» </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84 1 00 00000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i/>
                <w:iCs/>
                <w:color w:val="000000"/>
                <w:sz w:val="20"/>
              </w:rPr>
            </w:pPr>
          </w:p>
        </w:tc>
        <w:tc>
          <w:tcPr>
            <w:tcW w:w="993" w:type="dxa"/>
          </w:tcPr>
          <w:p w:rsidR="00604A40" w:rsidRDefault="00604A40" w:rsidP="00604A40">
            <w:pPr>
              <w:autoSpaceDE w:val="0"/>
              <w:autoSpaceDN w:val="0"/>
              <w:adjustRightInd w:val="0"/>
              <w:rPr>
                <w:b/>
                <w:bCs/>
                <w:color w:val="000000"/>
                <w:sz w:val="20"/>
              </w:rPr>
            </w:pPr>
            <w:r>
              <w:rPr>
                <w:b/>
                <w:bCs/>
                <w:color w:val="000000"/>
                <w:sz w:val="20"/>
              </w:rPr>
              <w:t>155,5</w:t>
            </w:r>
          </w:p>
        </w:tc>
        <w:tc>
          <w:tcPr>
            <w:tcW w:w="992" w:type="dxa"/>
          </w:tcPr>
          <w:p w:rsidR="00604A40" w:rsidRDefault="00604A40" w:rsidP="00604A40">
            <w:pPr>
              <w:autoSpaceDE w:val="0"/>
              <w:autoSpaceDN w:val="0"/>
              <w:adjustRightInd w:val="0"/>
              <w:rPr>
                <w:b/>
                <w:bCs/>
                <w:color w:val="000000"/>
                <w:sz w:val="20"/>
              </w:rPr>
            </w:pPr>
            <w:r>
              <w:rPr>
                <w:b/>
                <w:bCs/>
                <w:color w:val="000000"/>
                <w:sz w:val="20"/>
              </w:rPr>
              <w:t>11,5</w:t>
            </w:r>
          </w:p>
        </w:tc>
        <w:tc>
          <w:tcPr>
            <w:tcW w:w="1276" w:type="dxa"/>
          </w:tcPr>
          <w:p w:rsidR="00604A40" w:rsidRPr="00837603" w:rsidRDefault="00604A40" w:rsidP="00604A40">
            <w:pPr>
              <w:autoSpaceDE w:val="0"/>
              <w:autoSpaceDN w:val="0"/>
              <w:adjustRightInd w:val="0"/>
              <w:jc w:val="center"/>
              <w:rPr>
                <w:b/>
                <w:bCs/>
                <w:color w:val="000000"/>
                <w:sz w:val="20"/>
              </w:rPr>
            </w:pPr>
            <w:r>
              <w:rPr>
                <w:b/>
                <w:bCs/>
                <w:color w:val="000000"/>
                <w:sz w:val="20"/>
              </w:rPr>
              <w:t>11,5</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Основное мероприятие «Обе</w:t>
            </w:r>
            <w:r w:rsidRPr="00837603">
              <w:rPr>
                <w:color w:val="000000"/>
                <w:sz w:val="20"/>
              </w:rPr>
              <w:t>с</w:t>
            </w:r>
            <w:r w:rsidRPr="00837603">
              <w:rPr>
                <w:color w:val="000000"/>
                <w:sz w:val="20"/>
              </w:rPr>
              <w:t>печение первичных мер пожарной безопа</w:t>
            </w:r>
            <w:r w:rsidRPr="00837603">
              <w:rPr>
                <w:color w:val="000000"/>
                <w:sz w:val="20"/>
              </w:rPr>
              <w:t>с</w:t>
            </w:r>
            <w:r w:rsidRPr="00837603">
              <w:rPr>
                <w:color w:val="000000"/>
                <w:sz w:val="20"/>
              </w:rPr>
              <w:t>ности</w:t>
            </w:r>
            <w:r>
              <w:rPr>
                <w:color w:val="000000"/>
                <w:sz w:val="20"/>
              </w:rPr>
              <w:t>»</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84 1 03 00000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i/>
                <w:iCs/>
                <w:color w:val="000000"/>
                <w:sz w:val="20"/>
              </w:rPr>
            </w:pPr>
          </w:p>
        </w:tc>
        <w:tc>
          <w:tcPr>
            <w:tcW w:w="993" w:type="dxa"/>
          </w:tcPr>
          <w:p w:rsidR="00604A40" w:rsidRDefault="00604A40" w:rsidP="00604A40">
            <w:pPr>
              <w:autoSpaceDE w:val="0"/>
              <w:autoSpaceDN w:val="0"/>
              <w:adjustRightInd w:val="0"/>
              <w:rPr>
                <w:b/>
                <w:color w:val="000000"/>
                <w:sz w:val="20"/>
              </w:rPr>
            </w:pPr>
            <w:r>
              <w:rPr>
                <w:b/>
                <w:color w:val="000000"/>
                <w:sz w:val="20"/>
              </w:rPr>
              <w:t>140,0</w:t>
            </w:r>
          </w:p>
        </w:tc>
        <w:tc>
          <w:tcPr>
            <w:tcW w:w="992" w:type="dxa"/>
          </w:tcPr>
          <w:p w:rsidR="00604A40" w:rsidRDefault="00604A40" w:rsidP="00604A40">
            <w:pPr>
              <w:autoSpaceDE w:val="0"/>
              <w:autoSpaceDN w:val="0"/>
              <w:adjustRightInd w:val="0"/>
              <w:rPr>
                <w:b/>
                <w:color w:val="000000"/>
                <w:sz w:val="20"/>
              </w:rPr>
            </w:pPr>
            <w:r>
              <w:rPr>
                <w:b/>
                <w:color w:val="000000"/>
                <w:sz w:val="20"/>
              </w:rPr>
              <w:t>9,5</w:t>
            </w:r>
          </w:p>
        </w:tc>
        <w:tc>
          <w:tcPr>
            <w:tcW w:w="1276" w:type="dxa"/>
          </w:tcPr>
          <w:p w:rsidR="00604A40" w:rsidRPr="00F74585" w:rsidRDefault="00604A40" w:rsidP="00604A40">
            <w:pPr>
              <w:autoSpaceDE w:val="0"/>
              <w:autoSpaceDN w:val="0"/>
              <w:adjustRightInd w:val="0"/>
              <w:rPr>
                <w:b/>
                <w:color w:val="000000"/>
                <w:sz w:val="20"/>
              </w:rPr>
            </w:pPr>
            <w:r>
              <w:rPr>
                <w:b/>
                <w:color w:val="000000"/>
                <w:sz w:val="20"/>
              </w:rPr>
              <w:t>9,5</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Мероприятия в сфере защиты населения от чрезвычайных ситуаций и пожаров(Закупка тов</w:t>
            </w:r>
            <w:r w:rsidRPr="00837603">
              <w:rPr>
                <w:color w:val="000000"/>
                <w:sz w:val="20"/>
              </w:rPr>
              <w:t>а</w:t>
            </w:r>
            <w:r w:rsidRPr="00837603">
              <w:rPr>
                <w:color w:val="000000"/>
                <w:sz w:val="20"/>
              </w:rPr>
              <w:t>ров, работ и услуг для муниц</w:t>
            </w:r>
            <w:r w:rsidRPr="00837603">
              <w:rPr>
                <w:color w:val="000000"/>
                <w:sz w:val="20"/>
              </w:rPr>
              <w:t>и</w:t>
            </w:r>
            <w:r w:rsidRPr="00837603">
              <w:rPr>
                <w:color w:val="000000"/>
                <w:sz w:val="20"/>
              </w:rPr>
              <w:t>пальных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84 1 03 91430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3</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10</w:t>
            </w:r>
          </w:p>
        </w:tc>
        <w:tc>
          <w:tcPr>
            <w:tcW w:w="993" w:type="dxa"/>
          </w:tcPr>
          <w:p w:rsidR="00604A40" w:rsidRDefault="00604A40" w:rsidP="00604A40">
            <w:pPr>
              <w:autoSpaceDE w:val="0"/>
              <w:autoSpaceDN w:val="0"/>
              <w:adjustRightInd w:val="0"/>
              <w:rPr>
                <w:color w:val="000000"/>
                <w:sz w:val="20"/>
              </w:rPr>
            </w:pPr>
            <w:r>
              <w:rPr>
                <w:color w:val="000000"/>
                <w:sz w:val="20"/>
              </w:rPr>
              <w:t>140,0</w:t>
            </w:r>
          </w:p>
        </w:tc>
        <w:tc>
          <w:tcPr>
            <w:tcW w:w="992" w:type="dxa"/>
          </w:tcPr>
          <w:p w:rsidR="00604A40" w:rsidRDefault="00604A40" w:rsidP="00604A40">
            <w:pPr>
              <w:autoSpaceDE w:val="0"/>
              <w:autoSpaceDN w:val="0"/>
              <w:adjustRightInd w:val="0"/>
              <w:rPr>
                <w:color w:val="000000"/>
                <w:sz w:val="20"/>
              </w:rPr>
            </w:pPr>
            <w:r>
              <w:rPr>
                <w:color w:val="000000"/>
                <w:sz w:val="20"/>
              </w:rPr>
              <w:t>9,5</w:t>
            </w:r>
          </w:p>
        </w:tc>
        <w:tc>
          <w:tcPr>
            <w:tcW w:w="1276" w:type="dxa"/>
          </w:tcPr>
          <w:p w:rsidR="00604A40" w:rsidRPr="00837603" w:rsidRDefault="00604A40" w:rsidP="00604A40">
            <w:pPr>
              <w:autoSpaceDE w:val="0"/>
              <w:autoSpaceDN w:val="0"/>
              <w:adjustRightInd w:val="0"/>
              <w:rPr>
                <w:color w:val="000000"/>
                <w:sz w:val="20"/>
              </w:rPr>
            </w:pPr>
            <w:r>
              <w:rPr>
                <w:color w:val="000000"/>
                <w:sz w:val="20"/>
              </w:rPr>
              <w:t>9,5</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Мероприятия в сфере защиты населения от чрезвычайных ситуаций и пожаров(Закупка тов</w:t>
            </w:r>
            <w:r w:rsidRPr="00837603">
              <w:rPr>
                <w:color w:val="000000"/>
                <w:sz w:val="20"/>
              </w:rPr>
              <w:t>а</w:t>
            </w:r>
            <w:r w:rsidRPr="00837603">
              <w:rPr>
                <w:color w:val="000000"/>
                <w:sz w:val="20"/>
              </w:rPr>
              <w:t>ров, работ и услуг для муниц</w:t>
            </w:r>
            <w:r w:rsidRPr="00837603">
              <w:rPr>
                <w:color w:val="000000"/>
                <w:sz w:val="20"/>
              </w:rPr>
              <w:t>и</w:t>
            </w:r>
            <w:r w:rsidRPr="00837603">
              <w:rPr>
                <w:color w:val="000000"/>
                <w:sz w:val="20"/>
              </w:rPr>
              <w:t>пальных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84 1 03 71430</w:t>
            </w:r>
          </w:p>
        </w:tc>
        <w:tc>
          <w:tcPr>
            <w:tcW w:w="567" w:type="dxa"/>
          </w:tcPr>
          <w:p w:rsidR="00604A40" w:rsidRPr="00837603" w:rsidRDefault="00604A40" w:rsidP="00604A40">
            <w:pPr>
              <w:autoSpaceDE w:val="0"/>
              <w:autoSpaceDN w:val="0"/>
              <w:adjustRightInd w:val="0"/>
              <w:rPr>
                <w:color w:val="000000"/>
                <w:sz w:val="20"/>
              </w:rPr>
            </w:pPr>
            <w:r>
              <w:rPr>
                <w:color w:val="000000"/>
                <w:sz w:val="20"/>
              </w:rPr>
              <w:t>200</w:t>
            </w:r>
          </w:p>
        </w:tc>
        <w:tc>
          <w:tcPr>
            <w:tcW w:w="567" w:type="dxa"/>
          </w:tcPr>
          <w:p w:rsidR="00604A40" w:rsidRDefault="00604A40" w:rsidP="00604A40">
            <w:pPr>
              <w:autoSpaceDE w:val="0"/>
              <w:autoSpaceDN w:val="0"/>
              <w:adjustRightInd w:val="0"/>
              <w:rPr>
                <w:color w:val="000000"/>
                <w:sz w:val="20"/>
              </w:rPr>
            </w:pPr>
            <w:r>
              <w:rPr>
                <w:color w:val="000000"/>
                <w:sz w:val="20"/>
              </w:rPr>
              <w:t>03</w:t>
            </w:r>
          </w:p>
        </w:tc>
        <w:tc>
          <w:tcPr>
            <w:tcW w:w="567" w:type="dxa"/>
          </w:tcPr>
          <w:p w:rsidR="00604A40" w:rsidRPr="00837603" w:rsidRDefault="00604A40" w:rsidP="00604A40">
            <w:pPr>
              <w:autoSpaceDE w:val="0"/>
              <w:autoSpaceDN w:val="0"/>
              <w:adjustRightInd w:val="0"/>
              <w:rPr>
                <w:color w:val="000000"/>
                <w:sz w:val="20"/>
              </w:rPr>
            </w:pPr>
            <w:r>
              <w:rPr>
                <w:color w:val="000000"/>
                <w:sz w:val="20"/>
              </w:rPr>
              <w:t>10</w:t>
            </w:r>
          </w:p>
        </w:tc>
        <w:tc>
          <w:tcPr>
            <w:tcW w:w="993" w:type="dxa"/>
          </w:tcPr>
          <w:p w:rsidR="00604A40"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jc w:val="center"/>
              <w:rPr>
                <w:color w:val="000000"/>
                <w:sz w:val="20"/>
              </w:rPr>
            </w:pPr>
          </w:p>
        </w:tc>
        <w:tc>
          <w:tcPr>
            <w:tcW w:w="1276" w:type="dxa"/>
          </w:tcPr>
          <w:p w:rsidR="00604A40" w:rsidRDefault="00604A40" w:rsidP="00604A40">
            <w:pPr>
              <w:autoSpaceDE w:val="0"/>
              <w:autoSpaceDN w:val="0"/>
              <w:adjustRightInd w:val="0"/>
              <w:jc w:val="center"/>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 xml:space="preserve">Основное мероприятие </w:t>
            </w:r>
            <w:r>
              <w:rPr>
                <w:color w:val="000000"/>
                <w:sz w:val="20"/>
              </w:rPr>
              <w:t>«</w:t>
            </w:r>
            <w:r w:rsidRPr="00837603">
              <w:rPr>
                <w:color w:val="000000"/>
                <w:sz w:val="20"/>
              </w:rPr>
              <w:t>Орг</w:t>
            </w:r>
            <w:r w:rsidRPr="00837603">
              <w:rPr>
                <w:color w:val="000000"/>
                <w:sz w:val="20"/>
              </w:rPr>
              <w:t>а</w:t>
            </w:r>
            <w:r w:rsidRPr="00837603">
              <w:rPr>
                <w:color w:val="000000"/>
                <w:sz w:val="20"/>
              </w:rPr>
              <w:t>низация проведения оплачиваемых общественных р</w:t>
            </w:r>
            <w:r w:rsidRPr="00837603">
              <w:rPr>
                <w:color w:val="000000"/>
                <w:sz w:val="20"/>
              </w:rPr>
              <w:t>а</w:t>
            </w:r>
            <w:r w:rsidRPr="00837603">
              <w:rPr>
                <w:color w:val="000000"/>
                <w:sz w:val="20"/>
              </w:rPr>
              <w:t>бот</w:t>
            </w:r>
            <w:r>
              <w:rPr>
                <w:color w:val="000000"/>
                <w:sz w:val="20"/>
              </w:rPr>
              <w:t>»</w:t>
            </w:r>
          </w:p>
        </w:tc>
        <w:tc>
          <w:tcPr>
            <w:tcW w:w="1417" w:type="dxa"/>
          </w:tcPr>
          <w:p w:rsidR="00604A40" w:rsidRPr="00F74585" w:rsidRDefault="00604A40" w:rsidP="00604A40">
            <w:pPr>
              <w:autoSpaceDE w:val="0"/>
              <w:autoSpaceDN w:val="0"/>
              <w:adjustRightInd w:val="0"/>
              <w:ind w:hanging="108"/>
              <w:jc w:val="center"/>
              <w:rPr>
                <w:b/>
                <w:color w:val="000000"/>
                <w:sz w:val="20"/>
              </w:rPr>
            </w:pPr>
            <w:r w:rsidRPr="00F74585">
              <w:rPr>
                <w:b/>
                <w:color w:val="000000"/>
                <w:sz w:val="20"/>
              </w:rPr>
              <w:t>84 1 05 00000</w:t>
            </w:r>
          </w:p>
        </w:tc>
        <w:tc>
          <w:tcPr>
            <w:tcW w:w="567" w:type="dxa"/>
          </w:tcPr>
          <w:p w:rsidR="00604A40" w:rsidRPr="00F74585" w:rsidRDefault="00604A40" w:rsidP="00604A40">
            <w:pPr>
              <w:autoSpaceDE w:val="0"/>
              <w:autoSpaceDN w:val="0"/>
              <w:adjustRightInd w:val="0"/>
              <w:jc w:val="center"/>
              <w:rPr>
                <w:b/>
                <w:color w:val="000000"/>
                <w:sz w:val="20"/>
              </w:rPr>
            </w:pPr>
          </w:p>
        </w:tc>
        <w:tc>
          <w:tcPr>
            <w:tcW w:w="567" w:type="dxa"/>
          </w:tcPr>
          <w:p w:rsidR="00604A40" w:rsidRPr="00F74585" w:rsidRDefault="00604A40" w:rsidP="00604A40">
            <w:pPr>
              <w:autoSpaceDE w:val="0"/>
              <w:autoSpaceDN w:val="0"/>
              <w:adjustRightInd w:val="0"/>
              <w:rPr>
                <w:b/>
                <w:color w:val="000000"/>
                <w:sz w:val="20"/>
              </w:rPr>
            </w:pPr>
            <w:r>
              <w:rPr>
                <w:b/>
                <w:color w:val="000000"/>
                <w:sz w:val="20"/>
              </w:rPr>
              <w:t>0</w:t>
            </w:r>
            <w:r w:rsidRPr="00F74585">
              <w:rPr>
                <w:b/>
                <w:color w:val="000000"/>
                <w:sz w:val="20"/>
              </w:rPr>
              <w:t>4</w:t>
            </w:r>
          </w:p>
        </w:tc>
        <w:tc>
          <w:tcPr>
            <w:tcW w:w="567" w:type="dxa"/>
          </w:tcPr>
          <w:p w:rsidR="00604A40" w:rsidRPr="00F74585" w:rsidRDefault="00604A40" w:rsidP="00604A40">
            <w:pPr>
              <w:autoSpaceDE w:val="0"/>
              <w:autoSpaceDN w:val="0"/>
              <w:adjustRightInd w:val="0"/>
              <w:rPr>
                <w:b/>
                <w:color w:val="000000"/>
                <w:sz w:val="20"/>
              </w:rPr>
            </w:pPr>
            <w:r>
              <w:rPr>
                <w:b/>
                <w:color w:val="000000"/>
                <w:sz w:val="20"/>
              </w:rPr>
              <w:t>01</w:t>
            </w:r>
          </w:p>
        </w:tc>
        <w:tc>
          <w:tcPr>
            <w:tcW w:w="993" w:type="dxa"/>
          </w:tcPr>
          <w:p w:rsidR="00604A40" w:rsidRDefault="00604A40" w:rsidP="00604A40">
            <w:pPr>
              <w:autoSpaceDE w:val="0"/>
              <w:autoSpaceDN w:val="0"/>
              <w:adjustRightInd w:val="0"/>
              <w:rPr>
                <w:b/>
                <w:color w:val="000000"/>
                <w:sz w:val="20"/>
              </w:rPr>
            </w:pPr>
            <w:r>
              <w:rPr>
                <w:b/>
                <w:color w:val="000000"/>
                <w:sz w:val="20"/>
              </w:rPr>
              <w:t>12,5</w:t>
            </w:r>
          </w:p>
        </w:tc>
        <w:tc>
          <w:tcPr>
            <w:tcW w:w="992" w:type="dxa"/>
          </w:tcPr>
          <w:p w:rsidR="00604A40" w:rsidRDefault="00604A40" w:rsidP="00604A40">
            <w:pPr>
              <w:autoSpaceDE w:val="0"/>
              <w:autoSpaceDN w:val="0"/>
              <w:adjustRightInd w:val="0"/>
              <w:rPr>
                <w:b/>
                <w:color w:val="000000"/>
                <w:sz w:val="20"/>
              </w:rPr>
            </w:pPr>
          </w:p>
        </w:tc>
        <w:tc>
          <w:tcPr>
            <w:tcW w:w="1276" w:type="dxa"/>
          </w:tcPr>
          <w:p w:rsidR="00604A40" w:rsidRPr="00F74585" w:rsidRDefault="00604A40" w:rsidP="00604A40">
            <w:pPr>
              <w:autoSpaceDE w:val="0"/>
              <w:autoSpaceDN w:val="0"/>
              <w:adjustRightInd w:val="0"/>
              <w:rPr>
                <w:b/>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организацию пр</w:t>
            </w:r>
            <w:r w:rsidRPr="00837603">
              <w:rPr>
                <w:color w:val="000000"/>
                <w:sz w:val="20"/>
              </w:rPr>
              <w:t>о</w:t>
            </w:r>
            <w:r w:rsidRPr="00837603">
              <w:rPr>
                <w:color w:val="000000"/>
                <w:sz w:val="20"/>
              </w:rPr>
              <w:t>ведения оплачиваемых общественных р</w:t>
            </w:r>
            <w:r w:rsidRPr="00837603">
              <w:rPr>
                <w:color w:val="000000"/>
                <w:sz w:val="20"/>
              </w:rPr>
              <w:t>а</w:t>
            </w:r>
            <w:r w:rsidRPr="00837603">
              <w:rPr>
                <w:color w:val="000000"/>
                <w:sz w:val="20"/>
              </w:rPr>
              <w:t>бот(Закупка товаров, работ и услуг для муниципальных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84 1 05 98430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4</w:t>
            </w:r>
          </w:p>
        </w:tc>
        <w:tc>
          <w:tcPr>
            <w:tcW w:w="567" w:type="dxa"/>
          </w:tcPr>
          <w:p w:rsidR="00604A40" w:rsidRPr="00837603" w:rsidRDefault="00604A40" w:rsidP="00604A40">
            <w:pPr>
              <w:autoSpaceDE w:val="0"/>
              <w:autoSpaceDN w:val="0"/>
              <w:adjustRightInd w:val="0"/>
              <w:rPr>
                <w:color w:val="000000"/>
                <w:sz w:val="20"/>
              </w:rPr>
            </w:pPr>
            <w:r>
              <w:rPr>
                <w:color w:val="000000"/>
                <w:sz w:val="20"/>
              </w:rPr>
              <w:t>01</w:t>
            </w:r>
          </w:p>
        </w:tc>
        <w:tc>
          <w:tcPr>
            <w:tcW w:w="993" w:type="dxa"/>
          </w:tcPr>
          <w:p w:rsidR="00604A40" w:rsidRDefault="00604A40" w:rsidP="00604A40">
            <w:pPr>
              <w:autoSpaceDE w:val="0"/>
              <w:autoSpaceDN w:val="0"/>
              <w:adjustRightInd w:val="0"/>
              <w:rPr>
                <w:color w:val="000000"/>
                <w:sz w:val="20"/>
              </w:rPr>
            </w:pPr>
            <w:r>
              <w:rPr>
                <w:color w:val="000000"/>
                <w:sz w:val="20"/>
              </w:rPr>
              <w:t>12,5</w:t>
            </w:r>
          </w:p>
        </w:tc>
        <w:tc>
          <w:tcPr>
            <w:tcW w:w="992" w:type="dxa"/>
          </w:tcPr>
          <w:p w:rsidR="00604A40" w:rsidRDefault="00604A40" w:rsidP="00604A40">
            <w:pPr>
              <w:autoSpaceDE w:val="0"/>
              <w:autoSpaceDN w:val="0"/>
              <w:adjustRightInd w:val="0"/>
              <w:rPr>
                <w:color w:val="000000"/>
                <w:sz w:val="20"/>
              </w:rPr>
            </w:pPr>
          </w:p>
        </w:tc>
        <w:tc>
          <w:tcPr>
            <w:tcW w:w="1276" w:type="dxa"/>
          </w:tcPr>
          <w:p w:rsidR="00604A40" w:rsidRPr="00837603"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481CB0">
              <w:t>Расходы бюджета поселения за счет иных межбюджетных тран</w:t>
            </w:r>
            <w:r w:rsidRPr="00481CB0">
              <w:t>с</w:t>
            </w:r>
            <w:r w:rsidRPr="00481CB0">
              <w:t xml:space="preserve">фертов </w:t>
            </w:r>
            <w:r>
              <w:t>из областного бюджета</w:t>
            </w:r>
            <w:r w:rsidRPr="00481CB0">
              <w:t xml:space="preserve"> на организацию проведения оплачиваемых общес</w:t>
            </w:r>
            <w:r w:rsidRPr="00481CB0">
              <w:t>т</w:t>
            </w:r>
            <w:r w:rsidRPr="00481CB0">
              <w:t>венных работ</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84 1 05 78430</w:t>
            </w:r>
          </w:p>
        </w:tc>
        <w:tc>
          <w:tcPr>
            <w:tcW w:w="567" w:type="dxa"/>
          </w:tcPr>
          <w:p w:rsidR="00604A40" w:rsidRPr="00837603" w:rsidRDefault="00604A40" w:rsidP="00604A40">
            <w:pPr>
              <w:autoSpaceDE w:val="0"/>
              <w:autoSpaceDN w:val="0"/>
              <w:adjustRightInd w:val="0"/>
              <w:rPr>
                <w:color w:val="000000"/>
                <w:sz w:val="20"/>
              </w:rPr>
            </w:pPr>
            <w:r>
              <w:rPr>
                <w:color w:val="000000"/>
                <w:sz w:val="20"/>
              </w:rPr>
              <w:t>200</w:t>
            </w:r>
          </w:p>
        </w:tc>
        <w:tc>
          <w:tcPr>
            <w:tcW w:w="567" w:type="dxa"/>
          </w:tcPr>
          <w:p w:rsidR="00604A40" w:rsidRDefault="00604A40" w:rsidP="00604A40">
            <w:pPr>
              <w:autoSpaceDE w:val="0"/>
              <w:autoSpaceDN w:val="0"/>
              <w:adjustRightInd w:val="0"/>
              <w:rPr>
                <w:color w:val="000000"/>
                <w:sz w:val="20"/>
              </w:rPr>
            </w:pPr>
            <w:r>
              <w:rPr>
                <w:color w:val="000000"/>
                <w:sz w:val="20"/>
              </w:rPr>
              <w:t>04</w:t>
            </w:r>
          </w:p>
        </w:tc>
        <w:tc>
          <w:tcPr>
            <w:tcW w:w="567" w:type="dxa"/>
          </w:tcPr>
          <w:p w:rsidR="00604A40" w:rsidRDefault="00604A40" w:rsidP="00604A40">
            <w:pPr>
              <w:autoSpaceDE w:val="0"/>
              <w:autoSpaceDN w:val="0"/>
              <w:adjustRightInd w:val="0"/>
              <w:rPr>
                <w:color w:val="000000"/>
                <w:sz w:val="20"/>
              </w:rPr>
            </w:pPr>
            <w:r>
              <w:rPr>
                <w:color w:val="000000"/>
                <w:sz w:val="20"/>
              </w:rPr>
              <w:t>01</w:t>
            </w:r>
          </w:p>
        </w:tc>
        <w:tc>
          <w:tcPr>
            <w:tcW w:w="993" w:type="dxa"/>
          </w:tcPr>
          <w:p w:rsidR="00604A40"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rPr>
                <w:color w:val="000000"/>
                <w:sz w:val="20"/>
              </w:rPr>
            </w:pPr>
          </w:p>
        </w:tc>
        <w:tc>
          <w:tcPr>
            <w:tcW w:w="1276" w:type="dxa"/>
          </w:tcPr>
          <w:p w:rsidR="00604A40" w:rsidRPr="00837603"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 xml:space="preserve">Основное мероприятие </w:t>
            </w:r>
            <w:r>
              <w:rPr>
                <w:color w:val="000000"/>
                <w:sz w:val="20"/>
              </w:rPr>
              <w:t>«</w:t>
            </w:r>
            <w:r w:rsidRPr="00837603">
              <w:rPr>
                <w:color w:val="000000"/>
                <w:sz w:val="20"/>
              </w:rPr>
              <w:t>Разв</w:t>
            </w:r>
            <w:r w:rsidRPr="00837603">
              <w:rPr>
                <w:color w:val="000000"/>
                <w:sz w:val="20"/>
              </w:rPr>
              <w:t>и</w:t>
            </w:r>
            <w:r w:rsidRPr="00837603">
              <w:rPr>
                <w:color w:val="000000"/>
                <w:sz w:val="20"/>
              </w:rPr>
              <w:t>тие градостроительной деятельн</w:t>
            </w:r>
            <w:r w:rsidRPr="00837603">
              <w:rPr>
                <w:color w:val="000000"/>
                <w:sz w:val="20"/>
              </w:rPr>
              <w:t>о</w:t>
            </w:r>
            <w:r w:rsidRPr="00837603">
              <w:rPr>
                <w:color w:val="000000"/>
                <w:sz w:val="20"/>
              </w:rPr>
              <w:t>сти</w:t>
            </w:r>
            <w:r>
              <w:rPr>
                <w:color w:val="000000"/>
                <w:sz w:val="20"/>
              </w:rPr>
              <w:t>»</w:t>
            </w:r>
          </w:p>
        </w:tc>
        <w:tc>
          <w:tcPr>
            <w:tcW w:w="1417" w:type="dxa"/>
          </w:tcPr>
          <w:p w:rsidR="00604A40" w:rsidRPr="00F74585" w:rsidRDefault="00604A40" w:rsidP="00604A40">
            <w:pPr>
              <w:autoSpaceDE w:val="0"/>
              <w:autoSpaceDN w:val="0"/>
              <w:adjustRightInd w:val="0"/>
              <w:ind w:hanging="108"/>
              <w:jc w:val="center"/>
              <w:rPr>
                <w:b/>
                <w:color w:val="000000"/>
                <w:sz w:val="20"/>
              </w:rPr>
            </w:pPr>
            <w:r w:rsidRPr="00F74585">
              <w:rPr>
                <w:b/>
                <w:color w:val="000000"/>
                <w:sz w:val="20"/>
              </w:rPr>
              <w:t>84 1 04 00000</w:t>
            </w:r>
          </w:p>
        </w:tc>
        <w:tc>
          <w:tcPr>
            <w:tcW w:w="567" w:type="dxa"/>
          </w:tcPr>
          <w:p w:rsidR="00604A40" w:rsidRPr="00F74585" w:rsidRDefault="00604A40" w:rsidP="00604A40">
            <w:pPr>
              <w:autoSpaceDE w:val="0"/>
              <w:autoSpaceDN w:val="0"/>
              <w:adjustRightInd w:val="0"/>
              <w:jc w:val="center"/>
              <w:rPr>
                <w:b/>
                <w:color w:val="000000"/>
                <w:sz w:val="20"/>
              </w:rPr>
            </w:pPr>
          </w:p>
        </w:tc>
        <w:tc>
          <w:tcPr>
            <w:tcW w:w="567" w:type="dxa"/>
          </w:tcPr>
          <w:p w:rsidR="00604A40" w:rsidRPr="00F74585" w:rsidRDefault="00604A40" w:rsidP="00604A40">
            <w:pPr>
              <w:autoSpaceDE w:val="0"/>
              <w:autoSpaceDN w:val="0"/>
              <w:adjustRightInd w:val="0"/>
              <w:rPr>
                <w:b/>
                <w:color w:val="000000"/>
                <w:sz w:val="20"/>
              </w:rPr>
            </w:pPr>
            <w:r>
              <w:rPr>
                <w:b/>
                <w:color w:val="000000"/>
                <w:sz w:val="20"/>
              </w:rPr>
              <w:t>0</w:t>
            </w:r>
            <w:r w:rsidRPr="00F74585">
              <w:rPr>
                <w:b/>
                <w:color w:val="000000"/>
                <w:sz w:val="20"/>
              </w:rPr>
              <w:t>4</w:t>
            </w:r>
          </w:p>
        </w:tc>
        <w:tc>
          <w:tcPr>
            <w:tcW w:w="567" w:type="dxa"/>
          </w:tcPr>
          <w:p w:rsidR="00604A40" w:rsidRPr="00102A9C" w:rsidRDefault="00604A40" w:rsidP="00604A40">
            <w:pPr>
              <w:autoSpaceDE w:val="0"/>
              <w:autoSpaceDN w:val="0"/>
              <w:adjustRightInd w:val="0"/>
              <w:rPr>
                <w:b/>
                <w:color w:val="000000"/>
                <w:sz w:val="20"/>
              </w:rPr>
            </w:pPr>
            <w:r w:rsidRPr="00102A9C">
              <w:rPr>
                <w:b/>
                <w:color w:val="000000"/>
                <w:sz w:val="20"/>
              </w:rPr>
              <w:t>12</w:t>
            </w:r>
          </w:p>
        </w:tc>
        <w:tc>
          <w:tcPr>
            <w:tcW w:w="993" w:type="dxa"/>
          </w:tcPr>
          <w:p w:rsidR="00604A40" w:rsidRPr="00102A9C" w:rsidRDefault="00604A40" w:rsidP="00604A40">
            <w:pPr>
              <w:autoSpaceDE w:val="0"/>
              <w:autoSpaceDN w:val="0"/>
              <w:adjustRightInd w:val="0"/>
              <w:rPr>
                <w:b/>
                <w:color w:val="000000"/>
                <w:sz w:val="20"/>
              </w:rPr>
            </w:pPr>
            <w:r w:rsidRPr="00102A9C">
              <w:rPr>
                <w:b/>
                <w:color w:val="000000"/>
                <w:sz w:val="20"/>
              </w:rPr>
              <w:t>1,0</w:t>
            </w:r>
          </w:p>
        </w:tc>
        <w:tc>
          <w:tcPr>
            <w:tcW w:w="992" w:type="dxa"/>
          </w:tcPr>
          <w:p w:rsidR="00604A40" w:rsidRDefault="00604A40" w:rsidP="00604A40">
            <w:pPr>
              <w:autoSpaceDE w:val="0"/>
              <w:autoSpaceDN w:val="0"/>
              <w:adjustRightInd w:val="0"/>
              <w:jc w:val="center"/>
              <w:rPr>
                <w:b/>
                <w:color w:val="000000"/>
                <w:sz w:val="20"/>
              </w:rPr>
            </w:pPr>
          </w:p>
        </w:tc>
        <w:tc>
          <w:tcPr>
            <w:tcW w:w="1276" w:type="dxa"/>
          </w:tcPr>
          <w:p w:rsidR="00604A40" w:rsidRPr="00F74585" w:rsidRDefault="00604A40" w:rsidP="00604A40">
            <w:pPr>
              <w:autoSpaceDE w:val="0"/>
              <w:autoSpaceDN w:val="0"/>
              <w:adjustRightInd w:val="0"/>
              <w:jc w:val="center"/>
              <w:rPr>
                <w:b/>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бюджета  на мер</w:t>
            </w:r>
            <w:r w:rsidRPr="00837603">
              <w:rPr>
                <w:color w:val="000000"/>
                <w:sz w:val="20"/>
              </w:rPr>
              <w:t>о</w:t>
            </w:r>
            <w:r w:rsidRPr="00837603">
              <w:rPr>
                <w:color w:val="000000"/>
                <w:sz w:val="20"/>
              </w:rPr>
              <w:t>приятия по развитию градостроительной деятел</w:t>
            </w:r>
            <w:r w:rsidRPr="00837603">
              <w:rPr>
                <w:color w:val="000000"/>
                <w:sz w:val="20"/>
              </w:rPr>
              <w:t>ь</w:t>
            </w:r>
            <w:r w:rsidRPr="00837603">
              <w:rPr>
                <w:color w:val="000000"/>
                <w:sz w:val="20"/>
              </w:rPr>
              <w:t>ности</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84 1 04 98460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4</w:t>
            </w:r>
          </w:p>
        </w:tc>
        <w:tc>
          <w:tcPr>
            <w:tcW w:w="567" w:type="dxa"/>
          </w:tcPr>
          <w:p w:rsidR="00604A40" w:rsidRPr="00102A9C" w:rsidRDefault="00604A40" w:rsidP="00604A40">
            <w:pPr>
              <w:autoSpaceDE w:val="0"/>
              <w:autoSpaceDN w:val="0"/>
              <w:adjustRightInd w:val="0"/>
              <w:rPr>
                <w:color w:val="000000"/>
                <w:sz w:val="20"/>
              </w:rPr>
            </w:pPr>
            <w:r w:rsidRPr="00102A9C">
              <w:rPr>
                <w:color w:val="000000"/>
                <w:sz w:val="20"/>
              </w:rPr>
              <w:t>12</w:t>
            </w:r>
          </w:p>
        </w:tc>
        <w:tc>
          <w:tcPr>
            <w:tcW w:w="993" w:type="dxa"/>
          </w:tcPr>
          <w:p w:rsidR="00604A40" w:rsidRPr="00102A9C" w:rsidRDefault="00604A40" w:rsidP="00604A40">
            <w:pPr>
              <w:autoSpaceDE w:val="0"/>
              <w:autoSpaceDN w:val="0"/>
              <w:adjustRightInd w:val="0"/>
              <w:rPr>
                <w:color w:val="000000"/>
                <w:sz w:val="20"/>
              </w:rPr>
            </w:pPr>
            <w:r w:rsidRPr="00102A9C">
              <w:rPr>
                <w:color w:val="000000"/>
                <w:sz w:val="20"/>
              </w:rPr>
              <w:t>1,0</w:t>
            </w:r>
          </w:p>
        </w:tc>
        <w:tc>
          <w:tcPr>
            <w:tcW w:w="992" w:type="dxa"/>
          </w:tcPr>
          <w:p w:rsidR="00604A40" w:rsidRDefault="00604A40" w:rsidP="00604A40">
            <w:pPr>
              <w:autoSpaceDE w:val="0"/>
              <w:autoSpaceDN w:val="0"/>
              <w:adjustRightInd w:val="0"/>
              <w:jc w:val="center"/>
              <w:rPr>
                <w:color w:val="000000"/>
                <w:sz w:val="20"/>
              </w:rPr>
            </w:pPr>
          </w:p>
        </w:tc>
        <w:tc>
          <w:tcPr>
            <w:tcW w:w="1276" w:type="dxa"/>
          </w:tcPr>
          <w:p w:rsidR="00604A40" w:rsidRPr="00837603" w:rsidRDefault="00604A40" w:rsidP="00604A40">
            <w:pPr>
              <w:autoSpaceDE w:val="0"/>
              <w:autoSpaceDN w:val="0"/>
              <w:adjustRightInd w:val="0"/>
              <w:jc w:val="center"/>
              <w:rPr>
                <w:color w:val="000000"/>
                <w:sz w:val="20"/>
              </w:rPr>
            </w:pP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481CB0">
              <w:t>Основное мероприятие «Ра</w:t>
            </w:r>
            <w:r w:rsidRPr="00481CB0">
              <w:t>з</w:t>
            </w:r>
            <w:r w:rsidRPr="00481CB0">
              <w:t>витие градостроительной деятел</w:t>
            </w:r>
            <w:r w:rsidRPr="00481CB0">
              <w:t>ь</w:t>
            </w:r>
            <w:r w:rsidRPr="00481CB0">
              <w:t>ности»</w:t>
            </w:r>
          </w:p>
        </w:tc>
        <w:tc>
          <w:tcPr>
            <w:tcW w:w="1417" w:type="dxa"/>
          </w:tcPr>
          <w:p w:rsidR="00604A40" w:rsidRPr="00ED0DDD" w:rsidRDefault="00604A40" w:rsidP="00604A40">
            <w:pPr>
              <w:autoSpaceDE w:val="0"/>
              <w:autoSpaceDN w:val="0"/>
              <w:adjustRightInd w:val="0"/>
              <w:ind w:hanging="108"/>
              <w:jc w:val="center"/>
              <w:rPr>
                <w:b/>
                <w:color w:val="000000"/>
                <w:sz w:val="20"/>
              </w:rPr>
            </w:pPr>
            <w:r w:rsidRPr="00ED0DDD">
              <w:rPr>
                <w:b/>
                <w:color w:val="000000"/>
                <w:sz w:val="20"/>
              </w:rPr>
              <w:t>84 1 04 00000</w:t>
            </w:r>
          </w:p>
        </w:tc>
        <w:tc>
          <w:tcPr>
            <w:tcW w:w="567" w:type="dxa"/>
          </w:tcPr>
          <w:p w:rsidR="00604A40" w:rsidRPr="00ED0DDD" w:rsidRDefault="00604A40" w:rsidP="00604A40">
            <w:pPr>
              <w:autoSpaceDE w:val="0"/>
              <w:autoSpaceDN w:val="0"/>
              <w:adjustRightInd w:val="0"/>
              <w:rPr>
                <w:b/>
                <w:color w:val="000000"/>
                <w:sz w:val="20"/>
              </w:rPr>
            </w:pPr>
          </w:p>
        </w:tc>
        <w:tc>
          <w:tcPr>
            <w:tcW w:w="567" w:type="dxa"/>
          </w:tcPr>
          <w:p w:rsidR="00604A40" w:rsidRPr="00ED0DDD" w:rsidRDefault="00604A40" w:rsidP="00604A40">
            <w:pPr>
              <w:autoSpaceDE w:val="0"/>
              <w:autoSpaceDN w:val="0"/>
              <w:adjustRightInd w:val="0"/>
              <w:rPr>
                <w:b/>
                <w:color w:val="000000"/>
                <w:sz w:val="20"/>
              </w:rPr>
            </w:pPr>
            <w:r w:rsidRPr="00ED0DDD">
              <w:rPr>
                <w:b/>
                <w:color w:val="000000"/>
                <w:sz w:val="20"/>
              </w:rPr>
              <w:t>14</w:t>
            </w:r>
          </w:p>
        </w:tc>
        <w:tc>
          <w:tcPr>
            <w:tcW w:w="567" w:type="dxa"/>
          </w:tcPr>
          <w:p w:rsidR="00604A40" w:rsidRPr="00ED0DDD" w:rsidRDefault="00604A40" w:rsidP="00604A40">
            <w:pPr>
              <w:autoSpaceDE w:val="0"/>
              <w:autoSpaceDN w:val="0"/>
              <w:adjustRightInd w:val="0"/>
              <w:rPr>
                <w:b/>
                <w:color w:val="000000"/>
                <w:sz w:val="20"/>
              </w:rPr>
            </w:pPr>
            <w:r w:rsidRPr="00ED0DDD">
              <w:rPr>
                <w:b/>
                <w:color w:val="000000"/>
                <w:sz w:val="20"/>
              </w:rPr>
              <w:t>03</w:t>
            </w:r>
          </w:p>
        </w:tc>
        <w:tc>
          <w:tcPr>
            <w:tcW w:w="993" w:type="dxa"/>
          </w:tcPr>
          <w:p w:rsidR="00604A40" w:rsidRPr="00ED0DDD" w:rsidRDefault="00604A40" w:rsidP="00604A40">
            <w:pPr>
              <w:autoSpaceDE w:val="0"/>
              <w:autoSpaceDN w:val="0"/>
              <w:adjustRightInd w:val="0"/>
              <w:rPr>
                <w:b/>
                <w:color w:val="000000"/>
                <w:sz w:val="20"/>
              </w:rPr>
            </w:pPr>
            <w:r>
              <w:rPr>
                <w:b/>
                <w:color w:val="000000"/>
                <w:sz w:val="20"/>
              </w:rPr>
              <w:t>2,0</w:t>
            </w:r>
          </w:p>
        </w:tc>
        <w:tc>
          <w:tcPr>
            <w:tcW w:w="992" w:type="dxa"/>
          </w:tcPr>
          <w:p w:rsidR="00604A40" w:rsidRPr="00AB724D" w:rsidRDefault="00604A40" w:rsidP="00604A40">
            <w:pPr>
              <w:autoSpaceDE w:val="0"/>
              <w:autoSpaceDN w:val="0"/>
              <w:adjustRightInd w:val="0"/>
              <w:rPr>
                <w:b/>
                <w:color w:val="000000"/>
                <w:sz w:val="20"/>
              </w:rPr>
            </w:pPr>
            <w:r>
              <w:rPr>
                <w:b/>
                <w:color w:val="000000"/>
                <w:sz w:val="20"/>
              </w:rPr>
              <w:t>2,0</w:t>
            </w:r>
          </w:p>
        </w:tc>
        <w:tc>
          <w:tcPr>
            <w:tcW w:w="1276" w:type="dxa"/>
          </w:tcPr>
          <w:p w:rsidR="00604A40" w:rsidRPr="00AB724D" w:rsidRDefault="00604A40" w:rsidP="00604A40">
            <w:pPr>
              <w:autoSpaceDE w:val="0"/>
              <w:autoSpaceDN w:val="0"/>
              <w:adjustRightInd w:val="0"/>
              <w:jc w:val="center"/>
              <w:rPr>
                <w:b/>
                <w:color w:val="000000"/>
                <w:sz w:val="20"/>
              </w:rPr>
            </w:pPr>
            <w:r>
              <w:rPr>
                <w:b/>
                <w:color w:val="000000"/>
                <w:sz w:val="20"/>
              </w:rPr>
              <w:t>2,0</w:t>
            </w:r>
          </w:p>
        </w:tc>
      </w:tr>
      <w:tr w:rsidR="00604A40" w:rsidRPr="00837603" w:rsidTr="00604A40">
        <w:trPr>
          <w:trHeight w:val="285"/>
        </w:trPr>
        <w:tc>
          <w:tcPr>
            <w:tcW w:w="567" w:type="dxa"/>
          </w:tcPr>
          <w:p w:rsidR="00604A40" w:rsidRPr="00837603" w:rsidRDefault="00604A40" w:rsidP="00604A40">
            <w:pPr>
              <w:tabs>
                <w:tab w:val="left" w:pos="0"/>
              </w:tabs>
              <w:autoSpaceDE w:val="0"/>
              <w:autoSpaceDN w:val="0"/>
              <w:adjustRightInd w:val="0"/>
              <w:rPr>
                <w:b/>
                <w:bCs/>
                <w:sz w:val="20"/>
              </w:rPr>
            </w:pPr>
          </w:p>
        </w:tc>
        <w:tc>
          <w:tcPr>
            <w:tcW w:w="3686" w:type="dxa"/>
          </w:tcPr>
          <w:p w:rsidR="00604A40" w:rsidRPr="00837603" w:rsidRDefault="00604A40" w:rsidP="00604A40">
            <w:pPr>
              <w:autoSpaceDE w:val="0"/>
              <w:autoSpaceDN w:val="0"/>
              <w:adjustRightInd w:val="0"/>
              <w:rPr>
                <w:color w:val="000000"/>
                <w:sz w:val="20"/>
              </w:rPr>
            </w:pPr>
            <w:r w:rsidRPr="00481CB0">
              <w:rPr>
                <w:color w:val="000000"/>
              </w:rPr>
              <w:t>Расходы на осуществление полномочий по градостро</w:t>
            </w:r>
            <w:r w:rsidRPr="00481CB0">
              <w:rPr>
                <w:color w:val="000000"/>
              </w:rPr>
              <w:t>и</w:t>
            </w:r>
            <w:r w:rsidRPr="00481CB0">
              <w:rPr>
                <w:color w:val="000000"/>
              </w:rPr>
              <w:t>тельной деятельности</w:t>
            </w:r>
          </w:p>
        </w:tc>
        <w:tc>
          <w:tcPr>
            <w:tcW w:w="1417" w:type="dxa"/>
          </w:tcPr>
          <w:p w:rsidR="00604A40" w:rsidRPr="00837603" w:rsidRDefault="00604A40" w:rsidP="00604A40">
            <w:pPr>
              <w:autoSpaceDE w:val="0"/>
              <w:autoSpaceDN w:val="0"/>
              <w:adjustRightInd w:val="0"/>
              <w:ind w:hanging="108"/>
              <w:jc w:val="center"/>
              <w:rPr>
                <w:color w:val="000000"/>
                <w:sz w:val="20"/>
              </w:rPr>
            </w:pPr>
            <w:r>
              <w:rPr>
                <w:sz w:val="20"/>
              </w:rPr>
              <w:t>84 1 04 90200</w:t>
            </w:r>
          </w:p>
        </w:tc>
        <w:tc>
          <w:tcPr>
            <w:tcW w:w="567" w:type="dxa"/>
          </w:tcPr>
          <w:p w:rsidR="00604A40" w:rsidRPr="00837603" w:rsidRDefault="00604A40" w:rsidP="00604A40">
            <w:pPr>
              <w:autoSpaceDE w:val="0"/>
              <w:autoSpaceDN w:val="0"/>
              <w:adjustRightInd w:val="0"/>
              <w:rPr>
                <w:color w:val="000000"/>
                <w:sz w:val="20"/>
              </w:rPr>
            </w:pPr>
            <w:r>
              <w:rPr>
                <w:color w:val="000000"/>
                <w:sz w:val="20"/>
              </w:rPr>
              <w:t>500</w:t>
            </w:r>
          </w:p>
        </w:tc>
        <w:tc>
          <w:tcPr>
            <w:tcW w:w="567" w:type="dxa"/>
          </w:tcPr>
          <w:p w:rsidR="00604A40" w:rsidRDefault="00604A40" w:rsidP="00604A40">
            <w:pPr>
              <w:autoSpaceDE w:val="0"/>
              <w:autoSpaceDN w:val="0"/>
              <w:adjustRightInd w:val="0"/>
              <w:rPr>
                <w:color w:val="000000"/>
                <w:sz w:val="20"/>
              </w:rPr>
            </w:pPr>
            <w:r>
              <w:rPr>
                <w:color w:val="000000"/>
                <w:sz w:val="20"/>
              </w:rPr>
              <w:t>14</w:t>
            </w:r>
          </w:p>
        </w:tc>
        <w:tc>
          <w:tcPr>
            <w:tcW w:w="567" w:type="dxa"/>
          </w:tcPr>
          <w:p w:rsidR="00604A40" w:rsidRPr="00837603" w:rsidRDefault="00604A40" w:rsidP="00604A40">
            <w:pPr>
              <w:autoSpaceDE w:val="0"/>
              <w:autoSpaceDN w:val="0"/>
              <w:adjustRightInd w:val="0"/>
              <w:rPr>
                <w:color w:val="000000"/>
                <w:sz w:val="20"/>
              </w:rPr>
            </w:pPr>
            <w:r>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2,0</w:t>
            </w:r>
          </w:p>
        </w:tc>
        <w:tc>
          <w:tcPr>
            <w:tcW w:w="992" w:type="dxa"/>
          </w:tcPr>
          <w:p w:rsidR="00604A40" w:rsidRDefault="00604A40" w:rsidP="00604A40">
            <w:pPr>
              <w:autoSpaceDE w:val="0"/>
              <w:autoSpaceDN w:val="0"/>
              <w:adjustRightInd w:val="0"/>
              <w:rPr>
                <w:color w:val="000000"/>
                <w:sz w:val="20"/>
              </w:rPr>
            </w:pPr>
            <w:r>
              <w:rPr>
                <w:color w:val="000000"/>
                <w:sz w:val="20"/>
              </w:rPr>
              <w:t>2,0</w:t>
            </w:r>
          </w:p>
        </w:tc>
        <w:tc>
          <w:tcPr>
            <w:tcW w:w="1276" w:type="dxa"/>
          </w:tcPr>
          <w:p w:rsidR="00604A40" w:rsidRPr="00837603" w:rsidRDefault="00604A40" w:rsidP="00604A40">
            <w:pPr>
              <w:autoSpaceDE w:val="0"/>
              <w:autoSpaceDN w:val="0"/>
              <w:adjustRightInd w:val="0"/>
              <w:jc w:val="center"/>
              <w:rPr>
                <w:color w:val="000000"/>
                <w:sz w:val="20"/>
              </w:rPr>
            </w:pPr>
            <w:r>
              <w:rPr>
                <w:color w:val="000000"/>
                <w:sz w:val="20"/>
              </w:rPr>
              <w:t>2,0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r w:rsidRPr="00837603">
              <w:rPr>
                <w:b/>
                <w:bCs/>
                <w:color w:val="000000"/>
                <w:sz w:val="20"/>
              </w:rPr>
              <w:t>22.2.</w:t>
            </w:r>
          </w:p>
        </w:tc>
        <w:tc>
          <w:tcPr>
            <w:tcW w:w="3686" w:type="dxa"/>
          </w:tcPr>
          <w:p w:rsidR="00604A40" w:rsidRPr="00837603" w:rsidRDefault="00604A40" w:rsidP="00604A40">
            <w:pPr>
              <w:autoSpaceDE w:val="0"/>
              <w:autoSpaceDN w:val="0"/>
              <w:adjustRightInd w:val="0"/>
              <w:rPr>
                <w:b/>
                <w:bCs/>
                <w:color w:val="000000"/>
                <w:sz w:val="20"/>
              </w:rPr>
            </w:pPr>
            <w:r w:rsidRPr="00837603">
              <w:rPr>
                <w:b/>
                <w:bCs/>
                <w:color w:val="000000"/>
                <w:sz w:val="20"/>
              </w:rPr>
              <w:t>Подпрограмма «Орган</w:t>
            </w:r>
            <w:r w:rsidRPr="00837603">
              <w:rPr>
                <w:b/>
                <w:bCs/>
                <w:color w:val="000000"/>
                <w:sz w:val="20"/>
              </w:rPr>
              <w:t>и</w:t>
            </w:r>
            <w:r w:rsidRPr="00837603">
              <w:rPr>
                <w:b/>
                <w:bCs/>
                <w:color w:val="000000"/>
                <w:sz w:val="20"/>
              </w:rPr>
              <w:t>зация благоустройства в границах  терр</w:t>
            </w:r>
            <w:r w:rsidRPr="00837603">
              <w:rPr>
                <w:b/>
                <w:bCs/>
                <w:color w:val="000000"/>
                <w:sz w:val="20"/>
              </w:rPr>
              <w:t>и</w:t>
            </w:r>
            <w:r w:rsidRPr="00837603">
              <w:rPr>
                <w:b/>
                <w:bCs/>
                <w:color w:val="000000"/>
                <w:sz w:val="20"/>
              </w:rPr>
              <w:t>тории Клеповского сельского посел</w:t>
            </w:r>
            <w:r w:rsidRPr="00837603">
              <w:rPr>
                <w:b/>
                <w:bCs/>
                <w:color w:val="000000"/>
                <w:sz w:val="20"/>
              </w:rPr>
              <w:t>е</w:t>
            </w:r>
            <w:r w:rsidRPr="00837603">
              <w:rPr>
                <w:b/>
                <w:bCs/>
                <w:color w:val="000000"/>
                <w:sz w:val="20"/>
              </w:rPr>
              <w:t>ния»</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84 2 00 00000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i/>
                <w:iCs/>
                <w:color w:val="000000"/>
                <w:sz w:val="20"/>
              </w:rPr>
            </w:pPr>
          </w:p>
        </w:tc>
        <w:tc>
          <w:tcPr>
            <w:tcW w:w="993" w:type="dxa"/>
          </w:tcPr>
          <w:p w:rsidR="00604A40" w:rsidRDefault="00604A40" w:rsidP="00604A40">
            <w:pPr>
              <w:autoSpaceDE w:val="0"/>
              <w:autoSpaceDN w:val="0"/>
              <w:adjustRightInd w:val="0"/>
              <w:rPr>
                <w:b/>
                <w:bCs/>
                <w:color w:val="000000"/>
                <w:sz w:val="20"/>
              </w:rPr>
            </w:pPr>
            <w:r>
              <w:rPr>
                <w:b/>
                <w:bCs/>
                <w:color w:val="000000"/>
                <w:sz w:val="20"/>
              </w:rPr>
              <w:t>6275,7</w:t>
            </w:r>
          </w:p>
        </w:tc>
        <w:tc>
          <w:tcPr>
            <w:tcW w:w="992" w:type="dxa"/>
          </w:tcPr>
          <w:p w:rsidR="00604A40" w:rsidRDefault="00604A40" w:rsidP="00604A40">
            <w:pPr>
              <w:autoSpaceDE w:val="0"/>
              <w:autoSpaceDN w:val="0"/>
              <w:adjustRightInd w:val="0"/>
              <w:rPr>
                <w:b/>
                <w:bCs/>
                <w:color w:val="000000"/>
                <w:sz w:val="20"/>
              </w:rPr>
            </w:pPr>
            <w:r>
              <w:rPr>
                <w:b/>
                <w:bCs/>
                <w:color w:val="000000"/>
                <w:sz w:val="20"/>
              </w:rPr>
              <w:t>98,1</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97,1</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9403C8" w:rsidRDefault="00604A40" w:rsidP="00604A40">
            <w:pPr>
              <w:autoSpaceDE w:val="0"/>
              <w:autoSpaceDN w:val="0"/>
              <w:adjustRightInd w:val="0"/>
              <w:rPr>
                <w:bCs/>
                <w:color w:val="000000"/>
                <w:sz w:val="20"/>
              </w:rPr>
            </w:pPr>
            <w:r w:rsidRPr="009403C8">
              <w:rPr>
                <w:bCs/>
                <w:color w:val="000000"/>
                <w:sz w:val="20"/>
              </w:rPr>
              <w:t>Основное мероприятие «Орг</w:t>
            </w:r>
            <w:r w:rsidRPr="009403C8">
              <w:rPr>
                <w:bCs/>
                <w:color w:val="000000"/>
                <w:sz w:val="20"/>
              </w:rPr>
              <w:t>а</w:t>
            </w:r>
            <w:r w:rsidRPr="009403C8">
              <w:rPr>
                <w:bCs/>
                <w:color w:val="000000"/>
                <w:sz w:val="20"/>
              </w:rPr>
              <w:t>низация уличного освещ</w:t>
            </w:r>
            <w:r w:rsidRPr="009403C8">
              <w:rPr>
                <w:bCs/>
                <w:color w:val="000000"/>
                <w:sz w:val="20"/>
              </w:rPr>
              <w:t>е</w:t>
            </w:r>
            <w:r w:rsidRPr="009403C8">
              <w:rPr>
                <w:bCs/>
                <w:color w:val="000000"/>
                <w:sz w:val="20"/>
              </w:rPr>
              <w:t>ния»</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84 2 01 00000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i/>
                <w:iCs/>
                <w:color w:val="000000"/>
                <w:sz w:val="20"/>
              </w:rPr>
            </w:pPr>
          </w:p>
        </w:tc>
        <w:tc>
          <w:tcPr>
            <w:tcW w:w="993" w:type="dxa"/>
          </w:tcPr>
          <w:p w:rsidR="00604A40" w:rsidRDefault="00604A40" w:rsidP="00604A40">
            <w:pPr>
              <w:autoSpaceDE w:val="0"/>
              <w:autoSpaceDN w:val="0"/>
              <w:adjustRightInd w:val="0"/>
              <w:rPr>
                <w:b/>
                <w:bCs/>
                <w:color w:val="000000"/>
                <w:sz w:val="20"/>
              </w:rPr>
            </w:pPr>
            <w:r>
              <w:rPr>
                <w:b/>
                <w:bCs/>
                <w:color w:val="000000"/>
                <w:sz w:val="20"/>
              </w:rPr>
              <w:t>312,0</w:t>
            </w:r>
          </w:p>
        </w:tc>
        <w:tc>
          <w:tcPr>
            <w:tcW w:w="992" w:type="dxa"/>
          </w:tcPr>
          <w:p w:rsidR="00604A40" w:rsidRDefault="00604A40" w:rsidP="00604A40">
            <w:pPr>
              <w:autoSpaceDE w:val="0"/>
              <w:autoSpaceDN w:val="0"/>
              <w:adjustRightInd w:val="0"/>
              <w:rPr>
                <w:b/>
                <w:bCs/>
                <w:color w:val="000000"/>
                <w:sz w:val="20"/>
              </w:rPr>
            </w:pPr>
            <w:r>
              <w:rPr>
                <w:b/>
                <w:bCs/>
                <w:color w:val="000000"/>
                <w:sz w:val="20"/>
              </w:rPr>
              <w:t>94,1</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94,1</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уличное осв</w:t>
            </w:r>
            <w:r w:rsidRPr="00837603">
              <w:rPr>
                <w:color w:val="000000"/>
                <w:sz w:val="20"/>
              </w:rPr>
              <w:t>е</w:t>
            </w:r>
            <w:r w:rsidRPr="00837603">
              <w:rPr>
                <w:color w:val="000000"/>
                <w:sz w:val="20"/>
              </w:rPr>
              <w:t>щение Клеповского сельского поселения(Закупка тов</w:t>
            </w:r>
            <w:r w:rsidRPr="00837603">
              <w:rPr>
                <w:color w:val="000000"/>
                <w:sz w:val="20"/>
              </w:rPr>
              <w:t>а</w:t>
            </w:r>
            <w:r w:rsidRPr="00837603">
              <w:rPr>
                <w:color w:val="000000"/>
                <w:sz w:val="20"/>
              </w:rPr>
              <w:t>ров, работ и услуг для муниципал</w:t>
            </w:r>
            <w:r w:rsidRPr="00837603">
              <w:rPr>
                <w:color w:val="000000"/>
                <w:sz w:val="20"/>
              </w:rPr>
              <w:t>ь</w:t>
            </w:r>
            <w:r w:rsidRPr="00837603">
              <w:rPr>
                <w:color w:val="000000"/>
                <w:sz w:val="20"/>
              </w:rPr>
              <w:t>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84 2 01 90010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5</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217,9</w:t>
            </w:r>
          </w:p>
        </w:tc>
        <w:tc>
          <w:tcPr>
            <w:tcW w:w="992" w:type="dxa"/>
          </w:tcPr>
          <w:p w:rsidR="00604A40" w:rsidRDefault="00604A40" w:rsidP="00604A40">
            <w:pPr>
              <w:autoSpaceDE w:val="0"/>
              <w:autoSpaceDN w:val="0"/>
              <w:adjustRightInd w:val="0"/>
              <w:rPr>
                <w:color w:val="000000"/>
                <w:sz w:val="20"/>
              </w:rPr>
            </w:pPr>
          </w:p>
        </w:tc>
        <w:tc>
          <w:tcPr>
            <w:tcW w:w="1276" w:type="dxa"/>
          </w:tcPr>
          <w:p w:rsidR="00604A40" w:rsidRPr="00837603"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Pr>
                <w:color w:val="000000"/>
                <w:sz w:val="20"/>
              </w:rPr>
              <w:t>Расходы на уличное освещение за счет субсидии из областного бюджета</w:t>
            </w:r>
            <w:r w:rsidRPr="00837603">
              <w:rPr>
                <w:color w:val="000000"/>
                <w:sz w:val="20"/>
              </w:rPr>
              <w:t>(Закупка тов</w:t>
            </w:r>
            <w:r w:rsidRPr="00837603">
              <w:rPr>
                <w:color w:val="000000"/>
                <w:sz w:val="20"/>
              </w:rPr>
              <w:t>а</w:t>
            </w:r>
            <w:r w:rsidRPr="00837603">
              <w:rPr>
                <w:color w:val="000000"/>
                <w:sz w:val="20"/>
              </w:rPr>
              <w:t>ров, работ и услуг для муниципал</w:t>
            </w:r>
            <w:r w:rsidRPr="00837603">
              <w:rPr>
                <w:color w:val="000000"/>
                <w:sz w:val="20"/>
              </w:rPr>
              <w:t>ь</w:t>
            </w:r>
            <w:r w:rsidRPr="00837603">
              <w:rPr>
                <w:color w:val="000000"/>
                <w:sz w:val="20"/>
              </w:rPr>
              <w:t>ных нужд)</w:t>
            </w:r>
          </w:p>
        </w:tc>
        <w:tc>
          <w:tcPr>
            <w:tcW w:w="1417" w:type="dxa"/>
          </w:tcPr>
          <w:p w:rsidR="00604A40" w:rsidRPr="00970351" w:rsidRDefault="00604A40" w:rsidP="00604A40">
            <w:pPr>
              <w:autoSpaceDE w:val="0"/>
              <w:autoSpaceDN w:val="0"/>
              <w:adjustRightInd w:val="0"/>
              <w:ind w:hanging="108"/>
              <w:jc w:val="center"/>
              <w:rPr>
                <w:color w:val="000000"/>
                <w:sz w:val="20"/>
              </w:rPr>
            </w:pPr>
            <w:r>
              <w:rPr>
                <w:color w:val="000000"/>
                <w:sz w:val="20"/>
              </w:rPr>
              <w:t xml:space="preserve">84 2 01 </w:t>
            </w:r>
            <w:r>
              <w:rPr>
                <w:color w:val="000000"/>
                <w:sz w:val="20"/>
                <w:lang w:val="en-US"/>
              </w:rPr>
              <w:t>S8670</w:t>
            </w:r>
          </w:p>
        </w:tc>
        <w:tc>
          <w:tcPr>
            <w:tcW w:w="567" w:type="dxa"/>
          </w:tcPr>
          <w:p w:rsidR="00604A40" w:rsidRPr="00837603" w:rsidRDefault="00604A40" w:rsidP="00604A40">
            <w:pPr>
              <w:autoSpaceDE w:val="0"/>
              <w:autoSpaceDN w:val="0"/>
              <w:adjustRightInd w:val="0"/>
              <w:rPr>
                <w:color w:val="000000"/>
                <w:sz w:val="20"/>
              </w:rPr>
            </w:pPr>
            <w:r>
              <w:rPr>
                <w:color w:val="000000"/>
                <w:sz w:val="20"/>
              </w:rPr>
              <w:t>200</w:t>
            </w:r>
          </w:p>
        </w:tc>
        <w:tc>
          <w:tcPr>
            <w:tcW w:w="567" w:type="dxa"/>
          </w:tcPr>
          <w:p w:rsidR="00604A40" w:rsidRDefault="00604A40" w:rsidP="00604A40">
            <w:pPr>
              <w:autoSpaceDE w:val="0"/>
              <w:autoSpaceDN w:val="0"/>
              <w:adjustRightInd w:val="0"/>
              <w:rPr>
                <w:color w:val="000000"/>
                <w:sz w:val="20"/>
              </w:rPr>
            </w:pPr>
            <w:r>
              <w:rPr>
                <w:color w:val="000000"/>
                <w:sz w:val="20"/>
              </w:rPr>
              <w:t>05</w:t>
            </w:r>
          </w:p>
        </w:tc>
        <w:tc>
          <w:tcPr>
            <w:tcW w:w="567" w:type="dxa"/>
          </w:tcPr>
          <w:p w:rsidR="00604A40" w:rsidRPr="00837603" w:rsidRDefault="00604A40" w:rsidP="00604A40">
            <w:pPr>
              <w:autoSpaceDE w:val="0"/>
              <w:autoSpaceDN w:val="0"/>
              <w:adjustRightInd w:val="0"/>
              <w:rPr>
                <w:color w:val="000000"/>
                <w:sz w:val="20"/>
              </w:rPr>
            </w:pPr>
            <w:r>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94,1</w:t>
            </w:r>
          </w:p>
        </w:tc>
        <w:tc>
          <w:tcPr>
            <w:tcW w:w="992" w:type="dxa"/>
          </w:tcPr>
          <w:p w:rsidR="00604A40" w:rsidRDefault="00604A40" w:rsidP="00604A40">
            <w:pPr>
              <w:autoSpaceDE w:val="0"/>
              <w:autoSpaceDN w:val="0"/>
              <w:adjustRightInd w:val="0"/>
              <w:rPr>
                <w:color w:val="000000"/>
                <w:sz w:val="20"/>
              </w:rPr>
            </w:pPr>
            <w:r>
              <w:rPr>
                <w:color w:val="000000"/>
                <w:sz w:val="20"/>
              </w:rPr>
              <w:t>94,1</w:t>
            </w:r>
          </w:p>
        </w:tc>
        <w:tc>
          <w:tcPr>
            <w:tcW w:w="1276" w:type="dxa"/>
          </w:tcPr>
          <w:p w:rsidR="00604A40" w:rsidRDefault="00604A40" w:rsidP="00604A40">
            <w:pPr>
              <w:autoSpaceDE w:val="0"/>
              <w:autoSpaceDN w:val="0"/>
              <w:adjustRightInd w:val="0"/>
              <w:rPr>
                <w:color w:val="000000"/>
                <w:sz w:val="20"/>
              </w:rPr>
            </w:pPr>
            <w:r>
              <w:rPr>
                <w:color w:val="000000"/>
                <w:sz w:val="20"/>
              </w:rPr>
              <w:t>94,1</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 xml:space="preserve">Основное мероприятие </w:t>
            </w:r>
            <w:r>
              <w:rPr>
                <w:color w:val="000000"/>
                <w:sz w:val="20"/>
              </w:rPr>
              <w:t>«</w:t>
            </w:r>
            <w:r w:rsidRPr="00837603">
              <w:rPr>
                <w:color w:val="000000"/>
                <w:sz w:val="20"/>
              </w:rPr>
              <w:t>Озел</w:t>
            </w:r>
            <w:r w:rsidRPr="00837603">
              <w:rPr>
                <w:color w:val="000000"/>
                <w:sz w:val="20"/>
              </w:rPr>
              <w:t>е</w:t>
            </w:r>
            <w:r w:rsidRPr="00837603">
              <w:rPr>
                <w:color w:val="000000"/>
                <w:sz w:val="20"/>
              </w:rPr>
              <w:t>нение  сельского посел</w:t>
            </w:r>
            <w:r w:rsidRPr="00837603">
              <w:rPr>
                <w:color w:val="000000"/>
                <w:sz w:val="20"/>
              </w:rPr>
              <w:t>е</w:t>
            </w:r>
            <w:r w:rsidRPr="00837603">
              <w:rPr>
                <w:color w:val="000000"/>
                <w:sz w:val="20"/>
              </w:rPr>
              <w:t>ния</w:t>
            </w:r>
            <w:r>
              <w:rPr>
                <w:color w:val="000000"/>
                <w:sz w:val="20"/>
              </w:rPr>
              <w:t>»</w:t>
            </w:r>
          </w:p>
        </w:tc>
        <w:tc>
          <w:tcPr>
            <w:tcW w:w="1417" w:type="dxa"/>
          </w:tcPr>
          <w:p w:rsidR="00604A40" w:rsidRPr="00C929B4" w:rsidRDefault="00604A40" w:rsidP="00604A40">
            <w:pPr>
              <w:autoSpaceDE w:val="0"/>
              <w:autoSpaceDN w:val="0"/>
              <w:adjustRightInd w:val="0"/>
              <w:ind w:hanging="108"/>
              <w:jc w:val="center"/>
              <w:rPr>
                <w:b/>
                <w:color w:val="000000"/>
                <w:sz w:val="20"/>
              </w:rPr>
            </w:pPr>
            <w:r w:rsidRPr="00C929B4">
              <w:rPr>
                <w:b/>
                <w:color w:val="000000"/>
                <w:sz w:val="20"/>
              </w:rPr>
              <w:t>84 2 03 00000</w:t>
            </w:r>
          </w:p>
        </w:tc>
        <w:tc>
          <w:tcPr>
            <w:tcW w:w="567" w:type="dxa"/>
          </w:tcPr>
          <w:p w:rsidR="00604A40" w:rsidRPr="00C929B4" w:rsidRDefault="00604A40" w:rsidP="00604A40">
            <w:pPr>
              <w:autoSpaceDE w:val="0"/>
              <w:autoSpaceDN w:val="0"/>
              <w:adjustRightInd w:val="0"/>
              <w:jc w:val="center"/>
              <w:rPr>
                <w:b/>
                <w:color w:val="000000"/>
                <w:sz w:val="20"/>
              </w:rPr>
            </w:pPr>
          </w:p>
        </w:tc>
        <w:tc>
          <w:tcPr>
            <w:tcW w:w="567" w:type="dxa"/>
          </w:tcPr>
          <w:p w:rsidR="00604A40" w:rsidRPr="00C929B4" w:rsidRDefault="00604A40" w:rsidP="00604A40">
            <w:pPr>
              <w:autoSpaceDE w:val="0"/>
              <w:autoSpaceDN w:val="0"/>
              <w:adjustRightInd w:val="0"/>
              <w:rPr>
                <w:b/>
                <w:color w:val="000000"/>
                <w:sz w:val="20"/>
              </w:rPr>
            </w:pPr>
            <w:r>
              <w:rPr>
                <w:b/>
                <w:color w:val="000000"/>
                <w:sz w:val="20"/>
              </w:rPr>
              <w:t>0</w:t>
            </w:r>
            <w:r w:rsidRPr="00C929B4">
              <w:rPr>
                <w:b/>
                <w:color w:val="000000"/>
                <w:sz w:val="20"/>
              </w:rPr>
              <w:t>5</w:t>
            </w:r>
          </w:p>
        </w:tc>
        <w:tc>
          <w:tcPr>
            <w:tcW w:w="567" w:type="dxa"/>
          </w:tcPr>
          <w:p w:rsidR="00604A40" w:rsidRPr="00C929B4" w:rsidRDefault="00604A40" w:rsidP="00604A40">
            <w:pPr>
              <w:autoSpaceDE w:val="0"/>
              <w:autoSpaceDN w:val="0"/>
              <w:adjustRightInd w:val="0"/>
              <w:rPr>
                <w:b/>
                <w:color w:val="000000"/>
                <w:sz w:val="20"/>
              </w:rPr>
            </w:pPr>
            <w:r w:rsidRPr="00C929B4">
              <w:rPr>
                <w:b/>
                <w:color w:val="000000"/>
                <w:sz w:val="20"/>
              </w:rPr>
              <w:t>03</w:t>
            </w:r>
          </w:p>
        </w:tc>
        <w:tc>
          <w:tcPr>
            <w:tcW w:w="993" w:type="dxa"/>
          </w:tcPr>
          <w:p w:rsidR="00604A40" w:rsidRDefault="00604A40" w:rsidP="00604A40">
            <w:pPr>
              <w:autoSpaceDE w:val="0"/>
              <w:autoSpaceDN w:val="0"/>
              <w:adjustRightInd w:val="0"/>
              <w:rPr>
                <w:b/>
                <w:color w:val="000000"/>
                <w:sz w:val="20"/>
              </w:rPr>
            </w:pPr>
          </w:p>
        </w:tc>
        <w:tc>
          <w:tcPr>
            <w:tcW w:w="992" w:type="dxa"/>
          </w:tcPr>
          <w:p w:rsidR="00604A40" w:rsidRDefault="00604A40" w:rsidP="00604A40">
            <w:pPr>
              <w:autoSpaceDE w:val="0"/>
              <w:autoSpaceDN w:val="0"/>
              <w:adjustRightInd w:val="0"/>
              <w:rPr>
                <w:b/>
                <w:color w:val="000000"/>
                <w:sz w:val="20"/>
              </w:rPr>
            </w:pPr>
          </w:p>
        </w:tc>
        <w:tc>
          <w:tcPr>
            <w:tcW w:w="1276" w:type="dxa"/>
          </w:tcPr>
          <w:p w:rsidR="00604A40" w:rsidRPr="00C929B4" w:rsidRDefault="00604A40" w:rsidP="00604A40">
            <w:pPr>
              <w:autoSpaceDE w:val="0"/>
              <w:autoSpaceDN w:val="0"/>
              <w:adjustRightInd w:val="0"/>
              <w:rPr>
                <w:b/>
                <w:color w:val="000000"/>
                <w:sz w:val="20"/>
              </w:rPr>
            </w:pP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организацию озел</w:t>
            </w:r>
            <w:r w:rsidRPr="00837603">
              <w:rPr>
                <w:color w:val="000000"/>
                <w:sz w:val="20"/>
              </w:rPr>
              <w:t>е</w:t>
            </w:r>
            <w:r w:rsidRPr="00837603">
              <w:rPr>
                <w:color w:val="000000"/>
                <w:sz w:val="20"/>
              </w:rPr>
              <w:t>нения территории Клеповского сельск</w:t>
            </w:r>
            <w:r w:rsidRPr="00837603">
              <w:rPr>
                <w:color w:val="000000"/>
                <w:sz w:val="20"/>
              </w:rPr>
              <w:t>о</w:t>
            </w:r>
            <w:r w:rsidRPr="00837603">
              <w:rPr>
                <w:color w:val="000000"/>
                <w:sz w:val="20"/>
              </w:rPr>
              <w:t>го поселения (Закупка товаров, работ и услуг для мун</w:t>
            </w:r>
            <w:r w:rsidRPr="00837603">
              <w:rPr>
                <w:color w:val="000000"/>
                <w:sz w:val="20"/>
              </w:rPr>
              <w:t>и</w:t>
            </w:r>
            <w:r w:rsidRPr="00837603">
              <w:rPr>
                <w:color w:val="000000"/>
                <w:sz w:val="20"/>
              </w:rPr>
              <w:t>ципальных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84 2 03 90030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5</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03</w:t>
            </w:r>
          </w:p>
        </w:tc>
        <w:tc>
          <w:tcPr>
            <w:tcW w:w="993" w:type="dxa"/>
          </w:tcPr>
          <w:p w:rsidR="00604A40"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rPr>
                <w:color w:val="000000"/>
                <w:sz w:val="20"/>
              </w:rPr>
            </w:pPr>
          </w:p>
        </w:tc>
        <w:tc>
          <w:tcPr>
            <w:tcW w:w="1276" w:type="dxa"/>
          </w:tcPr>
          <w:p w:rsidR="00604A40" w:rsidRPr="00837603"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 xml:space="preserve">Основное мероприятие </w:t>
            </w:r>
            <w:r>
              <w:rPr>
                <w:color w:val="000000"/>
                <w:sz w:val="20"/>
              </w:rPr>
              <w:t>«</w:t>
            </w:r>
            <w:r w:rsidRPr="00837603">
              <w:rPr>
                <w:color w:val="000000"/>
                <w:sz w:val="20"/>
              </w:rPr>
              <w:t>Орг</w:t>
            </w:r>
            <w:r w:rsidRPr="00837603">
              <w:rPr>
                <w:color w:val="000000"/>
                <w:sz w:val="20"/>
              </w:rPr>
              <w:t>а</w:t>
            </w:r>
            <w:r w:rsidRPr="00837603">
              <w:rPr>
                <w:color w:val="000000"/>
                <w:sz w:val="20"/>
              </w:rPr>
              <w:t>низация и содержание мест захор</w:t>
            </w:r>
            <w:r>
              <w:rPr>
                <w:color w:val="000000"/>
                <w:sz w:val="20"/>
              </w:rPr>
              <w:t>о</w:t>
            </w:r>
            <w:r w:rsidRPr="00837603">
              <w:rPr>
                <w:color w:val="000000"/>
                <w:sz w:val="20"/>
              </w:rPr>
              <w:t>нения Клеповского сельского посел</w:t>
            </w:r>
            <w:r w:rsidRPr="00837603">
              <w:rPr>
                <w:color w:val="000000"/>
                <w:sz w:val="20"/>
              </w:rPr>
              <w:t>е</w:t>
            </w:r>
            <w:r w:rsidRPr="00837603">
              <w:rPr>
                <w:color w:val="000000"/>
                <w:sz w:val="20"/>
              </w:rPr>
              <w:t>ния</w:t>
            </w:r>
            <w:r>
              <w:rPr>
                <w:color w:val="000000"/>
                <w:sz w:val="20"/>
              </w:rPr>
              <w:t>»</w:t>
            </w:r>
          </w:p>
        </w:tc>
        <w:tc>
          <w:tcPr>
            <w:tcW w:w="1417" w:type="dxa"/>
          </w:tcPr>
          <w:p w:rsidR="00604A40" w:rsidRPr="00C929B4" w:rsidRDefault="00604A40" w:rsidP="00604A40">
            <w:pPr>
              <w:autoSpaceDE w:val="0"/>
              <w:autoSpaceDN w:val="0"/>
              <w:adjustRightInd w:val="0"/>
              <w:ind w:hanging="108"/>
              <w:jc w:val="center"/>
              <w:rPr>
                <w:b/>
                <w:color w:val="000000"/>
                <w:sz w:val="20"/>
              </w:rPr>
            </w:pPr>
            <w:r w:rsidRPr="00C929B4">
              <w:rPr>
                <w:b/>
                <w:color w:val="000000"/>
                <w:sz w:val="20"/>
              </w:rPr>
              <w:t>84 2 04 00000</w:t>
            </w:r>
          </w:p>
        </w:tc>
        <w:tc>
          <w:tcPr>
            <w:tcW w:w="567" w:type="dxa"/>
          </w:tcPr>
          <w:p w:rsidR="00604A40" w:rsidRPr="00C929B4" w:rsidRDefault="00604A40" w:rsidP="00604A40">
            <w:pPr>
              <w:autoSpaceDE w:val="0"/>
              <w:autoSpaceDN w:val="0"/>
              <w:adjustRightInd w:val="0"/>
              <w:jc w:val="center"/>
              <w:rPr>
                <w:b/>
                <w:color w:val="000000"/>
                <w:sz w:val="20"/>
              </w:rPr>
            </w:pPr>
          </w:p>
        </w:tc>
        <w:tc>
          <w:tcPr>
            <w:tcW w:w="567" w:type="dxa"/>
          </w:tcPr>
          <w:p w:rsidR="00604A40" w:rsidRPr="00C929B4" w:rsidRDefault="00604A40" w:rsidP="00604A40">
            <w:pPr>
              <w:autoSpaceDE w:val="0"/>
              <w:autoSpaceDN w:val="0"/>
              <w:adjustRightInd w:val="0"/>
              <w:rPr>
                <w:b/>
                <w:color w:val="000000"/>
                <w:sz w:val="20"/>
              </w:rPr>
            </w:pPr>
            <w:r>
              <w:rPr>
                <w:b/>
                <w:color w:val="000000"/>
                <w:sz w:val="20"/>
              </w:rPr>
              <w:t>0</w:t>
            </w:r>
            <w:r w:rsidRPr="00C929B4">
              <w:rPr>
                <w:b/>
                <w:color w:val="000000"/>
                <w:sz w:val="20"/>
              </w:rPr>
              <w:t>5</w:t>
            </w:r>
          </w:p>
        </w:tc>
        <w:tc>
          <w:tcPr>
            <w:tcW w:w="567" w:type="dxa"/>
          </w:tcPr>
          <w:p w:rsidR="00604A40" w:rsidRPr="00C929B4" w:rsidRDefault="00604A40" w:rsidP="00604A40">
            <w:pPr>
              <w:autoSpaceDE w:val="0"/>
              <w:autoSpaceDN w:val="0"/>
              <w:adjustRightInd w:val="0"/>
              <w:rPr>
                <w:b/>
                <w:color w:val="000000"/>
                <w:sz w:val="20"/>
              </w:rPr>
            </w:pPr>
            <w:r w:rsidRPr="00C929B4">
              <w:rPr>
                <w:b/>
                <w:color w:val="000000"/>
                <w:sz w:val="20"/>
              </w:rPr>
              <w:t>03</w:t>
            </w:r>
          </w:p>
        </w:tc>
        <w:tc>
          <w:tcPr>
            <w:tcW w:w="993" w:type="dxa"/>
          </w:tcPr>
          <w:p w:rsidR="00604A40" w:rsidRDefault="00604A40" w:rsidP="00604A40">
            <w:pPr>
              <w:autoSpaceDE w:val="0"/>
              <w:autoSpaceDN w:val="0"/>
              <w:adjustRightInd w:val="0"/>
              <w:rPr>
                <w:b/>
                <w:color w:val="000000"/>
                <w:sz w:val="20"/>
              </w:rPr>
            </w:pPr>
            <w:r>
              <w:rPr>
                <w:b/>
                <w:color w:val="000000"/>
                <w:sz w:val="20"/>
              </w:rPr>
              <w:t>25,0</w:t>
            </w:r>
          </w:p>
        </w:tc>
        <w:tc>
          <w:tcPr>
            <w:tcW w:w="992" w:type="dxa"/>
          </w:tcPr>
          <w:p w:rsidR="00604A40" w:rsidRDefault="00604A40" w:rsidP="00604A40">
            <w:pPr>
              <w:autoSpaceDE w:val="0"/>
              <w:autoSpaceDN w:val="0"/>
              <w:adjustRightInd w:val="0"/>
              <w:rPr>
                <w:b/>
                <w:color w:val="000000"/>
                <w:sz w:val="20"/>
              </w:rPr>
            </w:pPr>
            <w:r>
              <w:rPr>
                <w:b/>
                <w:color w:val="000000"/>
                <w:sz w:val="20"/>
              </w:rPr>
              <w:t>2,0</w:t>
            </w:r>
          </w:p>
        </w:tc>
        <w:tc>
          <w:tcPr>
            <w:tcW w:w="1276" w:type="dxa"/>
          </w:tcPr>
          <w:p w:rsidR="00604A40" w:rsidRPr="00C929B4" w:rsidRDefault="00604A40" w:rsidP="00604A40">
            <w:pPr>
              <w:autoSpaceDE w:val="0"/>
              <w:autoSpaceDN w:val="0"/>
              <w:adjustRightInd w:val="0"/>
              <w:rPr>
                <w:b/>
                <w:color w:val="000000"/>
                <w:sz w:val="20"/>
              </w:rPr>
            </w:pPr>
            <w:r>
              <w:rPr>
                <w:b/>
                <w:color w:val="000000"/>
                <w:sz w:val="20"/>
              </w:rPr>
              <w:t>1,0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организацию и с</w:t>
            </w:r>
            <w:r w:rsidRPr="00837603">
              <w:rPr>
                <w:color w:val="000000"/>
                <w:sz w:val="20"/>
              </w:rPr>
              <w:t>о</w:t>
            </w:r>
            <w:r w:rsidRPr="00837603">
              <w:rPr>
                <w:color w:val="000000"/>
                <w:sz w:val="20"/>
              </w:rPr>
              <w:t>держание мест захоронения  Клепо</w:t>
            </w:r>
            <w:r w:rsidRPr="00837603">
              <w:rPr>
                <w:color w:val="000000"/>
                <w:sz w:val="20"/>
              </w:rPr>
              <w:t>в</w:t>
            </w:r>
            <w:r w:rsidRPr="00837603">
              <w:rPr>
                <w:color w:val="000000"/>
                <w:sz w:val="20"/>
              </w:rPr>
              <w:t>ского сельского пос</w:t>
            </w:r>
            <w:r w:rsidRPr="00837603">
              <w:rPr>
                <w:color w:val="000000"/>
                <w:sz w:val="20"/>
              </w:rPr>
              <w:t>е</w:t>
            </w:r>
            <w:r w:rsidRPr="00837603">
              <w:rPr>
                <w:color w:val="000000"/>
                <w:sz w:val="20"/>
              </w:rPr>
              <w:t>ления » (Закупка товаров, работ и услуг для муниципал</w:t>
            </w:r>
            <w:r w:rsidRPr="00837603">
              <w:rPr>
                <w:color w:val="000000"/>
                <w:sz w:val="20"/>
              </w:rPr>
              <w:t>ь</w:t>
            </w:r>
            <w:r w:rsidRPr="00837603">
              <w:rPr>
                <w:color w:val="000000"/>
                <w:sz w:val="20"/>
              </w:rPr>
              <w:t>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84 2 04 90040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5</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25,0</w:t>
            </w:r>
          </w:p>
        </w:tc>
        <w:tc>
          <w:tcPr>
            <w:tcW w:w="992" w:type="dxa"/>
          </w:tcPr>
          <w:p w:rsidR="00604A40" w:rsidRDefault="00604A40" w:rsidP="00604A40">
            <w:pPr>
              <w:autoSpaceDE w:val="0"/>
              <w:autoSpaceDN w:val="0"/>
              <w:adjustRightInd w:val="0"/>
              <w:rPr>
                <w:color w:val="000000"/>
                <w:sz w:val="20"/>
              </w:rPr>
            </w:pPr>
            <w:r>
              <w:rPr>
                <w:color w:val="000000"/>
                <w:sz w:val="20"/>
              </w:rPr>
              <w:t>2,0</w:t>
            </w:r>
          </w:p>
        </w:tc>
        <w:tc>
          <w:tcPr>
            <w:tcW w:w="1276" w:type="dxa"/>
          </w:tcPr>
          <w:p w:rsidR="00604A40" w:rsidRPr="00837603" w:rsidRDefault="00604A40" w:rsidP="00604A40">
            <w:pPr>
              <w:autoSpaceDE w:val="0"/>
              <w:autoSpaceDN w:val="0"/>
              <w:adjustRightInd w:val="0"/>
              <w:rPr>
                <w:color w:val="000000"/>
                <w:sz w:val="20"/>
              </w:rPr>
            </w:pPr>
            <w:r>
              <w:rPr>
                <w:color w:val="000000"/>
                <w:sz w:val="20"/>
              </w:rPr>
              <w:t>1,0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 xml:space="preserve">Основное мероприятие </w:t>
            </w:r>
            <w:r>
              <w:rPr>
                <w:color w:val="000000"/>
                <w:sz w:val="20"/>
              </w:rPr>
              <w:t>«</w:t>
            </w:r>
            <w:r w:rsidRPr="00837603">
              <w:rPr>
                <w:color w:val="000000"/>
                <w:sz w:val="20"/>
              </w:rPr>
              <w:t>Мер</w:t>
            </w:r>
            <w:r w:rsidRPr="00837603">
              <w:rPr>
                <w:color w:val="000000"/>
                <w:sz w:val="20"/>
              </w:rPr>
              <w:t>о</w:t>
            </w:r>
            <w:r w:rsidRPr="00837603">
              <w:rPr>
                <w:color w:val="000000"/>
                <w:sz w:val="20"/>
              </w:rPr>
              <w:t>приятия по благоустройству Клеповск</w:t>
            </w:r>
            <w:r w:rsidRPr="00837603">
              <w:rPr>
                <w:color w:val="000000"/>
                <w:sz w:val="20"/>
              </w:rPr>
              <w:t>о</w:t>
            </w:r>
            <w:r w:rsidRPr="00837603">
              <w:rPr>
                <w:color w:val="000000"/>
                <w:sz w:val="20"/>
              </w:rPr>
              <w:t>го сельского п</w:t>
            </w:r>
            <w:r w:rsidRPr="00837603">
              <w:rPr>
                <w:color w:val="000000"/>
                <w:sz w:val="20"/>
              </w:rPr>
              <w:t>о</w:t>
            </w:r>
            <w:r w:rsidRPr="00837603">
              <w:rPr>
                <w:color w:val="000000"/>
                <w:sz w:val="20"/>
              </w:rPr>
              <w:t>селения</w:t>
            </w:r>
            <w:r>
              <w:rPr>
                <w:color w:val="000000"/>
                <w:sz w:val="20"/>
              </w:rPr>
              <w:t>»</w:t>
            </w:r>
          </w:p>
        </w:tc>
        <w:tc>
          <w:tcPr>
            <w:tcW w:w="1417" w:type="dxa"/>
          </w:tcPr>
          <w:p w:rsidR="00604A40" w:rsidRPr="00C929B4" w:rsidRDefault="00604A40" w:rsidP="00604A40">
            <w:pPr>
              <w:autoSpaceDE w:val="0"/>
              <w:autoSpaceDN w:val="0"/>
              <w:adjustRightInd w:val="0"/>
              <w:ind w:hanging="108"/>
              <w:jc w:val="center"/>
              <w:rPr>
                <w:b/>
                <w:color w:val="000000"/>
                <w:sz w:val="20"/>
              </w:rPr>
            </w:pPr>
            <w:r w:rsidRPr="00C929B4">
              <w:rPr>
                <w:b/>
                <w:color w:val="000000"/>
                <w:sz w:val="20"/>
              </w:rPr>
              <w:t>84 2 05 00000</w:t>
            </w:r>
          </w:p>
        </w:tc>
        <w:tc>
          <w:tcPr>
            <w:tcW w:w="567" w:type="dxa"/>
          </w:tcPr>
          <w:p w:rsidR="00604A40" w:rsidRPr="00C929B4" w:rsidRDefault="00604A40" w:rsidP="00604A40">
            <w:pPr>
              <w:autoSpaceDE w:val="0"/>
              <w:autoSpaceDN w:val="0"/>
              <w:adjustRightInd w:val="0"/>
              <w:jc w:val="center"/>
              <w:rPr>
                <w:b/>
                <w:color w:val="000000"/>
                <w:sz w:val="20"/>
              </w:rPr>
            </w:pPr>
          </w:p>
        </w:tc>
        <w:tc>
          <w:tcPr>
            <w:tcW w:w="567" w:type="dxa"/>
          </w:tcPr>
          <w:p w:rsidR="00604A40" w:rsidRPr="00C929B4" w:rsidRDefault="00604A40" w:rsidP="00604A40">
            <w:pPr>
              <w:autoSpaceDE w:val="0"/>
              <w:autoSpaceDN w:val="0"/>
              <w:adjustRightInd w:val="0"/>
              <w:rPr>
                <w:b/>
                <w:color w:val="000000"/>
                <w:sz w:val="20"/>
              </w:rPr>
            </w:pPr>
            <w:r>
              <w:rPr>
                <w:b/>
                <w:color w:val="000000"/>
                <w:sz w:val="20"/>
              </w:rPr>
              <w:t>0</w:t>
            </w:r>
            <w:r w:rsidRPr="00C929B4">
              <w:rPr>
                <w:b/>
                <w:color w:val="000000"/>
                <w:sz w:val="20"/>
              </w:rPr>
              <w:t>5</w:t>
            </w:r>
          </w:p>
        </w:tc>
        <w:tc>
          <w:tcPr>
            <w:tcW w:w="567" w:type="dxa"/>
          </w:tcPr>
          <w:p w:rsidR="00604A40" w:rsidRPr="00C929B4" w:rsidRDefault="00604A40" w:rsidP="00604A40">
            <w:pPr>
              <w:autoSpaceDE w:val="0"/>
              <w:autoSpaceDN w:val="0"/>
              <w:adjustRightInd w:val="0"/>
              <w:rPr>
                <w:b/>
                <w:color w:val="000000"/>
                <w:sz w:val="20"/>
              </w:rPr>
            </w:pPr>
            <w:r w:rsidRPr="00C929B4">
              <w:rPr>
                <w:b/>
                <w:color w:val="000000"/>
                <w:sz w:val="20"/>
              </w:rPr>
              <w:t>03</w:t>
            </w:r>
          </w:p>
        </w:tc>
        <w:tc>
          <w:tcPr>
            <w:tcW w:w="993" w:type="dxa"/>
          </w:tcPr>
          <w:p w:rsidR="00604A40" w:rsidRDefault="00604A40" w:rsidP="00604A40">
            <w:pPr>
              <w:autoSpaceDE w:val="0"/>
              <w:autoSpaceDN w:val="0"/>
              <w:adjustRightInd w:val="0"/>
              <w:rPr>
                <w:b/>
                <w:color w:val="000000"/>
                <w:sz w:val="20"/>
              </w:rPr>
            </w:pPr>
            <w:r>
              <w:rPr>
                <w:b/>
                <w:color w:val="000000"/>
                <w:sz w:val="20"/>
              </w:rPr>
              <w:t>5938,7</w:t>
            </w:r>
          </w:p>
        </w:tc>
        <w:tc>
          <w:tcPr>
            <w:tcW w:w="992" w:type="dxa"/>
          </w:tcPr>
          <w:p w:rsidR="00604A40" w:rsidRDefault="00604A40" w:rsidP="00604A40">
            <w:pPr>
              <w:autoSpaceDE w:val="0"/>
              <w:autoSpaceDN w:val="0"/>
              <w:adjustRightInd w:val="0"/>
              <w:rPr>
                <w:b/>
                <w:color w:val="000000"/>
                <w:sz w:val="20"/>
              </w:rPr>
            </w:pPr>
            <w:r>
              <w:rPr>
                <w:b/>
                <w:color w:val="000000"/>
                <w:sz w:val="20"/>
              </w:rPr>
              <w:t>2,0</w:t>
            </w:r>
          </w:p>
        </w:tc>
        <w:tc>
          <w:tcPr>
            <w:tcW w:w="1276" w:type="dxa"/>
          </w:tcPr>
          <w:p w:rsidR="00604A40" w:rsidRPr="00C929B4" w:rsidRDefault="00604A40" w:rsidP="00604A40">
            <w:pPr>
              <w:autoSpaceDE w:val="0"/>
              <w:autoSpaceDN w:val="0"/>
              <w:adjustRightInd w:val="0"/>
              <w:rPr>
                <w:b/>
                <w:color w:val="000000"/>
                <w:sz w:val="20"/>
              </w:rPr>
            </w:pPr>
            <w:r>
              <w:rPr>
                <w:b/>
                <w:color w:val="000000"/>
                <w:sz w:val="20"/>
              </w:rPr>
              <w:t>2,0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мероприятия по благоустройству  территории посел</w:t>
            </w:r>
            <w:r w:rsidRPr="00837603">
              <w:rPr>
                <w:color w:val="000000"/>
                <w:sz w:val="20"/>
              </w:rPr>
              <w:t>е</w:t>
            </w:r>
            <w:r w:rsidRPr="00837603">
              <w:rPr>
                <w:color w:val="000000"/>
                <w:sz w:val="20"/>
              </w:rPr>
              <w:t>ния, организации и вывозу мусора, содержанию парков, де</w:t>
            </w:r>
            <w:r w:rsidRPr="00837603">
              <w:rPr>
                <w:color w:val="000000"/>
                <w:sz w:val="20"/>
              </w:rPr>
              <w:t>т</w:t>
            </w:r>
            <w:r w:rsidRPr="00837603">
              <w:rPr>
                <w:color w:val="000000"/>
                <w:sz w:val="20"/>
              </w:rPr>
              <w:t>ских площадок » (Закупка товаров, работ и услуг для муниципал</w:t>
            </w:r>
            <w:r w:rsidRPr="00837603">
              <w:rPr>
                <w:color w:val="000000"/>
                <w:sz w:val="20"/>
              </w:rPr>
              <w:t>ь</w:t>
            </w:r>
            <w:r w:rsidRPr="00837603">
              <w:rPr>
                <w:color w:val="000000"/>
                <w:sz w:val="20"/>
              </w:rPr>
              <w:t>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84 2 05 90050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5</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25,7</w:t>
            </w:r>
          </w:p>
        </w:tc>
        <w:tc>
          <w:tcPr>
            <w:tcW w:w="992" w:type="dxa"/>
          </w:tcPr>
          <w:p w:rsidR="00604A40" w:rsidRDefault="00604A40" w:rsidP="00604A40">
            <w:pPr>
              <w:autoSpaceDE w:val="0"/>
              <w:autoSpaceDN w:val="0"/>
              <w:adjustRightInd w:val="0"/>
              <w:rPr>
                <w:color w:val="000000"/>
                <w:sz w:val="20"/>
              </w:rPr>
            </w:pPr>
            <w:r>
              <w:rPr>
                <w:color w:val="000000"/>
                <w:sz w:val="20"/>
              </w:rPr>
              <w:t>2,0</w:t>
            </w:r>
          </w:p>
        </w:tc>
        <w:tc>
          <w:tcPr>
            <w:tcW w:w="1276" w:type="dxa"/>
          </w:tcPr>
          <w:p w:rsidR="00604A40" w:rsidRPr="00837603" w:rsidRDefault="00604A40" w:rsidP="00604A40">
            <w:pPr>
              <w:autoSpaceDE w:val="0"/>
              <w:autoSpaceDN w:val="0"/>
              <w:adjustRightInd w:val="0"/>
              <w:rPr>
                <w:color w:val="000000"/>
                <w:sz w:val="20"/>
              </w:rPr>
            </w:pPr>
            <w:r>
              <w:rPr>
                <w:color w:val="000000"/>
                <w:sz w:val="20"/>
              </w:rPr>
              <w:t>2,0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мероприятия по благоустройству  территории посел</w:t>
            </w:r>
            <w:r w:rsidRPr="00837603">
              <w:rPr>
                <w:color w:val="000000"/>
                <w:sz w:val="20"/>
              </w:rPr>
              <w:t>е</w:t>
            </w:r>
            <w:r w:rsidRPr="00837603">
              <w:rPr>
                <w:color w:val="000000"/>
                <w:sz w:val="20"/>
              </w:rPr>
              <w:t>ния, организации и вывозу мусора, содержанию парков, де</w:t>
            </w:r>
            <w:r w:rsidRPr="00837603">
              <w:rPr>
                <w:color w:val="000000"/>
                <w:sz w:val="20"/>
              </w:rPr>
              <w:t>т</w:t>
            </w:r>
            <w:r w:rsidRPr="00837603">
              <w:rPr>
                <w:color w:val="000000"/>
                <w:sz w:val="20"/>
              </w:rPr>
              <w:t>ских площадок » (Закупка товаров, работ и услуг для муниципал</w:t>
            </w:r>
            <w:r w:rsidRPr="00837603">
              <w:rPr>
                <w:color w:val="000000"/>
                <w:sz w:val="20"/>
              </w:rPr>
              <w:t>ь</w:t>
            </w:r>
            <w:r w:rsidRPr="00837603">
              <w:rPr>
                <w:color w:val="000000"/>
                <w:sz w:val="20"/>
              </w:rPr>
              <w:t>ных нужд)</w:t>
            </w:r>
            <w:r>
              <w:rPr>
                <w:color w:val="000000"/>
                <w:sz w:val="20"/>
              </w:rPr>
              <w:t>за счет субсидии из областного бюджета</w:t>
            </w:r>
          </w:p>
        </w:tc>
        <w:tc>
          <w:tcPr>
            <w:tcW w:w="1417" w:type="dxa"/>
          </w:tcPr>
          <w:p w:rsidR="00604A40" w:rsidRPr="00102A9C" w:rsidRDefault="00604A40" w:rsidP="00604A40">
            <w:pPr>
              <w:autoSpaceDE w:val="0"/>
              <w:autoSpaceDN w:val="0"/>
              <w:adjustRightInd w:val="0"/>
              <w:ind w:hanging="108"/>
              <w:jc w:val="center"/>
              <w:rPr>
                <w:color w:val="000000"/>
                <w:sz w:val="20"/>
              </w:rPr>
            </w:pPr>
            <w:r>
              <w:rPr>
                <w:color w:val="000000"/>
                <w:sz w:val="20"/>
              </w:rPr>
              <w:t xml:space="preserve">84 2 05 </w:t>
            </w:r>
            <w:r>
              <w:rPr>
                <w:color w:val="000000"/>
                <w:sz w:val="20"/>
                <w:lang w:val="en-US"/>
              </w:rPr>
              <w:t>S</w:t>
            </w:r>
            <w:r>
              <w:rPr>
                <w:color w:val="000000"/>
                <w:sz w:val="20"/>
              </w:rPr>
              <w:t>8070</w:t>
            </w:r>
          </w:p>
        </w:tc>
        <w:tc>
          <w:tcPr>
            <w:tcW w:w="567" w:type="dxa"/>
          </w:tcPr>
          <w:p w:rsidR="00604A40" w:rsidRPr="00837603" w:rsidRDefault="00604A40" w:rsidP="00604A40">
            <w:pPr>
              <w:autoSpaceDE w:val="0"/>
              <w:autoSpaceDN w:val="0"/>
              <w:adjustRightInd w:val="0"/>
              <w:rPr>
                <w:color w:val="000000"/>
                <w:sz w:val="20"/>
              </w:rPr>
            </w:pPr>
            <w:r>
              <w:rPr>
                <w:color w:val="000000"/>
                <w:sz w:val="20"/>
              </w:rPr>
              <w:t>200</w:t>
            </w:r>
          </w:p>
        </w:tc>
        <w:tc>
          <w:tcPr>
            <w:tcW w:w="567" w:type="dxa"/>
          </w:tcPr>
          <w:p w:rsidR="00604A40" w:rsidRDefault="00604A40" w:rsidP="00604A40">
            <w:pPr>
              <w:autoSpaceDE w:val="0"/>
              <w:autoSpaceDN w:val="0"/>
              <w:adjustRightInd w:val="0"/>
              <w:rPr>
                <w:color w:val="000000"/>
                <w:sz w:val="20"/>
              </w:rPr>
            </w:pPr>
            <w:r>
              <w:rPr>
                <w:color w:val="000000"/>
                <w:sz w:val="20"/>
              </w:rPr>
              <w:t>05</w:t>
            </w:r>
          </w:p>
        </w:tc>
        <w:tc>
          <w:tcPr>
            <w:tcW w:w="567" w:type="dxa"/>
          </w:tcPr>
          <w:p w:rsidR="00604A40" w:rsidRPr="00837603" w:rsidRDefault="00604A40" w:rsidP="00604A40">
            <w:pPr>
              <w:autoSpaceDE w:val="0"/>
              <w:autoSpaceDN w:val="0"/>
              <w:adjustRightInd w:val="0"/>
              <w:rPr>
                <w:color w:val="000000"/>
                <w:sz w:val="20"/>
              </w:rPr>
            </w:pPr>
            <w:r>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5913,0</w:t>
            </w:r>
          </w:p>
        </w:tc>
        <w:tc>
          <w:tcPr>
            <w:tcW w:w="992" w:type="dxa"/>
          </w:tcPr>
          <w:p w:rsidR="00604A40" w:rsidRDefault="00604A40" w:rsidP="00604A40">
            <w:pPr>
              <w:autoSpaceDE w:val="0"/>
              <w:autoSpaceDN w:val="0"/>
              <w:adjustRightInd w:val="0"/>
              <w:rPr>
                <w:color w:val="000000"/>
                <w:sz w:val="20"/>
              </w:rPr>
            </w:pPr>
          </w:p>
        </w:tc>
        <w:tc>
          <w:tcPr>
            <w:tcW w:w="1276" w:type="dxa"/>
          </w:tcPr>
          <w:p w:rsidR="00604A40"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vAlign w:val="center"/>
          </w:tcPr>
          <w:p w:rsidR="00604A40" w:rsidRPr="00481CB0" w:rsidRDefault="00604A40" w:rsidP="00604A40">
            <w:pPr>
              <w:rPr>
                <w:color w:val="000000"/>
              </w:rPr>
            </w:pPr>
            <w:r w:rsidRPr="00481CB0">
              <w:rPr>
                <w:color w:val="000000"/>
              </w:rPr>
              <w:t>Основное мероприятие «п</w:t>
            </w:r>
            <w:r w:rsidRPr="00481CB0">
              <w:rPr>
                <w:color w:val="000000"/>
              </w:rPr>
              <w:t>е</w:t>
            </w:r>
            <w:r w:rsidRPr="00481CB0">
              <w:rPr>
                <w:color w:val="000000"/>
              </w:rPr>
              <w:t>редача полномочий по осуществл</w:t>
            </w:r>
            <w:r w:rsidRPr="00481CB0">
              <w:rPr>
                <w:color w:val="000000"/>
              </w:rPr>
              <w:t>е</w:t>
            </w:r>
            <w:r w:rsidRPr="00481CB0">
              <w:rPr>
                <w:color w:val="000000"/>
              </w:rPr>
              <w:t>нию муниц</w:t>
            </w:r>
            <w:r w:rsidRPr="00481CB0">
              <w:rPr>
                <w:color w:val="000000"/>
              </w:rPr>
              <w:t>и</w:t>
            </w:r>
            <w:r w:rsidRPr="00481CB0">
              <w:rPr>
                <w:color w:val="000000"/>
              </w:rPr>
              <w:t>пального жилищного контроля»</w:t>
            </w:r>
          </w:p>
        </w:tc>
        <w:tc>
          <w:tcPr>
            <w:tcW w:w="1417" w:type="dxa"/>
          </w:tcPr>
          <w:p w:rsidR="00604A40" w:rsidRPr="00F50DF7" w:rsidRDefault="00604A40" w:rsidP="00604A40">
            <w:pPr>
              <w:autoSpaceDE w:val="0"/>
              <w:autoSpaceDN w:val="0"/>
              <w:adjustRightInd w:val="0"/>
              <w:ind w:hanging="108"/>
              <w:jc w:val="center"/>
              <w:rPr>
                <w:b/>
                <w:color w:val="000000"/>
                <w:sz w:val="20"/>
              </w:rPr>
            </w:pPr>
            <w:r>
              <w:rPr>
                <w:b/>
                <w:color w:val="000000"/>
                <w:sz w:val="20"/>
              </w:rPr>
              <w:t>84 2 09 00000</w:t>
            </w:r>
          </w:p>
        </w:tc>
        <w:tc>
          <w:tcPr>
            <w:tcW w:w="567" w:type="dxa"/>
          </w:tcPr>
          <w:p w:rsidR="00604A40" w:rsidRPr="00F50DF7" w:rsidRDefault="00604A40" w:rsidP="00604A40">
            <w:pPr>
              <w:autoSpaceDE w:val="0"/>
              <w:autoSpaceDN w:val="0"/>
              <w:adjustRightInd w:val="0"/>
              <w:rPr>
                <w:b/>
                <w:color w:val="000000"/>
                <w:sz w:val="20"/>
              </w:rPr>
            </w:pPr>
          </w:p>
        </w:tc>
        <w:tc>
          <w:tcPr>
            <w:tcW w:w="567" w:type="dxa"/>
          </w:tcPr>
          <w:p w:rsidR="00604A40" w:rsidRPr="00F50DF7" w:rsidRDefault="00604A40" w:rsidP="00604A40">
            <w:pPr>
              <w:autoSpaceDE w:val="0"/>
              <w:autoSpaceDN w:val="0"/>
              <w:adjustRightInd w:val="0"/>
              <w:rPr>
                <w:b/>
                <w:color w:val="000000"/>
                <w:sz w:val="20"/>
              </w:rPr>
            </w:pPr>
            <w:r>
              <w:rPr>
                <w:b/>
                <w:color w:val="000000"/>
                <w:sz w:val="20"/>
              </w:rPr>
              <w:t>14</w:t>
            </w:r>
          </w:p>
        </w:tc>
        <w:tc>
          <w:tcPr>
            <w:tcW w:w="567" w:type="dxa"/>
          </w:tcPr>
          <w:p w:rsidR="00604A40" w:rsidRPr="00F50DF7" w:rsidRDefault="00604A40" w:rsidP="00604A40">
            <w:pPr>
              <w:autoSpaceDE w:val="0"/>
              <w:autoSpaceDN w:val="0"/>
              <w:adjustRightInd w:val="0"/>
              <w:rPr>
                <w:b/>
                <w:color w:val="000000"/>
                <w:sz w:val="20"/>
              </w:rPr>
            </w:pPr>
            <w:r>
              <w:rPr>
                <w:b/>
                <w:color w:val="000000"/>
                <w:sz w:val="20"/>
              </w:rPr>
              <w:t>03</w:t>
            </w:r>
          </w:p>
        </w:tc>
        <w:tc>
          <w:tcPr>
            <w:tcW w:w="993" w:type="dxa"/>
          </w:tcPr>
          <w:p w:rsidR="00604A40" w:rsidRPr="00F50DF7" w:rsidRDefault="00604A40" w:rsidP="00604A40">
            <w:pPr>
              <w:autoSpaceDE w:val="0"/>
              <w:autoSpaceDN w:val="0"/>
              <w:adjustRightInd w:val="0"/>
              <w:rPr>
                <w:b/>
                <w:color w:val="000000"/>
                <w:sz w:val="20"/>
              </w:rPr>
            </w:pPr>
          </w:p>
        </w:tc>
        <w:tc>
          <w:tcPr>
            <w:tcW w:w="992" w:type="dxa"/>
          </w:tcPr>
          <w:p w:rsidR="00604A40" w:rsidRPr="00AB724D" w:rsidRDefault="00604A40" w:rsidP="00604A40">
            <w:pPr>
              <w:autoSpaceDE w:val="0"/>
              <w:autoSpaceDN w:val="0"/>
              <w:adjustRightInd w:val="0"/>
              <w:rPr>
                <w:b/>
                <w:color w:val="000000"/>
                <w:sz w:val="20"/>
              </w:rPr>
            </w:pPr>
          </w:p>
        </w:tc>
        <w:tc>
          <w:tcPr>
            <w:tcW w:w="1276" w:type="dxa"/>
          </w:tcPr>
          <w:p w:rsidR="00604A40" w:rsidRPr="00AB724D" w:rsidRDefault="00604A40" w:rsidP="00604A40">
            <w:pPr>
              <w:autoSpaceDE w:val="0"/>
              <w:autoSpaceDN w:val="0"/>
              <w:adjustRightInd w:val="0"/>
              <w:rPr>
                <w:b/>
                <w:color w:val="000000"/>
                <w:sz w:val="20"/>
              </w:rPr>
            </w:pP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vAlign w:val="center"/>
          </w:tcPr>
          <w:p w:rsidR="00604A40" w:rsidRPr="00481CB0" w:rsidRDefault="00604A40" w:rsidP="00604A40">
            <w:pPr>
              <w:rPr>
                <w:color w:val="000000"/>
              </w:rPr>
            </w:pPr>
            <w:r w:rsidRPr="00481CB0">
              <w:rPr>
                <w:color w:val="000000"/>
              </w:rPr>
              <w:t>Расходы на осуществление полн</w:t>
            </w:r>
            <w:r w:rsidRPr="00481CB0">
              <w:rPr>
                <w:color w:val="000000"/>
              </w:rPr>
              <w:t>о</w:t>
            </w:r>
            <w:r w:rsidRPr="00481CB0">
              <w:rPr>
                <w:color w:val="000000"/>
              </w:rPr>
              <w:t>мочий по муниципальному жилищному ко</w:t>
            </w:r>
            <w:r w:rsidRPr="00481CB0">
              <w:rPr>
                <w:color w:val="000000"/>
              </w:rPr>
              <w:t>н</w:t>
            </w:r>
            <w:r w:rsidRPr="00481CB0">
              <w:rPr>
                <w:color w:val="000000"/>
              </w:rPr>
              <w:t>тролю</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84 2 09 90200</w:t>
            </w:r>
          </w:p>
        </w:tc>
        <w:tc>
          <w:tcPr>
            <w:tcW w:w="567" w:type="dxa"/>
          </w:tcPr>
          <w:p w:rsidR="00604A40" w:rsidRPr="00837603" w:rsidRDefault="00604A40" w:rsidP="00604A40">
            <w:pPr>
              <w:autoSpaceDE w:val="0"/>
              <w:autoSpaceDN w:val="0"/>
              <w:adjustRightInd w:val="0"/>
              <w:rPr>
                <w:color w:val="000000"/>
                <w:sz w:val="20"/>
              </w:rPr>
            </w:pPr>
            <w:r>
              <w:rPr>
                <w:color w:val="000000"/>
                <w:sz w:val="20"/>
              </w:rPr>
              <w:t>500</w:t>
            </w:r>
          </w:p>
        </w:tc>
        <w:tc>
          <w:tcPr>
            <w:tcW w:w="567" w:type="dxa"/>
          </w:tcPr>
          <w:p w:rsidR="00604A40" w:rsidRDefault="00604A40" w:rsidP="00604A40">
            <w:pPr>
              <w:autoSpaceDE w:val="0"/>
              <w:autoSpaceDN w:val="0"/>
              <w:adjustRightInd w:val="0"/>
              <w:rPr>
                <w:color w:val="000000"/>
                <w:sz w:val="20"/>
              </w:rPr>
            </w:pPr>
            <w:r>
              <w:rPr>
                <w:color w:val="000000"/>
                <w:sz w:val="20"/>
              </w:rPr>
              <w:t>14</w:t>
            </w:r>
          </w:p>
        </w:tc>
        <w:tc>
          <w:tcPr>
            <w:tcW w:w="567" w:type="dxa"/>
          </w:tcPr>
          <w:p w:rsidR="00604A40" w:rsidRPr="00837603" w:rsidRDefault="00604A40" w:rsidP="00604A40">
            <w:pPr>
              <w:autoSpaceDE w:val="0"/>
              <w:autoSpaceDN w:val="0"/>
              <w:adjustRightInd w:val="0"/>
              <w:rPr>
                <w:color w:val="000000"/>
                <w:sz w:val="20"/>
              </w:rPr>
            </w:pPr>
            <w:r>
              <w:rPr>
                <w:color w:val="000000"/>
                <w:sz w:val="20"/>
              </w:rPr>
              <w:t>03</w:t>
            </w:r>
          </w:p>
        </w:tc>
        <w:tc>
          <w:tcPr>
            <w:tcW w:w="993" w:type="dxa"/>
          </w:tcPr>
          <w:p w:rsidR="00604A40" w:rsidRDefault="00604A40" w:rsidP="00604A40">
            <w:pPr>
              <w:autoSpaceDE w:val="0"/>
              <w:autoSpaceDN w:val="0"/>
              <w:adjustRightInd w:val="0"/>
              <w:rPr>
                <w:color w:val="000000"/>
                <w:sz w:val="20"/>
              </w:rPr>
            </w:pPr>
          </w:p>
        </w:tc>
        <w:tc>
          <w:tcPr>
            <w:tcW w:w="992" w:type="dxa"/>
          </w:tcPr>
          <w:p w:rsidR="00604A40" w:rsidRDefault="00604A40" w:rsidP="00604A40">
            <w:pPr>
              <w:autoSpaceDE w:val="0"/>
              <w:autoSpaceDN w:val="0"/>
              <w:adjustRightInd w:val="0"/>
              <w:rPr>
                <w:color w:val="000000"/>
                <w:sz w:val="20"/>
              </w:rPr>
            </w:pPr>
          </w:p>
        </w:tc>
        <w:tc>
          <w:tcPr>
            <w:tcW w:w="1276" w:type="dxa"/>
          </w:tcPr>
          <w:p w:rsidR="00604A40" w:rsidRDefault="00604A40" w:rsidP="00604A40">
            <w:pPr>
              <w:autoSpaceDE w:val="0"/>
              <w:autoSpaceDN w:val="0"/>
              <w:adjustRightInd w:val="0"/>
              <w:rPr>
                <w:color w:val="000000"/>
                <w:sz w:val="20"/>
              </w:rPr>
            </w:pP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r w:rsidRPr="00837603">
              <w:rPr>
                <w:b/>
                <w:bCs/>
                <w:color w:val="000000"/>
                <w:sz w:val="20"/>
              </w:rPr>
              <w:t>22.3.</w:t>
            </w:r>
          </w:p>
        </w:tc>
        <w:tc>
          <w:tcPr>
            <w:tcW w:w="3686" w:type="dxa"/>
          </w:tcPr>
          <w:p w:rsidR="00604A40" w:rsidRPr="00837603" w:rsidRDefault="00604A40" w:rsidP="00604A40">
            <w:pPr>
              <w:autoSpaceDE w:val="0"/>
              <w:autoSpaceDN w:val="0"/>
              <w:adjustRightInd w:val="0"/>
              <w:rPr>
                <w:b/>
                <w:bCs/>
                <w:color w:val="000000"/>
                <w:sz w:val="20"/>
              </w:rPr>
            </w:pPr>
            <w:r w:rsidRPr="00837603">
              <w:rPr>
                <w:b/>
                <w:bCs/>
                <w:color w:val="000000"/>
                <w:sz w:val="20"/>
              </w:rPr>
              <w:t>Подпрограмма «Соц</w:t>
            </w:r>
            <w:r w:rsidRPr="00837603">
              <w:rPr>
                <w:b/>
                <w:bCs/>
                <w:color w:val="000000"/>
                <w:sz w:val="20"/>
              </w:rPr>
              <w:t>и</w:t>
            </w:r>
            <w:r w:rsidRPr="00837603">
              <w:rPr>
                <w:b/>
                <w:bCs/>
                <w:color w:val="000000"/>
                <w:sz w:val="20"/>
              </w:rPr>
              <w:t>альная политика Клеповского сельского п</w:t>
            </w:r>
            <w:r w:rsidRPr="00837603">
              <w:rPr>
                <w:b/>
                <w:bCs/>
                <w:color w:val="000000"/>
                <w:sz w:val="20"/>
              </w:rPr>
              <w:t>о</w:t>
            </w:r>
            <w:r w:rsidRPr="00837603">
              <w:rPr>
                <w:b/>
                <w:bCs/>
                <w:color w:val="000000"/>
                <w:sz w:val="20"/>
              </w:rPr>
              <w:t xml:space="preserve">селения»  </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84 3 00 00000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993" w:type="dxa"/>
          </w:tcPr>
          <w:p w:rsidR="00604A40" w:rsidRDefault="00604A40" w:rsidP="00604A40">
            <w:pPr>
              <w:autoSpaceDE w:val="0"/>
              <w:autoSpaceDN w:val="0"/>
              <w:adjustRightInd w:val="0"/>
              <w:rPr>
                <w:b/>
                <w:bCs/>
                <w:color w:val="000000"/>
                <w:sz w:val="20"/>
              </w:rPr>
            </w:pPr>
            <w:r>
              <w:rPr>
                <w:b/>
                <w:bCs/>
                <w:color w:val="000000"/>
                <w:sz w:val="20"/>
              </w:rPr>
              <w:t>320,0</w:t>
            </w:r>
          </w:p>
        </w:tc>
        <w:tc>
          <w:tcPr>
            <w:tcW w:w="992" w:type="dxa"/>
          </w:tcPr>
          <w:p w:rsidR="00604A40" w:rsidRDefault="00604A40" w:rsidP="00604A40">
            <w:pPr>
              <w:autoSpaceDE w:val="0"/>
              <w:autoSpaceDN w:val="0"/>
              <w:adjustRightInd w:val="0"/>
              <w:rPr>
                <w:b/>
                <w:bCs/>
                <w:color w:val="000000"/>
                <w:sz w:val="20"/>
              </w:rPr>
            </w:pPr>
            <w:r>
              <w:rPr>
                <w:b/>
                <w:bCs/>
                <w:color w:val="000000"/>
                <w:sz w:val="20"/>
              </w:rPr>
              <w:t>10,0</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10,0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 xml:space="preserve">Основное мероприятие </w:t>
            </w:r>
            <w:r>
              <w:rPr>
                <w:color w:val="000000"/>
                <w:sz w:val="20"/>
              </w:rPr>
              <w:t>«</w:t>
            </w:r>
            <w:r w:rsidRPr="00837603">
              <w:rPr>
                <w:color w:val="000000"/>
                <w:sz w:val="20"/>
              </w:rPr>
              <w:t>Пе</w:t>
            </w:r>
            <w:r w:rsidRPr="00837603">
              <w:rPr>
                <w:color w:val="000000"/>
                <w:sz w:val="20"/>
              </w:rPr>
              <w:t>н</w:t>
            </w:r>
            <w:r w:rsidRPr="00837603">
              <w:rPr>
                <w:color w:val="000000"/>
                <w:sz w:val="20"/>
              </w:rPr>
              <w:t>сионное обеспечение муниципальных служащих</w:t>
            </w:r>
            <w:r>
              <w:rPr>
                <w:color w:val="000000"/>
                <w:sz w:val="20"/>
              </w:rPr>
              <w:t>»</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84 3 01 00000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993" w:type="dxa"/>
          </w:tcPr>
          <w:p w:rsidR="00604A40" w:rsidRDefault="00604A40" w:rsidP="00604A40">
            <w:pPr>
              <w:autoSpaceDE w:val="0"/>
              <w:autoSpaceDN w:val="0"/>
              <w:adjustRightInd w:val="0"/>
              <w:rPr>
                <w:b/>
                <w:bCs/>
                <w:color w:val="000000"/>
                <w:sz w:val="20"/>
              </w:rPr>
            </w:pPr>
            <w:r>
              <w:rPr>
                <w:b/>
                <w:bCs/>
                <w:color w:val="000000"/>
                <w:sz w:val="20"/>
              </w:rPr>
              <w:t>320,0</w:t>
            </w:r>
          </w:p>
        </w:tc>
        <w:tc>
          <w:tcPr>
            <w:tcW w:w="992" w:type="dxa"/>
          </w:tcPr>
          <w:p w:rsidR="00604A40" w:rsidRDefault="00604A40" w:rsidP="00604A40">
            <w:pPr>
              <w:autoSpaceDE w:val="0"/>
              <w:autoSpaceDN w:val="0"/>
              <w:adjustRightInd w:val="0"/>
              <w:rPr>
                <w:b/>
                <w:bCs/>
                <w:color w:val="000000"/>
                <w:sz w:val="20"/>
              </w:rPr>
            </w:pPr>
            <w:r>
              <w:rPr>
                <w:b/>
                <w:bCs/>
                <w:color w:val="000000"/>
                <w:sz w:val="20"/>
              </w:rPr>
              <w:t>10,0</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10,0</w:t>
            </w:r>
          </w:p>
        </w:tc>
      </w:tr>
      <w:tr w:rsidR="00604A40" w:rsidRPr="00837603" w:rsidTr="00604A40">
        <w:trPr>
          <w:trHeight w:val="285"/>
        </w:trPr>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Доплаты к пенсиям за в</w:t>
            </w:r>
            <w:r w:rsidRPr="00837603">
              <w:rPr>
                <w:color w:val="000000"/>
                <w:sz w:val="20"/>
              </w:rPr>
              <w:t>ы</w:t>
            </w:r>
            <w:r w:rsidRPr="00837603">
              <w:rPr>
                <w:color w:val="000000"/>
                <w:sz w:val="20"/>
              </w:rPr>
              <w:t>слугу лет лицам, замещавшим муниципал</w:t>
            </w:r>
            <w:r w:rsidRPr="00837603">
              <w:rPr>
                <w:color w:val="000000"/>
                <w:sz w:val="20"/>
              </w:rPr>
              <w:t>ь</w:t>
            </w:r>
            <w:r w:rsidRPr="00837603">
              <w:rPr>
                <w:color w:val="000000"/>
                <w:sz w:val="20"/>
              </w:rPr>
              <w:t>ные должности и должности муниц</w:t>
            </w:r>
            <w:r w:rsidRPr="00837603">
              <w:rPr>
                <w:color w:val="000000"/>
                <w:sz w:val="20"/>
              </w:rPr>
              <w:t>и</w:t>
            </w:r>
            <w:r w:rsidRPr="00837603">
              <w:rPr>
                <w:color w:val="000000"/>
                <w:sz w:val="20"/>
              </w:rPr>
              <w:t>пальной службы в органах местного самоуправления Клеповского сельского поселения  (соц</w:t>
            </w:r>
            <w:r w:rsidRPr="00837603">
              <w:rPr>
                <w:color w:val="000000"/>
                <w:sz w:val="20"/>
              </w:rPr>
              <w:t>и</w:t>
            </w:r>
            <w:r w:rsidRPr="00837603">
              <w:rPr>
                <w:color w:val="000000"/>
                <w:sz w:val="20"/>
              </w:rPr>
              <w:t>альное обеспечение и иные выплаты насел</w:t>
            </w:r>
            <w:r w:rsidRPr="00837603">
              <w:rPr>
                <w:color w:val="000000"/>
                <w:sz w:val="20"/>
              </w:rPr>
              <w:t>е</w:t>
            </w:r>
            <w:r w:rsidRPr="00837603">
              <w:rPr>
                <w:color w:val="000000"/>
                <w:sz w:val="20"/>
              </w:rPr>
              <w:t>нию)</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84 3 01 90470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300</w:t>
            </w:r>
          </w:p>
        </w:tc>
        <w:tc>
          <w:tcPr>
            <w:tcW w:w="567" w:type="dxa"/>
          </w:tcPr>
          <w:p w:rsidR="00604A40" w:rsidRPr="00837603" w:rsidRDefault="00604A40" w:rsidP="00604A40">
            <w:pPr>
              <w:autoSpaceDE w:val="0"/>
              <w:autoSpaceDN w:val="0"/>
              <w:adjustRightInd w:val="0"/>
              <w:rPr>
                <w:color w:val="000000"/>
                <w:sz w:val="20"/>
              </w:rPr>
            </w:pPr>
            <w:r>
              <w:rPr>
                <w:color w:val="000000"/>
                <w:sz w:val="20"/>
              </w:rPr>
              <w:t>1</w:t>
            </w:r>
            <w:r w:rsidRPr="00837603">
              <w:rPr>
                <w:color w:val="000000"/>
                <w:sz w:val="20"/>
              </w:rPr>
              <w:t>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01</w:t>
            </w:r>
          </w:p>
        </w:tc>
        <w:tc>
          <w:tcPr>
            <w:tcW w:w="993" w:type="dxa"/>
          </w:tcPr>
          <w:p w:rsidR="00604A40" w:rsidRDefault="00604A40" w:rsidP="00604A40">
            <w:pPr>
              <w:autoSpaceDE w:val="0"/>
              <w:autoSpaceDN w:val="0"/>
              <w:adjustRightInd w:val="0"/>
              <w:rPr>
                <w:color w:val="000000"/>
                <w:sz w:val="20"/>
              </w:rPr>
            </w:pPr>
            <w:r>
              <w:rPr>
                <w:color w:val="000000"/>
                <w:sz w:val="20"/>
              </w:rPr>
              <w:t>320,0</w:t>
            </w:r>
          </w:p>
        </w:tc>
        <w:tc>
          <w:tcPr>
            <w:tcW w:w="992" w:type="dxa"/>
          </w:tcPr>
          <w:p w:rsidR="00604A40" w:rsidRDefault="00604A40" w:rsidP="00604A40">
            <w:pPr>
              <w:autoSpaceDE w:val="0"/>
              <w:autoSpaceDN w:val="0"/>
              <w:adjustRightInd w:val="0"/>
              <w:rPr>
                <w:color w:val="000000"/>
                <w:sz w:val="20"/>
              </w:rPr>
            </w:pPr>
            <w:r>
              <w:rPr>
                <w:color w:val="000000"/>
                <w:sz w:val="20"/>
              </w:rPr>
              <w:t>10,0</w:t>
            </w:r>
          </w:p>
        </w:tc>
        <w:tc>
          <w:tcPr>
            <w:tcW w:w="1276" w:type="dxa"/>
          </w:tcPr>
          <w:p w:rsidR="00604A40" w:rsidRPr="00837603" w:rsidRDefault="00604A40" w:rsidP="00604A40">
            <w:pPr>
              <w:autoSpaceDE w:val="0"/>
              <w:autoSpaceDN w:val="0"/>
              <w:adjustRightInd w:val="0"/>
              <w:rPr>
                <w:color w:val="000000"/>
                <w:sz w:val="20"/>
              </w:rPr>
            </w:pPr>
            <w:r>
              <w:rPr>
                <w:color w:val="000000"/>
                <w:sz w:val="20"/>
              </w:rPr>
              <w:t>10,0</w:t>
            </w:r>
          </w:p>
        </w:tc>
      </w:tr>
      <w:tr w:rsidR="00604A40" w:rsidRPr="00837603" w:rsidTr="00604A40">
        <w:trPr>
          <w:trHeight w:val="285"/>
        </w:trPr>
        <w:tc>
          <w:tcPr>
            <w:tcW w:w="567" w:type="dxa"/>
          </w:tcPr>
          <w:p w:rsidR="00604A40" w:rsidRPr="00837603" w:rsidRDefault="00604A40" w:rsidP="00604A40">
            <w:pPr>
              <w:autoSpaceDE w:val="0"/>
              <w:autoSpaceDN w:val="0"/>
              <w:adjustRightInd w:val="0"/>
              <w:rPr>
                <w:b/>
                <w:bCs/>
                <w:color w:val="000000"/>
                <w:sz w:val="20"/>
              </w:rPr>
            </w:pPr>
            <w:r>
              <w:rPr>
                <w:b/>
                <w:bCs/>
                <w:color w:val="000000"/>
                <w:sz w:val="20"/>
              </w:rPr>
              <w:t>2.4</w:t>
            </w:r>
          </w:p>
        </w:tc>
        <w:tc>
          <w:tcPr>
            <w:tcW w:w="3686" w:type="dxa"/>
          </w:tcPr>
          <w:p w:rsidR="00604A40" w:rsidRPr="00E13274" w:rsidRDefault="00604A40" w:rsidP="00604A40">
            <w:pPr>
              <w:autoSpaceDE w:val="0"/>
              <w:autoSpaceDN w:val="0"/>
              <w:adjustRightInd w:val="0"/>
              <w:rPr>
                <w:b/>
                <w:color w:val="000000"/>
                <w:sz w:val="20"/>
              </w:rPr>
            </w:pPr>
            <w:r w:rsidRPr="00E13274">
              <w:rPr>
                <w:b/>
                <w:color w:val="000000"/>
                <w:sz w:val="20"/>
              </w:rPr>
              <w:t>Подпрограмма «Дорожное х</w:t>
            </w:r>
            <w:r w:rsidRPr="00E13274">
              <w:rPr>
                <w:b/>
                <w:color w:val="000000"/>
                <w:sz w:val="20"/>
              </w:rPr>
              <w:t>о</w:t>
            </w:r>
            <w:r w:rsidRPr="00E13274">
              <w:rPr>
                <w:b/>
                <w:color w:val="000000"/>
                <w:sz w:val="20"/>
              </w:rPr>
              <w:t>зяйство Клеповского сельского пос</w:t>
            </w:r>
            <w:r w:rsidRPr="00E13274">
              <w:rPr>
                <w:b/>
                <w:color w:val="000000"/>
                <w:sz w:val="20"/>
              </w:rPr>
              <w:t>е</w:t>
            </w:r>
            <w:r w:rsidRPr="00E13274">
              <w:rPr>
                <w:b/>
                <w:color w:val="000000"/>
                <w:sz w:val="20"/>
              </w:rPr>
              <w:t>ления»</w:t>
            </w:r>
          </w:p>
        </w:tc>
        <w:tc>
          <w:tcPr>
            <w:tcW w:w="1417" w:type="dxa"/>
          </w:tcPr>
          <w:p w:rsidR="00604A40" w:rsidRPr="00E13274" w:rsidRDefault="00604A40" w:rsidP="00604A40">
            <w:pPr>
              <w:autoSpaceDE w:val="0"/>
              <w:autoSpaceDN w:val="0"/>
              <w:adjustRightInd w:val="0"/>
              <w:ind w:hanging="108"/>
              <w:jc w:val="center"/>
              <w:rPr>
                <w:b/>
                <w:color w:val="000000"/>
                <w:sz w:val="20"/>
              </w:rPr>
            </w:pPr>
            <w:r>
              <w:rPr>
                <w:b/>
                <w:color w:val="000000"/>
                <w:sz w:val="20"/>
              </w:rPr>
              <w:t>84 4 00 00000</w:t>
            </w:r>
          </w:p>
        </w:tc>
        <w:tc>
          <w:tcPr>
            <w:tcW w:w="567" w:type="dxa"/>
          </w:tcPr>
          <w:p w:rsidR="00604A40" w:rsidRPr="00E13274" w:rsidRDefault="00604A40" w:rsidP="00604A40">
            <w:pPr>
              <w:autoSpaceDE w:val="0"/>
              <w:autoSpaceDN w:val="0"/>
              <w:adjustRightInd w:val="0"/>
              <w:rPr>
                <w:b/>
                <w:color w:val="000000"/>
                <w:sz w:val="20"/>
              </w:rPr>
            </w:pPr>
          </w:p>
        </w:tc>
        <w:tc>
          <w:tcPr>
            <w:tcW w:w="567" w:type="dxa"/>
          </w:tcPr>
          <w:p w:rsidR="00604A40" w:rsidRPr="00E13274" w:rsidRDefault="00604A40" w:rsidP="00604A40">
            <w:pPr>
              <w:autoSpaceDE w:val="0"/>
              <w:autoSpaceDN w:val="0"/>
              <w:adjustRightInd w:val="0"/>
              <w:rPr>
                <w:b/>
                <w:color w:val="000000"/>
                <w:sz w:val="20"/>
              </w:rPr>
            </w:pPr>
          </w:p>
        </w:tc>
        <w:tc>
          <w:tcPr>
            <w:tcW w:w="567" w:type="dxa"/>
          </w:tcPr>
          <w:p w:rsidR="00604A40" w:rsidRPr="00E13274" w:rsidRDefault="00604A40" w:rsidP="00604A40">
            <w:pPr>
              <w:autoSpaceDE w:val="0"/>
              <w:autoSpaceDN w:val="0"/>
              <w:adjustRightInd w:val="0"/>
              <w:rPr>
                <w:b/>
                <w:color w:val="000000"/>
                <w:sz w:val="20"/>
              </w:rPr>
            </w:pPr>
          </w:p>
        </w:tc>
        <w:tc>
          <w:tcPr>
            <w:tcW w:w="993" w:type="dxa"/>
          </w:tcPr>
          <w:p w:rsidR="00604A40" w:rsidRPr="00E13274" w:rsidRDefault="00604A40" w:rsidP="00604A40">
            <w:pPr>
              <w:autoSpaceDE w:val="0"/>
              <w:autoSpaceDN w:val="0"/>
              <w:adjustRightInd w:val="0"/>
              <w:rPr>
                <w:b/>
                <w:color w:val="000000"/>
                <w:sz w:val="20"/>
              </w:rPr>
            </w:pPr>
            <w:r>
              <w:rPr>
                <w:b/>
                <w:color w:val="000000"/>
                <w:sz w:val="20"/>
              </w:rPr>
              <w:t>986,4</w:t>
            </w:r>
          </w:p>
        </w:tc>
        <w:tc>
          <w:tcPr>
            <w:tcW w:w="992" w:type="dxa"/>
          </w:tcPr>
          <w:p w:rsidR="00604A40" w:rsidRPr="00E13274" w:rsidRDefault="00604A40" w:rsidP="00604A40">
            <w:pPr>
              <w:autoSpaceDE w:val="0"/>
              <w:autoSpaceDN w:val="0"/>
              <w:adjustRightInd w:val="0"/>
              <w:rPr>
                <w:b/>
                <w:color w:val="000000"/>
                <w:sz w:val="20"/>
              </w:rPr>
            </w:pPr>
            <w:r>
              <w:rPr>
                <w:b/>
                <w:color w:val="000000"/>
                <w:sz w:val="20"/>
              </w:rPr>
              <w:t>1040,1</w:t>
            </w:r>
          </w:p>
        </w:tc>
        <w:tc>
          <w:tcPr>
            <w:tcW w:w="1276" w:type="dxa"/>
          </w:tcPr>
          <w:p w:rsidR="00604A40" w:rsidRPr="00E13274" w:rsidRDefault="00604A40" w:rsidP="00604A40">
            <w:pPr>
              <w:autoSpaceDE w:val="0"/>
              <w:autoSpaceDN w:val="0"/>
              <w:adjustRightInd w:val="0"/>
              <w:rPr>
                <w:b/>
                <w:color w:val="000000"/>
                <w:sz w:val="20"/>
              </w:rPr>
            </w:pPr>
            <w:r>
              <w:rPr>
                <w:b/>
                <w:color w:val="000000"/>
                <w:sz w:val="20"/>
              </w:rPr>
              <w:t>1127,5</w:t>
            </w:r>
          </w:p>
        </w:tc>
      </w:tr>
      <w:tr w:rsidR="00604A40" w:rsidRPr="00FD1F4D" w:rsidTr="00604A40">
        <w:trPr>
          <w:trHeight w:val="849"/>
        </w:trPr>
        <w:tc>
          <w:tcPr>
            <w:tcW w:w="567" w:type="dxa"/>
          </w:tcPr>
          <w:p w:rsidR="00604A40" w:rsidRPr="00FD1F4D" w:rsidRDefault="00604A40" w:rsidP="00604A40">
            <w:pPr>
              <w:autoSpaceDE w:val="0"/>
              <w:autoSpaceDN w:val="0"/>
              <w:adjustRightInd w:val="0"/>
              <w:rPr>
                <w:b/>
                <w:bCs/>
                <w:color w:val="000000"/>
              </w:rPr>
            </w:pPr>
          </w:p>
        </w:tc>
        <w:tc>
          <w:tcPr>
            <w:tcW w:w="3686" w:type="dxa"/>
          </w:tcPr>
          <w:p w:rsidR="00604A40" w:rsidRPr="00FD1F4D" w:rsidRDefault="00604A40" w:rsidP="00604A40">
            <w:pPr>
              <w:autoSpaceDE w:val="0"/>
              <w:autoSpaceDN w:val="0"/>
              <w:adjustRightInd w:val="0"/>
              <w:rPr>
                <w:color w:val="000000"/>
              </w:rPr>
            </w:pPr>
            <w:r w:rsidRPr="00FD1F4D">
              <w:rPr>
                <w:color w:val="000000"/>
              </w:rPr>
              <w:t>Основное мероприятие «Ра</w:t>
            </w:r>
            <w:r w:rsidRPr="00FD1F4D">
              <w:rPr>
                <w:color w:val="000000"/>
              </w:rPr>
              <w:t>з</w:t>
            </w:r>
            <w:r w:rsidRPr="00FD1F4D">
              <w:rPr>
                <w:color w:val="000000"/>
              </w:rPr>
              <w:t>витие сети автомобильных дорог общего пользования Клеповского сельского поселения»</w:t>
            </w: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84 4 01 00000</w:t>
            </w:r>
          </w:p>
        </w:tc>
        <w:tc>
          <w:tcPr>
            <w:tcW w:w="567" w:type="dxa"/>
          </w:tcPr>
          <w:p w:rsidR="00604A40" w:rsidRPr="00FD1F4D" w:rsidRDefault="00604A40" w:rsidP="00604A40">
            <w:pPr>
              <w:autoSpaceDE w:val="0"/>
              <w:autoSpaceDN w:val="0"/>
              <w:adjustRightInd w:val="0"/>
              <w:rPr>
                <w:color w:val="000000"/>
              </w:rPr>
            </w:pPr>
          </w:p>
        </w:tc>
        <w:tc>
          <w:tcPr>
            <w:tcW w:w="567" w:type="dxa"/>
          </w:tcPr>
          <w:p w:rsidR="00604A40" w:rsidRPr="00FD1F4D" w:rsidRDefault="00604A40" w:rsidP="00604A40">
            <w:pPr>
              <w:autoSpaceDE w:val="0"/>
              <w:autoSpaceDN w:val="0"/>
              <w:adjustRightInd w:val="0"/>
              <w:rPr>
                <w:color w:val="000000"/>
              </w:rPr>
            </w:pPr>
            <w:r w:rsidRPr="00FD1F4D">
              <w:rPr>
                <w:color w:val="000000"/>
              </w:rPr>
              <w:t>04</w:t>
            </w:r>
          </w:p>
        </w:tc>
        <w:tc>
          <w:tcPr>
            <w:tcW w:w="567" w:type="dxa"/>
          </w:tcPr>
          <w:p w:rsidR="00604A40" w:rsidRPr="00FD1F4D" w:rsidRDefault="00604A40" w:rsidP="00604A40">
            <w:pPr>
              <w:autoSpaceDE w:val="0"/>
              <w:autoSpaceDN w:val="0"/>
              <w:adjustRightInd w:val="0"/>
              <w:rPr>
                <w:color w:val="000000"/>
              </w:rPr>
            </w:pPr>
            <w:r w:rsidRPr="00FD1F4D">
              <w:rPr>
                <w:color w:val="000000"/>
              </w:rPr>
              <w:t>09</w:t>
            </w:r>
          </w:p>
        </w:tc>
        <w:tc>
          <w:tcPr>
            <w:tcW w:w="993" w:type="dxa"/>
          </w:tcPr>
          <w:p w:rsidR="00604A40" w:rsidRPr="00FD1F4D" w:rsidRDefault="00604A40" w:rsidP="00604A40">
            <w:pPr>
              <w:autoSpaceDE w:val="0"/>
              <w:autoSpaceDN w:val="0"/>
              <w:adjustRightInd w:val="0"/>
              <w:rPr>
                <w:color w:val="000000"/>
              </w:rPr>
            </w:pPr>
            <w:r>
              <w:rPr>
                <w:color w:val="000000"/>
              </w:rPr>
              <w:t>986,4</w:t>
            </w:r>
          </w:p>
        </w:tc>
        <w:tc>
          <w:tcPr>
            <w:tcW w:w="992" w:type="dxa"/>
          </w:tcPr>
          <w:p w:rsidR="00604A40" w:rsidRPr="00FD1F4D" w:rsidRDefault="00604A40" w:rsidP="00604A40">
            <w:pPr>
              <w:autoSpaceDE w:val="0"/>
              <w:autoSpaceDN w:val="0"/>
              <w:adjustRightInd w:val="0"/>
              <w:rPr>
                <w:color w:val="000000"/>
              </w:rPr>
            </w:pPr>
            <w:r>
              <w:rPr>
                <w:color w:val="000000"/>
              </w:rPr>
              <w:t>1040,1</w:t>
            </w:r>
          </w:p>
        </w:tc>
        <w:tc>
          <w:tcPr>
            <w:tcW w:w="1276" w:type="dxa"/>
          </w:tcPr>
          <w:p w:rsidR="00604A40" w:rsidRPr="00FD1F4D" w:rsidRDefault="00604A40" w:rsidP="00604A40">
            <w:pPr>
              <w:autoSpaceDE w:val="0"/>
              <w:autoSpaceDN w:val="0"/>
              <w:adjustRightInd w:val="0"/>
              <w:rPr>
                <w:color w:val="000000"/>
              </w:rPr>
            </w:pPr>
            <w:r>
              <w:rPr>
                <w:color w:val="000000"/>
              </w:rPr>
              <w:t>1127,5</w:t>
            </w:r>
          </w:p>
        </w:tc>
      </w:tr>
      <w:tr w:rsidR="00604A40" w:rsidRPr="00FD1F4D" w:rsidTr="00604A40">
        <w:trPr>
          <w:trHeight w:val="1187"/>
        </w:trPr>
        <w:tc>
          <w:tcPr>
            <w:tcW w:w="567" w:type="dxa"/>
          </w:tcPr>
          <w:p w:rsidR="00604A40" w:rsidRPr="00FD1F4D" w:rsidRDefault="00604A40" w:rsidP="00604A40">
            <w:pPr>
              <w:autoSpaceDE w:val="0"/>
              <w:autoSpaceDN w:val="0"/>
              <w:adjustRightInd w:val="0"/>
              <w:rPr>
                <w:b/>
                <w:bCs/>
                <w:color w:val="000000"/>
              </w:rPr>
            </w:pPr>
          </w:p>
        </w:tc>
        <w:tc>
          <w:tcPr>
            <w:tcW w:w="3686" w:type="dxa"/>
          </w:tcPr>
          <w:p w:rsidR="00604A40" w:rsidRPr="00FD1F4D" w:rsidRDefault="00604A40" w:rsidP="00604A40">
            <w:pPr>
              <w:autoSpaceDE w:val="0"/>
              <w:autoSpaceDN w:val="0"/>
              <w:adjustRightInd w:val="0"/>
              <w:rPr>
                <w:color w:val="000000"/>
              </w:rPr>
            </w:pPr>
            <w:r w:rsidRPr="00FD1F4D">
              <w:rPr>
                <w:color w:val="000000"/>
              </w:rPr>
              <w:t>Мероприятия по развитию сети автомобильных дорог общего пользов</w:t>
            </w:r>
            <w:r w:rsidRPr="00FD1F4D">
              <w:rPr>
                <w:color w:val="000000"/>
              </w:rPr>
              <w:t>а</w:t>
            </w:r>
            <w:r w:rsidRPr="00FD1F4D">
              <w:rPr>
                <w:color w:val="000000"/>
              </w:rPr>
              <w:t>ния Клеповского сельского поселения (Закупка товаров. Работ и услуг для муниципальных нужд)</w:t>
            </w: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84 4 01 91290</w:t>
            </w:r>
          </w:p>
        </w:tc>
        <w:tc>
          <w:tcPr>
            <w:tcW w:w="567" w:type="dxa"/>
          </w:tcPr>
          <w:p w:rsidR="00604A40" w:rsidRPr="00FD1F4D" w:rsidRDefault="00604A40" w:rsidP="00604A40">
            <w:pPr>
              <w:autoSpaceDE w:val="0"/>
              <w:autoSpaceDN w:val="0"/>
              <w:adjustRightInd w:val="0"/>
              <w:rPr>
                <w:color w:val="000000"/>
              </w:rPr>
            </w:pPr>
            <w:r w:rsidRPr="00FD1F4D">
              <w:rPr>
                <w:color w:val="000000"/>
              </w:rPr>
              <w:t>200</w:t>
            </w:r>
          </w:p>
        </w:tc>
        <w:tc>
          <w:tcPr>
            <w:tcW w:w="567" w:type="dxa"/>
          </w:tcPr>
          <w:p w:rsidR="00604A40" w:rsidRPr="00FD1F4D" w:rsidRDefault="00604A40" w:rsidP="00604A40">
            <w:pPr>
              <w:autoSpaceDE w:val="0"/>
              <w:autoSpaceDN w:val="0"/>
              <w:adjustRightInd w:val="0"/>
              <w:rPr>
                <w:color w:val="000000"/>
              </w:rPr>
            </w:pPr>
            <w:r w:rsidRPr="00FD1F4D">
              <w:rPr>
                <w:color w:val="000000"/>
              </w:rPr>
              <w:t>04</w:t>
            </w:r>
          </w:p>
        </w:tc>
        <w:tc>
          <w:tcPr>
            <w:tcW w:w="567" w:type="dxa"/>
          </w:tcPr>
          <w:p w:rsidR="00604A40" w:rsidRPr="00FD1F4D" w:rsidRDefault="00604A40" w:rsidP="00604A40">
            <w:pPr>
              <w:autoSpaceDE w:val="0"/>
              <w:autoSpaceDN w:val="0"/>
              <w:adjustRightInd w:val="0"/>
              <w:rPr>
                <w:color w:val="000000"/>
              </w:rPr>
            </w:pPr>
            <w:r w:rsidRPr="00FD1F4D">
              <w:rPr>
                <w:color w:val="000000"/>
              </w:rPr>
              <w:t>09</w:t>
            </w:r>
          </w:p>
        </w:tc>
        <w:tc>
          <w:tcPr>
            <w:tcW w:w="993" w:type="dxa"/>
          </w:tcPr>
          <w:p w:rsidR="00604A40" w:rsidRPr="00FD1F4D" w:rsidRDefault="00604A40" w:rsidP="00604A40">
            <w:pPr>
              <w:autoSpaceDE w:val="0"/>
              <w:autoSpaceDN w:val="0"/>
              <w:adjustRightInd w:val="0"/>
              <w:rPr>
                <w:color w:val="000000"/>
              </w:rPr>
            </w:pPr>
            <w:r>
              <w:rPr>
                <w:color w:val="000000"/>
              </w:rPr>
              <w:t>986,4</w:t>
            </w:r>
          </w:p>
        </w:tc>
        <w:tc>
          <w:tcPr>
            <w:tcW w:w="992" w:type="dxa"/>
          </w:tcPr>
          <w:p w:rsidR="00604A40" w:rsidRPr="00FD1F4D" w:rsidRDefault="00604A40" w:rsidP="00604A40">
            <w:pPr>
              <w:autoSpaceDE w:val="0"/>
              <w:autoSpaceDN w:val="0"/>
              <w:adjustRightInd w:val="0"/>
              <w:rPr>
                <w:color w:val="000000"/>
              </w:rPr>
            </w:pPr>
            <w:r>
              <w:rPr>
                <w:color w:val="000000"/>
              </w:rPr>
              <w:t>1040,1</w:t>
            </w:r>
          </w:p>
        </w:tc>
        <w:tc>
          <w:tcPr>
            <w:tcW w:w="1276" w:type="dxa"/>
          </w:tcPr>
          <w:p w:rsidR="00604A40" w:rsidRPr="00FD1F4D" w:rsidRDefault="00604A40" w:rsidP="00604A40">
            <w:pPr>
              <w:autoSpaceDE w:val="0"/>
              <w:autoSpaceDN w:val="0"/>
              <w:adjustRightInd w:val="0"/>
              <w:rPr>
                <w:color w:val="000000"/>
              </w:rPr>
            </w:pPr>
            <w:r>
              <w:rPr>
                <w:color w:val="000000"/>
              </w:rPr>
              <w:t>1127,5</w:t>
            </w:r>
          </w:p>
        </w:tc>
      </w:tr>
      <w:tr w:rsidR="00604A40" w:rsidRPr="00FD1F4D" w:rsidTr="00604A40">
        <w:trPr>
          <w:trHeight w:val="1119"/>
        </w:trPr>
        <w:tc>
          <w:tcPr>
            <w:tcW w:w="567" w:type="dxa"/>
          </w:tcPr>
          <w:p w:rsidR="00604A40" w:rsidRPr="00FD1F4D" w:rsidRDefault="00604A40" w:rsidP="00604A40">
            <w:pPr>
              <w:autoSpaceDE w:val="0"/>
              <w:autoSpaceDN w:val="0"/>
              <w:adjustRightInd w:val="0"/>
              <w:rPr>
                <w:b/>
                <w:bCs/>
                <w:color w:val="000000"/>
              </w:rPr>
            </w:pPr>
            <w:r w:rsidRPr="00FD1F4D">
              <w:rPr>
                <w:b/>
                <w:bCs/>
                <w:color w:val="000000"/>
              </w:rPr>
              <w:t>2,5</w:t>
            </w:r>
          </w:p>
        </w:tc>
        <w:tc>
          <w:tcPr>
            <w:tcW w:w="3686" w:type="dxa"/>
          </w:tcPr>
          <w:p w:rsidR="00604A40" w:rsidRPr="00FD1F4D" w:rsidRDefault="00604A40" w:rsidP="00604A40">
            <w:pPr>
              <w:autoSpaceDE w:val="0"/>
              <w:autoSpaceDN w:val="0"/>
              <w:adjustRightInd w:val="0"/>
              <w:rPr>
                <w:b/>
                <w:color w:val="000000"/>
              </w:rPr>
            </w:pPr>
            <w:r w:rsidRPr="00FD1F4D">
              <w:rPr>
                <w:b/>
                <w:color w:val="000000"/>
              </w:rPr>
              <w:t>Подпрограмма «Реализация м</w:t>
            </w:r>
            <w:r w:rsidRPr="00FD1F4D">
              <w:rPr>
                <w:b/>
                <w:color w:val="000000"/>
              </w:rPr>
              <w:t>е</w:t>
            </w:r>
            <w:r w:rsidRPr="00FD1F4D">
              <w:rPr>
                <w:b/>
                <w:color w:val="000000"/>
              </w:rPr>
              <w:t>роприятий по санитарно-эпидемиологическому благопол</w:t>
            </w:r>
            <w:r w:rsidRPr="00FD1F4D">
              <w:rPr>
                <w:b/>
                <w:color w:val="000000"/>
              </w:rPr>
              <w:t>у</w:t>
            </w:r>
            <w:r w:rsidRPr="00FD1F4D">
              <w:rPr>
                <w:b/>
                <w:color w:val="000000"/>
              </w:rPr>
              <w:t>чию на территории Клеповского сельск</w:t>
            </w:r>
            <w:r w:rsidRPr="00FD1F4D">
              <w:rPr>
                <w:b/>
                <w:color w:val="000000"/>
              </w:rPr>
              <w:t>о</w:t>
            </w:r>
            <w:r w:rsidRPr="00FD1F4D">
              <w:rPr>
                <w:b/>
                <w:color w:val="000000"/>
              </w:rPr>
              <w:t>го поселения»</w:t>
            </w:r>
          </w:p>
        </w:tc>
        <w:tc>
          <w:tcPr>
            <w:tcW w:w="1417" w:type="dxa"/>
          </w:tcPr>
          <w:p w:rsidR="00604A40" w:rsidRPr="00FD1F4D" w:rsidRDefault="00604A40" w:rsidP="00604A40">
            <w:pPr>
              <w:autoSpaceDE w:val="0"/>
              <w:autoSpaceDN w:val="0"/>
              <w:adjustRightInd w:val="0"/>
              <w:ind w:hanging="108"/>
              <w:jc w:val="center"/>
              <w:rPr>
                <w:b/>
                <w:color w:val="000000"/>
              </w:rPr>
            </w:pPr>
            <w:r w:rsidRPr="00FD1F4D">
              <w:rPr>
                <w:b/>
                <w:color w:val="000000"/>
              </w:rPr>
              <w:t>84 5 00 00000</w:t>
            </w:r>
          </w:p>
        </w:tc>
        <w:tc>
          <w:tcPr>
            <w:tcW w:w="567" w:type="dxa"/>
          </w:tcPr>
          <w:p w:rsidR="00604A40" w:rsidRPr="00FD1F4D" w:rsidRDefault="00604A40" w:rsidP="00604A40">
            <w:pPr>
              <w:autoSpaceDE w:val="0"/>
              <w:autoSpaceDN w:val="0"/>
              <w:adjustRightInd w:val="0"/>
              <w:rPr>
                <w:b/>
                <w:color w:val="000000"/>
              </w:rPr>
            </w:pPr>
          </w:p>
        </w:tc>
        <w:tc>
          <w:tcPr>
            <w:tcW w:w="567" w:type="dxa"/>
          </w:tcPr>
          <w:p w:rsidR="00604A40" w:rsidRPr="00FD1F4D" w:rsidRDefault="00604A40" w:rsidP="00604A40">
            <w:pPr>
              <w:autoSpaceDE w:val="0"/>
              <w:autoSpaceDN w:val="0"/>
              <w:adjustRightInd w:val="0"/>
              <w:rPr>
                <w:b/>
                <w:color w:val="000000"/>
              </w:rPr>
            </w:pPr>
            <w:r w:rsidRPr="00FD1F4D">
              <w:rPr>
                <w:b/>
                <w:color w:val="000000"/>
              </w:rPr>
              <w:t>09</w:t>
            </w:r>
          </w:p>
        </w:tc>
        <w:tc>
          <w:tcPr>
            <w:tcW w:w="567" w:type="dxa"/>
          </w:tcPr>
          <w:p w:rsidR="00604A40" w:rsidRPr="00FD1F4D" w:rsidRDefault="00604A40" w:rsidP="00604A40">
            <w:pPr>
              <w:autoSpaceDE w:val="0"/>
              <w:autoSpaceDN w:val="0"/>
              <w:adjustRightInd w:val="0"/>
              <w:rPr>
                <w:b/>
                <w:color w:val="000000"/>
              </w:rPr>
            </w:pPr>
            <w:r w:rsidRPr="00FD1F4D">
              <w:rPr>
                <w:b/>
                <w:color w:val="000000"/>
              </w:rPr>
              <w:t>07</w:t>
            </w:r>
          </w:p>
        </w:tc>
        <w:tc>
          <w:tcPr>
            <w:tcW w:w="993" w:type="dxa"/>
          </w:tcPr>
          <w:p w:rsidR="00604A40" w:rsidRPr="00FD1F4D" w:rsidRDefault="00604A40" w:rsidP="00604A40">
            <w:pPr>
              <w:autoSpaceDE w:val="0"/>
              <w:autoSpaceDN w:val="0"/>
              <w:adjustRightInd w:val="0"/>
              <w:rPr>
                <w:b/>
                <w:color w:val="000000"/>
              </w:rPr>
            </w:pPr>
            <w:r>
              <w:rPr>
                <w:b/>
                <w:color w:val="000000"/>
              </w:rPr>
              <w:t>5,0</w:t>
            </w:r>
          </w:p>
        </w:tc>
        <w:tc>
          <w:tcPr>
            <w:tcW w:w="992" w:type="dxa"/>
          </w:tcPr>
          <w:p w:rsidR="00604A40" w:rsidRPr="00FD1F4D" w:rsidRDefault="00604A40" w:rsidP="00604A40">
            <w:pPr>
              <w:autoSpaceDE w:val="0"/>
              <w:autoSpaceDN w:val="0"/>
              <w:adjustRightInd w:val="0"/>
              <w:rPr>
                <w:b/>
                <w:color w:val="000000"/>
              </w:rPr>
            </w:pPr>
          </w:p>
        </w:tc>
        <w:tc>
          <w:tcPr>
            <w:tcW w:w="1276" w:type="dxa"/>
          </w:tcPr>
          <w:p w:rsidR="00604A40" w:rsidRPr="00FD1F4D" w:rsidRDefault="00604A40" w:rsidP="00604A40">
            <w:pPr>
              <w:autoSpaceDE w:val="0"/>
              <w:autoSpaceDN w:val="0"/>
              <w:adjustRightInd w:val="0"/>
              <w:rPr>
                <w:b/>
                <w:color w:val="000000"/>
              </w:rPr>
            </w:pPr>
          </w:p>
        </w:tc>
      </w:tr>
      <w:tr w:rsidR="00604A40" w:rsidRPr="00FD1F4D" w:rsidTr="00604A40">
        <w:trPr>
          <w:trHeight w:val="952"/>
        </w:trPr>
        <w:tc>
          <w:tcPr>
            <w:tcW w:w="567" w:type="dxa"/>
          </w:tcPr>
          <w:p w:rsidR="00604A40" w:rsidRPr="00FD1F4D" w:rsidRDefault="00604A40" w:rsidP="00604A40">
            <w:pPr>
              <w:autoSpaceDE w:val="0"/>
              <w:autoSpaceDN w:val="0"/>
              <w:adjustRightInd w:val="0"/>
              <w:rPr>
                <w:b/>
                <w:bCs/>
                <w:color w:val="000000"/>
              </w:rPr>
            </w:pPr>
          </w:p>
        </w:tc>
        <w:tc>
          <w:tcPr>
            <w:tcW w:w="3686" w:type="dxa"/>
          </w:tcPr>
          <w:p w:rsidR="00604A40" w:rsidRPr="00FD1F4D" w:rsidRDefault="00604A40" w:rsidP="00604A40">
            <w:pPr>
              <w:autoSpaceDE w:val="0"/>
              <w:autoSpaceDN w:val="0"/>
              <w:adjustRightInd w:val="0"/>
              <w:rPr>
                <w:color w:val="000000"/>
              </w:rPr>
            </w:pPr>
            <w:r w:rsidRPr="00FD1F4D">
              <w:rPr>
                <w:color w:val="000000"/>
              </w:rPr>
              <w:t>Основное мероприятие «Сан</w:t>
            </w:r>
            <w:r w:rsidRPr="00FD1F4D">
              <w:rPr>
                <w:color w:val="000000"/>
              </w:rPr>
              <w:t>и</w:t>
            </w:r>
            <w:r w:rsidRPr="00FD1F4D">
              <w:rPr>
                <w:color w:val="000000"/>
              </w:rPr>
              <w:t>тарно-эпидемиологическое благопол</w:t>
            </w:r>
            <w:r w:rsidRPr="00FD1F4D">
              <w:rPr>
                <w:color w:val="000000"/>
              </w:rPr>
              <w:t>у</w:t>
            </w:r>
            <w:r w:rsidRPr="00FD1F4D">
              <w:rPr>
                <w:color w:val="000000"/>
              </w:rPr>
              <w:t>чие на территории Клеповского сельского п</w:t>
            </w:r>
            <w:r w:rsidRPr="00FD1F4D">
              <w:rPr>
                <w:color w:val="000000"/>
              </w:rPr>
              <w:t>о</w:t>
            </w:r>
            <w:r w:rsidRPr="00FD1F4D">
              <w:rPr>
                <w:color w:val="000000"/>
              </w:rPr>
              <w:t>селения»</w:t>
            </w: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84 5 01 00000</w:t>
            </w:r>
          </w:p>
        </w:tc>
        <w:tc>
          <w:tcPr>
            <w:tcW w:w="567" w:type="dxa"/>
          </w:tcPr>
          <w:p w:rsidR="00604A40" w:rsidRPr="00FD1F4D" w:rsidRDefault="00604A40" w:rsidP="00604A40">
            <w:pPr>
              <w:autoSpaceDE w:val="0"/>
              <w:autoSpaceDN w:val="0"/>
              <w:adjustRightInd w:val="0"/>
              <w:rPr>
                <w:color w:val="000000"/>
              </w:rPr>
            </w:pPr>
          </w:p>
        </w:tc>
        <w:tc>
          <w:tcPr>
            <w:tcW w:w="567" w:type="dxa"/>
          </w:tcPr>
          <w:p w:rsidR="00604A40" w:rsidRPr="00FD1F4D" w:rsidRDefault="00604A40" w:rsidP="00604A40">
            <w:pPr>
              <w:autoSpaceDE w:val="0"/>
              <w:autoSpaceDN w:val="0"/>
              <w:adjustRightInd w:val="0"/>
              <w:rPr>
                <w:color w:val="000000"/>
              </w:rPr>
            </w:pPr>
            <w:r w:rsidRPr="00FD1F4D">
              <w:rPr>
                <w:color w:val="000000"/>
              </w:rPr>
              <w:t>09</w:t>
            </w:r>
          </w:p>
        </w:tc>
        <w:tc>
          <w:tcPr>
            <w:tcW w:w="567" w:type="dxa"/>
          </w:tcPr>
          <w:p w:rsidR="00604A40" w:rsidRPr="00FD1F4D" w:rsidRDefault="00604A40" w:rsidP="00604A40">
            <w:pPr>
              <w:autoSpaceDE w:val="0"/>
              <w:autoSpaceDN w:val="0"/>
              <w:adjustRightInd w:val="0"/>
              <w:rPr>
                <w:color w:val="000000"/>
              </w:rPr>
            </w:pPr>
            <w:r w:rsidRPr="00FD1F4D">
              <w:rPr>
                <w:color w:val="000000"/>
              </w:rPr>
              <w:t>07</w:t>
            </w:r>
          </w:p>
        </w:tc>
        <w:tc>
          <w:tcPr>
            <w:tcW w:w="993" w:type="dxa"/>
          </w:tcPr>
          <w:p w:rsidR="00604A40" w:rsidRPr="00FD1F4D" w:rsidRDefault="00604A40" w:rsidP="00604A40">
            <w:pPr>
              <w:autoSpaceDE w:val="0"/>
              <w:autoSpaceDN w:val="0"/>
              <w:adjustRightInd w:val="0"/>
              <w:rPr>
                <w:color w:val="000000"/>
              </w:rPr>
            </w:pPr>
            <w:r>
              <w:rPr>
                <w:color w:val="000000"/>
              </w:rPr>
              <w:t>5,0</w:t>
            </w:r>
          </w:p>
        </w:tc>
        <w:tc>
          <w:tcPr>
            <w:tcW w:w="992" w:type="dxa"/>
          </w:tcPr>
          <w:p w:rsidR="00604A40" w:rsidRPr="00FD1F4D" w:rsidRDefault="00604A40" w:rsidP="00604A40">
            <w:pPr>
              <w:autoSpaceDE w:val="0"/>
              <w:autoSpaceDN w:val="0"/>
              <w:adjustRightInd w:val="0"/>
              <w:rPr>
                <w:color w:val="000000"/>
              </w:rPr>
            </w:pPr>
          </w:p>
        </w:tc>
        <w:tc>
          <w:tcPr>
            <w:tcW w:w="1276" w:type="dxa"/>
          </w:tcPr>
          <w:p w:rsidR="00604A40" w:rsidRPr="00FD1F4D" w:rsidRDefault="00604A40" w:rsidP="00604A40">
            <w:pPr>
              <w:autoSpaceDE w:val="0"/>
              <w:autoSpaceDN w:val="0"/>
              <w:adjustRightInd w:val="0"/>
              <w:rPr>
                <w:color w:val="000000"/>
              </w:rPr>
            </w:pPr>
          </w:p>
        </w:tc>
      </w:tr>
      <w:tr w:rsidR="00604A40" w:rsidRPr="00FD1F4D" w:rsidTr="00604A40">
        <w:trPr>
          <w:trHeight w:val="554"/>
        </w:trPr>
        <w:tc>
          <w:tcPr>
            <w:tcW w:w="567" w:type="dxa"/>
          </w:tcPr>
          <w:p w:rsidR="00604A40" w:rsidRPr="00FD1F4D" w:rsidRDefault="00604A40" w:rsidP="00604A40">
            <w:pPr>
              <w:autoSpaceDE w:val="0"/>
              <w:autoSpaceDN w:val="0"/>
              <w:adjustRightInd w:val="0"/>
              <w:rPr>
                <w:b/>
                <w:bCs/>
                <w:color w:val="000000"/>
              </w:rPr>
            </w:pPr>
          </w:p>
        </w:tc>
        <w:tc>
          <w:tcPr>
            <w:tcW w:w="3686" w:type="dxa"/>
          </w:tcPr>
          <w:p w:rsidR="00604A40" w:rsidRPr="00FD1F4D" w:rsidRDefault="00604A40" w:rsidP="00604A40">
            <w:pPr>
              <w:autoSpaceDE w:val="0"/>
              <w:autoSpaceDN w:val="0"/>
              <w:adjustRightInd w:val="0"/>
              <w:rPr>
                <w:color w:val="000000"/>
              </w:rPr>
            </w:pPr>
            <w:r w:rsidRPr="00FD1F4D">
              <w:rPr>
                <w:color w:val="000000"/>
              </w:rPr>
              <w:t>Расходы на санитарно-эпидемиологическое благополучие</w:t>
            </w: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84 5 01 90200</w:t>
            </w:r>
          </w:p>
        </w:tc>
        <w:tc>
          <w:tcPr>
            <w:tcW w:w="567" w:type="dxa"/>
          </w:tcPr>
          <w:p w:rsidR="00604A40" w:rsidRPr="00FD1F4D" w:rsidRDefault="00604A40" w:rsidP="00604A40">
            <w:pPr>
              <w:autoSpaceDE w:val="0"/>
              <w:autoSpaceDN w:val="0"/>
              <w:adjustRightInd w:val="0"/>
              <w:rPr>
                <w:color w:val="000000"/>
              </w:rPr>
            </w:pPr>
            <w:r w:rsidRPr="00FD1F4D">
              <w:rPr>
                <w:color w:val="000000"/>
              </w:rPr>
              <w:t>200</w:t>
            </w:r>
          </w:p>
        </w:tc>
        <w:tc>
          <w:tcPr>
            <w:tcW w:w="567" w:type="dxa"/>
          </w:tcPr>
          <w:p w:rsidR="00604A40" w:rsidRPr="00FD1F4D" w:rsidRDefault="00604A40" w:rsidP="00604A40">
            <w:pPr>
              <w:autoSpaceDE w:val="0"/>
              <w:autoSpaceDN w:val="0"/>
              <w:adjustRightInd w:val="0"/>
              <w:rPr>
                <w:color w:val="000000"/>
              </w:rPr>
            </w:pPr>
            <w:r w:rsidRPr="00FD1F4D">
              <w:rPr>
                <w:color w:val="000000"/>
              </w:rPr>
              <w:t>09</w:t>
            </w:r>
          </w:p>
        </w:tc>
        <w:tc>
          <w:tcPr>
            <w:tcW w:w="567" w:type="dxa"/>
          </w:tcPr>
          <w:p w:rsidR="00604A40" w:rsidRPr="00FD1F4D" w:rsidRDefault="00604A40" w:rsidP="00604A40">
            <w:pPr>
              <w:autoSpaceDE w:val="0"/>
              <w:autoSpaceDN w:val="0"/>
              <w:adjustRightInd w:val="0"/>
              <w:rPr>
                <w:color w:val="000000"/>
              </w:rPr>
            </w:pPr>
            <w:r w:rsidRPr="00FD1F4D">
              <w:rPr>
                <w:color w:val="000000"/>
              </w:rPr>
              <w:t>07</w:t>
            </w:r>
          </w:p>
        </w:tc>
        <w:tc>
          <w:tcPr>
            <w:tcW w:w="993" w:type="dxa"/>
          </w:tcPr>
          <w:p w:rsidR="00604A40" w:rsidRPr="00FD1F4D" w:rsidRDefault="00604A40" w:rsidP="00604A40">
            <w:pPr>
              <w:autoSpaceDE w:val="0"/>
              <w:autoSpaceDN w:val="0"/>
              <w:adjustRightInd w:val="0"/>
              <w:rPr>
                <w:color w:val="000000"/>
              </w:rPr>
            </w:pPr>
            <w:r>
              <w:rPr>
                <w:color w:val="000000"/>
              </w:rPr>
              <w:t>5,0</w:t>
            </w:r>
          </w:p>
        </w:tc>
        <w:tc>
          <w:tcPr>
            <w:tcW w:w="992" w:type="dxa"/>
          </w:tcPr>
          <w:p w:rsidR="00604A40" w:rsidRPr="00FD1F4D" w:rsidRDefault="00604A40" w:rsidP="00604A40">
            <w:pPr>
              <w:autoSpaceDE w:val="0"/>
              <w:autoSpaceDN w:val="0"/>
              <w:adjustRightInd w:val="0"/>
              <w:rPr>
                <w:color w:val="000000"/>
              </w:rPr>
            </w:pPr>
          </w:p>
        </w:tc>
        <w:tc>
          <w:tcPr>
            <w:tcW w:w="1276" w:type="dxa"/>
          </w:tcPr>
          <w:p w:rsidR="00604A40" w:rsidRPr="00FD1F4D" w:rsidRDefault="00604A40" w:rsidP="00604A40">
            <w:pPr>
              <w:autoSpaceDE w:val="0"/>
              <w:autoSpaceDN w:val="0"/>
              <w:adjustRightInd w:val="0"/>
              <w:rPr>
                <w:color w:val="000000"/>
              </w:rPr>
            </w:pPr>
          </w:p>
        </w:tc>
      </w:tr>
      <w:tr w:rsidR="00604A40" w:rsidRPr="00FD1F4D" w:rsidTr="00604A40">
        <w:trPr>
          <w:trHeight w:val="1129"/>
        </w:trPr>
        <w:tc>
          <w:tcPr>
            <w:tcW w:w="567" w:type="dxa"/>
          </w:tcPr>
          <w:p w:rsidR="00604A40" w:rsidRPr="00FD1F4D" w:rsidRDefault="00604A40" w:rsidP="00604A40">
            <w:pPr>
              <w:autoSpaceDE w:val="0"/>
              <w:autoSpaceDN w:val="0"/>
              <w:adjustRightInd w:val="0"/>
              <w:jc w:val="center"/>
              <w:rPr>
                <w:b/>
                <w:bCs/>
                <w:color w:val="000000"/>
              </w:rPr>
            </w:pPr>
            <w:r w:rsidRPr="00FD1F4D">
              <w:rPr>
                <w:b/>
                <w:bCs/>
                <w:color w:val="000000"/>
              </w:rPr>
              <w:t>3.3</w:t>
            </w:r>
          </w:p>
        </w:tc>
        <w:tc>
          <w:tcPr>
            <w:tcW w:w="3686" w:type="dxa"/>
          </w:tcPr>
          <w:p w:rsidR="00604A40" w:rsidRPr="00FD1F4D" w:rsidRDefault="00604A40" w:rsidP="00604A40">
            <w:pPr>
              <w:autoSpaceDE w:val="0"/>
              <w:autoSpaceDN w:val="0"/>
              <w:adjustRightInd w:val="0"/>
              <w:rPr>
                <w:b/>
                <w:bCs/>
                <w:color w:val="000000"/>
              </w:rPr>
            </w:pPr>
            <w:r w:rsidRPr="00FD1F4D">
              <w:rPr>
                <w:b/>
                <w:bCs/>
                <w:color w:val="000000"/>
              </w:rPr>
              <w:t>Муниципальная программа "М</w:t>
            </w:r>
            <w:r w:rsidRPr="00FD1F4D">
              <w:rPr>
                <w:b/>
                <w:bCs/>
                <w:color w:val="000000"/>
              </w:rPr>
              <w:t>у</w:t>
            </w:r>
            <w:r w:rsidRPr="00FD1F4D">
              <w:rPr>
                <w:b/>
                <w:bCs/>
                <w:color w:val="000000"/>
              </w:rPr>
              <w:t>ниципальное управление Клепо</w:t>
            </w:r>
            <w:r w:rsidRPr="00FD1F4D">
              <w:rPr>
                <w:b/>
                <w:bCs/>
                <w:color w:val="000000"/>
              </w:rPr>
              <w:t>в</w:t>
            </w:r>
            <w:r w:rsidRPr="00FD1F4D">
              <w:rPr>
                <w:b/>
                <w:bCs/>
                <w:color w:val="000000"/>
              </w:rPr>
              <w:t>ского сельского поселения Буту</w:t>
            </w:r>
            <w:r w:rsidRPr="00FD1F4D">
              <w:rPr>
                <w:b/>
                <w:bCs/>
                <w:color w:val="000000"/>
              </w:rPr>
              <w:t>р</w:t>
            </w:r>
            <w:r w:rsidRPr="00FD1F4D">
              <w:rPr>
                <w:b/>
                <w:bCs/>
                <w:color w:val="000000"/>
              </w:rPr>
              <w:t>линовского муниципального района Воронежской обла</w:t>
            </w:r>
            <w:r w:rsidRPr="00FD1F4D">
              <w:rPr>
                <w:b/>
                <w:bCs/>
                <w:color w:val="000000"/>
              </w:rPr>
              <w:t>с</w:t>
            </w:r>
            <w:r w:rsidRPr="00FD1F4D">
              <w:rPr>
                <w:b/>
                <w:bCs/>
                <w:color w:val="000000"/>
              </w:rPr>
              <w:t>ти"</w:t>
            </w:r>
          </w:p>
        </w:tc>
        <w:tc>
          <w:tcPr>
            <w:tcW w:w="1417" w:type="dxa"/>
          </w:tcPr>
          <w:p w:rsidR="00604A40" w:rsidRPr="00FD1F4D" w:rsidRDefault="00604A40" w:rsidP="00604A40">
            <w:pPr>
              <w:autoSpaceDE w:val="0"/>
              <w:autoSpaceDN w:val="0"/>
              <w:adjustRightInd w:val="0"/>
              <w:ind w:hanging="108"/>
              <w:jc w:val="center"/>
              <w:rPr>
                <w:b/>
                <w:bCs/>
                <w:color w:val="000000"/>
              </w:rPr>
            </w:pPr>
            <w:r w:rsidRPr="00FD1F4D">
              <w:rPr>
                <w:b/>
                <w:bCs/>
                <w:color w:val="000000"/>
              </w:rPr>
              <w:t>85 0 00 00000</w:t>
            </w: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color w:val="000000"/>
              </w:rPr>
            </w:pPr>
          </w:p>
        </w:tc>
        <w:tc>
          <w:tcPr>
            <w:tcW w:w="993" w:type="dxa"/>
          </w:tcPr>
          <w:p w:rsidR="00604A40" w:rsidRPr="00FD1F4D" w:rsidRDefault="00604A40" w:rsidP="00604A40">
            <w:pPr>
              <w:autoSpaceDE w:val="0"/>
              <w:autoSpaceDN w:val="0"/>
              <w:adjustRightInd w:val="0"/>
              <w:rPr>
                <w:b/>
                <w:bCs/>
                <w:color w:val="000000"/>
              </w:rPr>
            </w:pPr>
            <w:r>
              <w:rPr>
                <w:b/>
                <w:bCs/>
                <w:color w:val="000000"/>
              </w:rPr>
              <w:t>2604,1</w:t>
            </w:r>
          </w:p>
        </w:tc>
        <w:tc>
          <w:tcPr>
            <w:tcW w:w="992" w:type="dxa"/>
          </w:tcPr>
          <w:p w:rsidR="00604A40" w:rsidRPr="00FD1F4D" w:rsidRDefault="00604A40" w:rsidP="00604A40">
            <w:pPr>
              <w:autoSpaceDE w:val="0"/>
              <w:autoSpaceDN w:val="0"/>
              <w:adjustRightInd w:val="0"/>
              <w:rPr>
                <w:b/>
                <w:bCs/>
                <w:color w:val="000000"/>
              </w:rPr>
            </w:pPr>
            <w:r>
              <w:rPr>
                <w:b/>
                <w:bCs/>
                <w:color w:val="000000"/>
              </w:rPr>
              <w:t>1965,5</w:t>
            </w:r>
          </w:p>
        </w:tc>
        <w:tc>
          <w:tcPr>
            <w:tcW w:w="1276" w:type="dxa"/>
          </w:tcPr>
          <w:p w:rsidR="00604A40" w:rsidRPr="00FD1F4D" w:rsidRDefault="00604A40" w:rsidP="00604A40">
            <w:pPr>
              <w:autoSpaceDE w:val="0"/>
              <w:autoSpaceDN w:val="0"/>
              <w:adjustRightInd w:val="0"/>
              <w:rPr>
                <w:b/>
                <w:bCs/>
                <w:color w:val="000000"/>
              </w:rPr>
            </w:pPr>
            <w:r>
              <w:rPr>
                <w:b/>
                <w:bCs/>
                <w:color w:val="000000"/>
              </w:rPr>
              <w:t>1827,5</w:t>
            </w:r>
          </w:p>
        </w:tc>
      </w:tr>
      <w:tr w:rsidR="00604A40" w:rsidRPr="00FD1F4D" w:rsidTr="00604A40">
        <w:trPr>
          <w:trHeight w:val="536"/>
        </w:trPr>
        <w:tc>
          <w:tcPr>
            <w:tcW w:w="567" w:type="dxa"/>
          </w:tcPr>
          <w:p w:rsidR="00604A40" w:rsidRPr="00FD1F4D" w:rsidRDefault="00604A40" w:rsidP="00604A40">
            <w:pPr>
              <w:autoSpaceDE w:val="0"/>
              <w:autoSpaceDN w:val="0"/>
              <w:adjustRightInd w:val="0"/>
              <w:rPr>
                <w:b/>
                <w:bCs/>
                <w:color w:val="000000"/>
              </w:rPr>
            </w:pPr>
            <w:r w:rsidRPr="00FD1F4D">
              <w:rPr>
                <w:b/>
                <w:bCs/>
                <w:color w:val="000000"/>
              </w:rPr>
              <w:t>33.1</w:t>
            </w:r>
          </w:p>
        </w:tc>
        <w:tc>
          <w:tcPr>
            <w:tcW w:w="3686" w:type="dxa"/>
          </w:tcPr>
          <w:p w:rsidR="00604A40" w:rsidRPr="00FD1F4D" w:rsidRDefault="00604A40" w:rsidP="00604A40">
            <w:pPr>
              <w:autoSpaceDE w:val="0"/>
              <w:autoSpaceDN w:val="0"/>
              <w:adjustRightInd w:val="0"/>
              <w:rPr>
                <w:b/>
                <w:bCs/>
                <w:color w:val="000000"/>
              </w:rPr>
            </w:pPr>
            <w:r w:rsidRPr="00FD1F4D">
              <w:rPr>
                <w:b/>
                <w:bCs/>
                <w:color w:val="000000"/>
              </w:rPr>
              <w:t>Подпрограмма «Управл</w:t>
            </w:r>
            <w:r w:rsidRPr="00FD1F4D">
              <w:rPr>
                <w:b/>
                <w:bCs/>
                <w:color w:val="000000"/>
              </w:rPr>
              <w:t>е</w:t>
            </w:r>
            <w:r w:rsidRPr="00FD1F4D">
              <w:rPr>
                <w:b/>
                <w:bCs/>
                <w:color w:val="000000"/>
              </w:rPr>
              <w:t>ние муниципальными  финанс</w:t>
            </w:r>
            <w:r w:rsidRPr="00FD1F4D">
              <w:rPr>
                <w:b/>
                <w:bCs/>
                <w:color w:val="000000"/>
              </w:rPr>
              <w:t>а</w:t>
            </w:r>
            <w:r w:rsidRPr="00FD1F4D">
              <w:rPr>
                <w:b/>
                <w:bCs/>
                <w:color w:val="000000"/>
              </w:rPr>
              <w:t xml:space="preserve">ми» </w:t>
            </w:r>
          </w:p>
        </w:tc>
        <w:tc>
          <w:tcPr>
            <w:tcW w:w="1417" w:type="dxa"/>
          </w:tcPr>
          <w:p w:rsidR="00604A40" w:rsidRPr="00FD1F4D" w:rsidRDefault="00604A40" w:rsidP="00604A40">
            <w:pPr>
              <w:autoSpaceDE w:val="0"/>
              <w:autoSpaceDN w:val="0"/>
              <w:adjustRightInd w:val="0"/>
              <w:ind w:hanging="108"/>
              <w:jc w:val="center"/>
              <w:rPr>
                <w:b/>
                <w:bCs/>
                <w:color w:val="000000"/>
              </w:rPr>
            </w:pPr>
            <w:r w:rsidRPr="00FD1F4D">
              <w:rPr>
                <w:b/>
                <w:bCs/>
                <w:color w:val="000000"/>
              </w:rPr>
              <w:t>85 1 00 00000</w:t>
            </w: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color w:val="000000"/>
              </w:rPr>
            </w:pPr>
          </w:p>
        </w:tc>
        <w:tc>
          <w:tcPr>
            <w:tcW w:w="993" w:type="dxa"/>
          </w:tcPr>
          <w:p w:rsidR="00604A40" w:rsidRPr="00FD1F4D" w:rsidRDefault="00604A40" w:rsidP="00604A40">
            <w:pPr>
              <w:autoSpaceDE w:val="0"/>
              <w:autoSpaceDN w:val="0"/>
              <w:adjustRightInd w:val="0"/>
              <w:rPr>
                <w:b/>
                <w:bCs/>
                <w:color w:val="000000"/>
              </w:rPr>
            </w:pPr>
            <w:r>
              <w:rPr>
                <w:b/>
                <w:bCs/>
                <w:color w:val="000000"/>
              </w:rPr>
              <w:t>118,0</w:t>
            </w:r>
          </w:p>
        </w:tc>
        <w:tc>
          <w:tcPr>
            <w:tcW w:w="992" w:type="dxa"/>
          </w:tcPr>
          <w:p w:rsidR="00604A40" w:rsidRPr="00FD1F4D" w:rsidRDefault="00604A40" w:rsidP="00604A40">
            <w:pPr>
              <w:autoSpaceDE w:val="0"/>
              <w:autoSpaceDN w:val="0"/>
              <w:adjustRightInd w:val="0"/>
              <w:rPr>
                <w:b/>
                <w:bCs/>
                <w:color w:val="000000"/>
              </w:rPr>
            </w:pPr>
            <w:r>
              <w:rPr>
                <w:b/>
                <w:bCs/>
                <w:color w:val="000000"/>
              </w:rPr>
              <w:t>3,0</w:t>
            </w:r>
          </w:p>
        </w:tc>
        <w:tc>
          <w:tcPr>
            <w:tcW w:w="1276" w:type="dxa"/>
          </w:tcPr>
          <w:p w:rsidR="00604A40" w:rsidRPr="00FD1F4D" w:rsidRDefault="00604A40" w:rsidP="00604A40">
            <w:pPr>
              <w:autoSpaceDE w:val="0"/>
              <w:autoSpaceDN w:val="0"/>
              <w:adjustRightInd w:val="0"/>
              <w:rPr>
                <w:b/>
                <w:bCs/>
                <w:color w:val="000000"/>
              </w:rPr>
            </w:pPr>
            <w:r>
              <w:rPr>
                <w:b/>
                <w:bCs/>
                <w:color w:val="000000"/>
              </w:rPr>
              <w:t>3,0</w:t>
            </w:r>
          </w:p>
        </w:tc>
      </w:tr>
      <w:tr w:rsidR="00604A40" w:rsidRPr="00FD1F4D" w:rsidTr="00604A40">
        <w:trPr>
          <w:trHeight w:val="536"/>
        </w:trPr>
        <w:tc>
          <w:tcPr>
            <w:tcW w:w="567" w:type="dxa"/>
          </w:tcPr>
          <w:p w:rsidR="00604A40" w:rsidRPr="00FD1F4D" w:rsidRDefault="00604A40" w:rsidP="00604A40">
            <w:pPr>
              <w:autoSpaceDE w:val="0"/>
              <w:autoSpaceDN w:val="0"/>
              <w:adjustRightInd w:val="0"/>
              <w:rPr>
                <w:b/>
                <w:bCs/>
                <w:color w:val="000000"/>
              </w:rPr>
            </w:pPr>
          </w:p>
        </w:tc>
        <w:tc>
          <w:tcPr>
            <w:tcW w:w="3686" w:type="dxa"/>
            <w:vAlign w:val="center"/>
          </w:tcPr>
          <w:p w:rsidR="00604A40" w:rsidRPr="00C524E7" w:rsidRDefault="00604A40" w:rsidP="00604A40">
            <w:pPr>
              <w:rPr>
                <w:color w:val="000000"/>
              </w:rPr>
            </w:pPr>
            <w:r>
              <w:rPr>
                <w:color w:val="000000"/>
              </w:rPr>
              <w:t>Основное мероприятие «Финансовое обеспечение пров</w:t>
            </w:r>
            <w:r>
              <w:rPr>
                <w:color w:val="000000"/>
              </w:rPr>
              <w:t>е</w:t>
            </w:r>
            <w:r>
              <w:rPr>
                <w:color w:val="000000"/>
              </w:rPr>
              <w:t>дения выборов»</w:t>
            </w:r>
          </w:p>
        </w:tc>
        <w:tc>
          <w:tcPr>
            <w:tcW w:w="1417" w:type="dxa"/>
          </w:tcPr>
          <w:p w:rsidR="00604A40" w:rsidRPr="000357A5" w:rsidRDefault="00604A40" w:rsidP="00604A40">
            <w:pPr>
              <w:autoSpaceDE w:val="0"/>
              <w:autoSpaceDN w:val="0"/>
              <w:adjustRightInd w:val="0"/>
              <w:ind w:hanging="108"/>
              <w:jc w:val="center"/>
              <w:rPr>
                <w:bCs/>
                <w:color w:val="000000"/>
              </w:rPr>
            </w:pPr>
            <w:r w:rsidRPr="000357A5">
              <w:rPr>
                <w:bCs/>
                <w:color w:val="000000"/>
              </w:rPr>
              <w:t>85 1 03 00000</w:t>
            </w:r>
          </w:p>
        </w:tc>
        <w:tc>
          <w:tcPr>
            <w:tcW w:w="567" w:type="dxa"/>
          </w:tcPr>
          <w:p w:rsidR="00604A40" w:rsidRPr="000357A5" w:rsidRDefault="00604A40" w:rsidP="00604A40">
            <w:pPr>
              <w:autoSpaceDE w:val="0"/>
              <w:autoSpaceDN w:val="0"/>
              <w:adjustRightInd w:val="0"/>
              <w:jc w:val="center"/>
              <w:rPr>
                <w:bCs/>
                <w:color w:val="000000"/>
              </w:rPr>
            </w:pPr>
          </w:p>
        </w:tc>
        <w:tc>
          <w:tcPr>
            <w:tcW w:w="567" w:type="dxa"/>
          </w:tcPr>
          <w:p w:rsidR="00604A40" w:rsidRPr="000357A5" w:rsidRDefault="00604A40" w:rsidP="00604A40">
            <w:pPr>
              <w:autoSpaceDE w:val="0"/>
              <w:autoSpaceDN w:val="0"/>
              <w:adjustRightInd w:val="0"/>
              <w:jc w:val="center"/>
              <w:rPr>
                <w:bCs/>
                <w:color w:val="000000"/>
              </w:rPr>
            </w:pPr>
            <w:r w:rsidRPr="000357A5">
              <w:rPr>
                <w:bCs/>
                <w:color w:val="000000"/>
              </w:rPr>
              <w:t>001</w:t>
            </w:r>
          </w:p>
        </w:tc>
        <w:tc>
          <w:tcPr>
            <w:tcW w:w="567" w:type="dxa"/>
          </w:tcPr>
          <w:p w:rsidR="00604A40" w:rsidRPr="000357A5" w:rsidRDefault="00604A40" w:rsidP="00604A40">
            <w:pPr>
              <w:autoSpaceDE w:val="0"/>
              <w:autoSpaceDN w:val="0"/>
              <w:adjustRightInd w:val="0"/>
              <w:jc w:val="center"/>
              <w:rPr>
                <w:color w:val="000000"/>
              </w:rPr>
            </w:pPr>
            <w:r w:rsidRPr="000357A5">
              <w:rPr>
                <w:color w:val="000000"/>
              </w:rPr>
              <w:t>0</w:t>
            </w:r>
            <w:r>
              <w:rPr>
                <w:color w:val="000000"/>
              </w:rPr>
              <w:t>0</w:t>
            </w:r>
            <w:r w:rsidRPr="000357A5">
              <w:rPr>
                <w:color w:val="000000"/>
              </w:rPr>
              <w:t>7</w:t>
            </w:r>
          </w:p>
        </w:tc>
        <w:tc>
          <w:tcPr>
            <w:tcW w:w="993" w:type="dxa"/>
          </w:tcPr>
          <w:p w:rsidR="00604A40" w:rsidRPr="000357A5" w:rsidRDefault="00604A40" w:rsidP="00604A40">
            <w:pPr>
              <w:autoSpaceDE w:val="0"/>
              <w:autoSpaceDN w:val="0"/>
              <w:adjustRightInd w:val="0"/>
              <w:rPr>
                <w:bCs/>
                <w:color w:val="000000"/>
              </w:rPr>
            </w:pPr>
            <w:r>
              <w:rPr>
                <w:bCs/>
                <w:color w:val="000000"/>
              </w:rPr>
              <w:t>100,0</w:t>
            </w:r>
          </w:p>
        </w:tc>
        <w:tc>
          <w:tcPr>
            <w:tcW w:w="992" w:type="dxa"/>
          </w:tcPr>
          <w:p w:rsidR="00604A40" w:rsidRPr="000357A5" w:rsidRDefault="00604A40" w:rsidP="00604A40">
            <w:pPr>
              <w:autoSpaceDE w:val="0"/>
              <w:autoSpaceDN w:val="0"/>
              <w:adjustRightInd w:val="0"/>
              <w:rPr>
                <w:bCs/>
                <w:color w:val="000000"/>
              </w:rPr>
            </w:pPr>
          </w:p>
        </w:tc>
        <w:tc>
          <w:tcPr>
            <w:tcW w:w="1276" w:type="dxa"/>
          </w:tcPr>
          <w:p w:rsidR="00604A40" w:rsidRPr="000357A5" w:rsidRDefault="00604A40" w:rsidP="00604A40">
            <w:pPr>
              <w:autoSpaceDE w:val="0"/>
              <w:autoSpaceDN w:val="0"/>
              <w:adjustRightInd w:val="0"/>
              <w:rPr>
                <w:bCs/>
                <w:color w:val="000000"/>
              </w:rPr>
            </w:pPr>
          </w:p>
        </w:tc>
      </w:tr>
      <w:tr w:rsidR="00604A40" w:rsidRPr="00FD1F4D" w:rsidTr="00604A40">
        <w:trPr>
          <w:trHeight w:val="536"/>
        </w:trPr>
        <w:tc>
          <w:tcPr>
            <w:tcW w:w="567" w:type="dxa"/>
          </w:tcPr>
          <w:p w:rsidR="00604A40" w:rsidRPr="00FD1F4D" w:rsidRDefault="00604A40" w:rsidP="00604A40">
            <w:pPr>
              <w:autoSpaceDE w:val="0"/>
              <w:autoSpaceDN w:val="0"/>
              <w:adjustRightInd w:val="0"/>
              <w:rPr>
                <w:b/>
                <w:bCs/>
                <w:color w:val="000000"/>
              </w:rPr>
            </w:pPr>
          </w:p>
        </w:tc>
        <w:tc>
          <w:tcPr>
            <w:tcW w:w="3686" w:type="dxa"/>
            <w:vAlign w:val="center"/>
          </w:tcPr>
          <w:p w:rsidR="00604A40" w:rsidRPr="00C524E7" w:rsidRDefault="00604A40" w:rsidP="00604A40">
            <w:pPr>
              <w:rPr>
                <w:color w:val="000000"/>
              </w:rPr>
            </w:pPr>
            <w:r>
              <w:rPr>
                <w:color w:val="000000"/>
              </w:rPr>
              <w:t>Проведение выборов в Совет народных депутатов Клепо</w:t>
            </w:r>
            <w:r>
              <w:rPr>
                <w:color w:val="000000"/>
              </w:rPr>
              <w:t>в</w:t>
            </w:r>
            <w:r>
              <w:rPr>
                <w:color w:val="000000"/>
              </w:rPr>
              <w:t>ского селького поселения и главы Клепо</w:t>
            </w:r>
            <w:r>
              <w:rPr>
                <w:color w:val="000000"/>
              </w:rPr>
              <w:t>в</w:t>
            </w:r>
            <w:r>
              <w:rPr>
                <w:color w:val="000000"/>
              </w:rPr>
              <w:t>ского сельского поселения</w:t>
            </w:r>
          </w:p>
        </w:tc>
        <w:tc>
          <w:tcPr>
            <w:tcW w:w="1417" w:type="dxa"/>
          </w:tcPr>
          <w:p w:rsidR="00604A40" w:rsidRPr="000357A5" w:rsidRDefault="00604A40" w:rsidP="00604A40">
            <w:pPr>
              <w:autoSpaceDE w:val="0"/>
              <w:autoSpaceDN w:val="0"/>
              <w:adjustRightInd w:val="0"/>
              <w:ind w:hanging="108"/>
              <w:jc w:val="center"/>
              <w:rPr>
                <w:bCs/>
                <w:color w:val="000000"/>
              </w:rPr>
            </w:pPr>
            <w:r w:rsidRPr="000357A5">
              <w:rPr>
                <w:bCs/>
                <w:color w:val="000000"/>
              </w:rPr>
              <w:t>85 1 03 90110</w:t>
            </w:r>
          </w:p>
        </w:tc>
        <w:tc>
          <w:tcPr>
            <w:tcW w:w="567" w:type="dxa"/>
          </w:tcPr>
          <w:p w:rsidR="00604A40" w:rsidRPr="000357A5" w:rsidRDefault="00604A40" w:rsidP="00604A40">
            <w:pPr>
              <w:autoSpaceDE w:val="0"/>
              <w:autoSpaceDN w:val="0"/>
              <w:adjustRightInd w:val="0"/>
              <w:jc w:val="center"/>
              <w:rPr>
                <w:bCs/>
                <w:color w:val="000000"/>
              </w:rPr>
            </w:pPr>
            <w:r>
              <w:rPr>
                <w:bCs/>
                <w:color w:val="000000"/>
              </w:rPr>
              <w:t>8870</w:t>
            </w:r>
          </w:p>
        </w:tc>
        <w:tc>
          <w:tcPr>
            <w:tcW w:w="567" w:type="dxa"/>
          </w:tcPr>
          <w:p w:rsidR="00604A40" w:rsidRPr="000357A5" w:rsidRDefault="00604A40" w:rsidP="00604A40">
            <w:pPr>
              <w:autoSpaceDE w:val="0"/>
              <w:autoSpaceDN w:val="0"/>
              <w:adjustRightInd w:val="0"/>
              <w:jc w:val="center"/>
              <w:rPr>
                <w:bCs/>
                <w:color w:val="000000"/>
              </w:rPr>
            </w:pPr>
            <w:r>
              <w:rPr>
                <w:bCs/>
                <w:color w:val="000000"/>
              </w:rPr>
              <w:t>001</w:t>
            </w:r>
          </w:p>
        </w:tc>
        <w:tc>
          <w:tcPr>
            <w:tcW w:w="567" w:type="dxa"/>
          </w:tcPr>
          <w:p w:rsidR="00604A40" w:rsidRPr="000357A5" w:rsidRDefault="00604A40" w:rsidP="00604A40">
            <w:pPr>
              <w:autoSpaceDE w:val="0"/>
              <w:autoSpaceDN w:val="0"/>
              <w:adjustRightInd w:val="0"/>
              <w:jc w:val="center"/>
              <w:rPr>
                <w:color w:val="000000"/>
              </w:rPr>
            </w:pPr>
            <w:r>
              <w:rPr>
                <w:color w:val="000000"/>
              </w:rPr>
              <w:t>007</w:t>
            </w:r>
          </w:p>
        </w:tc>
        <w:tc>
          <w:tcPr>
            <w:tcW w:w="993" w:type="dxa"/>
          </w:tcPr>
          <w:p w:rsidR="00604A40" w:rsidRPr="000357A5" w:rsidRDefault="00604A40" w:rsidP="00604A40">
            <w:pPr>
              <w:autoSpaceDE w:val="0"/>
              <w:autoSpaceDN w:val="0"/>
              <w:adjustRightInd w:val="0"/>
              <w:rPr>
                <w:bCs/>
                <w:color w:val="000000"/>
              </w:rPr>
            </w:pPr>
            <w:r>
              <w:rPr>
                <w:bCs/>
                <w:color w:val="000000"/>
              </w:rPr>
              <w:t>100</w:t>
            </w:r>
          </w:p>
        </w:tc>
        <w:tc>
          <w:tcPr>
            <w:tcW w:w="992" w:type="dxa"/>
          </w:tcPr>
          <w:p w:rsidR="00604A40" w:rsidRPr="000357A5" w:rsidRDefault="00604A40" w:rsidP="00604A40">
            <w:pPr>
              <w:autoSpaceDE w:val="0"/>
              <w:autoSpaceDN w:val="0"/>
              <w:adjustRightInd w:val="0"/>
              <w:rPr>
                <w:bCs/>
                <w:color w:val="000000"/>
              </w:rPr>
            </w:pPr>
          </w:p>
        </w:tc>
        <w:tc>
          <w:tcPr>
            <w:tcW w:w="1276" w:type="dxa"/>
          </w:tcPr>
          <w:p w:rsidR="00604A40" w:rsidRPr="000357A5" w:rsidRDefault="00604A40" w:rsidP="00604A40">
            <w:pPr>
              <w:autoSpaceDE w:val="0"/>
              <w:autoSpaceDN w:val="0"/>
              <w:adjustRightInd w:val="0"/>
              <w:rPr>
                <w:bCs/>
                <w:color w:val="000000"/>
              </w:rPr>
            </w:pPr>
          </w:p>
        </w:tc>
      </w:tr>
      <w:tr w:rsidR="00604A40" w:rsidRPr="00FD1F4D" w:rsidTr="00604A40">
        <w:trPr>
          <w:trHeight w:val="700"/>
        </w:trPr>
        <w:tc>
          <w:tcPr>
            <w:tcW w:w="567" w:type="dxa"/>
          </w:tcPr>
          <w:p w:rsidR="00604A40" w:rsidRPr="00FD1F4D" w:rsidRDefault="00604A40" w:rsidP="00604A40">
            <w:pPr>
              <w:autoSpaceDE w:val="0"/>
              <w:autoSpaceDN w:val="0"/>
              <w:adjustRightInd w:val="0"/>
              <w:jc w:val="center"/>
              <w:rPr>
                <w:b/>
                <w:bCs/>
                <w:color w:val="000000"/>
              </w:rPr>
            </w:pPr>
          </w:p>
        </w:tc>
        <w:tc>
          <w:tcPr>
            <w:tcW w:w="3686" w:type="dxa"/>
          </w:tcPr>
          <w:p w:rsidR="00604A40" w:rsidRPr="00FD1F4D" w:rsidRDefault="00604A40" w:rsidP="00604A40">
            <w:pPr>
              <w:autoSpaceDE w:val="0"/>
              <w:autoSpaceDN w:val="0"/>
              <w:adjustRightInd w:val="0"/>
              <w:rPr>
                <w:color w:val="000000"/>
              </w:rPr>
            </w:pPr>
            <w:r w:rsidRPr="00FD1F4D">
              <w:rPr>
                <w:color w:val="000000"/>
              </w:rPr>
              <w:t>Основное мероприятие «Р</w:t>
            </w:r>
            <w:r w:rsidRPr="00FD1F4D">
              <w:rPr>
                <w:color w:val="000000"/>
              </w:rPr>
              <w:t>е</w:t>
            </w:r>
            <w:r w:rsidRPr="00FD1F4D">
              <w:rPr>
                <w:color w:val="000000"/>
              </w:rPr>
              <w:t>зервный фонд администрации Кл</w:t>
            </w:r>
            <w:r w:rsidRPr="00FD1F4D">
              <w:rPr>
                <w:color w:val="000000"/>
              </w:rPr>
              <w:t>е</w:t>
            </w:r>
            <w:r w:rsidRPr="00FD1F4D">
              <w:rPr>
                <w:color w:val="000000"/>
              </w:rPr>
              <w:t>повского сельского посел</w:t>
            </w:r>
            <w:r w:rsidRPr="00FD1F4D">
              <w:rPr>
                <w:color w:val="000000"/>
              </w:rPr>
              <w:t>е</w:t>
            </w:r>
            <w:r w:rsidRPr="00FD1F4D">
              <w:rPr>
                <w:color w:val="000000"/>
              </w:rPr>
              <w:t>ния»</w:t>
            </w:r>
          </w:p>
        </w:tc>
        <w:tc>
          <w:tcPr>
            <w:tcW w:w="1417" w:type="dxa"/>
          </w:tcPr>
          <w:p w:rsidR="00604A40" w:rsidRPr="00FD1F4D" w:rsidRDefault="00604A40" w:rsidP="00604A40">
            <w:pPr>
              <w:autoSpaceDE w:val="0"/>
              <w:autoSpaceDN w:val="0"/>
              <w:adjustRightInd w:val="0"/>
              <w:ind w:hanging="108"/>
              <w:jc w:val="center"/>
              <w:rPr>
                <w:b/>
                <w:bCs/>
                <w:color w:val="000000"/>
              </w:rPr>
            </w:pPr>
            <w:r w:rsidRPr="00FD1F4D">
              <w:rPr>
                <w:b/>
                <w:bCs/>
                <w:color w:val="000000"/>
              </w:rPr>
              <w:t>85 1 01 00000</w:t>
            </w: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rPr>
                <w:color w:val="000000"/>
              </w:rPr>
            </w:pPr>
            <w:r w:rsidRPr="00FD1F4D">
              <w:rPr>
                <w:color w:val="000000"/>
              </w:rPr>
              <w:t>01</w:t>
            </w:r>
          </w:p>
        </w:tc>
        <w:tc>
          <w:tcPr>
            <w:tcW w:w="567" w:type="dxa"/>
          </w:tcPr>
          <w:p w:rsidR="00604A40" w:rsidRPr="00FD1F4D" w:rsidRDefault="00604A40" w:rsidP="00604A40">
            <w:pPr>
              <w:autoSpaceDE w:val="0"/>
              <w:autoSpaceDN w:val="0"/>
              <w:adjustRightInd w:val="0"/>
              <w:rPr>
                <w:color w:val="000000"/>
              </w:rPr>
            </w:pPr>
            <w:r w:rsidRPr="00FD1F4D">
              <w:rPr>
                <w:color w:val="000000"/>
              </w:rPr>
              <w:t>11</w:t>
            </w:r>
          </w:p>
        </w:tc>
        <w:tc>
          <w:tcPr>
            <w:tcW w:w="993" w:type="dxa"/>
          </w:tcPr>
          <w:p w:rsidR="00604A40" w:rsidRPr="00FD1F4D" w:rsidRDefault="00604A40" w:rsidP="00604A40">
            <w:pPr>
              <w:autoSpaceDE w:val="0"/>
              <w:autoSpaceDN w:val="0"/>
              <w:adjustRightInd w:val="0"/>
              <w:rPr>
                <w:b/>
                <w:bCs/>
                <w:color w:val="000000"/>
              </w:rPr>
            </w:pPr>
            <w:r w:rsidRPr="00FD1F4D">
              <w:rPr>
                <w:b/>
                <w:bCs/>
                <w:color w:val="000000"/>
              </w:rPr>
              <w:t>3</w:t>
            </w:r>
          </w:p>
        </w:tc>
        <w:tc>
          <w:tcPr>
            <w:tcW w:w="992" w:type="dxa"/>
          </w:tcPr>
          <w:p w:rsidR="00604A40" w:rsidRPr="00FD1F4D" w:rsidRDefault="00604A40" w:rsidP="00604A40">
            <w:pPr>
              <w:autoSpaceDE w:val="0"/>
              <w:autoSpaceDN w:val="0"/>
              <w:adjustRightInd w:val="0"/>
              <w:rPr>
                <w:b/>
                <w:bCs/>
                <w:color w:val="000000"/>
              </w:rPr>
            </w:pPr>
            <w:r w:rsidRPr="00FD1F4D">
              <w:rPr>
                <w:b/>
                <w:bCs/>
                <w:color w:val="000000"/>
              </w:rPr>
              <w:t>3</w:t>
            </w:r>
          </w:p>
        </w:tc>
        <w:tc>
          <w:tcPr>
            <w:tcW w:w="1276" w:type="dxa"/>
          </w:tcPr>
          <w:p w:rsidR="00604A40" w:rsidRPr="00FD1F4D" w:rsidRDefault="00604A40" w:rsidP="00604A40">
            <w:pPr>
              <w:autoSpaceDE w:val="0"/>
              <w:autoSpaceDN w:val="0"/>
              <w:adjustRightInd w:val="0"/>
              <w:rPr>
                <w:b/>
                <w:bCs/>
                <w:color w:val="000000"/>
              </w:rPr>
            </w:pPr>
            <w:r w:rsidRPr="00FD1F4D">
              <w:rPr>
                <w:b/>
                <w:bCs/>
                <w:color w:val="000000"/>
              </w:rPr>
              <w:t>3</w:t>
            </w:r>
          </w:p>
        </w:tc>
      </w:tr>
    </w:tbl>
    <w:p w:rsidR="00604A40" w:rsidRPr="00FD1F4D" w:rsidRDefault="00604A40" w:rsidP="00604A40"/>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1417"/>
        <w:gridCol w:w="567"/>
        <w:gridCol w:w="567"/>
        <w:gridCol w:w="567"/>
        <w:gridCol w:w="993"/>
        <w:gridCol w:w="992"/>
        <w:gridCol w:w="1276"/>
      </w:tblGrid>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p>
        </w:tc>
        <w:tc>
          <w:tcPr>
            <w:tcW w:w="3686" w:type="dxa"/>
          </w:tcPr>
          <w:p w:rsidR="00604A40" w:rsidRDefault="00604A40" w:rsidP="00604A40">
            <w:pPr>
              <w:autoSpaceDE w:val="0"/>
              <w:autoSpaceDN w:val="0"/>
              <w:adjustRightInd w:val="0"/>
              <w:rPr>
                <w:color w:val="000000"/>
              </w:rPr>
            </w:pPr>
            <w:r w:rsidRPr="00016AA2">
              <w:rPr>
                <w:color w:val="000000"/>
              </w:rPr>
              <w:t>Резервный фонд админис</w:t>
            </w:r>
            <w:r w:rsidRPr="00016AA2">
              <w:rPr>
                <w:color w:val="000000"/>
              </w:rPr>
              <w:t>т</w:t>
            </w:r>
            <w:r w:rsidRPr="00016AA2">
              <w:rPr>
                <w:color w:val="000000"/>
              </w:rPr>
              <w:t>рации Клеповского сельского пос</w:t>
            </w:r>
            <w:r w:rsidRPr="00016AA2">
              <w:rPr>
                <w:color w:val="000000"/>
              </w:rPr>
              <w:t>е</w:t>
            </w:r>
            <w:r w:rsidRPr="00016AA2">
              <w:rPr>
                <w:color w:val="000000"/>
              </w:rPr>
              <w:t>ления (проведение ав</w:t>
            </w:r>
            <w:r w:rsidRPr="00016AA2">
              <w:rPr>
                <w:color w:val="000000"/>
              </w:rPr>
              <w:t>а</w:t>
            </w:r>
            <w:r w:rsidRPr="00016AA2">
              <w:rPr>
                <w:color w:val="000000"/>
              </w:rPr>
              <w:t>рийно-восстановительных работ и иных мероприятий, связанных с пред</w:t>
            </w:r>
            <w:r w:rsidRPr="00016AA2">
              <w:rPr>
                <w:color w:val="000000"/>
              </w:rPr>
              <w:t>у</w:t>
            </w:r>
            <w:r w:rsidRPr="00016AA2">
              <w:rPr>
                <w:color w:val="000000"/>
              </w:rPr>
              <w:t>преждением и ликвидацией после</w:t>
            </w:r>
            <w:r w:rsidRPr="00016AA2">
              <w:rPr>
                <w:color w:val="000000"/>
              </w:rPr>
              <w:t>д</w:t>
            </w:r>
            <w:r w:rsidRPr="00016AA2">
              <w:rPr>
                <w:color w:val="000000"/>
              </w:rPr>
              <w:t>ствий стихийных бедствий и других чрезвычайных ситу</w:t>
            </w:r>
            <w:r w:rsidRPr="00016AA2">
              <w:rPr>
                <w:color w:val="000000"/>
              </w:rPr>
              <w:t>а</w:t>
            </w:r>
            <w:r w:rsidRPr="00016AA2">
              <w:rPr>
                <w:color w:val="000000"/>
              </w:rPr>
              <w:t>ций) в рамках подпрограммы «Управление мун</w:t>
            </w:r>
            <w:r w:rsidRPr="00016AA2">
              <w:rPr>
                <w:color w:val="000000"/>
              </w:rPr>
              <w:t>и</w:t>
            </w:r>
            <w:r w:rsidRPr="00016AA2">
              <w:rPr>
                <w:color w:val="000000"/>
              </w:rPr>
              <w:t>ципальными  финансами» муниц</w:t>
            </w:r>
            <w:r w:rsidRPr="00016AA2">
              <w:rPr>
                <w:color w:val="000000"/>
              </w:rPr>
              <w:t>и</w:t>
            </w:r>
            <w:r w:rsidRPr="00016AA2">
              <w:rPr>
                <w:color w:val="000000"/>
              </w:rPr>
              <w:t>пальной программы «Муниципал</w:t>
            </w:r>
            <w:r w:rsidRPr="00016AA2">
              <w:rPr>
                <w:color w:val="000000"/>
              </w:rPr>
              <w:t>ь</w:t>
            </w:r>
            <w:r w:rsidRPr="00016AA2">
              <w:rPr>
                <w:color w:val="000000"/>
              </w:rPr>
              <w:t>ное управление Клеповского сел</w:t>
            </w:r>
            <w:r w:rsidRPr="00016AA2">
              <w:rPr>
                <w:color w:val="000000"/>
              </w:rPr>
              <w:t>ь</w:t>
            </w:r>
            <w:r w:rsidRPr="00016AA2">
              <w:rPr>
                <w:color w:val="000000"/>
              </w:rPr>
              <w:t>ского поселения» (Иные бюджетные ассигн</w:t>
            </w:r>
            <w:r w:rsidRPr="00016AA2">
              <w:rPr>
                <w:color w:val="000000"/>
              </w:rPr>
              <w:t>о</w:t>
            </w:r>
            <w:r w:rsidRPr="00016AA2">
              <w:rPr>
                <w:color w:val="000000"/>
              </w:rPr>
              <w:t xml:space="preserve">вания)  </w:t>
            </w:r>
          </w:p>
          <w:p w:rsidR="00604A40" w:rsidRPr="00016AA2" w:rsidRDefault="00604A40" w:rsidP="00604A40">
            <w:pPr>
              <w:autoSpaceDE w:val="0"/>
              <w:autoSpaceDN w:val="0"/>
              <w:adjustRightInd w:val="0"/>
              <w:rPr>
                <w:color w:val="000000"/>
              </w:rPr>
            </w:pP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85 1 01 20540</w:t>
            </w:r>
          </w:p>
        </w:tc>
        <w:tc>
          <w:tcPr>
            <w:tcW w:w="567" w:type="dxa"/>
          </w:tcPr>
          <w:p w:rsidR="00604A40" w:rsidRPr="00FD1F4D" w:rsidRDefault="00604A40" w:rsidP="00604A40">
            <w:pPr>
              <w:autoSpaceDE w:val="0"/>
              <w:autoSpaceDN w:val="0"/>
              <w:adjustRightInd w:val="0"/>
              <w:rPr>
                <w:color w:val="000000"/>
              </w:rPr>
            </w:pPr>
            <w:r w:rsidRPr="00FD1F4D">
              <w:rPr>
                <w:color w:val="000000"/>
              </w:rPr>
              <w:t>800</w:t>
            </w:r>
          </w:p>
        </w:tc>
        <w:tc>
          <w:tcPr>
            <w:tcW w:w="567" w:type="dxa"/>
          </w:tcPr>
          <w:p w:rsidR="00604A40" w:rsidRPr="00FD1F4D" w:rsidRDefault="00604A40" w:rsidP="00604A40">
            <w:pPr>
              <w:autoSpaceDE w:val="0"/>
              <w:autoSpaceDN w:val="0"/>
              <w:adjustRightInd w:val="0"/>
              <w:rPr>
                <w:color w:val="000000"/>
              </w:rPr>
            </w:pPr>
            <w:r w:rsidRPr="00FD1F4D">
              <w:rPr>
                <w:color w:val="000000"/>
              </w:rPr>
              <w:t>01</w:t>
            </w:r>
          </w:p>
        </w:tc>
        <w:tc>
          <w:tcPr>
            <w:tcW w:w="567" w:type="dxa"/>
          </w:tcPr>
          <w:p w:rsidR="00604A40" w:rsidRPr="00FD1F4D" w:rsidRDefault="00604A40" w:rsidP="00604A40">
            <w:pPr>
              <w:autoSpaceDE w:val="0"/>
              <w:autoSpaceDN w:val="0"/>
              <w:adjustRightInd w:val="0"/>
              <w:rPr>
                <w:color w:val="000000"/>
              </w:rPr>
            </w:pPr>
            <w:r w:rsidRPr="00FD1F4D">
              <w:rPr>
                <w:color w:val="000000"/>
              </w:rPr>
              <w:t>11</w:t>
            </w:r>
          </w:p>
        </w:tc>
        <w:tc>
          <w:tcPr>
            <w:tcW w:w="993" w:type="dxa"/>
          </w:tcPr>
          <w:p w:rsidR="00604A40" w:rsidRPr="00FD1F4D" w:rsidRDefault="00604A40" w:rsidP="00604A40">
            <w:pPr>
              <w:autoSpaceDE w:val="0"/>
              <w:autoSpaceDN w:val="0"/>
              <w:adjustRightInd w:val="0"/>
              <w:rPr>
                <w:color w:val="000000"/>
              </w:rPr>
            </w:pPr>
            <w:r w:rsidRPr="00FD1F4D">
              <w:rPr>
                <w:color w:val="000000"/>
              </w:rPr>
              <w:t>3</w:t>
            </w:r>
          </w:p>
        </w:tc>
        <w:tc>
          <w:tcPr>
            <w:tcW w:w="992" w:type="dxa"/>
          </w:tcPr>
          <w:p w:rsidR="00604A40" w:rsidRPr="00FD1F4D" w:rsidRDefault="00604A40" w:rsidP="00604A40">
            <w:pPr>
              <w:autoSpaceDE w:val="0"/>
              <w:autoSpaceDN w:val="0"/>
              <w:adjustRightInd w:val="0"/>
              <w:rPr>
                <w:color w:val="000000"/>
              </w:rPr>
            </w:pPr>
            <w:r w:rsidRPr="00FD1F4D">
              <w:rPr>
                <w:color w:val="000000"/>
              </w:rPr>
              <w:t>3</w:t>
            </w:r>
          </w:p>
        </w:tc>
        <w:tc>
          <w:tcPr>
            <w:tcW w:w="1276" w:type="dxa"/>
          </w:tcPr>
          <w:p w:rsidR="00604A40" w:rsidRPr="00FD1F4D" w:rsidRDefault="00604A40" w:rsidP="00604A40">
            <w:pPr>
              <w:autoSpaceDE w:val="0"/>
              <w:autoSpaceDN w:val="0"/>
              <w:adjustRightInd w:val="0"/>
              <w:rPr>
                <w:color w:val="000000"/>
              </w:rPr>
            </w:pPr>
            <w:r w:rsidRPr="00FD1F4D">
              <w:rPr>
                <w:color w:val="000000"/>
              </w:rPr>
              <w:t>3</w:t>
            </w:r>
          </w:p>
        </w:tc>
      </w:tr>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p>
        </w:tc>
        <w:tc>
          <w:tcPr>
            <w:tcW w:w="3686" w:type="dxa"/>
          </w:tcPr>
          <w:p w:rsidR="00604A40" w:rsidRPr="00016AA2" w:rsidRDefault="00604A40" w:rsidP="00604A40">
            <w:pPr>
              <w:autoSpaceDE w:val="0"/>
              <w:autoSpaceDN w:val="0"/>
              <w:adjustRightInd w:val="0"/>
              <w:rPr>
                <w:color w:val="000000"/>
              </w:rPr>
            </w:pPr>
            <w:r w:rsidRPr="00016AA2">
              <w:rPr>
                <w:color w:val="000000"/>
              </w:rPr>
              <w:t>Основное мероприятие «Проведение оценки рыночной стоимости объектов муниципальн</w:t>
            </w:r>
            <w:r w:rsidRPr="00016AA2">
              <w:rPr>
                <w:color w:val="000000"/>
              </w:rPr>
              <w:t>о</w:t>
            </w:r>
            <w:r w:rsidRPr="00016AA2">
              <w:rPr>
                <w:color w:val="000000"/>
              </w:rPr>
              <w:t>го имущества»</w:t>
            </w: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85 1 04 00000</w:t>
            </w:r>
          </w:p>
        </w:tc>
        <w:tc>
          <w:tcPr>
            <w:tcW w:w="567" w:type="dxa"/>
          </w:tcPr>
          <w:p w:rsidR="00604A40" w:rsidRPr="00FD1F4D" w:rsidRDefault="00604A40" w:rsidP="00604A40">
            <w:pPr>
              <w:autoSpaceDE w:val="0"/>
              <w:autoSpaceDN w:val="0"/>
              <w:adjustRightInd w:val="0"/>
              <w:rPr>
                <w:color w:val="000000"/>
              </w:rPr>
            </w:pPr>
          </w:p>
        </w:tc>
        <w:tc>
          <w:tcPr>
            <w:tcW w:w="567" w:type="dxa"/>
          </w:tcPr>
          <w:p w:rsidR="00604A40" w:rsidRPr="00FD1F4D" w:rsidRDefault="00604A40" w:rsidP="00604A40">
            <w:pPr>
              <w:autoSpaceDE w:val="0"/>
              <w:autoSpaceDN w:val="0"/>
              <w:adjustRightInd w:val="0"/>
              <w:rPr>
                <w:color w:val="000000"/>
              </w:rPr>
            </w:pPr>
            <w:r w:rsidRPr="00FD1F4D">
              <w:rPr>
                <w:color w:val="000000"/>
              </w:rPr>
              <w:t>01</w:t>
            </w:r>
          </w:p>
        </w:tc>
        <w:tc>
          <w:tcPr>
            <w:tcW w:w="567" w:type="dxa"/>
          </w:tcPr>
          <w:p w:rsidR="00604A40" w:rsidRPr="00FD1F4D" w:rsidRDefault="00604A40" w:rsidP="00604A40">
            <w:pPr>
              <w:autoSpaceDE w:val="0"/>
              <w:autoSpaceDN w:val="0"/>
              <w:adjustRightInd w:val="0"/>
              <w:rPr>
                <w:color w:val="000000"/>
              </w:rPr>
            </w:pPr>
            <w:r w:rsidRPr="00FD1F4D">
              <w:rPr>
                <w:color w:val="000000"/>
              </w:rPr>
              <w:t>13</w:t>
            </w:r>
          </w:p>
        </w:tc>
        <w:tc>
          <w:tcPr>
            <w:tcW w:w="993" w:type="dxa"/>
          </w:tcPr>
          <w:p w:rsidR="00604A40" w:rsidRPr="00FD1F4D" w:rsidRDefault="00604A40" w:rsidP="00604A40">
            <w:pPr>
              <w:autoSpaceDE w:val="0"/>
              <w:autoSpaceDN w:val="0"/>
              <w:adjustRightInd w:val="0"/>
              <w:rPr>
                <w:color w:val="000000"/>
              </w:rPr>
            </w:pPr>
            <w:r>
              <w:rPr>
                <w:color w:val="000000"/>
              </w:rPr>
              <w:t>5,0</w:t>
            </w:r>
          </w:p>
        </w:tc>
        <w:tc>
          <w:tcPr>
            <w:tcW w:w="992" w:type="dxa"/>
          </w:tcPr>
          <w:p w:rsidR="00604A40" w:rsidRPr="00FD1F4D" w:rsidRDefault="00604A40" w:rsidP="00604A40">
            <w:pPr>
              <w:autoSpaceDE w:val="0"/>
              <w:autoSpaceDN w:val="0"/>
              <w:adjustRightInd w:val="0"/>
              <w:rPr>
                <w:color w:val="000000"/>
              </w:rPr>
            </w:pPr>
          </w:p>
        </w:tc>
        <w:tc>
          <w:tcPr>
            <w:tcW w:w="1276" w:type="dxa"/>
          </w:tcPr>
          <w:p w:rsidR="00604A40" w:rsidRPr="00FD1F4D" w:rsidRDefault="00604A40" w:rsidP="00604A40">
            <w:pPr>
              <w:autoSpaceDE w:val="0"/>
              <w:autoSpaceDN w:val="0"/>
              <w:adjustRightInd w:val="0"/>
              <w:rPr>
                <w:color w:val="000000"/>
              </w:rPr>
            </w:pPr>
          </w:p>
        </w:tc>
      </w:tr>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p>
        </w:tc>
        <w:tc>
          <w:tcPr>
            <w:tcW w:w="3686" w:type="dxa"/>
          </w:tcPr>
          <w:p w:rsidR="00604A40" w:rsidRPr="00016AA2" w:rsidRDefault="00604A40" w:rsidP="00604A40">
            <w:pPr>
              <w:autoSpaceDE w:val="0"/>
              <w:autoSpaceDN w:val="0"/>
              <w:adjustRightInd w:val="0"/>
              <w:rPr>
                <w:color w:val="000000"/>
              </w:rPr>
            </w:pPr>
            <w:r w:rsidRPr="00016AA2">
              <w:rPr>
                <w:color w:val="000000"/>
              </w:rPr>
              <w:t>Расходы бюджета на выпо</w:t>
            </w:r>
            <w:r w:rsidRPr="00016AA2">
              <w:rPr>
                <w:color w:val="000000"/>
              </w:rPr>
              <w:t>л</w:t>
            </w:r>
            <w:r w:rsidRPr="00016AA2">
              <w:rPr>
                <w:color w:val="000000"/>
              </w:rPr>
              <w:t>нение других расходных обяз</w:t>
            </w:r>
            <w:r w:rsidRPr="00016AA2">
              <w:rPr>
                <w:color w:val="000000"/>
              </w:rPr>
              <w:t>а</w:t>
            </w:r>
            <w:r w:rsidRPr="00016AA2">
              <w:rPr>
                <w:color w:val="000000"/>
              </w:rPr>
              <w:t>тельств</w:t>
            </w: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85 1 04 90200</w:t>
            </w:r>
          </w:p>
        </w:tc>
        <w:tc>
          <w:tcPr>
            <w:tcW w:w="567" w:type="dxa"/>
          </w:tcPr>
          <w:p w:rsidR="00604A40" w:rsidRPr="00FD1F4D" w:rsidRDefault="00604A40" w:rsidP="00604A40">
            <w:pPr>
              <w:autoSpaceDE w:val="0"/>
              <w:autoSpaceDN w:val="0"/>
              <w:adjustRightInd w:val="0"/>
              <w:rPr>
                <w:color w:val="000000"/>
              </w:rPr>
            </w:pPr>
            <w:r w:rsidRPr="00FD1F4D">
              <w:rPr>
                <w:color w:val="000000"/>
              </w:rPr>
              <w:t>200</w:t>
            </w:r>
          </w:p>
        </w:tc>
        <w:tc>
          <w:tcPr>
            <w:tcW w:w="567" w:type="dxa"/>
          </w:tcPr>
          <w:p w:rsidR="00604A40" w:rsidRPr="00FD1F4D" w:rsidRDefault="00604A40" w:rsidP="00604A40">
            <w:pPr>
              <w:autoSpaceDE w:val="0"/>
              <w:autoSpaceDN w:val="0"/>
              <w:adjustRightInd w:val="0"/>
              <w:rPr>
                <w:color w:val="000000"/>
              </w:rPr>
            </w:pPr>
            <w:r w:rsidRPr="00FD1F4D">
              <w:rPr>
                <w:color w:val="000000"/>
              </w:rPr>
              <w:t>01</w:t>
            </w:r>
          </w:p>
        </w:tc>
        <w:tc>
          <w:tcPr>
            <w:tcW w:w="567" w:type="dxa"/>
          </w:tcPr>
          <w:p w:rsidR="00604A40" w:rsidRPr="00FD1F4D" w:rsidRDefault="00604A40" w:rsidP="00604A40">
            <w:pPr>
              <w:autoSpaceDE w:val="0"/>
              <w:autoSpaceDN w:val="0"/>
              <w:adjustRightInd w:val="0"/>
              <w:rPr>
                <w:color w:val="000000"/>
              </w:rPr>
            </w:pPr>
            <w:r w:rsidRPr="00FD1F4D">
              <w:rPr>
                <w:color w:val="000000"/>
              </w:rPr>
              <w:t>13</w:t>
            </w:r>
          </w:p>
        </w:tc>
        <w:tc>
          <w:tcPr>
            <w:tcW w:w="993" w:type="dxa"/>
          </w:tcPr>
          <w:p w:rsidR="00604A40" w:rsidRPr="00FD1F4D" w:rsidRDefault="00604A40" w:rsidP="00604A40">
            <w:pPr>
              <w:autoSpaceDE w:val="0"/>
              <w:autoSpaceDN w:val="0"/>
              <w:adjustRightInd w:val="0"/>
              <w:rPr>
                <w:color w:val="000000"/>
              </w:rPr>
            </w:pPr>
            <w:r>
              <w:rPr>
                <w:color w:val="000000"/>
              </w:rPr>
              <w:t>5,0</w:t>
            </w:r>
          </w:p>
        </w:tc>
        <w:tc>
          <w:tcPr>
            <w:tcW w:w="992" w:type="dxa"/>
          </w:tcPr>
          <w:p w:rsidR="00604A40" w:rsidRPr="00FD1F4D" w:rsidRDefault="00604A40" w:rsidP="00604A40">
            <w:pPr>
              <w:autoSpaceDE w:val="0"/>
              <w:autoSpaceDN w:val="0"/>
              <w:adjustRightInd w:val="0"/>
              <w:rPr>
                <w:color w:val="000000"/>
              </w:rPr>
            </w:pPr>
          </w:p>
        </w:tc>
        <w:tc>
          <w:tcPr>
            <w:tcW w:w="1276" w:type="dxa"/>
          </w:tcPr>
          <w:p w:rsidR="00604A40" w:rsidRPr="00FD1F4D" w:rsidRDefault="00604A40" w:rsidP="00604A40">
            <w:pPr>
              <w:autoSpaceDE w:val="0"/>
              <w:autoSpaceDN w:val="0"/>
              <w:adjustRightInd w:val="0"/>
              <w:rPr>
                <w:color w:val="000000"/>
              </w:rPr>
            </w:pPr>
          </w:p>
        </w:tc>
      </w:tr>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p>
        </w:tc>
        <w:tc>
          <w:tcPr>
            <w:tcW w:w="3686" w:type="dxa"/>
            <w:vAlign w:val="center"/>
          </w:tcPr>
          <w:p w:rsidR="00604A40" w:rsidRDefault="00604A40" w:rsidP="00604A40">
            <w:pPr>
              <w:rPr>
                <w:color w:val="000000"/>
                <w:sz w:val="24"/>
                <w:szCs w:val="24"/>
              </w:rPr>
            </w:pPr>
            <w:r>
              <w:rPr>
                <w:color w:val="000000"/>
                <w:sz w:val="24"/>
                <w:szCs w:val="24"/>
              </w:rPr>
              <w:t>Основное мероприятие «Обслуживание государственного муниц</w:t>
            </w:r>
            <w:r>
              <w:rPr>
                <w:color w:val="000000"/>
                <w:sz w:val="24"/>
                <w:szCs w:val="24"/>
              </w:rPr>
              <w:t>и</w:t>
            </w:r>
            <w:r>
              <w:rPr>
                <w:color w:val="000000"/>
                <w:sz w:val="24"/>
                <w:szCs w:val="24"/>
              </w:rPr>
              <w:t>пального долга»</w:t>
            </w:r>
          </w:p>
        </w:tc>
        <w:tc>
          <w:tcPr>
            <w:tcW w:w="1417" w:type="dxa"/>
          </w:tcPr>
          <w:p w:rsidR="00604A40" w:rsidRPr="00FD1F4D" w:rsidRDefault="00604A40" w:rsidP="00604A40">
            <w:pPr>
              <w:autoSpaceDE w:val="0"/>
              <w:autoSpaceDN w:val="0"/>
              <w:adjustRightInd w:val="0"/>
              <w:ind w:hanging="108"/>
              <w:jc w:val="center"/>
              <w:rPr>
                <w:color w:val="000000"/>
              </w:rPr>
            </w:pPr>
            <w:r>
              <w:rPr>
                <w:color w:val="000000"/>
              </w:rPr>
              <w:t>85 1 02 00000</w:t>
            </w:r>
          </w:p>
        </w:tc>
        <w:tc>
          <w:tcPr>
            <w:tcW w:w="567" w:type="dxa"/>
          </w:tcPr>
          <w:p w:rsidR="00604A40" w:rsidRPr="00FD1F4D" w:rsidRDefault="00604A40" w:rsidP="00604A40">
            <w:pPr>
              <w:autoSpaceDE w:val="0"/>
              <w:autoSpaceDN w:val="0"/>
              <w:adjustRightInd w:val="0"/>
              <w:rPr>
                <w:color w:val="000000"/>
              </w:rPr>
            </w:pPr>
          </w:p>
        </w:tc>
        <w:tc>
          <w:tcPr>
            <w:tcW w:w="567" w:type="dxa"/>
          </w:tcPr>
          <w:p w:rsidR="00604A40" w:rsidRPr="00FD1F4D" w:rsidRDefault="00604A40" w:rsidP="00604A40">
            <w:pPr>
              <w:autoSpaceDE w:val="0"/>
              <w:autoSpaceDN w:val="0"/>
              <w:adjustRightInd w:val="0"/>
              <w:rPr>
                <w:color w:val="000000"/>
              </w:rPr>
            </w:pPr>
            <w:r>
              <w:rPr>
                <w:color w:val="000000"/>
              </w:rPr>
              <w:t>13</w:t>
            </w:r>
          </w:p>
        </w:tc>
        <w:tc>
          <w:tcPr>
            <w:tcW w:w="567" w:type="dxa"/>
          </w:tcPr>
          <w:p w:rsidR="00604A40" w:rsidRPr="00FD1F4D" w:rsidRDefault="00604A40" w:rsidP="00604A40">
            <w:pPr>
              <w:autoSpaceDE w:val="0"/>
              <w:autoSpaceDN w:val="0"/>
              <w:adjustRightInd w:val="0"/>
              <w:rPr>
                <w:color w:val="000000"/>
              </w:rPr>
            </w:pPr>
            <w:r>
              <w:rPr>
                <w:color w:val="000000"/>
              </w:rPr>
              <w:t>01</w:t>
            </w:r>
          </w:p>
        </w:tc>
        <w:tc>
          <w:tcPr>
            <w:tcW w:w="993" w:type="dxa"/>
          </w:tcPr>
          <w:p w:rsidR="00604A40" w:rsidRDefault="00604A40" w:rsidP="00604A40">
            <w:pPr>
              <w:autoSpaceDE w:val="0"/>
              <w:autoSpaceDN w:val="0"/>
              <w:adjustRightInd w:val="0"/>
              <w:rPr>
                <w:color w:val="000000"/>
              </w:rPr>
            </w:pPr>
            <w:r>
              <w:rPr>
                <w:color w:val="000000"/>
              </w:rPr>
              <w:t>10,0</w:t>
            </w:r>
          </w:p>
        </w:tc>
        <w:tc>
          <w:tcPr>
            <w:tcW w:w="992" w:type="dxa"/>
          </w:tcPr>
          <w:p w:rsidR="00604A40" w:rsidRPr="00FD1F4D" w:rsidRDefault="00604A40" w:rsidP="00604A40">
            <w:pPr>
              <w:autoSpaceDE w:val="0"/>
              <w:autoSpaceDN w:val="0"/>
              <w:adjustRightInd w:val="0"/>
              <w:rPr>
                <w:color w:val="000000"/>
              </w:rPr>
            </w:pPr>
          </w:p>
        </w:tc>
        <w:tc>
          <w:tcPr>
            <w:tcW w:w="1276" w:type="dxa"/>
          </w:tcPr>
          <w:p w:rsidR="00604A40" w:rsidRPr="00FD1F4D" w:rsidRDefault="00604A40" w:rsidP="00604A40">
            <w:pPr>
              <w:autoSpaceDE w:val="0"/>
              <w:autoSpaceDN w:val="0"/>
              <w:adjustRightInd w:val="0"/>
              <w:rPr>
                <w:color w:val="000000"/>
              </w:rPr>
            </w:pPr>
          </w:p>
        </w:tc>
      </w:tr>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p>
        </w:tc>
        <w:tc>
          <w:tcPr>
            <w:tcW w:w="3686" w:type="dxa"/>
            <w:vAlign w:val="center"/>
          </w:tcPr>
          <w:p w:rsidR="00604A40" w:rsidRDefault="00604A40" w:rsidP="00604A40">
            <w:pPr>
              <w:rPr>
                <w:color w:val="000000"/>
                <w:sz w:val="24"/>
                <w:szCs w:val="24"/>
              </w:rPr>
            </w:pPr>
            <w:r>
              <w:rPr>
                <w:color w:val="000000"/>
                <w:sz w:val="24"/>
                <w:szCs w:val="24"/>
              </w:rPr>
              <w:t>Расходы на обслуживание государственного муниципал</w:t>
            </w:r>
            <w:r>
              <w:rPr>
                <w:color w:val="000000"/>
                <w:sz w:val="24"/>
                <w:szCs w:val="24"/>
              </w:rPr>
              <w:t>ь</w:t>
            </w:r>
            <w:r>
              <w:rPr>
                <w:color w:val="000000"/>
                <w:sz w:val="24"/>
                <w:szCs w:val="24"/>
              </w:rPr>
              <w:t>ного долга</w:t>
            </w:r>
          </w:p>
        </w:tc>
        <w:tc>
          <w:tcPr>
            <w:tcW w:w="1417" w:type="dxa"/>
          </w:tcPr>
          <w:p w:rsidR="00604A40" w:rsidRPr="00FD1F4D" w:rsidRDefault="00604A40" w:rsidP="00604A40">
            <w:pPr>
              <w:autoSpaceDE w:val="0"/>
              <w:autoSpaceDN w:val="0"/>
              <w:adjustRightInd w:val="0"/>
              <w:ind w:hanging="108"/>
              <w:jc w:val="center"/>
              <w:rPr>
                <w:color w:val="000000"/>
              </w:rPr>
            </w:pPr>
            <w:r>
              <w:rPr>
                <w:color w:val="000000"/>
              </w:rPr>
              <w:t>85 1 02 27880</w:t>
            </w:r>
          </w:p>
        </w:tc>
        <w:tc>
          <w:tcPr>
            <w:tcW w:w="567" w:type="dxa"/>
          </w:tcPr>
          <w:p w:rsidR="00604A40" w:rsidRPr="00FD1F4D" w:rsidRDefault="00604A40" w:rsidP="00604A40">
            <w:pPr>
              <w:autoSpaceDE w:val="0"/>
              <w:autoSpaceDN w:val="0"/>
              <w:adjustRightInd w:val="0"/>
              <w:rPr>
                <w:color w:val="000000"/>
              </w:rPr>
            </w:pPr>
            <w:r>
              <w:rPr>
                <w:color w:val="000000"/>
              </w:rPr>
              <w:t>730</w:t>
            </w:r>
          </w:p>
        </w:tc>
        <w:tc>
          <w:tcPr>
            <w:tcW w:w="567" w:type="dxa"/>
          </w:tcPr>
          <w:p w:rsidR="00604A40" w:rsidRPr="00FD1F4D" w:rsidRDefault="00604A40" w:rsidP="00604A40">
            <w:pPr>
              <w:autoSpaceDE w:val="0"/>
              <w:autoSpaceDN w:val="0"/>
              <w:adjustRightInd w:val="0"/>
              <w:rPr>
                <w:color w:val="000000"/>
              </w:rPr>
            </w:pPr>
            <w:r>
              <w:rPr>
                <w:color w:val="000000"/>
              </w:rPr>
              <w:t>13</w:t>
            </w:r>
          </w:p>
        </w:tc>
        <w:tc>
          <w:tcPr>
            <w:tcW w:w="567" w:type="dxa"/>
          </w:tcPr>
          <w:p w:rsidR="00604A40" w:rsidRPr="00FD1F4D" w:rsidRDefault="00604A40" w:rsidP="00604A40">
            <w:pPr>
              <w:autoSpaceDE w:val="0"/>
              <w:autoSpaceDN w:val="0"/>
              <w:adjustRightInd w:val="0"/>
              <w:rPr>
                <w:color w:val="000000"/>
              </w:rPr>
            </w:pPr>
            <w:r>
              <w:rPr>
                <w:color w:val="000000"/>
              </w:rPr>
              <w:t>01</w:t>
            </w:r>
          </w:p>
        </w:tc>
        <w:tc>
          <w:tcPr>
            <w:tcW w:w="993" w:type="dxa"/>
          </w:tcPr>
          <w:p w:rsidR="00604A40" w:rsidRDefault="00604A40" w:rsidP="00604A40">
            <w:pPr>
              <w:autoSpaceDE w:val="0"/>
              <w:autoSpaceDN w:val="0"/>
              <w:adjustRightInd w:val="0"/>
              <w:rPr>
                <w:color w:val="000000"/>
              </w:rPr>
            </w:pPr>
            <w:r>
              <w:rPr>
                <w:color w:val="000000"/>
              </w:rPr>
              <w:t>10,0</w:t>
            </w:r>
          </w:p>
        </w:tc>
        <w:tc>
          <w:tcPr>
            <w:tcW w:w="992" w:type="dxa"/>
          </w:tcPr>
          <w:p w:rsidR="00604A40" w:rsidRPr="00FD1F4D" w:rsidRDefault="00604A40" w:rsidP="00604A40">
            <w:pPr>
              <w:autoSpaceDE w:val="0"/>
              <w:autoSpaceDN w:val="0"/>
              <w:adjustRightInd w:val="0"/>
              <w:rPr>
                <w:color w:val="000000"/>
              </w:rPr>
            </w:pPr>
          </w:p>
        </w:tc>
        <w:tc>
          <w:tcPr>
            <w:tcW w:w="1276" w:type="dxa"/>
          </w:tcPr>
          <w:p w:rsidR="00604A40" w:rsidRPr="00FD1F4D" w:rsidRDefault="00604A40" w:rsidP="00604A40">
            <w:pPr>
              <w:autoSpaceDE w:val="0"/>
              <w:autoSpaceDN w:val="0"/>
              <w:adjustRightInd w:val="0"/>
              <w:rPr>
                <w:color w:val="000000"/>
              </w:rPr>
            </w:pPr>
          </w:p>
        </w:tc>
      </w:tr>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r w:rsidRPr="00FD1F4D">
              <w:rPr>
                <w:b/>
                <w:bCs/>
                <w:color w:val="000000"/>
              </w:rPr>
              <w:t>33.2.</w:t>
            </w:r>
          </w:p>
        </w:tc>
        <w:tc>
          <w:tcPr>
            <w:tcW w:w="3686" w:type="dxa"/>
          </w:tcPr>
          <w:p w:rsidR="00604A40" w:rsidRPr="00FD1F4D" w:rsidRDefault="00604A40" w:rsidP="00604A40">
            <w:pPr>
              <w:autoSpaceDE w:val="0"/>
              <w:autoSpaceDN w:val="0"/>
              <w:adjustRightInd w:val="0"/>
              <w:rPr>
                <w:b/>
                <w:bCs/>
                <w:color w:val="000000"/>
              </w:rPr>
            </w:pPr>
            <w:r w:rsidRPr="00FD1F4D">
              <w:rPr>
                <w:b/>
                <w:bCs/>
                <w:color w:val="000000"/>
              </w:rPr>
              <w:t>Подпрограмма «Организ</w:t>
            </w:r>
            <w:r w:rsidRPr="00FD1F4D">
              <w:rPr>
                <w:b/>
                <w:bCs/>
                <w:color w:val="000000"/>
              </w:rPr>
              <w:t>а</w:t>
            </w:r>
            <w:r w:rsidRPr="00FD1F4D">
              <w:rPr>
                <w:b/>
                <w:bCs/>
                <w:color w:val="000000"/>
              </w:rPr>
              <w:t>ция первичного воинского учета на территории Клеповского сел</w:t>
            </w:r>
            <w:r w:rsidRPr="00FD1F4D">
              <w:rPr>
                <w:b/>
                <w:bCs/>
                <w:color w:val="000000"/>
              </w:rPr>
              <w:t>ь</w:t>
            </w:r>
            <w:r w:rsidRPr="00FD1F4D">
              <w:rPr>
                <w:b/>
                <w:bCs/>
                <w:color w:val="000000"/>
              </w:rPr>
              <w:t>ского посел</w:t>
            </w:r>
            <w:r w:rsidRPr="00FD1F4D">
              <w:rPr>
                <w:b/>
                <w:bCs/>
                <w:color w:val="000000"/>
              </w:rPr>
              <w:t>е</w:t>
            </w:r>
            <w:r w:rsidRPr="00FD1F4D">
              <w:rPr>
                <w:b/>
                <w:bCs/>
                <w:color w:val="000000"/>
              </w:rPr>
              <w:t xml:space="preserve">ния» </w:t>
            </w:r>
          </w:p>
        </w:tc>
        <w:tc>
          <w:tcPr>
            <w:tcW w:w="1417" w:type="dxa"/>
          </w:tcPr>
          <w:p w:rsidR="00604A40" w:rsidRPr="00FD1F4D" w:rsidRDefault="00604A40" w:rsidP="00604A40">
            <w:pPr>
              <w:autoSpaceDE w:val="0"/>
              <w:autoSpaceDN w:val="0"/>
              <w:adjustRightInd w:val="0"/>
              <w:ind w:hanging="108"/>
              <w:jc w:val="center"/>
              <w:rPr>
                <w:b/>
                <w:bCs/>
                <w:color w:val="000000"/>
              </w:rPr>
            </w:pPr>
            <w:r w:rsidRPr="00FD1F4D">
              <w:rPr>
                <w:b/>
                <w:bCs/>
                <w:color w:val="000000"/>
              </w:rPr>
              <w:t>85 2 00 00000</w:t>
            </w: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color w:val="000000"/>
              </w:rPr>
            </w:pPr>
          </w:p>
        </w:tc>
        <w:tc>
          <w:tcPr>
            <w:tcW w:w="993" w:type="dxa"/>
          </w:tcPr>
          <w:p w:rsidR="00604A40" w:rsidRPr="00FD1F4D" w:rsidRDefault="00604A40" w:rsidP="00604A40">
            <w:pPr>
              <w:autoSpaceDE w:val="0"/>
              <w:autoSpaceDN w:val="0"/>
              <w:adjustRightInd w:val="0"/>
              <w:rPr>
                <w:b/>
                <w:bCs/>
                <w:color w:val="000000"/>
              </w:rPr>
            </w:pPr>
            <w:r>
              <w:rPr>
                <w:b/>
                <w:bCs/>
                <w:color w:val="000000"/>
              </w:rPr>
              <w:t>80,8</w:t>
            </w:r>
          </w:p>
        </w:tc>
        <w:tc>
          <w:tcPr>
            <w:tcW w:w="992" w:type="dxa"/>
          </w:tcPr>
          <w:p w:rsidR="00604A40" w:rsidRPr="00FD1F4D" w:rsidRDefault="00604A40" w:rsidP="00604A40">
            <w:pPr>
              <w:autoSpaceDE w:val="0"/>
              <w:autoSpaceDN w:val="0"/>
              <w:adjustRightInd w:val="0"/>
              <w:rPr>
                <w:b/>
                <w:bCs/>
                <w:color w:val="000000"/>
              </w:rPr>
            </w:pPr>
            <w:r>
              <w:rPr>
                <w:b/>
                <w:bCs/>
                <w:color w:val="000000"/>
              </w:rPr>
              <w:t>81,3</w:t>
            </w:r>
          </w:p>
        </w:tc>
        <w:tc>
          <w:tcPr>
            <w:tcW w:w="1276" w:type="dxa"/>
          </w:tcPr>
          <w:p w:rsidR="00604A40" w:rsidRPr="00FD1F4D" w:rsidRDefault="00604A40" w:rsidP="00604A40">
            <w:pPr>
              <w:autoSpaceDE w:val="0"/>
              <w:autoSpaceDN w:val="0"/>
              <w:adjustRightInd w:val="0"/>
              <w:rPr>
                <w:b/>
                <w:bCs/>
                <w:color w:val="000000"/>
              </w:rPr>
            </w:pPr>
            <w:r>
              <w:rPr>
                <w:b/>
                <w:bCs/>
                <w:color w:val="000000"/>
              </w:rPr>
              <w:t>84,0</w:t>
            </w:r>
          </w:p>
        </w:tc>
      </w:tr>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p>
        </w:tc>
        <w:tc>
          <w:tcPr>
            <w:tcW w:w="3686" w:type="dxa"/>
          </w:tcPr>
          <w:p w:rsidR="00604A40" w:rsidRPr="00FD1F4D" w:rsidRDefault="00604A40" w:rsidP="00604A40">
            <w:pPr>
              <w:autoSpaceDE w:val="0"/>
              <w:autoSpaceDN w:val="0"/>
              <w:adjustRightInd w:val="0"/>
              <w:rPr>
                <w:color w:val="000000"/>
              </w:rPr>
            </w:pPr>
            <w:r w:rsidRPr="00FD1F4D">
              <w:rPr>
                <w:color w:val="000000"/>
              </w:rPr>
              <w:t>Основное мероприятие «Осуществление первичного вои</w:t>
            </w:r>
            <w:r w:rsidRPr="00FD1F4D">
              <w:rPr>
                <w:color w:val="000000"/>
              </w:rPr>
              <w:t>н</w:t>
            </w:r>
            <w:r w:rsidRPr="00FD1F4D">
              <w:rPr>
                <w:color w:val="000000"/>
              </w:rPr>
              <w:t>ского учета на территориях, где отсутствуют военные комиссари</w:t>
            </w:r>
            <w:r w:rsidRPr="00FD1F4D">
              <w:rPr>
                <w:color w:val="000000"/>
              </w:rPr>
              <w:t>а</w:t>
            </w:r>
            <w:r w:rsidRPr="00FD1F4D">
              <w:rPr>
                <w:color w:val="000000"/>
              </w:rPr>
              <w:t>ты»</w:t>
            </w:r>
          </w:p>
        </w:tc>
        <w:tc>
          <w:tcPr>
            <w:tcW w:w="1417" w:type="dxa"/>
          </w:tcPr>
          <w:p w:rsidR="00604A40" w:rsidRPr="00FD1F4D" w:rsidRDefault="00604A40" w:rsidP="00604A40">
            <w:pPr>
              <w:autoSpaceDE w:val="0"/>
              <w:autoSpaceDN w:val="0"/>
              <w:adjustRightInd w:val="0"/>
              <w:ind w:hanging="108"/>
              <w:jc w:val="center"/>
              <w:rPr>
                <w:b/>
                <w:bCs/>
                <w:color w:val="000000"/>
              </w:rPr>
            </w:pPr>
            <w:r w:rsidRPr="00FD1F4D">
              <w:rPr>
                <w:b/>
                <w:bCs/>
                <w:color w:val="000000"/>
              </w:rPr>
              <w:t>85 2 01 00000</w:t>
            </w: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b/>
                <w:bCs/>
                <w:color w:val="000000"/>
              </w:rPr>
            </w:pPr>
          </w:p>
        </w:tc>
        <w:tc>
          <w:tcPr>
            <w:tcW w:w="567" w:type="dxa"/>
          </w:tcPr>
          <w:p w:rsidR="00604A40" w:rsidRPr="00FD1F4D" w:rsidRDefault="00604A40" w:rsidP="00604A40">
            <w:pPr>
              <w:autoSpaceDE w:val="0"/>
              <w:autoSpaceDN w:val="0"/>
              <w:adjustRightInd w:val="0"/>
              <w:jc w:val="center"/>
              <w:rPr>
                <w:color w:val="000000"/>
              </w:rPr>
            </w:pPr>
          </w:p>
        </w:tc>
        <w:tc>
          <w:tcPr>
            <w:tcW w:w="993" w:type="dxa"/>
          </w:tcPr>
          <w:p w:rsidR="00604A40" w:rsidRPr="00FD1F4D" w:rsidRDefault="00604A40" w:rsidP="00604A40">
            <w:pPr>
              <w:autoSpaceDE w:val="0"/>
              <w:autoSpaceDN w:val="0"/>
              <w:adjustRightInd w:val="0"/>
              <w:rPr>
                <w:b/>
                <w:bCs/>
                <w:color w:val="000000"/>
              </w:rPr>
            </w:pPr>
            <w:r>
              <w:rPr>
                <w:b/>
                <w:bCs/>
                <w:color w:val="000000"/>
              </w:rPr>
              <w:t>80,8</w:t>
            </w:r>
          </w:p>
        </w:tc>
        <w:tc>
          <w:tcPr>
            <w:tcW w:w="992" w:type="dxa"/>
          </w:tcPr>
          <w:p w:rsidR="00604A40" w:rsidRPr="00FD1F4D" w:rsidRDefault="00604A40" w:rsidP="00604A40">
            <w:pPr>
              <w:autoSpaceDE w:val="0"/>
              <w:autoSpaceDN w:val="0"/>
              <w:adjustRightInd w:val="0"/>
              <w:rPr>
                <w:b/>
                <w:bCs/>
                <w:color w:val="000000"/>
              </w:rPr>
            </w:pPr>
            <w:r>
              <w:rPr>
                <w:b/>
                <w:bCs/>
                <w:color w:val="000000"/>
              </w:rPr>
              <w:t>81,3</w:t>
            </w:r>
          </w:p>
        </w:tc>
        <w:tc>
          <w:tcPr>
            <w:tcW w:w="1276" w:type="dxa"/>
          </w:tcPr>
          <w:p w:rsidR="00604A40" w:rsidRPr="00FD1F4D" w:rsidRDefault="00604A40" w:rsidP="00604A40">
            <w:pPr>
              <w:autoSpaceDE w:val="0"/>
              <w:autoSpaceDN w:val="0"/>
              <w:adjustRightInd w:val="0"/>
              <w:rPr>
                <w:b/>
                <w:bCs/>
                <w:color w:val="000000"/>
              </w:rPr>
            </w:pPr>
            <w:r>
              <w:rPr>
                <w:b/>
                <w:bCs/>
                <w:color w:val="000000"/>
              </w:rPr>
              <w:t>84,0</w:t>
            </w:r>
          </w:p>
        </w:tc>
      </w:tr>
      <w:tr w:rsidR="00604A40" w:rsidRPr="00FD1F4D" w:rsidTr="00604A40">
        <w:tc>
          <w:tcPr>
            <w:tcW w:w="567" w:type="dxa"/>
          </w:tcPr>
          <w:p w:rsidR="00604A40" w:rsidRPr="00FD1F4D" w:rsidRDefault="00604A40" w:rsidP="00604A40">
            <w:pPr>
              <w:autoSpaceDE w:val="0"/>
              <w:autoSpaceDN w:val="0"/>
              <w:adjustRightInd w:val="0"/>
              <w:jc w:val="center"/>
              <w:rPr>
                <w:b/>
                <w:bCs/>
                <w:color w:val="000000"/>
              </w:rPr>
            </w:pPr>
          </w:p>
        </w:tc>
        <w:tc>
          <w:tcPr>
            <w:tcW w:w="3686" w:type="dxa"/>
          </w:tcPr>
          <w:p w:rsidR="00604A40" w:rsidRPr="00FD1F4D" w:rsidRDefault="00604A40" w:rsidP="00604A40">
            <w:pPr>
              <w:autoSpaceDE w:val="0"/>
              <w:autoSpaceDN w:val="0"/>
              <w:adjustRightInd w:val="0"/>
              <w:rPr>
                <w:color w:val="000000"/>
              </w:rPr>
            </w:pPr>
            <w:r w:rsidRPr="00FD1F4D">
              <w:rPr>
                <w:color w:val="000000"/>
              </w:rPr>
              <w:t>Расходы за счет субвенций на осуществление первичного в</w:t>
            </w:r>
            <w:r w:rsidRPr="00FD1F4D">
              <w:rPr>
                <w:color w:val="000000"/>
              </w:rPr>
              <w:t>о</w:t>
            </w:r>
            <w:r w:rsidRPr="00FD1F4D">
              <w:rPr>
                <w:color w:val="000000"/>
              </w:rPr>
              <w:t>инского учета на территориях, где отсутс</w:t>
            </w:r>
            <w:r w:rsidRPr="00FD1F4D">
              <w:rPr>
                <w:color w:val="000000"/>
              </w:rPr>
              <w:t>т</w:t>
            </w:r>
            <w:r w:rsidRPr="00FD1F4D">
              <w:rPr>
                <w:color w:val="000000"/>
              </w:rPr>
              <w:t>вуют военные комиссариаты  (Ра</w:t>
            </w:r>
            <w:r w:rsidRPr="00FD1F4D">
              <w:rPr>
                <w:color w:val="000000"/>
              </w:rPr>
              <w:t>с</w:t>
            </w:r>
            <w:r w:rsidRPr="00FD1F4D">
              <w:rPr>
                <w:color w:val="000000"/>
              </w:rPr>
              <w:t>ходы на выплаты персоналу в целях обеспечения выпо</w:t>
            </w:r>
            <w:r w:rsidRPr="00FD1F4D">
              <w:rPr>
                <w:color w:val="000000"/>
              </w:rPr>
              <w:t>л</w:t>
            </w:r>
            <w:r w:rsidRPr="00FD1F4D">
              <w:rPr>
                <w:color w:val="000000"/>
              </w:rPr>
              <w:t xml:space="preserve">нения функций муниципальными </w:t>
            </w:r>
          </w:p>
        </w:tc>
        <w:tc>
          <w:tcPr>
            <w:tcW w:w="1417" w:type="dxa"/>
          </w:tcPr>
          <w:p w:rsidR="00604A40" w:rsidRPr="00FD1F4D" w:rsidRDefault="00604A40" w:rsidP="00604A40">
            <w:pPr>
              <w:autoSpaceDE w:val="0"/>
              <w:autoSpaceDN w:val="0"/>
              <w:adjustRightInd w:val="0"/>
              <w:ind w:hanging="108"/>
              <w:jc w:val="center"/>
              <w:rPr>
                <w:color w:val="000000"/>
              </w:rPr>
            </w:pPr>
            <w:r w:rsidRPr="00FD1F4D">
              <w:rPr>
                <w:color w:val="000000"/>
              </w:rPr>
              <w:t>85 2 01 51180</w:t>
            </w:r>
          </w:p>
        </w:tc>
        <w:tc>
          <w:tcPr>
            <w:tcW w:w="567" w:type="dxa"/>
          </w:tcPr>
          <w:p w:rsidR="00604A40" w:rsidRPr="00FD1F4D" w:rsidRDefault="00604A40" w:rsidP="00604A40">
            <w:pPr>
              <w:autoSpaceDE w:val="0"/>
              <w:autoSpaceDN w:val="0"/>
              <w:adjustRightInd w:val="0"/>
              <w:rPr>
                <w:color w:val="000000"/>
              </w:rPr>
            </w:pPr>
            <w:r w:rsidRPr="00FD1F4D">
              <w:rPr>
                <w:color w:val="000000"/>
              </w:rPr>
              <w:t>100</w:t>
            </w:r>
          </w:p>
        </w:tc>
        <w:tc>
          <w:tcPr>
            <w:tcW w:w="567" w:type="dxa"/>
          </w:tcPr>
          <w:p w:rsidR="00604A40" w:rsidRPr="00FD1F4D" w:rsidRDefault="00604A40" w:rsidP="00604A40">
            <w:pPr>
              <w:autoSpaceDE w:val="0"/>
              <w:autoSpaceDN w:val="0"/>
              <w:adjustRightInd w:val="0"/>
              <w:rPr>
                <w:color w:val="000000"/>
              </w:rPr>
            </w:pPr>
            <w:r w:rsidRPr="00FD1F4D">
              <w:rPr>
                <w:color w:val="000000"/>
              </w:rPr>
              <w:t>02</w:t>
            </w:r>
          </w:p>
        </w:tc>
        <w:tc>
          <w:tcPr>
            <w:tcW w:w="567" w:type="dxa"/>
          </w:tcPr>
          <w:p w:rsidR="00604A40" w:rsidRPr="00FD1F4D" w:rsidRDefault="00604A40" w:rsidP="00604A40">
            <w:pPr>
              <w:autoSpaceDE w:val="0"/>
              <w:autoSpaceDN w:val="0"/>
              <w:adjustRightInd w:val="0"/>
              <w:rPr>
                <w:color w:val="000000"/>
              </w:rPr>
            </w:pPr>
            <w:r w:rsidRPr="00FD1F4D">
              <w:rPr>
                <w:color w:val="000000"/>
              </w:rPr>
              <w:t>03</w:t>
            </w:r>
          </w:p>
        </w:tc>
        <w:tc>
          <w:tcPr>
            <w:tcW w:w="993" w:type="dxa"/>
          </w:tcPr>
          <w:p w:rsidR="00604A40" w:rsidRPr="00FD1F4D" w:rsidRDefault="00604A40" w:rsidP="00604A40">
            <w:pPr>
              <w:autoSpaceDE w:val="0"/>
              <w:autoSpaceDN w:val="0"/>
              <w:adjustRightInd w:val="0"/>
              <w:rPr>
                <w:color w:val="000000"/>
              </w:rPr>
            </w:pPr>
            <w:r>
              <w:rPr>
                <w:color w:val="000000"/>
              </w:rPr>
              <w:t>75,9</w:t>
            </w:r>
          </w:p>
        </w:tc>
        <w:tc>
          <w:tcPr>
            <w:tcW w:w="992" w:type="dxa"/>
          </w:tcPr>
          <w:p w:rsidR="00604A40" w:rsidRPr="00FD1F4D" w:rsidRDefault="00604A40" w:rsidP="00604A40">
            <w:pPr>
              <w:autoSpaceDE w:val="0"/>
              <w:autoSpaceDN w:val="0"/>
              <w:adjustRightInd w:val="0"/>
              <w:rPr>
                <w:color w:val="000000"/>
              </w:rPr>
            </w:pPr>
            <w:r>
              <w:rPr>
                <w:color w:val="000000"/>
              </w:rPr>
              <w:t>75,9</w:t>
            </w:r>
          </w:p>
        </w:tc>
        <w:tc>
          <w:tcPr>
            <w:tcW w:w="1276" w:type="dxa"/>
          </w:tcPr>
          <w:p w:rsidR="00604A40" w:rsidRPr="00FD1F4D" w:rsidRDefault="00604A40" w:rsidP="00604A40">
            <w:pPr>
              <w:autoSpaceDE w:val="0"/>
              <w:autoSpaceDN w:val="0"/>
              <w:adjustRightInd w:val="0"/>
              <w:rPr>
                <w:color w:val="000000"/>
              </w:rPr>
            </w:pPr>
            <w:r>
              <w:rPr>
                <w:color w:val="000000"/>
              </w:rPr>
              <w:t>79,1</w:t>
            </w:r>
          </w:p>
        </w:tc>
      </w:tr>
      <w:tr w:rsidR="00604A40" w:rsidRPr="00837603" w:rsidTr="00604A40">
        <w:tc>
          <w:tcPr>
            <w:tcW w:w="567" w:type="dxa"/>
          </w:tcPr>
          <w:p w:rsidR="00604A40" w:rsidRPr="00837603" w:rsidRDefault="00604A40" w:rsidP="00604A40">
            <w:pPr>
              <w:autoSpaceDE w:val="0"/>
              <w:autoSpaceDN w:val="0"/>
              <w:adjustRightInd w:val="0"/>
              <w:jc w:val="center"/>
              <w:rPr>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за счет субвенций на осуществление первичного в</w:t>
            </w:r>
            <w:r w:rsidRPr="00837603">
              <w:rPr>
                <w:color w:val="000000"/>
                <w:sz w:val="20"/>
              </w:rPr>
              <w:t>о</w:t>
            </w:r>
            <w:r w:rsidRPr="00837603">
              <w:rPr>
                <w:color w:val="000000"/>
                <w:sz w:val="20"/>
              </w:rPr>
              <w:t>инского учета на террит</w:t>
            </w:r>
            <w:r w:rsidRPr="00837603">
              <w:rPr>
                <w:color w:val="000000"/>
                <w:sz w:val="20"/>
              </w:rPr>
              <w:t>о</w:t>
            </w:r>
            <w:r w:rsidRPr="00837603">
              <w:rPr>
                <w:color w:val="000000"/>
                <w:sz w:val="20"/>
              </w:rPr>
              <w:t>риях, где отсутствуют военные комиссариаты  (Закупка товаров, работ и услуг для муниц</w:t>
            </w:r>
            <w:r w:rsidRPr="00837603">
              <w:rPr>
                <w:color w:val="000000"/>
                <w:sz w:val="20"/>
              </w:rPr>
              <w:t>и</w:t>
            </w:r>
            <w:r w:rsidRPr="00837603">
              <w:rPr>
                <w:color w:val="000000"/>
                <w:sz w:val="20"/>
              </w:rPr>
              <w:t>пальных нужд)</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85 2 01 51180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2</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4,3</w:t>
            </w:r>
          </w:p>
        </w:tc>
        <w:tc>
          <w:tcPr>
            <w:tcW w:w="992" w:type="dxa"/>
          </w:tcPr>
          <w:p w:rsidR="00604A40" w:rsidRDefault="00604A40" w:rsidP="00604A40">
            <w:pPr>
              <w:autoSpaceDE w:val="0"/>
              <w:autoSpaceDN w:val="0"/>
              <w:adjustRightInd w:val="0"/>
              <w:rPr>
                <w:color w:val="000000"/>
                <w:sz w:val="20"/>
              </w:rPr>
            </w:pPr>
            <w:r>
              <w:rPr>
                <w:color w:val="000000"/>
                <w:sz w:val="20"/>
              </w:rPr>
              <w:t>4,8</w:t>
            </w:r>
          </w:p>
        </w:tc>
        <w:tc>
          <w:tcPr>
            <w:tcW w:w="1276" w:type="dxa"/>
          </w:tcPr>
          <w:p w:rsidR="00604A40" w:rsidRPr="00837603" w:rsidRDefault="00604A40" w:rsidP="00604A40">
            <w:pPr>
              <w:autoSpaceDE w:val="0"/>
              <w:autoSpaceDN w:val="0"/>
              <w:adjustRightInd w:val="0"/>
              <w:rPr>
                <w:color w:val="000000"/>
                <w:sz w:val="20"/>
              </w:rPr>
            </w:pPr>
            <w:r>
              <w:rPr>
                <w:color w:val="000000"/>
                <w:sz w:val="20"/>
              </w:rPr>
              <w:t>4,3</w:t>
            </w:r>
          </w:p>
        </w:tc>
      </w:tr>
      <w:tr w:rsidR="00604A40" w:rsidRPr="00837603" w:rsidTr="00604A40">
        <w:tc>
          <w:tcPr>
            <w:tcW w:w="567" w:type="dxa"/>
          </w:tcPr>
          <w:p w:rsidR="00604A40" w:rsidRPr="00837603" w:rsidRDefault="00604A40" w:rsidP="00604A40">
            <w:pPr>
              <w:autoSpaceDE w:val="0"/>
              <w:autoSpaceDN w:val="0"/>
              <w:adjustRightInd w:val="0"/>
              <w:jc w:val="center"/>
              <w:rPr>
                <w:color w:val="000000"/>
                <w:sz w:val="20"/>
              </w:rPr>
            </w:pPr>
          </w:p>
        </w:tc>
        <w:tc>
          <w:tcPr>
            <w:tcW w:w="3686" w:type="dxa"/>
          </w:tcPr>
          <w:p w:rsidR="00604A40" w:rsidRPr="00837603" w:rsidRDefault="00604A40" w:rsidP="00604A40">
            <w:pPr>
              <w:autoSpaceDE w:val="0"/>
              <w:autoSpaceDN w:val="0"/>
              <w:adjustRightInd w:val="0"/>
              <w:rPr>
                <w:color w:val="000000"/>
                <w:sz w:val="20"/>
              </w:rPr>
            </w:pPr>
            <w:r w:rsidRPr="00C524E7">
              <w:rPr>
                <w:color w:val="000000"/>
              </w:rPr>
              <w:t>Расходы на осуществление первичного воинского учета на те</w:t>
            </w:r>
            <w:r w:rsidRPr="00C524E7">
              <w:rPr>
                <w:color w:val="000000"/>
              </w:rPr>
              <w:t>р</w:t>
            </w:r>
            <w:r w:rsidRPr="00C524E7">
              <w:rPr>
                <w:color w:val="000000"/>
              </w:rPr>
              <w:t>риториях, где отсутствуют военные комиссариаты"   (</w:t>
            </w:r>
            <w:r>
              <w:rPr>
                <w:color w:val="000000"/>
              </w:rPr>
              <w:t>Иные выплаты персоналу государственных (мун</w:t>
            </w:r>
            <w:r>
              <w:rPr>
                <w:color w:val="000000"/>
              </w:rPr>
              <w:t>и</w:t>
            </w:r>
            <w:r>
              <w:rPr>
                <w:color w:val="000000"/>
              </w:rPr>
              <w:t>ципальных) органов за исключен</w:t>
            </w:r>
            <w:r>
              <w:rPr>
                <w:color w:val="000000"/>
              </w:rPr>
              <w:t>и</w:t>
            </w:r>
            <w:r>
              <w:rPr>
                <w:color w:val="000000"/>
              </w:rPr>
              <w:t>ем фонда оплаты труда)</w:t>
            </w:r>
          </w:p>
        </w:tc>
        <w:tc>
          <w:tcPr>
            <w:tcW w:w="1417" w:type="dxa"/>
          </w:tcPr>
          <w:p w:rsidR="00604A40" w:rsidRPr="00837603" w:rsidRDefault="00604A40" w:rsidP="00604A40">
            <w:pPr>
              <w:autoSpaceDE w:val="0"/>
              <w:autoSpaceDN w:val="0"/>
              <w:adjustRightInd w:val="0"/>
              <w:ind w:hanging="108"/>
              <w:jc w:val="center"/>
              <w:rPr>
                <w:color w:val="000000"/>
                <w:sz w:val="20"/>
              </w:rPr>
            </w:pPr>
            <w:r>
              <w:rPr>
                <w:color w:val="000000"/>
                <w:sz w:val="20"/>
              </w:rPr>
              <w:t>85 2 01 51180</w:t>
            </w:r>
          </w:p>
        </w:tc>
        <w:tc>
          <w:tcPr>
            <w:tcW w:w="567" w:type="dxa"/>
          </w:tcPr>
          <w:p w:rsidR="00604A40" w:rsidRPr="00837603" w:rsidRDefault="00604A40" w:rsidP="00604A40">
            <w:pPr>
              <w:autoSpaceDE w:val="0"/>
              <w:autoSpaceDN w:val="0"/>
              <w:adjustRightInd w:val="0"/>
              <w:rPr>
                <w:color w:val="000000"/>
                <w:sz w:val="20"/>
              </w:rPr>
            </w:pPr>
            <w:r>
              <w:rPr>
                <w:color w:val="000000"/>
                <w:sz w:val="20"/>
              </w:rPr>
              <w:t>100</w:t>
            </w:r>
          </w:p>
        </w:tc>
        <w:tc>
          <w:tcPr>
            <w:tcW w:w="567" w:type="dxa"/>
          </w:tcPr>
          <w:p w:rsidR="00604A40" w:rsidRDefault="00604A40" w:rsidP="00604A40">
            <w:pPr>
              <w:autoSpaceDE w:val="0"/>
              <w:autoSpaceDN w:val="0"/>
              <w:adjustRightInd w:val="0"/>
              <w:rPr>
                <w:color w:val="000000"/>
                <w:sz w:val="20"/>
              </w:rPr>
            </w:pPr>
            <w:r>
              <w:rPr>
                <w:color w:val="000000"/>
                <w:sz w:val="20"/>
              </w:rPr>
              <w:t>02</w:t>
            </w:r>
          </w:p>
        </w:tc>
        <w:tc>
          <w:tcPr>
            <w:tcW w:w="567" w:type="dxa"/>
          </w:tcPr>
          <w:p w:rsidR="00604A40" w:rsidRPr="00837603" w:rsidRDefault="00604A40" w:rsidP="00604A40">
            <w:pPr>
              <w:autoSpaceDE w:val="0"/>
              <w:autoSpaceDN w:val="0"/>
              <w:adjustRightInd w:val="0"/>
              <w:rPr>
                <w:color w:val="000000"/>
                <w:sz w:val="20"/>
              </w:rPr>
            </w:pPr>
            <w:r>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0,6</w:t>
            </w:r>
          </w:p>
        </w:tc>
        <w:tc>
          <w:tcPr>
            <w:tcW w:w="992" w:type="dxa"/>
          </w:tcPr>
          <w:p w:rsidR="00604A40" w:rsidRDefault="00604A40" w:rsidP="00604A40">
            <w:pPr>
              <w:autoSpaceDE w:val="0"/>
              <w:autoSpaceDN w:val="0"/>
              <w:adjustRightInd w:val="0"/>
              <w:rPr>
                <w:color w:val="000000"/>
                <w:sz w:val="20"/>
              </w:rPr>
            </w:pPr>
            <w:r>
              <w:rPr>
                <w:color w:val="000000"/>
                <w:sz w:val="20"/>
              </w:rPr>
              <w:t>0,6</w:t>
            </w:r>
          </w:p>
        </w:tc>
        <w:tc>
          <w:tcPr>
            <w:tcW w:w="1276" w:type="dxa"/>
          </w:tcPr>
          <w:p w:rsidR="00604A40" w:rsidRDefault="00604A40" w:rsidP="00604A40">
            <w:pPr>
              <w:autoSpaceDE w:val="0"/>
              <w:autoSpaceDN w:val="0"/>
              <w:adjustRightInd w:val="0"/>
              <w:rPr>
                <w:color w:val="000000"/>
                <w:sz w:val="20"/>
              </w:rPr>
            </w:pPr>
            <w:r>
              <w:rPr>
                <w:color w:val="000000"/>
                <w:sz w:val="20"/>
              </w:rPr>
              <w:t>0,6</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r w:rsidRPr="00837603">
              <w:rPr>
                <w:b/>
                <w:bCs/>
                <w:color w:val="000000"/>
                <w:sz w:val="20"/>
              </w:rPr>
              <w:t>33.3.</w:t>
            </w:r>
          </w:p>
        </w:tc>
        <w:tc>
          <w:tcPr>
            <w:tcW w:w="3686" w:type="dxa"/>
          </w:tcPr>
          <w:p w:rsidR="00604A40" w:rsidRPr="00837603" w:rsidRDefault="00604A40" w:rsidP="00604A40">
            <w:pPr>
              <w:autoSpaceDE w:val="0"/>
              <w:autoSpaceDN w:val="0"/>
              <w:adjustRightInd w:val="0"/>
              <w:rPr>
                <w:b/>
                <w:bCs/>
                <w:color w:val="000000"/>
                <w:sz w:val="20"/>
              </w:rPr>
            </w:pPr>
            <w:bookmarkStart w:id="9" w:name="OLE_LINK1"/>
            <w:r w:rsidRPr="00837603">
              <w:rPr>
                <w:b/>
                <w:bCs/>
                <w:color w:val="000000"/>
                <w:sz w:val="20"/>
              </w:rPr>
              <w:t>Подпрограмма «Обесп</w:t>
            </w:r>
            <w:r w:rsidRPr="00837603">
              <w:rPr>
                <w:b/>
                <w:bCs/>
                <w:color w:val="000000"/>
                <w:sz w:val="20"/>
              </w:rPr>
              <w:t>е</w:t>
            </w:r>
            <w:r w:rsidRPr="00837603">
              <w:rPr>
                <w:b/>
                <w:bCs/>
                <w:color w:val="000000"/>
                <w:sz w:val="20"/>
              </w:rPr>
              <w:t>чение реализации муниципальной пр</w:t>
            </w:r>
            <w:r w:rsidRPr="00837603">
              <w:rPr>
                <w:b/>
                <w:bCs/>
                <w:color w:val="000000"/>
                <w:sz w:val="20"/>
              </w:rPr>
              <w:t>о</w:t>
            </w:r>
            <w:r w:rsidRPr="00837603">
              <w:rPr>
                <w:b/>
                <w:bCs/>
                <w:color w:val="000000"/>
                <w:sz w:val="20"/>
              </w:rPr>
              <w:t xml:space="preserve">граммы» </w:t>
            </w:r>
            <w:bookmarkEnd w:id="9"/>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85 3 00 00000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i/>
                <w:iCs/>
                <w:color w:val="000000"/>
                <w:sz w:val="20"/>
              </w:rPr>
            </w:pPr>
          </w:p>
        </w:tc>
        <w:tc>
          <w:tcPr>
            <w:tcW w:w="993" w:type="dxa"/>
          </w:tcPr>
          <w:p w:rsidR="00604A40" w:rsidRDefault="00604A40" w:rsidP="00604A40">
            <w:pPr>
              <w:autoSpaceDE w:val="0"/>
              <w:autoSpaceDN w:val="0"/>
              <w:adjustRightInd w:val="0"/>
              <w:rPr>
                <w:b/>
                <w:bCs/>
                <w:color w:val="000000"/>
                <w:sz w:val="20"/>
              </w:rPr>
            </w:pPr>
            <w:r>
              <w:rPr>
                <w:b/>
                <w:bCs/>
                <w:color w:val="000000"/>
                <w:sz w:val="20"/>
              </w:rPr>
              <w:t>2405,3</w:t>
            </w:r>
          </w:p>
        </w:tc>
        <w:tc>
          <w:tcPr>
            <w:tcW w:w="992" w:type="dxa"/>
          </w:tcPr>
          <w:p w:rsidR="00604A40" w:rsidRDefault="00604A40" w:rsidP="00604A40">
            <w:pPr>
              <w:autoSpaceDE w:val="0"/>
              <w:autoSpaceDN w:val="0"/>
              <w:adjustRightInd w:val="0"/>
              <w:rPr>
                <w:b/>
                <w:bCs/>
                <w:color w:val="000000"/>
                <w:sz w:val="20"/>
              </w:rPr>
            </w:pPr>
            <w:r>
              <w:rPr>
                <w:b/>
                <w:bCs/>
                <w:color w:val="000000"/>
                <w:sz w:val="20"/>
              </w:rPr>
              <w:t>1881,2</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1740,5</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Основное мероприятие «Ф</w:t>
            </w:r>
            <w:r w:rsidRPr="00837603">
              <w:rPr>
                <w:color w:val="000000"/>
                <w:sz w:val="20"/>
              </w:rPr>
              <w:t>и</w:t>
            </w:r>
            <w:r w:rsidRPr="00837603">
              <w:rPr>
                <w:color w:val="000000"/>
                <w:sz w:val="20"/>
              </w:rPr>
              <w:t>нансовое обеспечение де</w:t>
            </w:r>
            <w:r w:rsidRPr="00837603">
              <w:rPr>
                <w:color w:val="000000"/>
                <w:sz w:val="20"/>
              </w:rPr>
              <w:t>я</w:t>
            </w:r>
            <w:r w:rsidRPr="00837603">
              <w:rPr>
                <w:color w:val="000000"/>
                <w:sz w:val="20"/>
              </w:rPr>
              <w:t>тельности главы Клеповского сельского посел</w:t>
            </w:r>
            <w:r w:rsidRPr="00837603">
              <w:rPr>
                <w:color w:val="000000"/>
                <w:sz w:val="20"/>
              </w:rPr>
              <w:t>е</w:t>
            </w:r>
            <w:r w:rsidRPr="00837603">
              <w:rPr>
                <w:color w:val="000000"/>
                <w:sz w:val="20"/>
              </w:rPr>
              <w:t>ния»</w:t>
            </w:r>
          </w:p>
        </w:tc>
        <w:tc>
          <w:tcPr>
            <w:tcW w:w="1417" w:type="dxa"/>
          </w:tcPr>
          <w:p w:rsidR="00604A40" w:rsidRPr="00837603" w:rsidRDefault="00604A40" w:rsidP="00604A40">
            <w:pPr>
              <w:autoSpaceDE w:val="0"/>
              <w:autoSpaceDN w:val="0"/>
              <w:adjustRightInd w:val="0"/>
              <w:ind w:hanging="108"/>
              <w:jc w:val="center"/>
              <w:rPr>
                <w:b/>
                <w:bCs/>
                <w:color w:val="000000"/>
                <w:sz w:val="20"/>
              </w:rPr>
            </w:pPr>
            <w:r w:rsidRPr="00837603">
              <w:rPr>
                <w:b/>
                <w:bCs/>
                <w:color w:val="000000"/>
                <w:sz w:val="20"/>
              </w:rPr>
              <w:t>85 3 01 00000</w:t>
            </w: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color w:val="000000"/>
                <w:sz w:val="20"/>
              </w:rPr>
            </w:pPr>
          </w:p>
        </w:tc>
        <w:tc>
          <w:tcPr>
            <w:tcW w:w="567" w:type="dxa"/>
          </w:tcPr>
          <w:p w:rsidR="00604A40" w:rsidRPr="00837603" w:rsidRDefault="00604A40" w:rsidP="00604A40">
            <w:pPr>
              <w:autoSpaceDE w:val="0"/>
              <w:autoSpaceDN w:val="0"/>
              <w:adjustRightInd w:val="0"/>
              <w:jc w:val="center"/>
              <w:rPr>
                <w:b/>
                <w:bCs/>
                <w:i/>
                <w:iCs/>
                <w:color w:val="000000"/>
                <w:sz w:val="20"/>
              </w:rPr>
            </w:pPr>
          </w:p>
        </w:tc>
        <w:tc>
          <w:tcPr>
            <w:tcW w:w="993" w:type="dxa"/>
          </w:tcPr>
          <w:p w:rsidR="00604A40" w:rsidRDefault="00604A40" w:rsidP="00604A40">
            <w:pPr>
              <w:autoSpaceDE w:val="0"/>
              <w:autoSpaceDN w:val="0"/>
              <w:adjustRightInd w:val="0"/>
              <w:rPr>
                <w:b/>
                <w:bCs/>
                <w:color w:val="000000"/>
                <w:sz w:val="20"/>
              </w:rPr>
            </w:pPr>
            <w:r>
              <w:rPr>
                <w:b/>
                <w:bCs/>
                <w:color w:val="000000"/>
                <w:sz w:val="20"/>
              </w:rPr>
              <w:t>737,0</w:t>
            </w:r>
          </w:p>
        </w:tc>
        <w:tc>
          <w:tcPr>
            <w:tcW w:w="992" w:type="dxa"/>
          </w:tcPr>
          <w:p w:rsidR="00604A40" w:rsidRDefault="00604A40" w:rsidP="00604A40">
            <w:pPr>
              <w:autoSpaceDE w:val="0"/>
              <w:autoSpaceDN w:val="0"/>
              <w:adjustRightInd w:val="0"/>
              <w:rPr>
                <w:b/>
                <w:bCs/>
                <w:color w:val="000000"/>
                <w:sz w:val="20"/>
              </w:rPr>
            </w:pPr>
            <w:r>
              <w:rPr>
                <w:b/>
                <w:bCs/>
                <w:color w:val="000000"/>
                <w:sz w:val="20"/>
              </w:rPr>
              <w:t>717,0</w:t>
            </w:r>
          </w:p>
        </w:tc>
        <w:tc>
          <w:tcPr>
            <w:tcW w:w="1276" w:type="dxa"/>
          </w:tcPr>
          <w:p w:rsidR="00604A40" w:rsidRPr="00837603" w:rsidRDefault="00604A40" w:rsidP="00604A40">
            <w:pPr>
              <w:autoSpaceDE w:val="0"/>
              <w:autoSpaceDN w:val="0"/>
              <w:adjustRightInd w:val="0"/>
              <w:rPr>
                <w:b/>
                <w:bCs/>
                <w:color w:val="000000"/>
                <w:sz w:val="20"/>
              </w:rPr>
            </w:pPr>
            <w:r>
              <w:rPr>
                <w:b/>
                <w:bCs/>
                <w:color w:val="000000"/>
                <w:sz w:val="20"/>
              </w:rPr>
              <w:t>717,0</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обеспечение де</w:t>
            </w:r>
            <w:r w:rsidRPr="00837603">
              <w:rPr>
                <w:color w:val="000000"/>
                <w:sz w:val="20"/>
              </w:rPr>
              <w:t>я</w:t>
            </w:r>
            <w:r w:rsidRPr="00837603">
              <w:rPr>
                <w:color w:val="000000"/>
                <w:sz w:val="20"/>
              </w:rPr>
              <w:t>тельности главы Клеповского сельского поселения  (Расходы на выплаты перс</w:t>
            </w:r>
            <w:r w:rsidRPr="00837603">
              <w:rPr>
                <w:color w:val="000000"/>
                <w:sz w:val="20"/>
              </w:rPr>
              <w:t>о</w:t>
            </w:r>
            <w:r w:rsidRPr="00837603">
              <w:rPr>
                <w:color w:val="000000"/>
                <w:sz w:val="20"/>
              </w:rPr>
              <w:t>налу в целях обе</w:t>
            </w:r>
            <w:r w:rsidRPr="00837603">
              <w:rPr>
                <w:color w:val="000000"/>
                <w:sz w:val="20"/>
              </w:rPr>
              <w:t>с</w:t>
            </w:r>
            <w:r w:rsidRPr="00837603">
              <w:rPr>
                <w:color w:val="000000"/>
                <w:sz w:val="20"/>
              </w:rPr>
              <w:t>печения выполнения функций муниципальными о</w:t>
            </w:r>
            <w:r w:rsidRPr="00837603">
              <w:rPr>
                <w:color w:val="000000"/>
                <w:sz w:val="20"/>
              </w:rPr>
              <w:t>р</w:t>
            </w:r>
            <w:r w:rsidRPr="00837603">
              <w:rPr>
                <w:color w:val="000000"/>
                <w:sz w:val="20"/>
              </w:rPr>
              <w:t xml:space="preserve">ганами) </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85 3 01 92020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100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1</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02</w:t>
            </w:r>
          </w:p>
        </w:tc>
        <w:tc>
          <w:tcPr>
            <w:tcW w:w="993" w:type="dxa"/>
          </w:tcPr>
          <w:p w:rsidR="00604A40" w:rsidRDefault="00604A40" w:rsidP="00604A40">
            <w:pPr>
              <w:autoSpaceDE w:val="0"/>
              <w:autoSpaceDN w:val="0"/>
              <w:adjustRightInd w:val="0"/>
              <w:rPr>
                <w:color w:val="000000"/>
                <w:sz w:val="20"/>
              </w:rPr>
            </w:pPr>
            <w:r>
              <w:rPr>
                <w:color w:val="000000"/>
                <w:sz w:val="20"/>
              </w:rPr>
              <w:t>737,0</w:t>
            </w:r>
          </w:p>
        </w:tc>
        <w:tc>
          <w:tcPr>
            <w:tcW w:w="992" w:type="dxa"/>
          </w:tcPr>
          <w:p w:rsidR="00604A40" w:rsidRDefault="00604A40" w:rsidP="00604A40">
            <w:pPr>
              <w:autoSpaceDE w:val="0"/>
              <w:autoSpaceDN w:val="0"/>
              <w:adjustRightInd w:val="0"/>
              <w:rPr>
                <w:color w:val="000000"/>
                <w:sz w:val="20"/>
              </w:rPr>
            </w:pPr>
            <w:r>
              <w:rPr>
                <w:color w:val="000000"/>
                <w:sz w:val="20"/>
              </w:rPr>
              <w:t>717,0</w:t>
            </w:r>
          </w:p>
        </w:tc>
        <w:tc>
          <w:tcPr>
            <w:tcW w:w="1276" w:type="dxa"/>
          </w:tcPr>
          <w:p w:rsidR="00604A40" w:rsidRPr="00837603" w:rsidRDefault="00604A40" w:rsidP="00604A40">
            <w:pPr>
              <w:autoSpaceDE w:val="0"/>
              <w:autoSpaceDN w:val="0"/>
              <w:adjustRightInd w:val="0"/>
              <w:rPr>
                <w:color w:val="000000"/>
                <w:sz w:val="20"/>
              </w:rPr>
            </w:pPr>
            <w:r>
              <w:rPr>
                <w:color w:val="000000"/>
                <w:sz w:val="20"/>
              </w:rPr>
              <w:t>717,0</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Основное мероприятие «Ф</w:t>
            </w:r>
            <w:r w:rsidRPr="00837603">
              <w:rPr>
                <w:color w:val="000000"/>
                <w:sz w:val="20"/>
              </w:rPr>
              <w:t>и</w:t>
            </w:r>
            <w:r w:rsidRPr="00837603">
              <w:rPr>
                <w:color w:val="000000"/>
                <w:sz w:val="20"/>
              </w:rPr>
              <w:t>нансовое обеспечение де</w:t>
            </w:r>
            <w:r w:rsidRPr="00837603">
              <w:rPr>
                <w:color w:val="000000"/>
                <w:sz w:val="20"/>
              </w:rPr>
              <w:t>я</w:t>
            </w:r>
            <w:r w:rsidRPr="00837603">
              <w:rPr>
                <w:color w:val="000000"/>
                <w:sz w:val="20"/>
              </w:rPr>
              <w:t>тельности органов местного самоуправл</w:t>
            </w:r>
            <w:r w:rsidRPr="00837603">
              <w:rPr>
                <w:color w:val="000000"/>
                <w:sz w:val="20"/>
              </w:rPr>
              <w:t>е</w:t>
            </w:r>
            <w:r w:rsidRPr="00837603">
              <w:rPr>
                <w:color w:val="000000"/>
                <w:sz w:val="20"/>
              </w:rPr>
              <w:t>ния»</w:t>
            </w:r>
          </w:p>
        </w:tc>
        <w:tc>
          <w:tcPr>
            <w:tcW w:w="1417" w:type="dxa"/>
          </w:tcPr>
          <w:p w:rsidR="00604A40" w:rsidRPr="00996934" w:rsidRDefault="00604A40" w:rsidP="00604A40">
            <w:pPr>
              <w:autoSpaceDE w:val="0"/>
              <w:autoSpaceDN w:val="0"/>
              <w:adjustRightInd w:val="0"/>
              <w:ind w:hanging="108"/>
              <w:jc w:val="center"/>
              <w:rPr>
                <w:b/>
                <w:color w:val="000000"/>
                <w:sz w:val="20"/>
              </w:rPr>
            </w:pPr>
            <w:r w:rsidRPr="00996934">
              <w:rPr>
                <w:b/>
                <w:color w:val="000000"/>
                <w:sz w:val="20"/>
              </w:rPr>
              <w:t>85 3 02 00000</w:t>
            </w:r>
          </w:p>
        </w:tc>
        <w:tc>
          <w:tcPr>
            <w:tcW w:w="567" w:type="dxa"/>
          </w:tcPr>
          <w:p w:rsidR="00604A40" w:rsidRPr="00996934" w:rsidRDefault="00604A40" w:rsidP="00604A40">
            <w:pPr>
              <w:autoSpaceDE w:val="0"/>
              <w:autoSpaceDN w:val="0"/>
              <w:adjustRightInd w:val="0"/>
              <w:jc w:val="center"/>
              <w:rPr>
                <w:b/>
                <w:color w:val="000000"/>
                <w:sz w:val="20"/>
              </w:rPr>
            </w:pPr>
          </w:p>
        </w:tc>
        <w:tc>
          <w:tcPr>
            <w:tcW w:w="567" w:type="dxa"/>
          </w:tcPr>
          <w:p w:rsidR="00604A40" w:rsidRPr="00996934" w:rsidRDefault="00604A40" w:rsidP="00604A40">
            <w:pPr>
              <w:autoSpaceDE w:val="0"/>
              <w:autoSpaceDN w:val="0"/>
              <w:adjustRightInd w:val="0"/>
              <w:jc w:val="center"/>
              <w:rPr>
                <w:b/>
                <w:color w:val="000000"/>
                <w:sz w:val="20"/>
              </w:rPr>
            </w:pPr>
          </w:p>
        </w:tc>
        <w:tc>
          <w:tcPr>
            <w:tcW w:w="567" w:type="dxa"/>
          </w:tcPr>
          <w:p w:rsidR="00604A40" w:rsidRPr="00996934" w:rsidRDefault="00604A40" w:rsidP="00604A40">
            <w:pPr>
              <w:autoSpaceDE w:val="0"/>
              <w:autoSpaceDN w:val="0"/>
              <w:adjustRightInd w:val="0"/>
              <w:jc w:val="center"/>
              <w:rPr>
                <w:b/>
                <w:color w:val="000000"/>
                <w:sz w:val="20"/>
              </w:rPr>
            </w:pPr>
          </w:p>
        </w:tc>
        <w:tc>
          <w:tcPr>
            <w:tcW w:w="993" w:type="dxa"/>
          </w:tcPr>
          <w:p w:rsidR="00604A40" w:rsidRDefault="00604A40" w:rsidP="00604A40">
            <w:pPr>
              <w:autoSpaceDE w:val="0"/>
              <w:autoSpaceDN w:val="0"/>
              <w:adjustRightInd w:val="0"/>
              <w:rPr>
                <w:b/>
                <w:color w:val="000000"/>
                <w:sz w:val="20"/>
              </w:rPr>
            </w:pPr>
            <w:r>
              <w:rPr>
                <w:b/>
                <w:color w:val="000000"/>
                <w:sz w:val="20"/>
              </w:rPr>
              <w:t>1622,5</w:t>
            </w:r>
          </w:p>
        </w:tc>
        <w:tc>
          <w:tcPr>
            <w:tcW w:w="992" w:type="dxa"/>
          </w:tcPr>
          <w:p w:rsidR="00604A40" w:rsidRDefault="00604A40" w:rsidP="00604A40">
            <w:pPr>
              <w:autoSpaceDE w:val="0"/>
              <w:autoSpaceDN w:val="0"/>
              <w:adjustRightInd w:val="0"/>
              <w:rPr>
                <w:b/>
                <w:color w:val="000000"/>
                <w:sz w:val="20"/>
              </w:rPr>
            </w:pPr>
            <w:r>
              <w:rPr>
                <w:b/>
                <w:color w:val="000000"/>
                <w:sz w:val="20"/>
              </w:rPr>
              <w:t>1082,9</w:t>
            </w:r>
          </w:p>
        </w:tc>
        <w:tc>
          <w:tcPr>
            <w:tcW w:w="1276" w:type="dxa"/>
          </w:tcPr>
          <w:p w:rsidR="00604A40" w:rsidRPr="00996934" w:rsidRDefault="00604A40" w:rsidP="00604A40">
            <w:pPr>
              <w:autoSpaceDE w:val="0"/>
              <w:autoSpaceDN w:val="0"/>
              <w:adjustRightInd w:val="0"/>
              <w:rPr>
                <w:b/>
                <w:color w:val="000000"/>
                <w:sz w:val="20"/>
              </w:rPr>
            </w:pPr>
            <w:r>
              <w:rPr>
                <w:b/>
                <w:color w:val="000000"/>
                <w:sz w:val="20"/>
              </w:rPr>
              <w:t>1023,5</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обеспечение фун</w:t>
            </w:r>
            <w:r w:rsidRPr="00837603">
              <w:rPr>
                <w:color w:val="000000"/>
                <w:sz w:val="20"/>
              </w:rPr>
              <w:t>к</w:t>
            </w:r>
            <w:r w:rsidRPr="00837603">
              <w:rPr>
                <w:color w:val="000000"/>
                <w:sz w:val="20"/>
              </w:rPr>
              <w:t>ций органов местного сам</w:t>
            </w:r>
            <w:r w:rsidRPr="00837603">
              <w:rPr>
                <w:color w:val="000000"/>
                <w:sz w:val="20"/>
              </w:rPr>
              <w:t>о</w:t>
            </w:r>
            <w:r w:rsidRPr="00837603">
              <w:rPr>
                <w:color w:val="000000"/>
                <w:sz w:val="20"/>
              </w:rPr>
              <w:t>управления   (Расходы на в</w:t>
            </w:r>
            <w:r w:rsidRPr="00837603">
              <w:rPr>
                <w:color w:val="000000"/>
                <w:sz w:val="20"/>
              </w:rPr>
              <w:t>ы</w:t>
            </w:r>
            <w:r w:rsidRPr="00837603">
              <w:rPr>
                <w:color w:val="000000"/>
                <w:sz w:val="20"/>
              </w:rPr>
              <w:t>платы персоналу в целях обеспечения выполнения функций муниципал</w:t>
            </w:r>
            <w:r w:rsidRPr="00837603">
              <w:rPr>
                <w:color w:val="000000"/>
                <w:sz w:val="20"/>
              </w:rPr>
              <w:t>ь</w:t>
            </w:r>
            <w:r w:rsidRPr="00837603">
              <w:rPr>
                <w:color w:val="000000"/>
                <w:sz w:val="20"/>
              </w:rPr>
              <w:t xml:space="preserve">ными органами) </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85 3 02 92010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100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1</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04</w:t>
            </w:r>
          </w:p>
        </w:tc>
        <w:tc>
          <w:tcPr>
            <w:tcW w:w="993" w:type="dxa"/>
          </w:tcPr>
          <w:p w:rsidR="00604A40" w:rsidRDefault="00604A40" w:rsidP="00604A40">
            <w:pPr>
              <w:autoSpaceDE w:val="0"/>
              <w:autoSpaceDN w:val="0"/>
              <w:adjustRightInd w:val="0"/>
              <w:rPr>
                <w:color w:val="000000"/>
                <w:sz w:val="20"/>
              </w:rPr>
            </w:pPr>
            <w:r>
              <w:rPr>
                <w:color w:val="000000"/>
                <w:sz w:val="20"/>
              </w:rPr>
              <w:t>990,5</w:t>
            </w:r>
          </w:p>
        </w:tc>
        <w:tc>
          <w:tcPr>
            <w:tcW w:w="992" w:type="dxa"/>
          </w:tcPr>
          <w:p w:rsidR="00604A40" w:rsidRDefault="00604A40" w:rsidP="00604A40">
            <w:pPr>
              <w:autoSpaceDE w:val="0"/>
              <w:autoSpaceDN w:val="0"/>
              <w:adjustRightInd w:val="0"/>
              <w:rPr>
                <w:color w:val="000000"/>
                <w:sz w:val="20"/>
              </w:rPr>
            </w:pPr>
            <w:r>
              <w:rPr>
                <w:color w:val="000000"/>
                <w:sz w:val="20"/>
              </w:rPr>
              <w:t>918,5</w:t>
            </w:r>
          </w:p>
        </w:tc>
        <w:tc>
          <w:tcPr>
            <w:tcW w:w="1276" w:type="dxa"/>
          </w:tcPr>
          <w:p w:rsidR="00604A40" w:rsidRPr="00837603" w:rsidRDefault="00604A40" w:rsidP="00604A40">
            <w:pPr>
              <w:autoSpaceDE w:val="0"/>
              <w:autoSpaceDN w:val="0"/>
              <w:adjustRightInd w:val="0"/>
              <w:rPr>
                <w:color w:val="000000"/>
                <w:sz w:val="20"/>
              </w:rPr>
            </w:pPr>
            <w:r>
              <w:rPr>
                <w:color w:val="000000"/>
                <w:sz w:val="20"/>
              </w:rPr>
              <w:t>918,5</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обеспечение фун</w:t>
            </w:r>
            <w:r w:rsidRPr="00837603">
              <w:rPr>
                <w:color w:val="000000"/>
                <w:sz w:val="20"/>
              </w:rPr>
              <w:t>к</w:t>
            </w:r>
            <w:r w:rsidRPr="00837603">
              <w:rPr>
                <w:color w:val="000000"/>
                <w:sz w:val="20"/>
              </w:rPr>
              <w:t>ций органов местного сам</w:t>
            </w:r>
            <w:r w:rsidRPr="00837603">
              <w:rPr>
                <w:color w:val="000000"/>
                <w:sz w:val="20"/>
              </w:rPr>
              <w:t>о</w:t>
            </w:r>
            <w:r w:rsidRPr="00837603">
              <w:rPr>
                <w:color w:val="000000"/>
                <w:sz w:val="20"/>
              </w:rPr>
              <w:t>управления (Закупка товаров, работ и услуг для м</w:t>
            </w:r>
            <w:r w:rsidRPr="00837603">
              <w:rPr>
                <w:color w:val="000000"/>
                <w:sz w:val="20"/>
              </w:rPr>
              <w:t>у</w:t>
            </w:r>
            <w:r w:rsidRPr="00837603">
              <w:rPr>
                <w:color w:val="000000"/>
                <w:sz w:val="20"/>
              </w:rPr>
              <w:t xml:space="preserve">ниципальных нужд) </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85 3 02 92010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200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1</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04</w:t>
            </w:r>
          </w:p>
        </w:tc>
        <w:tc>
          <w:tcPr>
            <w:tcW w:w="993" w:type="dxa"/>
          </w:tcPr>
          <w:p w:rsidR="00604A40" w:rsidRDefault="00604A40" w:rsidP="00604A40">
            <w:pPr>
              <w:autoSpaceDE w:val="0"/>
              <w:autoSpaceDN w:val="0"/>
              <w:adjustRightInd w:val="0"/>
              <w:rPr>
                <w:color w:val="000000"/>
                <w:sz w:val="20"/>
              </w:rPr>
            </w:pPr>
            <w:r>
              <w:rPr>
                <w:color w:val="000000"/>
                <w:sz w:val="20"/>
              </w:rPr>
              <w:t>626,0</w:t>
            </w:r>
          </w:p>
        </w:tc>
        <w:tc>
          <w:tcPr>
            <w:tcW w:w="992" w:type="dxa"/>
          </w:tcPr>
          <w:p w:rsidR="00604A40" w:rsidRDefault="00604A40" w:rsidP="00604A40">
            <w:pPr>
              <w:autoSpaceDE w:val="0"/>
              <w:autoSpaceDN w:val="0"/>
              <w:adjustRightInd w:val="0"/>
              <w:rPr>
                <w:color w:val="000000"/>
                <w:sz w:val="20"/>
              </w:rPr>
            </w:pPr>
            <w:r>
              <w:rPr>
                <w:color w:val="000000"/>
                <w:sz w:val="20"/>
              </w:rPr>
              <w:t>117,6</w:t>
            </w:r>
          </w:p>
        </w:tc>
        <w:tc>
          <w:tcPr>
            <w:tcW w:w="1276" w:type="dxa"/>
          </w:tcPr>
          <w:p w:rsidR="00604A40" w:rsidRPr="00837603" w:rsidRDefault="00604A40" w:rsidP="00604A40">
            <w:pPr>
              <w:autoSpaceDE w:val="0"/>
              <w:autoSpaceDN w:val="0"/>
              <w:adjustRightInd w:val="0"/>
              <w:rPr>
                <w:color w:val="000000"/>
                <w:sz w:val="20"/>
              </w:rPr>
            </w:pPr>
            <w:r>
              <w:rPr>
                <w:color w:val="000000"/>
                <w:sz w:val="20"/>
              </w:rPr>
              <w:t>58,2</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tcPr>
          <w:p w:rsidR="00604A40" w:rsidRPr="00837603" w:rsidRDefault="00604A40" w:rsidP="00604A40">
            <w:pPr>
              <w:autoSpaceDE w:val="0"/>
              <w:autoSpaceDN w:val="0"/>
              <w:adjustRightInd w:val="0"/>
              <w:rPr>
                <w:color w:val="000000"/>
                <w:sz w:val="20"/>
              </w:rPr>
            </w:pPr>
            <w:r w:rsidRPr="00837603">
              <w:rPr>
                <w:color w:val="000000"/>
                <w:sz w:val="20"/>
              </w:rPr>
              <w:t>Расходы на обеспечение фун</w:t>
            </w:r>
            <w:r w:rsidRPr="00837603">
              <w:rPr>
                <w:color w:val="000000"/>
                <w:sz w:val="20"/>
              </w:rPr>
              <w:t>к</w:t>
            </w:r>
            <w:r w:rsidRPr="00837603">
              <w:rPr>
                <w:color w:val="000000"/>
                <w:sz w:val="20"/>
              </w:rPr>
              <w:t>ций органов местного сам</w:t>
            </w:r>
            <w:r w:rsidRPr="00837603">
              <w:rPr>
                <w:color w:val="000000"/>
                <w:sz w:val="20"/>
              </w:rPr>
              <w:t>о</w:t>
            </w:r>
            <w:r w:rsidRPr="00837603">
              <w:rPr>
                <w:color w:val="000000"/>
                <w:sz w:val="20"/>
              </w:rPr>
              <w:t>управления  (Иные бюджетные ассигн</w:t>
            </w:r>
            <w:r w:rsidRPr="00837603">
              <w:rPr>
                <w:color w:val="000000"/>
                <w:sz w:val="20"/>
              </w:rPr>
              <w:t>о</w:t>
            </w:r>
            <w:r w:rsidRPr="00837603">
              <w:rPr>
                <w:color w:val="000000"/>
                <w:sz w:val="20"/>
              </w:rPr>
              <w:t xml:space="preserve">вания) </w:t>
            </w:r>
          </w:p>
        </w:tc>
        <w:tc>
          <w:tcPr>
            <w:tcW w:w="1417" w:type="dxa"/>
          </w:tcPr>
          <w:p w:rsidR="00604A40" w:rsidRPr="00837603" w:rsidRDefault="00604A40" w:rsidP="00604A40">
            <w:pPr>
              <w:autoSpaceDE w:val="0"/>
              <w:autoSpaceDN w:val="0"/>
              <w:adjustRightInd w:val="0"/>
              <w:ind w:hanging="108"/>
              <w:jc w:val="center"/>
              <w:rPr>
                <w:color w:val="000000"/>
                <w:sz w:val="20"/>
              </w:rPr>
            </w:pPr>
            <w:r w:rsidRPr="00837603">
              <w:rPr>
                <w:color w:val="000000"/>
                <w:sz w:val="20"/>
              </w:rPr>
              <w:t>85 3 02 92010</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800</w:t>
            </w:r>
          </w:p>
        </w:tc>
        <w:tc>
          <w:tcPr>
            <w:tcW w:w="567" w:type="dxa"/>
          </w:tcPr>
          <w:p w:rsidR="00604A40" w:rsidRPr="00837603" w:rsidRDefault="00604A40" w:rsidP="00604A40">
            <w:pPr>
              <w:autoSpaceDE w:val="0"/>
              <w:autoSpaceDN w:val="0"/>
              <w:adjustRightInd w:val="0"/>
              <w:rPr>
                <w:color w:val="000000"/>
                <w:sz w:val="20"/>
              </w:rPr>
            </w:pPr>
            <w:r>
              <w:rPr>
                <w:color w:val="000000"/>
                <w:sz w:val="20"/>
              </w:rPr>
              <w:t>0</w:t>
            </w:r>
            <w:r w:rsidRPr="00837603">
              <w:rPr>
                <w:color w:val="000000"/>
                <w:sz w:val="20"/>
              </w:rPr>
              <w:t>1</w:t>
            </w:r>
          </w:p>
        </w:tc>
        <w:tc>
          <w:tcPr>
            <w:tcW w:w="567" w:type="dxa"/>
          </w:tcPr>
          <w:p w:rsidR="00604A40" w:rsidRPr="00837603" w:rsidRDefault="00604A40" w:rsidP="00604A40">
            <w:pPr>
              <w:autoSpaceDE w:val="0"/>
              <w:autoSpaceDN w:val="0"/>
              <w:adjustRightInd w:val="0"/>
              <w:rPr>
                <w:color w:val="000000"/>
                <w:sz w:val="20"/>
              </w:rPr>
            </w:pPr>
            <w:r w:rsidRPr="00837603">
              <w:rPr>
                <w:color w:val="000000"/>
                <w:sz w:val="20"/>
              </w:rPr>
              <w:t>04</w:t>
            </w:r>
          </w:p>
        </w:tc>
        <w:tc>
          <w:tcPr>
            <w:tcW w:w="993" w:type="dxa"/>
          </w:tcPr>
          <w:p w:rsidR="00604A40" w:rsidRDefault="00604A40" w:rsidP="00604A40">
            <w:pPr>
              <w:autoSpaceDE w:val="0"/>
              <w:autoSpaceDN w:val="0"/>
              <w:adjustRightInd w:val="0"/>
              <w:rPr>
                <w:color w:val="000000"/>
                <w:sz w:val="20"/>
              </w:rPr>
            </w:pPr>
            <w:r>
              <w:rPr>
                <w:color w:val="000000"/>
                <w:sz w:val="20"/>
              </w:rPr>
              <w:t>6,0</w:t>
            </w:r>
          </w:p>
        </w:tc>
        <w:tc>
          <w:tcPr>
            <w:tcW w:w="992" w:type="dxa"/>
          </w:tcPr>
          <w:p w:rsidR="00604A40" w:rsidRDefault="00604A40" w:rsidP="00604A40">
            <w:pPr>
              <w:autoSpaceDE w:val="0"/>
              <w:autoSpaceDN w:val="0"/>
              <w:adjustRightInd w:val="0"/>
              <w:rPr>
                <w:color w:val="000000"/>
                <w:sz w:val="20"/>
              </w:rPr>
            </w:pPr>
            <w:r>
              <w:rPr>
                <w:color w:val="000000"/>
                <w:sz w:val="20"/>
              </w:rPr>
              <w:t>1,0</w:t>
            </w:r>
          </w:p>
        </w:tc>
        <w:tc>
          <w:tcPr>
            <w:tcW w:w="1276" w:type="dxa"/>
          </w:tcPr>
          <w:p w:rsidR="00604A40" w:rsidRPr="00837603" w:rsidRDefault="00604A40" w:rsidP="00604A40">
            <w:pPr>
              <w:autoSpaceDE w:val="0"/>
              <w:autoSpaceDN w:val="0"/>
              <w:adjustRightInd w:val="0"/>
              <w:rPr>
                <w:color w:val="000000"/>
                <w:sz w:val="20"/>
              </w:rPr>
            </w:pPr>
            <w:r>
              <w:rPr>
                <w:color w:val="000000"/>
                <w:sz w:val="20"/>
              </w:rPr>
              <w:t>1,0</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vAlign w:val="center"/>
          </w:tcPr>
          <w:p w:rsidR="00604A40" w:rsidRPr="00481CB0" w:rsidRDefault="00604A40" w:rsidP="00604A40">
            <w:r w:rsidRPr="00481CB0">
              <w:t>Основное мероприятие "Ф</w:t>
            </w:r>
            <w:r w:rsidRPr="00481CB0">
              <w:t>и</w:t>
            </w:r>
            <w:r w:rsidRPr="00481CB0">
              <w:t>нансовое обеспечение функций органов местного самоупра</w:t>
            </w:r>
            <w:r w:rsidRPr="00481CB0">
              <w:t>в</w:t>
            </w:r>
            <w:r w:rsidRPr="00481CB0">
              <w:t>ления"</w:t>
            </w:r>
          </w:p>
        </w:tc>
        <w:tc>
          <w:tcPr>
            <w:tcW w:w="1417" w:type="dxa"/>
            <w:vAlign w:val="center"/>
          </w:tcPr>
          <w:p w:rsidR="00604A40" w:rsidRDefault="00604A40" w:rsidP="00604A40">
            <w:pPr>
              <w:rPr>
                <w:sz w:val="20"/>
              </w:rPr>
            </w:pPr>
            <w:r>
              <w:rPr>
                <w:sz w:val="20"/>
              </w:rPr>
              <w:t>85 3 02 00000</w:t>
            </w:r>
          </w:p>
        </w:tc>
        <w:tc>
          <w:tcPr>
            <w:tcW w:w="567" w:type="dxa"/>
          </w:tcPr>
          <w:p w:rsidR="00604A40" w:rsidRPr="00837603" w:rsidRDefault="00604A40" w:rsidP="00604A40">
            <w:pPr>
              <w:autoSpaceDE w:val="0"/>
              <w:autoSpaceDN w:val="0"/>
              <w:adjustRightInd w:val="0"/>
              <w:rPr>
                <w:color w:val="000000"/>
                <w:sz w:val="20"/>
              </w:rPr>
            </w:pPr>
          </w:p>
        </w:tc>
        <w:tc>
          <w:tcPr>
            <w:tcW w:w="567" w:type="dxa"/>
          </w:tcPr>
          <w:p w:rsidR="00604A40" w:rsidRDefault="00604A40" w:rsidP="00604A40">
            <w:pPr>
              <w:autoSpaceDE w:val="0"/>
              <w:autoSpaceDN w:val="0"/>
              <w:adjustRightInd w:val="0"/>
              <w:rPr>
                <w:color w:val="000000"/>
                <w:sz w:val="20"/>
              </w:rPr>
            </w:pPr>
            <w:r>
              <w:rPr>
                <w:color w:val="000000"/>
                <w:sz w:val="20"/>
              </w:rPr>
              <w:t>14</w:t>
            </w:r>
          </w:p>
        </w:tc>
        <w:tc>
          <w:tcPr>
            <w:tcW w:w="567" w:type="dxa"/>
          </w:tcPr>
          <w:p w:rsidR="00604A40" w:rsidRPr="00837603" w:rsidRDefault="00604A40" w:rsidP="00604A40">
            <w:pPr>
              <w:autoSpaceDE w:val="0"/>
              <w:autoSpaceDN w:val="0"/>
              <w:adjustRightInd w:val="0"/>
              <w:rPr>
                <w:color w:val="000000"/>
                <w:sz w:val="20"/>
              </w:rPr>
            </w:pPr>
            <w:r>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45,8</w:t>
            </w:r>
          </w:p>
        </w:tc>
        <w:tc>
          <w:tcPr>
            <w:tcW w:w="992" w:type="dxa"/>
          </w:tcPr>
          <w:p w:rsidR="00604A40" w:rsidRDefault="00604A40" w:rsidP="00604A40">
            <w:pPr>
              <w:autoSpaceDE w:val="0"/>
              <w:autoSpaceDN w:val="0"/>
              <w:adjustRightInd w:val="0"/>
              <w:rPr>
                <w:color w:val="000000"/>
                <w:sz w:val="20"/>
              </w:rPr>
            </w:pPr>
            <w:r>
              <w:rPr>
                <w:color w:val="000000"/>
                <w:sz w:val="20"/>
              </w:rPr>
              <w:t>45,8</w:t>
            </w:r>
          </w:p>
        </w:tc>
        <w:tc>
          <w:tcPr>
            <w:tcW w:w="1276" w:type="dxa"/>
          </w:tcPr>
          <w:p w:rsidR="00604A40" w:rsidRDefault="00604A40" w:rsidP="00604A40">
            <w:pPr>
              <w:autoSpaceDE w:val="0"/>
              <w:autoSpaceDN w:val="0"/>
              <w:adjustRightInd w:val="0"/>
              <w:rPr>
                <w:color w:val="000000"/>
                <w:sz w:val="20"/>
              </w:rPr>
            </w:pPr>
            <w:r>
              <w:rPr>
                <w:color w:val="000000"/>
                <w:sz w:val="20"/>
              </w:rPr>
              <w:t>45,8</w:t>
            </w:r>
          </w:p>
        </w:tc>
      </w:tr>
      <w:tr w:rsidR="00604A40" w:rsidRPr="00837603" w:rsidTr="00604A40">
        <w:tc>
          <w:tcPr>
            <w:tcW w:w="567" w:type="dxa"/>
          </w:tcPr>
          <w:p w:rsidR="00604A40" w:rsidRPr="00837603" w:rsidRDefault="00604A40" w:rsidP="00604A40">
            <w:pPr>
              <w:autoSpaceDE w:val="0"/>
              <w:autoSpaceDN w:val="0"/>
              <w:adjustRightInd w:val="0"/>
              <w:jc w:val="center"/>
              <w:rPr>
                <w:b/>
                <w:bCs/>
                <w:color w:val="000000"/>
                <w:sz w:val="20"/>
              </w:rPr>
            </w:pPr>
          </w:p>
        </w:tc>
        <w:tc>
          <w:tcPr>
            <w:tcW w:w="3686" w:type="dxa"/>
            <w:vAlign w:val="center"/>
          </w:tcPr>
          <w:p w:rsidR="00604A40" w:rsidRPr="00481CB0" w:rsidRDefault="00604A40" w:rsidP="00604A40">
            <w:r w:rsidRPr="00481CB0">
              <w:t>Расходы на обеспечение функций органов местного сам</w:t>
            </w:r>
            <w:r w:rsidRPr="00481CB0">
              <w:t>о</w:t>
            </w:r>
            <w:r w:rsidRPr="00481CB0">
              <w:t>управления (межбюджетные тран</w:t>
            </w:r>
            <w:r w:rsidRPr="00481CB0">
              <w:t>с</w:t>
            </w:r>
            <w:r w:rsidRPr="00481CB0">
              <w:t>ферты)</w:t>
            </w:r>
          </w:p>
        </w:tc>
        <w:tc>
          <w:tcPr>
            <w:tcW w:w="1417" w:type="dxa"/>
            <w:vAlign w:val="center"/>
          </w:tcPr>
          <w:p w:rsidR="00604A40" w:rsidRDefault="00604A40" w:rsidP="00604A40">
            <w:pPr>
              <w:rPr>
                <w:sz w:val="20"/>
              </w:rPr>
            </w:pPr>
            <w:r>
              <w:rPr>
                <w:sz w:val="20"/>
              </w:rPr>
              <w:t>84 3 02 90200</w:t>
            </w:r>
          </w:p>
        </w:tc>
        <w:tc>
          <w:tcPr>
            <w:tcW w:w="567" w:type="dxa"/>
          </w:tcPr>
          <w:p w:rsidR="00604A40" w:rsidRPr="00AB724D" w:rsidRDefault="00604A40" w:rsidP="00604A40">
            <w:pPr>
              <w:autoSpaceDE w:val="0"/>
              <w:autoSpaceDN w:val="0"/>
              <w:adjustRightInd w:val="0"/>
              <w:rPr>
                <w:color w:val="000000"/>
                <w:sz w:val="20"/>
                <w:highlight w:val="green"/>
              </w:rPr>
            </w:pPr>
            <w:r w:rsidRPr="007046E4">
              <w:rPr>
                <w:color w:val="000000"/>
                <w:sz w:val="20"/>
              </w:rPr>
              <w:t>500</w:t>
            </w:r>
          </w:p>
        </w:tc>
        <w:tc>
          <w:tcPr>
            <w:tcW w:w="567" w:type="dxa"/>
          </w:tcPr>
          <w:p w:rsidR="00604A40" w:rsidRDefault="00604A40" w:rsidP="00604A40">
            <w:pPr>
              <w:autoSpaceDE w:val="0"/>
              <w:autoSpaceDN w:val="0"/>
              <w:adjustRightInd w:val="0"/>
              <w:rPr>
                <w:color w:val="000000"/>
                <w:sz w:val="20"/>
              </w:rPr>
            </w:pPr>
            <w:r>
              <w:rPr>
                <w:color w:val="000000"/>
                <w:sz w:val="20"/>
              </w:rPr>
              <w:t>14</w:t>
            </w:r>
          </w:p>
        </w:tc>
        <w:tc>
          <w:tcPr>
            <w:tcW w:w="567" w:type="dxa"/>
          </w:tcPr>
          <w:p w:rsidR="00604A40" w:rsidRDefault="00604A40" w:rsidP="00604A40">
            <w:pPr>
              <w:autoSpaceDE w:val="0"/>
              <w:autoSpaceDN w:val="0"/>
              <w:adjustRightInd w:val="0"/>
              <w:rPr>
                <w:color w:val="000000"/>
                <w:sz w:val="20"/>
              </w:rPr>
            </w:pPr>
            <w:r>
              <w:rPr>
                <w:color w:val="000000"/>
                <w:sz w:val="20"/>
              </w:rPr>
              <w:t>03</w:t>
            </w:r>
          </w:p>
        </w:tc>
        <w:tc>
          <w:tcPr>
            <w:tcW w:w="993" w:type="dxa"/>
          </w:tcPr>
          <w:p w:rsidR="00604A40" w:rsidRDefault="00604A40" w:rsidP="00604A40">
            <w:pPr>
              <w:autoSpaceDE w:val="0"/>
              <w:autoSpaceDN w:val="0"/>
              <w:adjustRightInd w:val="0"/>
              <w:rPr>
                <w:color w:val="000000"/>
                <w:sz w:val="20"/>
              </w:rPr>
            </w:pPr>
            <w:r>
              <w:rPr>
                <w:color w:val="000000"/>
                <w:sz w:val="20"/>
              </w:rPr>
              <w:t>45,8</w:t>
            </w:r>
          </w:p>
        </w:tc>
        <w:tc>
          <w:tcPr>
            <w:tcW w:w="992" w:type="dxa"/>
          </w:tcPr>
          <w:p w:rsidR="00604A40" w:rsidRDefault="00604A40" w:rsidP="00604A40">
            <w:pPr>
              <w:autoSpaceDE w:val="0"/>
              <w:autoSpaceDN w:val="0"/>
              <w:adjustRightInd w:val="0"/>
              <w:rPr>
                <w:color w:val="000000"/>
                <w:sz w:val="20"/>
              </w:rPr>
            </w:pPr>
            <w:r>
              <w:rPr>
                <w:color w:val="000000"/>
                <w:sz w:val="20"/>
              </w:rPr>
              <w:t>45,8</w:t>
            </w:r>
          </w:p>
        </w:tc>
        <w:tc>
          <w:tcPr>
            <w:tcW w:w="1276" w:type="dxa"/>
          </w:tcPr>
          <w:p w:rsidR="00604A40" w:rsidRDefault="00604A40" w:rsidP="00604A40">
            <w:pPr>
              <w:autoSpaceDE w:val="0"/>
              <w:autoSpaceDN w:val="0"/>
              <w:adjustRightInd w:val="0"/>
              <w:rPr>
                <w:color w:val="000000"/>
                <w:sz w:val="20"/>
              </w:rPr>
            </w:pPr>
            <w:r>
              <w:rPr>
                <w:color w:val="000000"/>
                <w:sz w:val="20"/>
              </w:rPr>
              <w:t>45,8</w:t>
            </w:r>
          </w:p>
        </w:tc>
      </w:tr>
    </w:tbl>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604A40">
      <w:pPr>
        <w:tabs>
          <w:tab w:val="left" w:pos="0"/>
        </w:tabs>
        <w:autoSpaceDE w:val="0"/>
        <w:autoSpaceDN w:val="0"/>
        <w:adjustRightInd w:val="0"/>
      </w:pPr>
    </w:p>
    <w:p w:rsidR="00604A40" w:rsidRDefault="00604A40"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sectPr w:rsidR="00604A40" w:rsidSect="00632223">
      <w:pgSz w:w="11905" w:h="16838" w:code="9"/>
      <w:pgMar w:top="851" w:right="567"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60" w:rsidRDefault="00A23260" w:rsidP="0015522D">
      <w:pPr>
        <w:spacing w:after="0" w:line="240" w:lineRule="auto"/>
      </w:pPr>
      <w:r>
        <w:separator/>
      </w:r>
    </w:p>
  </w:endnote>
  <w:endnote w:type="continuationSeparator" w:id="1">
    <w:p w:rsidR="00A23260" w:rsidRDefault="00A23260" w:rsidP="00155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60" w:rsidRDefault="00A23260" w:rsidP="0015522D">
      <w:pPr>
        <w:spacing w:after="0" w:line="240" w:lineRule="auto"/>
      </w:pPr>
      <w:r>
        <w:separator/>
      </w:r>
    </w:p>
  </w:footnote>
  <w:footnote w:type="continuationSeparator" w:id="1">
    <w:p w:rsidR="00A23260" w:rsidRDefault="00A23260" w:rsidP="00155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4"/>
      <w:numFmt w:val="decimal"/>
      <w:lvlText w:val="%1."/>
      <w:lvlJc w:val="left"/>
      <w:pPr>
        <w:tabs>
          <w:tab w:val="num" w:pos="630"/>
        </w:tabs>
        <w:ind w:left="630" w:hanging="630"/>
      </w:pPr>
      <w:rPr>
        <w:b/>
        <w:color w:val="auto"/>
        <w:sz w:val="28"/>
        <w:szCs w:val="28"/>
      </w:rPr>
    </w:lvl>
    <w:lvl w:ilvl="1">
      <w:start w:val="1"/>
      <w:numFmt w:val="decimal"/>
      <w:lvlText w:val="%1.%2."/>
      <w:lvlJc w:val="left"/>
      <w:pPr>
        <w:tabs>
          <w:tab w:val="num" w:pos="1055"/>
        </w:tabs>
        <w:ind w:left="1055" w:hanging="720"/>
      </w:pPr>
      <w:rPr>
        <w:b w:val="0"/>
        <w:color w:val="auto"/>
        <w:sz w:val="28"/>
        <w:szCs w:val="28"/>
      </w:rPr>
    </w:lvl>
    <w:lvl w:ilvl="2">
      <w:start w:val="1"/>
      <w:numFmt w:val="decimal"/>
      <w:lvlText w:val="%1.%2.%3."/>
      <w:lvlJc w:val="left"/>
      <w:pPr>
        <w:tabs>
          <w:tab w:val="num" w:pos="1390"/>
        </w:tabs>
        <w:ind w:left="1390" w:hanging="720"/>
      </w:pPr>
      <w:rPr>
        <w:b w:val="0"/>
        <w:color w:val="auto"/>
        <w:sz w:val="28"/>
        <w:szCs w:val="28"/>
      </w:rPr>
    </w:lvl>
    <w:lvl w:ilvl="3">
      <w:start w:val="1"/>
      <w:numFmt w:val="decimal"/>
      <w:lvlText w:val="%1.%2.%3.%4."/>
      <w:lvlJc w:val="left"/>
      <w:pPr>
        <w:tabs>
          <w:tab w:val="num" w:pos="2085"/>
        </w:tabs>
        <w:ind w:left="2085" w:hanging="1080"/>
      </w:pPr>
      <w:rPr>
        <w:b w:val="0"/>
        <w:color w:val="auto"/>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
    <w:nsid w:val="00000003"/>
    <w:multiLevelType w:val="multilevel"/>
    <w:tmpl w:val="6A70CDA2"/>
    <w:name w:val="WW8Num3"/>
    <w:lvl w:ilvl="0">
      <w:start w:val="6"/>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4">
    <w:nsid w:val="4754136F"/>
    <w:multiLevelType w:val="hybridMultilevel"/>
    <w:tmpl w:val="92B6DC90"/>
    <w:lvl w:ilvl="0" w:tplc="3ED266D0">
      <w:start w:val="1"/>
      <w:numFmt w:val="decimal"/>
      <w:lvlText w:val="%1."/>
      <w:lvlJc w:val="left"/>
      <w:pPr>
        <w:ind w:left="1616" w:hanging="105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571208D8"/>
    <w:multiLevelType w:val="hybridMultilevel"/>
    <w:tmpl w:val="DECE0BF0"/>
    <w:lvl w:ilvl="0" w:tplc="5D4A74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71307CA4"/>
    <w:multiLevelType w:val="hybridMultilevel"/>
    <w:tmpl w:val="A89C103E"/>
    <w:lvl w:ilvl="0" w:tplc="C94CFE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3B6531D"/>
    <w:multiLevelType w:val="multilevel"/>
    <w:tmpl w:val="A4F61AFE"/>
    <w:lvl w:ilvl="0">
      <w:start w:val="1"/>
      <w:numFmt w:val="decimal"/>
      <w:lvlText w:val="%1."/>
      <w:lvlJc w:val="left"/>
      <w:pPr>
        <w:ind w:left="555" w:hanging="55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5"/>
  </w:num>
  <w:num w:numId="2">
    <w:abstractNumId w:val="4"/>
  </w:num>
  <w:num w:numId="3">
    <w:abstractNumId w:val="6"/>
  </w:num>
  <w:num w:numId="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AF5F0F"/>
    <w:rsid w:val="0002187E"/>
    <w:rsid w:val="00023FBD"/>
    <w:rsid w:val="00041AEC"/>
    <w:rsid w:val="00047E63"/>
    <w:rsid w:val="0005081D"/>
    <w:rsid w:val="00060747"/>
    <w:rsid w:val="0006200F"/>
    <w:rsid w:val="000816A5"/>
    <w:rsid w:val="00091094"/>
    <w:rsid w:val="00092A7A"/>
    <w:rsid w:val="000A604E"/>
    <w:rsid w:val="000B0AE2"/>
    <w:rsid w:val="000B7AB5"/>
    <w:rsid w:val="000C7E94"/>
    <w:rsid w:val="000D09EC"/>
    <w:rsid w:val="000D17BB"/>
    <w:rsid w:val="000D2047"/>
    <w:rsid w:val="000E020B"/>
    <w:rsid w:val="000E4983"/>
    <w:rsid w:val="00102547"/>
    <w:rsid w:val="001030AA"/>
    <w:rsid w:val="0012024D"/>
    <w:rsid w:val="0012307F"/>
    <w:rsid w:val="00123A32"/>
    <w:rsid w:val="00124FB6"/>
    <w:rsid w:val="00134602"/>
    <w:rsid w:val="00137A2D"/>
    <w:rsid w:val="001448C3"/>
    <w:rsid w:val="00144BD3"/>
    <w:rsid w:val="00145DA4"/>
    <w:rsid w:val="00151A41"/>
    <w:rsid w:val="00154D6A"/>
    <w:rsid w:val="0015522D"/>
    <w:rsid w:val="001635AC"/>
    <w:rsid w:val="00171EF9"/>
    <w:rsid w:val="00177112"/>
    <w:rsid w:val="001807B2"/>
    <w:rsid w:val="00186278"/>
    <w:rsid w:val="00187DC6"/>
    <w:rsid w:val="001928CE"/>
    <w:rsid w:val="00195D7D"/>
    <w:rsid w:val="00196B8F"/>
    <w:rsid w:val="00196C15"/>
    <w:rsid w:val="001A32CE"/>
    <w:rsid w:val="001A436A"/>
    <w:rsid w:val="001A5A5B"/>
    <w:rsid w:val="001A5BF8"/>
    <w:rsid w:val="001A64CA"/>
    <w:rsid w:val="001D3D36"/>
    <w:rsid w:val="001E6085"/>
    <w:rsid w:val="001E7786"/>
    <w:rsid w:val="0020153B"/>
    <w:rsid w:val="00226C34"/>
    <w:rsid w:val="00232E0A"/>
    <w:rsid w:val="0023391F"/>
    <w:rsid w:val="002A20D0"/>
    <w:rsid w:val="002A6B6D"/>
    <w:rsid w:val="002A7CE7"/>
    <w:rsid w:val="002B284B"/>
    <w:rsid w:val="002B30BC"/>
    <w:rsid w:val="002B7334"/>
    <w:rsid w:val="002C1897"/>
    <w:rsid w:val="002C1C61"/>
    <w:rsid w:val="002D5951"/>
    <w:rsid w:val="002E1B5C"/>
    <w:rsid w:val="002E2024"/>
    <w:rsid w:val="00301F96"/>
    <w:rsid w:val="00306548"/>
    <w:rsid w:val="00325F08"/>
    <w:rsid w:val="00332853"/>
    <w:rsid w:val="00335735"/>
    <w:rsid w:val="003404DD"/>
    <w:rsid w:val="00345EB0"/>
    <w:rsid w:val="003539B4"/>
    <w:rsid w:val="00362D61"/>
    <w:rsid w:val="00364E1F"/>
    <w:rsid w:val="00372169"/>
    <w:rsid w:val="00384D17"/>
    <w:rsid w:val="003875D6"/>
    <w:rsid w:val="003875EC"/>
    <w:rsid w:val="003A1CE0"/>
    <w:rsid w:val="003A2326"/>
    <w:rsid w:val="003A29E2"/>
    <w:rsid w:val="003A43A0"/>
    <w:rsid w:val="003B0626"/>
    <w:rsid w:val="003B31EB"/>
    <w:rsid w:val="003B51B1"/>
    <w:rsid w:val="003C06AC"/>
    <w:rsid w:val="003C1886"/>
    <w:rsid w:val="003C1BD9"/>
    <w:rsid w:val="003C2C94"/>
    <w:rsid w:val="003E175D"/>
    <w:rsid w:val="003F780A"/>
    <w:rsid w:val="0042526F"/>
    <w:rsid w:val="00430F83"/>
    <w:rsid w:val="00447EF7"/>
    <w:rsid w:val="004506BE"/>
    <w:rsid w:val="00450AFA"/>
    <w:rsid w:val="00453181"/>
    <w:rsid w:val="004617A5"/>
    <w:rsid w:val="00461936"/>
    <w:rsid w:val="004656CA"/>
    <w:rsid w:val="00465B98"/>
    <w:rsid w:val="00466EA6"/>
    <w:rsid w:val="00481C67"/>
    <w:rsid w:val="0048391F"/>
    <w:rsid w:val="004857D6"/>
    <w:rsid w:val="00486638"/>
    <w:rsid w:val="00487427"/>
    <w:rsid w:val="004A674B"/>
    <w:rsid w:val="004B5460"/>
    <w:rsid w:val="004C110A"/>
    <w:rsid w:val="004C65BB"/>
    <w:rsid w:val="004E4453"/>
    <w:rsid w:val="005132EF"/>
    <w:rsid w:val="00521141"/>
    <w:rsid w:val="005301AC"/>
    <w:rsid w:val="00532F89"/>
    <w:rsid w:val="00534E19"/>
    <w:rsid w:val="00541C46"/>
    <w:rsid w:val="00541D31"/>
    <w:rsid w:val="00543235"/>
    <w:rsid w:val="00556A3A"/>
    <w:rsid w:val="00570F9E"/>
    <w:rsid w:val="00591624"/>
    <w:rsid w:val="00597C68"/>
    <w:rsid w:val="005B3D07"/>
    <w:rsid w:val="005B70E5"/>
    <w:rsid w:val="005D005E"/>
    <w:rsid w:val="005E067C"/>
    <w:rsid w:val="005F08BC"/>
    <w:rsid w:val="005F2945"/>
    <w:rsid w:val="005F5B32"/>
    <w:rsid w:val="00604A40"/>
    <w:rsid w:val="006110D2"/>
    <w:rsid w:val="00611595"/>
    <w:rsid w:val="00615B76"/>
    <w:rsid w:val="00632223"/>
    <w:rsid w:val="00633411"/>
    <w:rsid w:val="00655468"/>
    <w:rsid w:val="00672CE2"/>
    <w:rsid w:val="00693E12"/>
    <w:rsid w:val="00695CC6"/>
    <w:rsid w:val="00697A36"/>
    <w:rsid w:val="006A1CB7"/>
    <w:rsid w:val="006B3186"/>
    <w:rsid w:val="006B61B6"/>
    <w:rsid w:val="006E4525"/>
    <w:rsid w:val="006F10F3"/>
    <w:rsid w:val="00716712"/>
    <w:rsid w:val="007302FA"/>
    <w:rsid w:val="00733143"/>
    <w:rsid w:val="00734390"/>
    <w:rsid w:val="00736244"/>
    <w:rsid w:val="00752A98"/>
    <w:rsid w:val="00753403"/>
    <w:rsid w:val="007546C5"/>
    <w:rsid w:val="00785A33"/>
    <w:rsid w:val="00792E4B"/>
    <w:rsid w:val="007A0537"/>
    <w:rsid w:val="007B0910"/>
    <w:rsid w:val="007B523D"/>
    <w:rsid w:val="007F228B"/>
    <w:rsid w:val="008004D1"/>
    <w:rsid w:val="008168D4"/>
    <w:rsid w:val="0082181F"/>
    <w:rsid w:val="00826F22"/>
    <w:rsid w:val="00833036"/>
    <w:rsid w:val="008400CC"/>
    <w:rsid w:val="00853C0A"/>
    <w:rsid w:val="00856D2F"/>
    <w:rsid w:val="008667FB"/>
    <w:rsid w:val="00872F17"/>
    <w:rsid w:val="008765C0"/>
    <w:rsid w:val="00886501"/>
    <w:rsid w:val="0088731A"/>
    <w:rsid w:val="008911B7"/>
    <w:rsid w:val="008A4320"/>
    <w:rsid w:val="008C2C56"/>
    <w:rsid w:val="008C5412"/>
    <w:rsid w:val="008C5CFF"/>
    <w:rsid w:val="008C7A66"/>
    <w:rsid w:val="008E0BD8"/>
    <w:rsid w:val="008E49AE"/>
    <w:rsid w:val="008F0338"/>
    <w:rsid w:val="008F1314"/>
    <w:rsid w:val="008F309F"/>
    <w:rsid w:val="009072EC"/>
    <w:rsid w:val="00930F88"/>
    <w:rsid w:val="00940D41"/>
    <w:rsid w:val="009637E0"/>
    <w:rsid w:val="009647A7"/>
    <w:rsid w:val="0097228F"/>
    <w:rsid w:val="00974240"/>
    <w:rsid w:val="00997149"/>
    <w:rsid w:val="009A1B06"/>
    <w:rsid w:val="009B3A29"/>
    <w:rsid w:val="009C4087"/>
    <w:rsid w:val="00A14394"/>
    <w:rsid w:val="00A23260"/>
    <w:rsid w:val="00A232E1"/>
    <w:rsid w:val="00A55220"/>
    <w:rsid w:val="00A55D3C"/>
    <w:rsid w:val="00A60642"/>
    <w:rsid w:val="00A63375"/>
    <w:rsid w:val="00A66A9D"/>
    <w:rsid w:val="00A74021"/>
    <w:rsid w:val="00A77DA6"/>
    <w:rsid w:val="00AA5125"/>
    <w:rsid w:val="00AB2DDF"/>
    <w:rsid w:val="00AB2F02"/>
    <w:rsid w:val="00AB792D"/>
    <w:rsid w:val="00AC3A29"/>
    <w:rsid w:val="00AD34F4"/>
    <w:rsid w:val="00AD509B"/>
    <w:rsid w:val="00AE4EE3"/>
    <w:rsid w:val="00AE5343"/>
    <w:rsid w:val="00AF437B"/>
    <w:rsid w:val="00AF448D"/>
    <w:rsid w:val="00AF551B"/>
    <w:rsid w:val="00AF5F0F"/>
    <w:rsid w:val="00B0504F"/>
    <w:rsid w:val="00B10672"/>
    <w:rsid w:val="00B20767"/>
    <w:rsid w:val="00B37DF4"/>
    <w:rsid w:val="00B4501D"/>
    <w:rsid w:val="00B81E1D"/>
    <w:rsid w:val="00B90029"/>
    <w:rsid w:val="00B95B09"/>
    <w:rsid w:val="00BA3B83"/>
    <w:rsid w:val="00BE4002"/>
    <w:rsid w:val="00BF215F"/>
    <w:rsid w:val="00BF695D"/>
    <w:rsid w:val="00C05D89"/>
    <w:rsid w:val="00C449C9"/>
    <w:rsid w:val="00C57ABE"/>
    <w:rsid w:val="00C57D50"/>
    <w:rsid w:val="00C64111"/>
    <w:rsid w:val="00C723E4"/>
    <w:rsid w:val="00C84DED"/>
    <w:rsid w:val="00C900FC"/>
    <w:rsid w:val="00C93AF4"/>
    <w:rsid w:val="00C957FF"/>
    <w:rsid w:val="00CB14A7"/>
    <w:rsid w:val="00CC1934"/>
    <w:rsid w:val="00CC4D2F"/>
    <w:rsid w:val="00CD2788"/>
    <w:rsid w:val="00CD7927"/>
    <w:rsid w:val="00CE1D80"/>
    <w:rsid w:val="00D03AE8"/>
    <w:rsid w:val="00D0694E"/>
    <w:rsid w:val="00D20B40"/>
    <w:rsid w:val="00D2239B"/>
    <w:rsid w:val="00D26CD6"/>
    <w:rsid w:val="00D4305D"/>
    <w:rsid w:val="00D72A1B"/>
    <w:rsid w:val="00D85181"/>
    <w:rsid w:val="00D973EE"/>
    <w:rsid w:val="00DB680B"/>
    <w:rsid w:val="00DB68B2"/>
    <w:rsid w:val="00DC7C9E"/>
    <w:rsid w:val="00DD7D2E"/>
    <w:rsid w:val="00DE777A"/>
    <w:rsid w:val="00E0604A"/>
    <w:rsid w:val="00E12C96"/>
    <w:rsid w:val="00E4030E"/>
    <w:rsid w:val="00E45107"/>
    <w:rsid w:val="00E47855"/>
    <w:rsid w:val="00E50425"/>
    <w:rsid w:val="00E57936"/>
    <w:rsid w:val="00E6679C"/>
    <w:rsid w:val="00E718EA"/>
    <w:rsid w:val="00E828FB"/>
    <w:rsid w:val="00E92700"/>
    <w:rsid w:val="00EA7C3B"/>
    <w:rsid w:val="00EC19D3"/>
    <w:rsid w:val="00EC1B85"/>
    <w:rsid w:val="00EC6E55"/>
    <w:rsid w:val="00ED2A36"/>
    <w:rsid w:val="00ED52C8"/>
    <w:rsid w:val="00EE71F0"/>
    <w:rsid w:val="00EF766E"/>
    <w:rsid w:val="00F02E30"/>
    <w:rsid w:val="00F1173C"/>
    <w:rsid w:val="00F25BB3"/>
    <w:rsid w:val="00F40B75"/>
    <w:rsid w:val="00F41F53"/>
    <w:rsid w:val="00F42799"/>
    <w:rsid w:val="00F42BF0"/>
    <w:rsid w:val="00F46F29"/>
    <w:rsid w:val="00F564D6"/>
    <w:rsid w:val="00F61DEC"/>
    <w:rsid w:val="00F653D9"/>
    <w:rsid w:val="00F846D2"/>
    <w:rsid w:val="00FA0D25"/>
    <w:rsid w:val="00FA5493"/>
    <w:rsid w:val="00FA6FF2"/>
    <w:rsid w:val="00FC358F"/>
    <w:rsid w:val="00FC4E94"/>
    <w:rsid w:val="00FD65A0"/>
    <w:rsid w:val="00FE3DC1"/>
    <w:rsid w:val="00FF0D65"/>
    <w:rsid w:val="00FF6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F8"/>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paragraph" w:styleId="9">
    <w:name w:val="heading 9"/>
    <w:basedOn w:val="a"/>
    <w:next w:val="a"/>
    <w:link w:val="90"/>
    <w:qFormat/>
    <w:rsid w:val="00604A40"/>
    <w:pPr>
      <w:keepNext/>
      <w:numPr>
        <w:ilvl w:val="8"/>
        <w:numId w:val="1"/>
      </w:numPr>
      <w:spacing w:after="0" w:line="240" w:lineRule="auto"/>
      <w:jc w:val="both"/>
      <w:outlineLvl w:val="8"/>
    </w:pPr>
    <w:rPr>
      <w:rFonts w:ascii="Times New Roman" w:eastAsia="Times New Roman"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uiPriority w:val="34"/>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semiHidden/>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 w:type="paragraph" w:styleId="af7">
    <w:name w:val="No Spacing"/>
    <w:uiPriority w:val="1"/>
    <w:qFormat/>
    <w:rsid w:val="003875D6"/>
    <w:pPr>
      <w:spacing w:after="0" w:line="240" w:lineRule="auto"/>
    </w:pPr>
  </w:style>
  <w:style w:type="paragraph" w:customStyle="1" w:styleId="Style4">
    <w:name w:val="Style4"/>
    <w:basedOn w:val="a"/>
    <w:rsid w:val="0097228F"/>
    <w:pPr>
      <w:widowControl w:val="0"/>
      <w:autoSpaceDE w:val="0"/>
      <w:autoSpaceDN w:val="0"/>
      <w:adjustRightInd w:val="0"/>
      <w:spacing w:after="0" w:line="493" w:lineRule="exact"/>
      <w:ind w:hanging="346"/>
      <w:jc w:val="both"/>
    </w:pPr>
    <w:rPr>
      <w:rFonts w:ascii="Times New Roman" w:eastAsia="Times New Roman" w:hAnsi="Times New Roman" w:cs="Times New Roman"/>
      <w:sz w:val="24"/>
      <w:szCs w:val="24"/>
      <w:lang w:eastAsia="ru-RU"/>
    </w:rPr>
  </w:style>
  <w:style w:type="character" w:customStyle="1" w:styleId="FontStyle24">
    <w:name w:val="Font Style24"/>
    <w:basedOn w:val="a0"/>
    <w:rsid w:val="0097228F"/>
    <w:rPr>
      <w:rFonts w:ascii="Times New Roman" w:hAnsi="Times New Roman" w:cs="Times New Roman" w:hint="default"/>
      <w:spacing w:val="10"/>
      <w:sz w:val="24"/>
      <w:szCs w:val="24"/>
    </w:rPr>
  </w:style>
  <w:style w:type="paragraph" w:customStyle="1" w:styleId="NoSpacing">
    <w:name w:val="No Spacing"/>
    <w:rsid w:val="00632223"/>
    <w:pPr>
      <w:spacing w:after="0" w:line="240" w:lineRule="auto"/>
    </w:pPr>
    <w:rPr>
      <w:rFonts w:ascii="Calibri" w:eastAsia="Times New Roman" w:hAnsi="Calibri" w:cs="Times New Roman"/>
      <w:lang w:eastAsia="ru-RU"/>
    </w:rPr>
  </w:style>
  <w:style w:type="character" w:customStyle="1" w:styleId="90">
    <w:name w:val="Заголовок 9 Знак"/>
    <w:basedOn w:val="a0"/>
    <w:link w:val="9"/>
    <w:rsid w:val="00604A40"/>
    <w:rPr>
      <w:rFonts w:ascii="Times New Roman" w:eastAsia="Times New Roman" w:hAnsi="Times New Roman" w:cs="Times New Roman"/>
      <w:b/>
      <w:sz w:val="28"/>
      <w:szCs w:val="28"/>
      <w:lang w:eastAsia="ar-SA"/>
    </w:rPr>
  </w:style>
  <w:style w:type="character" w:customStyle="1" w:styleId="WW8Num2z0">
    <w:name w:val="WW8Num2z0"/>
    <w:rsid w:val="00604A40"/>
    <w:rPr>
      <w:b/>
      <w:color w:val="auto"/>
      <w:sz w:val="28"/>
      <w:szCs w:val="28"/>
    </w:rPr>
  </w:style>
  <w:style w:type="character" w:customStyle="1" w:styleId="WW8Num2z1">
    <w:name w:val="WW8Num2z1"/>
    <w:rsid w:val="00604A40"/>
    <w:rPr>
      <w:b w:val="0"/>
      <w:color w:val="auto"/>
      <w:sz w:val="28"/>
      <w:szCs w:val="28"/>
    </w:rPr>
  </w:style>
  <w:style w:type="character" w:customStyle="1" w:styleId="WW8Num3z0">
    <w:name w:val="WW8Num3z0"/>
    <w:rsid w:val="00604A40"/>
    <w:rPr>
      <w:b/>
      <w:sz w:val="28"/>
      <w:szCs w:val="28"/>
    </w:rPr>
  </w:style>
  <w:style w:type="character" w:customStyle="1" w:styleId="WW8Num3z1">
    <w:name w:val="WW8Num3z1"/>
    <w:rsid w:val="00604A40"/>
    <w:rPr>
      <w:b w:val="0"/>
      <w:sz w:val="28"/>
      <w:szCs w:val="28"/>
    </w:rPr>
  </w:style>
  <w:style w:type="character" w:customStyle="1" w:styleId="WW8Num4z0">
    <w:name w:val="WW8Num4z0"/>
    <w:rsid w:val="00604A40"/>
    <w:rPr>
      <w:b/>
      <w:sz w:val="28"/>
      <w:szCs w:val="28"/>
    </w:rPr>
  </w:style>
  <w:style w:type="character" w:customStyle="1" w:styleId="WW8Num4z1">
    <w:name w:val="WW8Num4z1"/>
    <w:rsid w:val="00604A40"/>
    <w:rPr>
      <w:b w:val="0"/>
      <w:sz w:val="28"/>
      <w:szCs w:val="28"/>
    </w:rPr>
  </w:style>
  <w:style w:type="character" w:customStyle="1" w:styleId="WW8Num5z0">
    <w:name w:val="WW8Num5z0"/>
    <w:rsid w:val="00604A40"/>
    <w:rPr>
      <w:b/>
      <w:sz w:val="28"/>
      <w:szCs w:val="28"/>
    </w:rPr>
  </w:style>
  <w:style w:type="character" w:customStyle="1" w:styleId="WW8Num5z1">
    <w:name w:val="WW8Num5z1"/>
    <w:rsid w:val="00604A40"/>
    <w:rPr>
      <w:b w:val="0"/>
    </w:rPr>
  </w:style>
  <w:style w:type="character" w:customStyle="1" w:styleId="WW8Num5z2">
    <w:name w:val="WW8Num5z2"/>
    <w:rsid w:val="00604A40"/>
    <w:rPr>
      <w:b w:val="0"/>
      <w:sz w:val="28"/>
      <w:szCs w:val="28"/>
    </w:rPr>
  </w:style>
  <w:style w:type="character" w:customStyle="1" w:styleId="Absatz-Standardschriftart">
    <w:name w:val="Absatz-Standardschriftart"/>
    <w:rsid w:val="00604A40"/>
  </w:style>
  <w:style w:type="character" w:customStyle="1" w:styleId="WW-Absatz-Standardschriftart">
    <w:name w:val="WW-Absatz-Standardschriftart"/>
    <w:rsid w:val="00604A40"/>
  </w:style>
  <w:style w:type="character" w:customStyle="1" w:styleId="WW-Absatz-Standardschriftart1">
    <w:name w:val="WW-Absatz-Standardschriftart1"/>
    <w:rsid w:val="00604A40"/>
  </w:style>
  <w:style w:type="character" w:customStyle="1" w:styleId="21">
    <w:name w:val="Основной шрифт абзаца2"/>
    <w:rsid w:val="00604A40"/>
  </w:style>
  <w:style w:type="character" w:customStyle="1" w:styleId="WW8Num1z0">
    <w:name w:val="WW8Num1z0"/>
    <w:rsid w:val="00604A40"/>
    <w:rPr>
      <w:b/>
      <w:sz w:val="28"/>
      <w:szCs w:val="28"/>
    </w:rPr>
  </w:style>
  <w:style w:type="character" w:customStyle="1" w:styleId="WW8Num1z1">
    <w:name w:val="WW8Num1z1"/>
    <w:rsid w:val="00604A40"/>
    <w:rPr>
      <w:b w:val="0"/>
      <w:sz w:val="28"/>
      <w:szCs w:val="28"/>
    </w:rPr>
  </w:style>
  <w:style w:type="character" w:customStyle="1" w:styleId="WW8Num6z0">
    <w:name w:val="WW8Num6z0"/>
    <w:rsid w:val="00604A40"/>
    <w:rPr>
      <w:b/>
      <w:sz w:val="28"/>
      <w:szCs w:val="28"/>
    </w:rPr>
  </w:style>
  <w:style w:type="character" w:customStyle="1" w:styleId="WW8Num6z1">
    <w:name w:val="WW8Num6z1"/>
    <w:rsid w:val="00604A40"/>
    <w:rPr>
      <w:b w:val="0"/>
      <w:sz w:val="28"/>
      <w:szCs w:val="28"/>
    </w:rPr>
  </w:style>
  <w:style w:type="character" w:customStyle="1" w:styleId="WW8Num8z0">
    <w:name w:val="WW8Num8z0"/>
    <w:rsid w:val="00604A40"/>
    <w:rPr>
      <w:b w:val="0"/>
    </w:rPr>
  </w:style>
  <w:style w:type="character" w:customStyle="1" w:styleId="WW8Num9z0">
    <w:name w:val="WW8Num9z0"/>
    <w:rsid w:val="00604A40"/>
    <w:rPr>
      <w:b/>
    </w:rPr>
  </w:style>
  <w:style w:type="character" w:customStyle="1" w:styleId="WW8Num9z1">
    <w:name w:val="WW8Num9z1"/>
    <w:rsid w:val="00604A40"/>
    <w:rPr>
      <w:b w:val="0"/>
    </w:rPr>
  </w:style>
  <w:style w:type="character" w:customStyle="1" w:styleId="WW8Num10z0">
    <w:name w:val="WW8Num10z0"/>
    <w:rsid w:val="00604A40"/>
    <w:rPr>
      <w:b w:val="0"/>
    </w:rPr>
  </w:style>
  <w:style w:type="character" w:customStyle="1" w:styleId="WW8Num11z0">
    <w:name w:val="WW8Num11z0"/>
    <w:rsid w:val="00604A40"/>
    <w:rPr>
      <w:b/>
      <w:sz w:val="28"/>
      <w:szCs w:val="28"/>
    </w:rPr>
  </w:style>
  <w:style w:type="character" w:customStyle="1" w:styleId="WW8Num11z1">
    <w:name w:val="WW8Num11z1"/>
    <w:rsid w:val="00604A40"/>
    <w:rPr>
      <w:b w:val="0"/>
      <w:sz w:val="28"/>
      <w:szCs w:val="28"/>
    </w:rPr>
  </w:style>
  <w:style w:type="character" w:customStyle="1" w:styleId="WW8Num12z0">
    <w:name w:val="WW8Num12z0"/>
    <w:rsid w:val="00604A40"/>
    <w:rPr>
      <w:b/>
      <w:sz w:val="28"/>
      <w:szCs w:val="28"/>
    </w:rPr>
  </w:style>
  <w:style w:type="character" w:customStyle="1" w:styleId="WW8Num12z1">
    <w:name w:val="WW8Num12z1"/>
    <w:rsid w:val="00604A40"/>
    <w:rPr>
      <w:rFonts w:ascii="Times New Roman" w:eastAsia="Times New Roman" w:hAnsi="Times New Roman" w:cs="Times New Roman"/>
      <w:b w:val="0"/>
      <w:sz w:val="28"/>
      <w:szCs w:val="28"/>
    </w:rPr>
  </w:style>
  <w:style w:type="character" w:customStyle="1" w:styleId="WW8Num12z2">
    <w:name w:val="WW8Num12z2"/>
    <w:rsid w:val="00604A40"/>
    <w:rPr>
      <w:b w:val="0"/>
      <w:sz w:val="28"/>
      <w:szCs w:val="28"/>
    </w:rPr>
  </w:style>
  <w:style w:type="character" w:customStyle="1" w:styleId="11">
    <w:name w:val="Основной шрифт абзаца1"/>
    <w:rsid w:val="00604A40"/>
  </w:style>
  <w:style w:type="character" w:customStyle="1" w:styleId="12">
    <w:name w:val="Знак примечания1"/>
    <w:basedOn w:val="11"/>
    <w:rsid w:val="00604A40"/>
    <w:rPr>
      <w:sz w:val="16"/>
      <w:szCs w:val="16"/>
    </w:rPr>
  </w:style>
  <w:style w:type="paragraph" w:customStyle="1" w:styleId="af8">
    <w:name w:val="Заголовок"/>
    <w:basedOn w:val="a"/>
    <w:next w:val="af9"/>
    <w:rsid w:val="00604A40"/>
    <w:pPr>
      <w:keepNext/>
      <w:tabs>
        <w:tab w:val="left" w:pos="4395"/>
        <w:tab w:val="left" w:pos="5245"/>
        <w:tab w:val="left" w:pos="5812"/>
        <w:tab w:val="right" w:pos="8647"/>
      </w:tabs>
      <w:spacing w:before="240" w:after="120" w:line="240" w:lineRule="auto"/>
      <w:ind w:firstLine="709"/>
      <w:jc w:val="both"/>
    </w:pPr>
    <w:rPr>
      <w:rFonts w:ascii="Arial" w:eastAsia="Arial Unicode MS" w:hAnsi="Arial" w:cs="Tahoma"/>
      <w:sz w:val="28"/>
      <w:szCs w:val="28"/>
      <w:lang w:eastAsia="ar-SA"/>
    </w:rPr>
  </w:style>
  <w:style w:type="paragraph" w:styleId="af9">
    <w:name w:val="Body Text"/>
    <w:basedOn w:val="a"/>
    <w:link w:val="afa"/>
    <w:rsid w:val="00604A40"/>
    <w:pPr>
      <w:tabs>
        <w:tab w:val="left" w:pos="4395"/>
        <w:tab w:val="left" w:pos="5245"/>
        <w:tab w:val="left" w:pos="5812"/>
        <w:tab w:val="right" w:pos="8647"/>
      </w:tab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a">
    <w:name w:val="Основной текст Знак"/>
    <w:basedOn w:val="a0"/>
    <w:link w:val="af9"/>
    <w:rsid w:val="00604A40"/>
    <w:rPr>
      <w:rFonts w:ascii="Times New Roman" w:eastAsia="Times New Roman" w:hAnsi="Times New Roman" w:cs="Times New Roman"/>
      <w:sz w:val="28"/>
      <w:szCs w:val="20"/>
      <w:lang w:eastAsia="ar-SA"/>
    </w:rPr>
  </w:style>
  <w:style w:type="paragraph" w:styleId="afb">
    <w:name w:val="List"/>
    <w:basedOn w:val="af9"/>
    <w:rsid w:val="00604A40"/>
    <w:rPr>
      <w:rFonts w:cs="Tahoma"/>
    </w:rPr>
  </w:style>
  <w:style w:type="paragraph" w:customStyle="1" w:styleId="22">
    <w:name w:val="Название2"/>
    <w:basedOn w:val="a"/>
    <w:rsid w:val="00604A40"/>
    <w:pPr>
      <w:suppressLineNumbers/>
      <w:tabs>
        <w:tab w:val="left" w:pos="4395"/>
        <w:tab w:val="left" w:pos="5245"/>
        <w:tab w:val="left" w:pos="5812"/>
        <w:tab w:val="right" w:pos="8647"/>
      </w:tab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23">
    <w:name w:val="Указатель2"/>
    <w:basedOn w:val="a"/>
    <w:rsid w:val="00604A40"/>
    <w:pPr>
      <w:suppressLineNumbers/>
      <w:tabs>
        <w:tab w:val="left" w:pos="4395"/>
        <w:tab w:val="left" w:pos="5245"/>
        <w:tab w:val="left" w:pos="5812"/>
        <w:tab w:val="right" w:pos="8647"/>
      </w:tabs>
      <w:spacing w:after="0" w:line="240" w:lineRule="auto"/>
      <w:ind w:firstLine="709"/>
      <w:jc w:val="both"/>
    </w:pPr>
    <w:rPr>
      <w:rFonts w:ascii="Times New Roman" w:eastAsia="Times New Roman" w:hAnsi="Times New Roman" w:cs="Tahoma"/>
      <w:sz w:val="28"/>
      <w:szCs w:val="20"/>
      <w:lang w:eastAsia="ar-SA"/>
    </w:rPr>
  </w:style>
  <w:style w:type="paragraph" w:customStyle="1" w:styleId="13">
    <w:name w:val="Название1"/>
    <w:basedOn w:val="a"/>
    <w:rsid w:val="00604A40"/>
    <w:pPr>
      <w:suppressLineNumbers/>
      <w:tabs>
        <w:tab w:val="left" w:pos="4395"/>
        <w:tab w:val="left" w:pos="5245"/>
        <w:tab w:val="left" w:pos="5812"/>
        <w:tab w:val="right" w:pos="8647"/>
      </w:tab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4">
    <w:name w:val="Указатель1"/>
    <w:basedOn w:val="a"/>
    <w:rsid w:val="00604A40"/>
    <w:pPr>
      <w:suppressLineNumbers/>
      <w:tabs>
        <w:tab w:val="left" w:pos="4395"/>
        <w:tab w:val="left" w:pos="5245"/>
        <w:tab w:val="left" w:pos="5812"/>
        <w:tab w:val="right" w:pos="8647"/>
      </w:tabs>
      <w:spacing w:after="0" w:line="240" w:lineRule="auto"/>
      <w:ind w:firstLine="709"/>
      <w:jc w:val="both"/>
    </w:pPr>
    <w:rPr>
      <w:rFonts w:ascii="Times New Roman" w:eastAsia="Times New Roman" w:hAnsi="Times New Roman" w:cs="Tahoma"/>
      <w:sz w:val="28"/>
      <w:szCs w:val="20"/>
      <w:lang w:eastAsia="ar-SA"/>
    </w:rPr>
  </w:style>
  <w:style w:type="paragraph" w:customStyle="1" w:styleId="afc">
    <w:name w:val="обычныйЖир"/>
    <w:basedOn w:val="a"/>
    <w:rsid w:val="00604A40"/>
    <w:pPr>
      <w:spacing w:after="0" w:line="240" w:lineRule="auto"/>
      <w:ind w:firstLine="709"/>
      <w:jc w:val="both"/>
    </w:pPr>
    <w:rPr>
      <w:rFonts w:ascii="Times New Roman" w:eastAsia="Times New Roman" w:hAnsi="Times New Roman" w:cs="Times New Roman"/>
      <w:b/>
      <w:sz w:val="28"/>
      <w:szCs w:val="28"/>
      <w:lang w:eastAsia="ar-SA"/>
    </w:rPr>
  </w:style>
  <w:style w:type="paragraph" w:customStyle="1" w:styleId="120">
    <w:name w:val="12пт вправо"/>
    <w:basedOn w:val="afc"/>
    <w:rsid w:val="00604A40"/>
    <w:pPr>
      <w:ind w:firstLine="0"/>
      <w:jc w:val="right"/>
    </w:pPr>
    <w:rPr>
      <w:b w:val="0"/>
      <w:sz w:val="24"/>
    </w:rPr>
  </w:style>
  <w:style w:type="paragraph" w:customStyle="1" w:styleId="121">
    <w:name w:val="12пт влево"/>
    <w:basedOn w:val="120"/>
    <w:next w:val="afc"/>
    <w:rsid w:val="00604A40"/>
    <w:pPr>
      <w:jc w:val="left"/>
    </w:pPr>
    <w:rPr>
      <w:szCs w:val="24"/>
    </w:rPr>
  </w:style>
  <w:style w:type="paragraph" w:customStyle="1" w:styleId="afd">
    <w:name w:val="Регистр"/>
    <w:basedOn w:val="121"/>
    <w:rsid w:val="00604A40"/>
    <w:rPr>
      <w:sz w:val="28"/>
    </w:rPr>
  </w:style>
  <w:style w:type="paragraph" w:customStyle="1" w:styleId="afe">
    <w:name w:val="РегистрОтр"/>
    <w:basedOn w:val="afd"/>
    <w:rsid w:val="00604A40"/>
  </w:style>
  <w:style w:type="paragraph" w:customStyle="1" w:styleId="15">
    <w:name w:val="Статья1"/>
    <w:basedOn w:val="afc"/>
    <w:next w:val="afc"/>
    <w:rsid w:val="00604A40"/>
    <w:pPr>
      <w:keepNext/>
      <w:suppressAutoHyphens/>
      <w:spacing w:before="120" w:after="120"/>
      <w:ind w:left="2013" w:hanging="1304"/>
      <w:jc w:val="left"/>
    </w:pPr>
    <w:rPr>
      <w:bCs/>
      <w:szCs w:val="20"/>
    </w:rPr>
  </w:style>
  <w:style w:type="paragraph" w:styleId="aff">
    <w:name w:val="Subtitle"/>
    <w:basedOn w:val="a"/>
    <w:next w:val="a"/>
    <w:link w:val="aff0"/>
    <w:qFormat/>
    <w:rsid w:val="00604A40"/>
    <w:pPr>
      <w:spacing w:before="120" w:after="120" w:line="240" w:lineRule="auto"/>
      <w:jc w:val="center"/>
    </w:pPr>
    <w:rPr>
      <w:rFonts w:ascii="Times New Roman" w:eastAsia="Times New Roman" w:hAnsi="Times New Roman" w:cs="Arial"/>
      <w:sz w:val="28"/>
      <w:szCs w:val="24"/>
      <w:lang w:eastAsia="ar-SA"/>
    </w:rPr>
  </w:style>
  <w:style w:type="character" w:customStyle="1" w:styleId="aff0">
    <w:name w:val="Подзаголовок Знак"/>
    <w:basedOn w:val="a0"/>
    <w:link w:val="aff"/>
    <w:rsid w:val="00604A40"/>
    <w:rPr>
      <w:rFonts w:ascii="Times New Roman" w:eastAsia="Times New Roman" w:hAnsi="Times New Roman" w:cs="Arial"/>
      <w:sz w:val="28"/>
      <w:szCs w:val="24"/>
      <w:lang w:eastAsia="ar-SA"/>
    </w:rPr>
  </w:style>
  <w:style w:type="paragraph" w:customStyle="1" w:styleId="aff1">
    <w:name w:val="ЗАК_ПОСТ_РЕШ"/>
    <w:basedOn w:val="aff"/>
    <w:next w:val="afc"/>
    <w:rsid w:val="00604A40"/>
    <w:pPr>
      <w:spacing w:before="360" w:after="840"/>
    </w:pPr>
    <w:rPr>
      <w:rFonts w:ascii="Impact" w:hAnsi="Impact" w:cs="Times New Roman"/>
      <w:spacing w:val="120"/>
      <w:sz w:val="52"/>
      <w:szCs w:val="52"/>
    </w:rPr>
  </w:style>
  <w:style w:type="paragraph" w:customStyle="1" w:styleId="aff2">
    <w:name w:val="ВорОблДума"/>
    <w:basedOn w:val="a"/>
    <w:next w:val="a"/>
    <w:rsid w:val="00604A40"/>
    <w:pPr>
      <w:spacing w:before="120" w:after="120" w:line="240" w:lineRule="auto"/>
      <w:jc w:val="center"/>
    </w:pPr>
    <w:rPr>
      <w:rFonts w:ascii="Arial" w:eastAsia="Times New Roman" w:hAnsi="Arial" w:cs="Times New Roman"/>
      <w:b/>
      <w:sz w:val="48"/>
      <w:szCs w:val="20"/>
      <w:lang w:eastAsia="ar-SA"/>
    </w:rPr>
  </w:style>
  <w:style w:type="paragraph" w:customStyle="1" w:styleId="aff3">
    <w:name w:val="ЧАСТЬ"/>
    <w:basedOn w:val="afc"/>
    <w:rsid w:val="00604A40"/>
    <w:pPr>
      <w:spacing w:before="120" w:after="120"/>
      <w:ind w:firstLine="0"/>
      <w:jc w:val="center"/>
    </w:pPr>
  </w:style>
  <w:style w:type="paragraph" w:customStyle="1" w:styleId="aff4">
    <w:name w:val="Раздел"/>
    <w:basedOn w:val="afc"/>
    <w:rsid w:val="00604A40"/>
    <w:pPr>
      <w:suppressAutoHyphens/>
      <w:ind w:firstLine="0"/>
      <w:jc w:val="center"/>
    </w:pPr>
  </w:style>
  <w:style w:type="paragraph" w:customStyle="1" w:styleId="aff5">
    <w:name w:val="Глава"/>
    <w:basedOn w:val="aff4"/>
    <w:next w:val="afc"/>
    <w:rsid w:val="00604A40"/>
  </w:style>
  <w:style w:type="paragraph" w:customStyle="1" w:styleId="110">
    <w:name w:val="Статья11"/>
    <w:basedOn w:val="15"/>
    <w:rsid w:val="00604A40"/>
    <w:pPr>
      <w:ind w:left="2127" w:hanging="1418"/>
    </w:pPr>
  </w:style>
  <w:style w:type="paragraph" w:customStyle="1" w:styleId="aff6">
    <w:name w:val="ПредГлава"/>
    <w:basedOn w:val="afc"/>
    <w:next w:val="afc"/>
    <w:rsid w:val="00604A40"/>
    <w:pPr>
      <w:keepNext/>
      <w:tabs>
        <w:tab w:val="right" w:pos="9072"/>
      </w:tabs>
      <w:spacing w:before="960" w:after="720"/>
      <w:ind w:firstLine="0"/>
    </w:pPr>
    <w:rPr>
      <w:bCs/>
    </w:rPr>
  </w:style>
  <w:style w:type="paragraph" w:styleId="aff7">
    <w:name w:val="Title"/>
    <w:basedOn w:val="a"/>
    <w:next w:val="aff"/>
    <w:link w:val="aff8"/>
    <w:qFormat/>
    <w:rsid w:val="00604A40"/>
    <w:pPr>
      <w:spacing w:before="240" w:after="0" w:line="240" w:lineRule="auto"/>
      <w:ind w:firstLine="709"/>
      <w:jc w:val="center"/>
    </w:pPr>
    <w:rPr>
      <w:rFonts w:ascii="Times New Roman" w:eastAsia="Times New Roman" w:hAnsi="Times New Roman" w:cs="Times New Roman"/>
      <w:sz w:val="32"/>
      <w:szCs w:val="20"/>
      <w:lang w:eastAsia="ar-SA"/>
    </w:rPr>
  </w:style>
  <w:style w:type="character" w:customStyle="1" w:styleId="aff8">
    <w:name w:val="Название Знак"/>
    <w:basedOn w:val="a0"/>
    <w:link w:val="aff7"/>
    <w:rsid w:val="00604A40"/>
    <w:rPr>
      <w:rFonts w:ascii="Times New Roman" w:eastAsia="Times New Roman" w:hAnsi="Times New Roman" w:cs="Times New Roman"/>
      <w:sz w:val="32"/>
      <w:szCs w:val="20"/>
      <w:lang w:eastAsia="ar-SA"/>
    </w:rPr>
  </w:style>
  <w:style w:type="paragraph" w:customStyle="1" w:styleId="aff9">
    <w:name w:val="НазвПостЗак"/>
    <w:basedOn w:val="afc"/>
    <w:next w:val="afc"/>
    <w:rsid w:val="00604A40"/>
    <w:pPr>
      <w:suppressAutoHyphens/>
      <w:spacing w:before="480" w:after="720"/>
      <w:ind w:left="1134" w:right="1134" w:firstLine="0"/>
      <w:jc w:val="center"/>
    </w:pPr>
  </w:style>
  <w:style w:type="paragraph" w:customStyle="1" w:styleId="affa">
    <w:name w:val="название"/>
    <w:basedOn w:val="a"/>
    <w:next w:val="a"/>
    <w:rsid w:val="00604A40"/>
    <w:pPr>
      <w:tabs>
        <w:tab w:val="left" w:pos="4395"/>
        <w:tab w:val="left" w:pos="5245"/>
        <w:tab w:val="left" w:pos="5812"/>
        <w:tab w:val="right" w:pos="8647"/>
      </w:tabs>
      <w:spacing w:after="0" w:line="240" w:lineRule="auto"/>
      <w:jc w:val="center"/>
    </w:pPr>
    <w:rPr>
      <w:rFonts w:ascii="Times New Roman" w:eastAsia="Times New Roman" w:hAnsi="Times New Roman" w:cs="Times New Roman"/>
      <w:sz w:val="28"/>
      <w:szCs w:val="20"/>
      <w:lang w:eastAsia="ar-SA"/>
    </w:rPr>
  </w:style>
  <w:style w:type="paragraph" w:customStyle="1" w:styleId="affb">
    <w:name w:val="Приложение"/>
    <w:basedOn w:val="a"/>
    <w:rsid w:val="00604A40"/>
    <w:pPr>
      <w:tabs>
        <w:tab w:val="left" w:pos="4395"/>
        <w:tab w:val="left" w:pos="5245"/>
        <w:tab w:val="left" w:pos="5812"/>
        <w:tab w:val="right" w:pos="8647"/>
      </w:tabs>
      <w:spacing w:after="0" w:line="240" w:lineRule="auto"/>
      <w:ind w:left="4536"/>
      <w:jc w:val="right"/>
    </w:pPr>
    <w:rPr>
      <w:rFonts w:ascii="Times New Roman" w:eastAsia="Times New Roman" w:hAnsi="Times New Roman" w:cs="Times New Roman"/>
      <w:i/>
      <w:sz w:val="24"/>
      <w:szCs w:val="20"/>
      <w:lang w:val="ru-RU" w:eastAsia="ar-SA"/>
    </w:rPr>
  </w:style>
  <w:style w:type="paragraph" w:customStyle="1" w:styleId="affc">
    <w:name w:val="названиеЖИРН"/>
    <w:basedOn w:val="affa"/>
    <w:rsid w:val="00604A40"/>
    <w:rPr>
      <w:b/>
    </w:rPr>
  </w:style>
  <w:style w:type="paragraph" w:customStyle="1" w:styleId="affd">
    <w:name w:val="ЯчТабл_лев"/>
    <w:basedOn w:val="a"/>
    <w:rsid w:val="00604A40"/>
    <w:pPr>
      <w:tabs>
        <w:tab w:val="left" w:pos="4395"/>
        <w:tab w:val="left" w:pos="5245"/>
        <w:tab w:val="left" w:pos="5812"/>
        <w:tab w:val="right" w:pos="8647"/>
      </w:tabs>
      <w:spacing w:after="0" w:line="240" w:lineRule="auto"/>
    </w:pPr>
    <w:rPr>
      <w:rFonts w:ascii="Times New Roman" w:eastAsia="Times New Roman" w:hAnsi="Times New Roman" w:cs="Times New Roman"/>
      <w:sz w:val="28"/>
      <w:szCs w:val="20"/>
      <w:lang w:eastAsia="ar-SA"/>
    </w:rPr>
  </w:style>
  <w:style w:type="paragraph" w:customStyle="1" w:styleId="affe">
    <w:name w:val="ЯчТаб_центр"/>
    <w:basedOn w:val="a"/>
    <w:next w:val="affd"/>
    <w:rsid w:val="00604A40"/>
    <w:pPr>
      <w:tabs>
        <w:tab w:val="left" w:pos="4395"/>
        <w:tab w:val="left" w:pos="5245"/>
        <w:tab w:val="left" w:pos="5812"/>
        <w:tab w:val="right" w:pos="8647"/>
      </w:tabs>
      <w:spacing w:after="0" w:line="240" w:lineRule="auto"/>
      <w:jc w:val="center"/>
    </w:pPr>
    <w:rPr>
      <w:rFonts w:ascii="Times New Roman" w:eastAsia="Times New Roman" w:hAnsi="Times New Roman" w:cs="Times New Roman"/>
      <w:sz w:val="28"/>
      <w:szCs w:val="20"/>
      <w:lang w:eastAsia="ar-SA"/>
    </w:rPr>
  </w:style>
  <w:style w:type="paragraph" w:customStyle="1" w:styleId="afff">
    <w:name w:val="ПРОЕКТ"/>
    <w:basedOn w:val="120"/>
    <w:rsid w:val="00604A40"/>
    <w:pPr>
      <w:ind w:left="4536"/>
      <w:jc w:val="center"/>
    </w:pPr>
  </w:style>
  <w:style w:type="paragraph" w:customStyle="1" w:styleId="afff0">
    <w:name w:val="Вопрос"/>
    <w:basedOn w:val="aff7"/>
    <w:rsid w:val="00604A40"/>
    <w:pPr>
      <w:spacing w:before="0" w:after="240"/>
      <w:ind w:left="567" w:hanging="567"/>
      <w:jc w:val="both"/>
    </w:pPr>
    <w:rPr>
      <w:b/>
    </w:rPr>
  </w:style>
  <w:style w:type="paragraph" w:customStyle="1" w:styleId="122">
    <w:name w:val="12ЯчТаб_цетн"/>
    <w:basedOn w:val="affe"/>
    <w:rsid w:val="00604A40"/>
  </w:style>
  <w:style w:type="paragraph" w:customStyle="1" w:styleId="123">
    <w:name w:val="12ЯчТабл_лев"/>
    <w:basedOn w:val="affd"/>
    <w:rsid w:val="00604A40"/>
  </w:style>
  <w:style w:type="paragraph" w:customStyle="1" w:styleId="210">
    <w:name w:val="Основной текст 21"/>
    <w:basedOn w:val="a"/>
    <w:rsid w:val="00604A40"/>
    <w:pPr>
      <w:tabs>
        <w:tab w:val="left" w:pos="4395"/>
        <w:tab w:val="left" w:pos="5245"/>
        <w:tab w:val="left" w:pos="5812"/>
        <w:tab w:val="right" w:pos="8647"/>
      </w:tab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604A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6">
    <w:name w:val="Текст примечания1"/>
    <w:basedOn w:val="a"/>
    <w:rsid w:val="00604A40"/>
    <w:pPr>
      <w:tabs>
        <w:tab w:val="left" w:pos="4395"/>
        <w:tab w:val="left" w:pos="5245"/>
        <w:tab w:val="left" w:pos="5812"/>
        <w:tab w:val="right" w:pos="8647"/>
      </w:tabs>
      <w:spacing w:after="0" w:line="240" w:lineRule="auto"/>
      <w:ind w:firstLine="709"/>
      <w:jc w:val="both"/>
    </w:pPr>
    <w:rPr>
      <w:rFonts w:ascii="Times New Roman" w:eastAsia="Times New Roman" w:hAnsi="Times New Roman" w:cs="Times New Roman"/>
      <w:sz w:val="20"/>
      <w:szCs w:val="20"/>
      <w:lang w:eastAsia="ar-SA"/>
    </w:rPr>
  </w:style>
  <w:style w:type="paragraph" w:styleId="afff1">
    <w:name w:val="annotation text"/>
    <w:basedOn w:val="a"/>
    <w:link w:val="afff2"/>
    <w:uiPriority w:val="99"/>
    <w:semiHidden/>
    <w:unhideWhenUsed/>
    <w:rsid w:val="00604A40"/>
    <w:pPr>
      <w:spacing w:line="240" w:lineRule="auto"/>
    </w:pPr>
    <w:rPr>
      <w:sz w:val="20"/>
      <w:szCs w:val="20"/>
    </w:rPr>
  </w:style>
  <w:style w:type="character" w:customStyle="1" w:styleId="afff2">
    <w:name w:val="Текст примечания Знак"/>
    <w:basedOn w:val="a0"/>
    <w:link w:val="afff1"/>
    <w:uiPriority w:val="99"/>
    <w:semiHidden/>
    <w:rsid w:val="00604A40"/>
    <w:rPr>
      <w:sz w:val="20"/>
      <w:szCs w:val="20"/>
    </w:rPr>
  </w:style>
  <w:style w:type="paragraph" w:styleId="afff3">
    <w:name w:val="annotation subject"/>
    <w:basedOn w:val="16"/>
    <w:next w:val="16"/>
    <w:link w:val="afff4"/>
    <w:rsid w:val="00604A40"/>
    <w:rPr>
      <w:b/>
      <w:bCs/>
    </w:rPr>
  </w:style>
  <w:style w:type="character" w:customStyle="1" w:styleId="afff4">
    <w:name w:val="Тема примечания Знак"/>
    <w:basedOn w:val="afff2"/>
    <w:link w:val="afff3"/>
    <w:rsid w:val="00604A40"/>
    <w:rPr>
      <w:rFonts w:ascii="Times New Roman" w:eastAsia="Times New Roman" w:hAnsi="Times New Roman" w:cs="Times New Roman"/>
      <w:b/>
      <w:bCs/>
      <w:lang w:eastAsia="ar-SA"/>
    </w:rPr>
  </w:style>
  <w:style w:type="paragraph" w:customStyle="1" w:styleId="17">
    <w:name w:val="Схема документа1"/>
    <w:basedOn w:val="a"/>
    <w:rsid w:val="00604A40"/>
    <w:pPr>
      <w:shd w:val="clear" w:color="auto" w:fill="000080"/>
      <w:tabs>
        <w:tab w:val="left" w:pos="4395"/>
        <w:tab w:val="left" w:pos="5245"/>
        <w:tab w:val="left" w:pos="5812"/>
        <w:tab w:val="right" w:pos="8647"/>
      </w:tabs>
      <w:spacing w:after="0" w:line="240" w:lineRule="auto"/>
      <w:ind w:firstLine="709"/>
      <w:jc w:val="both"/>
    </w:pPr>
    <w:rPr>
      <w:rFonts w:ascii="Tahoma" w:eastAsia="Times New Roman" w:hAnsi="Tahoma" w:cs="Tahoma"/>
      <w:sz w:val="20"/>
      <w:szCs w:val="20"/>
      <w:lang w:eastAsia="ar-SA"/>
    </w:rPr>
  </w:style>
  <w:style w:type="paragraph" w:customStyle="1" w:styleId="FR1">
    <w:name w:val="FR1"/>
    <w:rsid w:val="00604A40"/>
    <w:pPr>
      <w:widowControl w:val="0"/>
      <w:suppressAutoHyphens/>
      <w:autoSpaceDE w:val="0"/>
      <w:spacing w:before="420" w:after="0" w:line="240" w:lineRule="auto"/>
    </w:pPr>
    <w:rPr>
      <w:rFonts w:ascii="Times New Roman" w:eastAsia="Arial" w:hAnsi="Times New Roman" w:cs="Times New Roman"/>
      <w:sz w:val="28"/>
      <w:szCs w:val="28"/>
      <w:lang w:eastAsia="ar-SA"/>
    </w:rPr>
  </w:style>
  <w:style w:type="paragraph" w:customStyle="1" w:styleId="afff5">
    <w:name w:val="Содержимое врезки"/>
    <w:basedOn w:val="af9"/>
    <w:rsid w:val="00604A40"/>
  </w:style>
  <w:style w:type="paragraph" w:customStyle="1" w:styleId="18">
    <w:name w:val="Текст1"/>
    <w:basedOn w:val="a"/>
    <w:rsid w:val="00604A40"/>
    <w:pPr>
      <w:tabs>
        <w:tab w:val="left" w:pos="4395"/>
        <w:tab w:val="left" w:pos="5245"/>
        <w:tab w:val="left" w:pos="5812"/>
        <w:tab w:val="right" w:pos="8647"/>
      </w:tabs>
      <w:spacing w:after="0" w:line="240" w:lineRule="auto"/>
      <w:ind w:firstLine="709"/>
      <w:jc w:val="both"/>
    </w:pPr>
    <w:rPr>
      <w:rFonts w:ascii="Courier New" w:eastAsia="Times New Roman" w:hAnsi="Courier New" w:cs="Courier New"/>
      <w:sz w:val="28"/>
      <w:szCs w:val="20"/>
      <w:lang w:eastAsia="ar-SA"/>
    </w:rPr>
  </w:style>
  <w:style w:type="paragraph" w:customStyle="1" w:styleId="Standard">
    <w:name w:val="Standard"/>
    <w:rsid w:val="00604A40"/>
    <w:pPr>
      <w:tabs>
        <w:tab w:val="left" w:pos="4395"/>
        <w:tab w:val="left" w:pos="5245"/>
        <w:tab w:val="left" w:pos="5812"/>
        <w:tab w:val="right" w:pos="8647"/>
      </w:tabs>
      <w:autoSpaceDN w:val="0"/>
      <w:spacing w:after="0" w:line="240" w:lineRule="auto"/>
      <w:ind w:firstLine="709"/>
      <w:jc w:val="both"/>
      <w:textAlignment w:val="baseline"/>
    </w:pPr>
    <w:rPr>
      <w:rFonts w:ascii="Times New Roman" w:eastAsia="Calibri" w:hAnsi="Times New Roman" w:cs="Times New Roman"/>
      <w:kern w:val="3"/>
      <w:sz w:val="28"/>
      <w:szCs w:val="20"/>
      <w:lang w:eastAsia="zh-CN"/>
    </w:rPr>
  </w:style>
  <w:style w:type="paragraph" w:styleId="19">
    <w:name w:val="toc 1"/>
    <w:basedOn w:val="a"/>
    <w:next w:val="a"/>
    <w:rsid w:val="00604A40"/>
    <w:pPr>
      <w:widowControl w:val="0"/>
      <w:autoSpaceDE w:val="0"/>
      <w:spacing w:after="0" w:line="240" w:lineRule="auto"/>
    </w:pPr>
    <w:rPr>
      <w:rFonts w:ascii="Times New Roman" w:eastAsia="Times New Roman" w:hAnsi="Times New Roman" w:cs="Times New Roman"/>
      <w:color w:val="0000FF"/>
      <w:sz w:val="28"/>
      <w:szCs w:val="20"/>
      <w:lang w:eastAsia="ar-SA"/>
    </w:rPr>
  </w:style>
  <w:style w:type="paragraph" w:customStyle="1" w:styleId="xl65">
    <w:name w:val="xl65"/>
    <w:basedOn w:val="a"/>
    <w:rsid w:val="00604A4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04A4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604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04A4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604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604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604A4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04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04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604A4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04A4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2">
    <w:name w:val="xl82"/>
    <w:basedOn w:val="a"/>
    <w:rsid w:val="00604A4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604A4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04A4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604A4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604A4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8">
    <w:name w:val="xl88"/>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9">
    <w:name w:val="xl89"/>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0">
    <w:name w:val="xl90"/>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9">
    <w:name w:val="xl99"/>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3">
    <w:name w:val="xl103"/>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0">
    <w:name w:val="xl110"/>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1">
    <w:name w:val="xl111"/>
    <w:basedOn w:val="a"/>
    <w:rsid w:val="00604A40"/>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2">
    <w:name w:val="xl112"/>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13">
    <w:name w:val="xl113"/>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15">
    <w:name w:val="xl115"/>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7">
    <w:name w:val="xl117"/>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119">
    <w:name w:val="xl119"/>
    <w:basedOn w:val="a"/>
    <w:rsid w:val="00604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04A40"/>
    <w:pPr>
      <w:pBdr>
        <w:bottom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04A4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04A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6">
    <w:name w:val="FollowedHyperlink"/>
    <w:basedOn w:val="a0"/>
    <w:uiPriority w:val="99"/>
    <w:unhideWhenUsed/>
    <w:rsid w:val="00604A4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6431">
      <w:bodyDiv w:val="1"/>
      <w:marLeft w:val="0"/>
      <w:marRight w:val="0"/>
      <w:marTop w:val="0"/>
      <w:marBottom w:val="0"/>
      <w:divBdr>
        <w:top w:val="none" w:sz="0" w:space="0" w:color="auto"/>
        <w:left w:val="none" w:sz="0" w:space="0" w:color="auto"/>
        <w:bottom w:val="none" w:sz="0" w:space="0" w:color="auto"/>
        <w:right w:val="none" w:sz="0" w:space="0" w:color="auto"/>
      </w:divBdr>
    </w:div>
    <w:div w:id="96678600">
      <w:bodyDiv w:val="1"/>
      <w:marLeft w:val="0"/>
      <w:marRight w:val="0"/>
      <w:marTop w:val="0"/>
      <w:marBottom w:val="0"/>
      <w:divBdr>
        <w:top w:val="none" w:sz="0" w:space="0" w:color="auto"/>
        <w:left w:val="none" w:sz="0" w:space="0" w:color="auto"/>
        <w:bottom w:val="none" w:sz="0" w:space="0" w:color="auto"/>
        <w:right w:val="none" w:sz="0" w:space="0" w:color="auto"/>
      </w:divBdr>
    </w:div>
    <w:div w:id="668480016">
      <w:bodyDiv w:val="1"/>
      <w:marLeft w:val="0"/>
      <w:marRight w:val="0"/>
      <w:marTop w:val="0"/>
      <w:marBottom w:val="0"/>
      <w:divBdr>
        <w:top w:val="none" w:sz="0" w:space="0" w:color="auto"/>
        <w:left w:val="none" w:sz="0" w:space="0" w:color="auto"/>
        <w:bottom w:val="none" w:sz="0" w:space="0" w:color="auto"/>
        <w:right w:val="none" w:sz="0" w:space="0" w:color="auto"/>
      </w:divBdr>
    </w:div>
    <w:div w:id="1666124224">
      <w:bodyDiv w:val="1"/>
      <w:marLeft w:val="0"/>
      <w:marRight w:val="0"/>
      <w:marTop w:val="0"/>
      <w:marBottom w:val="0"/>
      <w:divBdr>
        <w:top w:val="none" w:sz="0" w:space="0" w:color="auto"/>
        <w:left w:val="none" w:sz="0" w:space="0" w:color="auto"/>
        <w:bottom w:val="none" w:sz="0" w:space="0" w:color="auto"/>
        <w:right w:val="none" w:sz="0" w:space="0" w:color="auto"/>
      </w:divBdr>
    </w:div>
    <w:div w:id="17755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480230304D136E47589C44D37E6C640E33FBC3974CCBF1BC4089320A0CC37D00ECB99F6V746H" TargetMode="External"/><Relationship Id="rId18" Type="http://schemas.openxmlformats.org/officeDocument/2006/relationships/hyperlink" Target="consultantplus://offline/ref=B480230304D136E47589C44D37E6C640E33FBC3974CCBF1BC4089320A0CC37D00ECB99F9V742H" TargetMode="External"/><Relationship Id="rId3" Type="http://schemas.openxmlformats.org/officeDocument/2006/relationships/styles" Target="styles.xml"/><Relationship Id="rId21" Type="http://schemas.openxmlformats.org/officeDocument/2006/relationships/hyperlink" Target="consultantplus://offline/ref=B480230304D136E47589C44D37E6C640E33FBC3974CCBF1BC4089320A0CC37D00ECB99F37CV84BH" TargetMode="External"/><Relationship Id="rId7" Type="http://schemas.openxmlformats.org/officeDocument/2006/relationships/endnotes" Target="endnotes.xml"/><Relationship Id="rId12" Type="http://schemas.openxmlformats.org/officeDocument/2006/relationships/hyperlink" Target="consultantplus://offline/ref=B480230304D136E47589C44D37E6C640E33FBC3974CCBF1BC4089320A0VC4CH" TargetMode="External"/><Relationship Id="rId17" Type="http://schemas.openxmlformats.org/officeDocument/2006/relationships/hyperlink" Target="consultantplus://offline/ref=B480230304D136E47589C44D37E6C640E33FBC3974CCBF1BC4089320A0CC37D00ECB99F9V746H"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bereznik-adm.ru/index.php/dlya-predprinimatelstva/394-polozhenie-o-poryadke-formirovaniya-vedeniya-i-obyazatelnogo-opublikovaniya-perechnya-munitsipalnogo-imushchestva-mo-bereznitskoe-svobodnogo-ot-prav-tretikh-lits-za-isklyucheniem-imushchestvennykh-prav-sub-ektom-malogo-i-srednego-predprinimatelstva-predostavlyaemogo-dlya-peredachi-vo-vladenie-i-ili-polzovanie-sub-ektam-malogo-i-srednego-predprinimatelstva-i-organizatsiyam-obrazuyushchim-infrastruk" TargetMode="External"/><Relationship Id="rId20" Type="http://schemas.openxmlformats.org/officeDocument/2006/relationships/hyperlink" Target="consultantplus://offline/ref=165B982DAB34E2150537B2A0089DDDEC6569182F5DD8F55BED60974D12x9E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80230304D136E47589C44D37E6C640E33FBC3974CCBF1BC4089320A0VC4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reznik-adm.ru/index.php/dlya-predprinimatelstva/394-polozhenie-o-poryadke-formirovaniya-vedeniya-i-obyazatelnogo-opublikovaniya-perechnya-munitsipalnogo-imushchestva-mo-bereznitskoe-svobodnogo-ot-prav-tretikh-lits-za-isklyucheniem-imushchestvennykh-prav-sub-ektom-malogo-i-srednego-predprinimatelstva-predostavlyaemogo-dlya-peredachi-vo-vladenie-i-ili-polzovanie-sub-ektam-malogo-i-srednego-predprinimatelstva-i-organizatsiyam-obrazuyushchim-infrastruk" TargetMode="External"/><Relationship Id="rId23" Type="http://schemas.openxmlformats.org/officeDocument/2006/relationships/fontTable" Target="fontTable.xml"/><Relationship Id="rId10" Type="http://schemas.openxmlformats.org/officeDocument/2006/relationships/hyperlink" Target="consultantplus://offline/ref=B480230304D136E47589C44D37E6C640E036BF3171C7BF1BC4089320A0VC4CH" TargetMode="External"/><Relationship Id="rId19" Type="http://schemas.openxmlformats.org/officeDocument/2006/relationships/hyperlink" Target="consultantplus://offline/ref=165B982DAB34E2150537B2A0089DDDEC6569182F5DD8F55BED60974D1298B6B19BD24047x7E0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bereznik-adm.ru/index.php/dlya-predprinimatelstva/394-polozhenie-o-poryadke-formirovaniya-vedeniya-i-obyazatelnogo-opublikovaniya-perechnya-munitsipalnogo-imushchestva-mo-bereznitskoe-svobodnogo-ot-prav-tretikh-lits-za-isklyucheniem-imushchestvennykh-prav-sub-ektom-malogo-i-srednego-predprinimatelstva-predostavlyaemogo-dlya-peredachi-vo-vladenie-i-ili-polzovanie-sub-ektam-malogo-i-srednego-predprinimatelstva-i-organizatsiyam-obrazuyushchim-infrastruk" TargetMode="External"/><Relationship Id="rId22" Type="http://schemas.openxmlformats.org/officeDocument/2006/relationships/hyperlink" Target="consultantplus://offline/ref=B480230304D136E47589C44D37E6C640E33FBC3974CCBF1BC4089320A0CC37D00ECB99F37CV84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0B91-06FC-49DB-B9C9-A2FEE131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91</Pages>
  <Words>20903</Words>
  <Characters>119150</Characters>
  <Application>Microsoft Office Word</Application>
  <DocSecurity>0</DocSecurity>
  <Lines>992</Lines>
  <Paragraphs>279</Paragraphs>
  <ScaleCrop>false</ScaleCrop>
  <HeadingPairs>
    <vt:vector size="4" baseType="variant">
      <vt:variant>
        <vt:lpstr>Название</vt:lpstr>
      </vt:variant>
      <vt:variant>
        <vt:i4>1</vt:i4>
      </vt:variant>
      <vt:variant>
        <vt:lpstr>Заголовки</vt:lpstr>
      </vt:variant>
      <vt:variant>
        <vt:i4>98</vt:i4>
      </vt:variant>
    </vt:vector>
  </HeadingPairs>
  <TitlesOfParts>
    <vt:vector size="99" baseType="lpstr">
      <vt:lpstr/>
      <vt:lpstr>    РЕШЕНИЕ</vt:lpstr>
      <vt:lpstr/>
      <vt:lpstr/>
      <vt:lpstr/>
      <vt:lpstr/>
      <vt:lpstr/>
      <vt:lpstr/>
      <vt:lpstr/>
      <vt:lpstr/>
      <vt:lpstr/>
      <vt:lpstr/>
      <vt:lpstr/>
      <vt:lpstr/>
      <vt:lpstr/>
      <vt:lpstr/>
      <vt:lpstr/>
      <vt:lpstr/>
      <vt:lpstr/>
      <vt:lpstr/>
      <vt:lpstr/>
      <vt:lpstr/>
      <vt:lpstr/>
      <vt:lpstr/>
      <vt:lpstr>Утверждено</vt:lpstr>
      <vt:lpstr>решением Совета народных депутатов Клеповского сельского поселения Бутурлиновско</vt:lpstr>
      <vt:lpstr>        </vt:lpstr>
      <vt:lpstr>        Приложение 1</vt:lpstr>
      <vt:lpstr>        к Методике оценки эффективности использования объектов недвижимого имущества, на</vt:lpstr>
      <vt:lpstr>        </vt:lpstr>
      <vt:lpstr>        </vt:lpstr>
      <vt:lpstr>        Сведения об объекте недвижимого имущества</vt:lpstr>
      <vt:lpstr>        </vt:lpstr>
      <vt:lpstr>        </vt:lpstr>
      <vt:lpstr>        </vt:lpstr>
      <vt:lpstr>        СОГЛАСОВАНО:</vt:lpstr>
      <vt:lpstr>        Представитель учредителя подведомственного муниципального учреждения:</vt:lpstr>
      <vt:lpstr>        </vt:lpstr>
      <vt:lpstr>        </vt:lpstr>
      <vt:lpstr>        </vt:lpstr>
      <vt:lpstr>        </vt:lpstr>
      <vt:lpstr>        </vt:lpstr>
      <vt:lpstr>        </vt:lpstr>
      <vt:lpstr>        </vt:lpstr>
      <vt:lpstr>        </vt:lpstr>
      <vt:lpstr>        Приложение 2</vt:lpstr>
      <vt:lpstr>        к Методике оценки эффективности использования объектов недвижимого имущества, на</vt:lpstr>
      <vt:lpstr>        </vt:lpstr>
      <vt:lpstr>        </vt:lpstr>
      <vt:lpstr>        Сведения о земельном участке</vt:lpstr>
      <vt:lpstr>        </vt:lpstr>
      <vt:lpstr>        СОГЛАСОВАНО:</vt:lpstr>
      <vt:lpstr>        Представитель учредителя подведомственного муниципального учреждения:</vt:lpstr>
      <vt:lpstr>        </vt:lpstr>
      <vt:lpstr>        </vt:lpstr>
      <vt:lpstr>        Приложение 3</vt:lpstr>
      <vt:lpstr>        к Методике оценки эффективности использования объектов недвижимого имущества, на</vt:lpstr>
      <vt:lpstr>        </vt:lpstr>
      <vt:lpstr>        Сведения об арендаторе (пользователе) объекта недвижимости</vt:lpstr>
      <vt:lpstr>        </vt:lpstr>
      <vt:lpstr>        СОГЛАСОВАНО:</vt:lpstr>
      <vt:lpstr>        Представитель учредителя подведомственного муниципального учреждения:</vt:lpstr>
      <vt:lpstr>        </vt:lpstr>
      <vt:lpstr>        </vt:lpstr>
      <vt:lpstr>        </vt:lpstr>
      <vt:lpstr>        </vt:lpstr>
      <vt:lpstr>        </vt:lpstr>
      <vt:lpstr>        </vt:lpstr>
      <vt:lpstr>        </vt:lpstr>
      <vt:lpstr>        </vt:lpstr>
      <vt:lpstr>        </vt:lpstr>
      <vt:lpstr>        </vt:lpstr>
      <vt:lpstr>        Приложение 4</vt:lpstr>
      <vt:lpstr>        к Методике оценки эффективности использования объектов недвижимого имущества, на</vt:lpstr>
      <vt:lpstr>        Значения показателей эффективности использования имущества казенными, бюджетными</vt:lpstr>
      <vt:lpstr>        </vt:lpstr>
      <vt:lpstr>        СОГЛАСОВАНО:</vt:lpstr>
      <vt:lpstr>        Представитель учредителя подведомственного муниципального учреждения:</vt:lpstr>
      <vt:lpstr>        </vt:lpstr>
      <vt:lpstr>        Приложение 5</vt:lpstr>
      <vt:lpstr>        к Методике оценки эффективности использования объектов недвижимого имущества, на</vt:lpstr>
      <vt:lpstr>        собственности Клеповского сельского поселения Бутурлиновского муниципального рай</vt:lpstr>
      <vt:lpstr>        </vt:lpstr>
      <vt:lpstr>        Сводные значения показателей эффективности использования имущества </vt:lpstr>
      <vt:lpstr>        подведомственными казенными, бюджетными учреждениями</vt:lpstr>
      <vt:lpstr>    </vt:lpstr>
      <vt:lpstr>    1. Общие положения </vt:lpstr>
      <vt:lpstr>Воронежской области</vt:lpstr>
      <vt:lpstr>    РЕШЕНИЕ</vt:lpstr>
      <vt:lpstr>    1.3. Статью 27 «Предельный объем муниципального долга» изложить в следующей реда</vt:lpstr>
      <vt:lpstr/>
      <vt:lpstr>О внесении изменений в решение Совета народных депутатов Клеповского сельского п</vt:lpstr>
      <vt:lpstr>Бутурлиновского муниципального района Воронежской области  на 2020 год и на план</vt:lpstr>
      <vt:lpstr/>
      <vt:lpstr>В соответствии с Бюджетным кодексом Российской Федерации, ст.35 Федерального зак</vt:lpstr>
      <vt:lpstr/>
      <vt:lpstr>РЕШИЛ:</vt:lpstr>
      <vt:lpstr/>
      <vt:lpstr>1.Внести в решение Совета народных депутатов Клеповского сельского поселения от </vt:lpstr>
    </vt:vector>
  </TitlesOfParts>
  <Company>Microsoft</Company>
  <LinksUpToDate>false</LinksUpToDate>
  <CharactersWithSpaces>139774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8</cp:revision>
  <cp:lastPrinted>2020-02-28T08:51:00Z</cp:lastPrinted>
  <dcterms:created xsi:type="dcterms:W3CDTF">2020-02-27T06:49:00Z</dcterms:created>
  <dcterms:modified xsi:type="dcterms:W3CDTF">2020-04-29T08:47:00Z</dcterms:modified>
</cp:coreProperties>
</file>