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BC4773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Клеповского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A30FA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DA30FA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BC477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Клеповка</w:t>
      </w:r>
      <w:proofErr w:type="spellEnd"/>
    </w:p>
    <w:p w:rsidR="00DA30FA" w:rsidRDefault="00DA30FA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BC4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Клеповском</w:t>
      </w:r>
      <w:proofErr w:type="spellEnd"/>
      <w:r w:rsidR="00BC4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4C5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Клеповского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</w:t>
      </w:r>
      <w:r w:rsidR="004C5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31.08.2015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4C5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262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ст. </w:t>
      </w:r>
      <w:r w:rsidR="0012599C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ст. 5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Федерального закона от 06.10.2003 г. № 131-ФЗ «Об общих принципах организации местного самоуправления в Российской Федерации»</w:t>
      </w:r>
      <w:proofErr w:type="gramStart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98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прокуратуры от </w:t>
      </w:r>
      <w:r w:rsidR="00DF1C13" w:rsidRPr="009840CD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21.01.2020</w:t>
      </w:r>
      <w:r w:rsidR="00E74C84" w:rsidRPr="0098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9840C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4C84" w:rsidRPr="009840C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840CD"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="00DF1C13" w:rsidRPr="009840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984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984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Клеповском</w:t>
      </w:r>
      <w:proofErr w:type="spellEnd"/>
      <w:r w:rsidR="0098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B63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B63DDB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31.08.2015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63DDB"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DF1C13" w:rsidRDefault="00DF1C13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007A83">
        <w:rPr>
          <w:rFonts w:ascii="Times New Roman" w:hAnsi="Times New Roman" w:cs="Times New Roman"/>
          <w:sz w:val="28"/>
          <w:szCs w:val="28"/>
        </w:rPr>
        <w:t>статье</w:t>
      </w:r>
      <w:r w:rsidR="00B63DDB">
        <w:rPr>
          <w:rFonts w:ascii="Times New Roman" w:hAnsi="Times New Roman" w:cs="Times New Roman"/>
          <w:sz w:val="28"/>
          <w:szCs w:val="28"/>
        </w:rPr>
        <w:t xml:space="preserve"> </w:t>
      </w:r>
      <w:r w:rsidRPr="003D7597">
        <w:rPr>
          <w:rFonts w:ascii="Times New Roman" w:hAnsi="Times New Roman" w:cs="Times New Roman"/>
          <w:sz w:val="28"/>
          <w:szCs w:val="28"/>
        </w:rPr>
        <w:t xml:space="preserve">37 «Сведения, необходимые для составления проекта бюджета </w:t>
      </w:r>
      <w:r w:rsidR="00B63DDB" w:rsidRPr="003D7597">
        <w:rPr>
          <w:rFonts w:ascii="Times New Roman" w:hAnsi="Times New Roman" w:cs="Times New Roman"/>
          <w:sz w:val="28"/>
          <w:szCs w:val="28"/>
        </w:rPr>
        <w:t>Клеповского</w:t>
      </w:r>
      <w:r w:rsidRPr="003D7597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DF1C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1C13">
        <w:rPr>
          <w:rFonts w:ascii="Times New Roman" w:hAnsi="Times New Roman" w:cs="Times New Roman"/>
          <w:sz w:val="28"/>
          <w:szCs w:val="28"/>
        </w:rPr>
        <w:t xml:space="preserve">пятый абзац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F1C13" w:rsidRDefault="00DF1C13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F1C13">
        <w:rPr>
          <w:rFonts w:ascii="Times New Roman" w:hAnsi="Times New Roman" w:cs="Times New Roman"/>
          <w:sz w:val="28"/>
          <w:szCs w:val="28"/>
        </w:rPr>
        <w:t xml:space="preserve">- бюджетном прогнозе (проекте бюджетного прогноза, проекте изменений бюджетного прогноза)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3D7597">
        <w:rPr>
          <w:rFonts w:ascii="Times New Roman" w:hAnsi="Times New Roman" w:cs="Times New Roman"/>
          <w:sz w:val="28"/>
          <w:szCs w:val="28"/>
        </w:rPr>
        <w:t>Клеповского</w:t>
      </w:r>
      <w:r w:rsidRPr="00DF1C1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732E" w:rsidRDefault="0019732E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Статью </w:t>
      </w:r>
      <w:r w:rsidRPr="003D7597">
        <w:rPr>
          <w:rFonts w:ascii="Times New Roman" w:hAnsi="Times New Roman" w:cs="Times New Roman"/>
          <w:sz w:val="28"/>
          <w:szCs w:val="28"/>
        </w:rPr>
        <w:t>26 «Осуществление муниципальных заимствований»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9732E" w:rsidRPr="00082223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23">
        <w:rPr>
          <w:rFonts w:ascii="Times New Roman" w:hAnsi="Times New Roman" w:cs="Times New Roman"/>
          <w:sz w:val="28"/>
          <w:szCs w:val="28"/>
        </w:rPr>
        <w:t xml:space="preserve">26. Муниципальные заимствования </w:t>
      </w:r>
      <w:r w:rsidR="003D7597" w:rsidRPr="00082223">
        <w:rPr>
          <w:rFonts w:ascii="Times New Roman" w:hAnsi="Times New Roman" w:cs="Times New Roman"/>
          <w:sz w:val="28"/>
          <w:szCs w:val="28"/>
        </w:rPr>
        <w:t>Клеповского</w:t>
      </w:r>
      <w:r w:rsidRPr="00082223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9732E" w:rsidRPr="00082223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23">
        <w:rPr>
          <w:rFonts w:ascii="Times New Roman" w:hAnsi="Times New Roman" w:cs="Times New Roman"/>
          <w:sz w:val="28"/>
          <w:szCs w:val="28"/>
        </w:rPr>
        <w:t xml:space="preserve">26.1. Муниципальные заимствования </w:t>
      </w:r>
      <w:r w:rsidR="00B01701" w:rsidRPr="00082223">
        <w:rPr>
          <w:rFonts w:ascii="Times New Roman" w:hAnsi="Times New Roman" w:cs="Times New Roman"/>
          <w:sz w:val="28"/>
          <w:szCs w:val="28"/>
        </w:rPr>
        <w:t>Клеповского</w:t>
      </w:r>
      <w:r w:rsidRPr="000822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1701" w:rsidRPr="00082223">
        <w:rPr>
          <w:rFonts w:ascii="Times New Roman" w:hAnsi="Times New Roman" w:cs="Times New Roman"/>
          <w:sz w:val="28"/>
          <w:szCs w:val="28"/>
        </w:rPr>
        <w:t xml:space="preserve"> </w:t>
      </w:r>
      <w:r w:rsidRPr="00082223">
        <w:rPr>
          <w:rFonts w:ascii="Times New Roman" w:hAnsi="Times New Roman" w:cs="Times New Roman"/>
          <w:sz w:val="28"/>
          <w:szCs w:val="28"/>
        </w:rPr>
        <w:t>осуществляются в соответствии с положениями статьи 103 Бюджетного кодекса Российской Федерации.</w:t>
      </w:r>
    </w:p>
    <w:p w:rsidR="0019732E" w:rsidRPr="00082223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23">
        <w:rPr>
          <w:rFonts w:ascii="Times New Roman" w:hAnsi="Times New Roman" w:cs="Times New Roman"/>
          <w:sz w:val="28"/>
          <w:szCs w:val="28"/>
        </w:rPr>
        <w:t>2</w:t>
      </w:r>
      <w:r w:rsidR="004A03B9" w:rsidRPr="00082223">
        <w:rPr>
          <w:rFonts w:ascii="Times New Roman" w:hAnsi="Times New Roman" w:cs="Times New Roman"/>
          <w:sz w:val="28"/>
          <w:szCs w:val="28"/>
        </w:rPr>
        <w:t>6</w:t>
      </w:r>
      <w:r w:rsidRPr="00082223">
        <w:rPr>
          <w:rFonts w:ascii="Times New Roman" w:hAnsi="Times New Roman" w:cs="Times New Roman"/>
          <w:sz w:val="28"/>
          <w:szCs w:val="28"/>
        </w:rPr>
        <w:t xml:space="preserve">. 2. Под муниципальными заимствованиями понимается привлечение от имени </w:t>
      </w:r>
      <w:r w:rsidR="00B01701" w:rsidRPr="00082223">
        <w:rPr>
          <w:rFonts w:ascii="Times New Roman" w:hAnsi="Times New Roman" w:cs="Times New Roman"/>
          <w:sz w:val="28"/>
          <w:szCs w:val="28"/>
        </w:rPr>
        <w:t>Клеповского</w:t>
      </w:r>
      <w:r w:rsidRPr="00082223">
        <w:rPr>
          <w:rFonts w:ascii="Times New Roman" w:hAnsi="Times New Roman" w:cs="Times New Roman"/>
          <w:sz w:val="28"/>
          <w:szCs w:val="28"/>
        </w:rPr>
        <w:t xml:space="preserve"> сельского поселения заемных средств в местный бюджет путем размещения муниципальных ценных бумаг и в форме кредитов, по которым возникают долговые обязательства </w:t>
      </w:r>
      <w:r w:rsidR="00B01701" w:rsidRPr="00082223">
        <w:rPr>
          <w:rFonts w:ascii="Times New Roman" w:hAnsi="Times New Roman" w:cs="Times New Roman"/>
          <w:sz w:val="28"/>
          <w:szCs w:val="28"/>
        </w:rPr>
        <w:t>Клеповского</w:t>
      </w:r>
      <w:r w:rsidR="00C25F1F" w:rsidRPr="000822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82223">
        <w:rPr>
          <w:rFonts w:ascii="Times New Roman" w:hAnsi="Times New Roman" w:cs="Times New Roman"/>
          <w:sz w:val="28"/>
          <w:szCs w:val="28"/>
        </w:rPr>
        <w:t xml:space="preserve">как заемщика. </w:t>
      </w:r>
    </w:p>
    <w:p w:rsidR="0019732E" w:rsidRPr="00082223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23">
        <w:rPr>
          <w:rFonts w:ascii="Times New Roman" w:hAnsi="Times New Roman" w:cs="Times New Roman"/>
          <w:sz w:val="28"/>
          <w:szCs w:val="28"/>
        </w:rPr>
        <w:t>2</w:t>
      </w:r>
      <w:r w:rsidR="004A03B9" w:rsidRPr="00082223">
        <w:rPr>
          <w:rFonts w:ascii="Times New Roman" w:hAnsi="Times New Roman" w:cs="Times New Roman"/>
          <w:sz w:val="28"/>
          <w:szCs w:val="28"/>
        </w:rPr>
        <w:t>6</w:t>
      </w:r>
      <w:r w:rsidRPr="00082223">
        <w:rPr>
          <w:rFonts w:ascii="Times New Roman" w:hAnsi="Times New Roman" w:cs="Times New Roman"/>
          <w:sz w:val="28"/>
          <w:szCs w:val="28"/>
        </w:rPr>
        <w:t xml:space="preserve">.3. Муниципальные внутренние заимствования </w:t>
      </w:r>
      <w:r w:rsidR="00B01701" w:rsidRPr="00082223">
        <w:rPr>
          <w:rFonts w:ascii="Times New Roman" w:hAnsi="Times New Roman" w:cs="Times New Roman"/>
          <w:sz w:val="28"/>
          <w:szCs w:val="28"/>
        </w:rPr>
        <w:t>Клеповского</w:t>
      </w:r>
      <w:r w:rsidR="00C25F1F" w:rsidRPr="000822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82223">
        <w:rPr>
          <w:rFonts w:ascii="Times New Roman" w:hAnsi="Times New Roman" w:cs="Times New Roman"/>
          <w:sz w:val="28"/>
          <w:szCs w:val="28"/>
        </w:rPr>
        <w:t xml:space="preserve"> осуществляются в целях финансирования дефицита </w:t>
      </w:r>
      <w:r w:rsidR="00C25F1F" w:rsidRPr="00082223">
        <w:rPr>
          <w:rFonts w:ascii="Times New Roman" w:hAnsi="Times New Roman" w:cs="Times New Roman"/>
          <w:sz w:val="28"/>
          <w:szCs w:val="28"/>
        </w:rPr>
        <w:t>местного</w:t>
      </w:r>
      <w:r w:rsidRPr="00082223">
        <w:rPr>
          <w:rFonts w:ascii="Times New Roman" w:hAnsi="Times New Roman" w:cs="Times New Roman"/>
          <w:sz w:val="28"/>
          <w:szCs w:val="28"/>
        </w:rPr>
        <w:t xml:space="preserve"> бюджета, а также погашения долговых обязательств </w:t>
      </w:r>
      <w:r w:rsidR="00B01701" w:rsidRPr="00082223">
        <w:rPr>
          <w:rFonts w:ascii="Times New Roman" w:hAnsi="Times New Roman" w:cs="Times New Roman"/>
          <w:sz w:val="28"/>
          <w:szCs w:val="28"/>
        </w:rPr>
        <w:t>Клеповского</w:t>
      </w:r>
      <w:r w:rsidR="00C25F1F" w:rsidRPr="000822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82223">
        <w:rPr>
          <w:rFonts w:ascii="Times New Roman" w:hAnsi="Times New Roman" w:cs="Times New Roman"/>
          <w:sz w:val="28"/>
          <w:szCs w:val="28"/>
        </w:rPr>
        <w:t xml:space="preserve">, пополнения в течение финансового года остатков средств на счетах бюджета </w:t>
      </w:r>
      <w:r w:rsidR="0023207A" w:rsidRPr="00082223">
        <w:rPr>
          <w:rFonts w:ascii="Times New Roman" w:hAnsi="Times New Roman" w:cs="Times New Roman"/>
          <w:sz w:val="28"/>
          <w:szCs w:val="28"/>
        </w:rPr>
        <w:t>Клеповского</w:t>
      </w:r>
      <w:r w:rsidR="00C25F1F" w:rsidRPr="000822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822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32E" w:rsidRPr="00082223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23">
        <w:rPr>
          <w:rFonts w:ascii="Times New Roman" w:hAnsi="Times New Roman" w:cs="Times New Roman"/>
          <w:sz w:val="28"/>
          <w:szCs w:val="28"/>
        </w:rPr>
        <w:t>2</w:t>
      </w:r>
      <w:r w:rsidR="004A03B9" w:rsidRPr="00082223">
        <w:rPr>
          <w:rFonts w:ascii="Times New Roman" w:hAnsi="Times New Roman" w:cs="Times New Roman"/>
          <w:sz w:val="28"/>
          <w:szCs w:val="28"/>
        </w:rPr>
        <w:t>6</w:t>
      </w:r>
      <w:r w:rsidRPr="00082223">
        <w:rPr>
          <w:rFonts w:ascii="Times New Roman" w:hAnsi="Times New Roman" w:cs="Times New Roman"/>
          <w:sz w:val="28"/>
          <w:szCs w:val="28"/>
        </w:rPr>
        <w:t xml:space="preserve">.4. Муниципальные внешние заимствования </w:t>
      </w:r>
      <w:r w:rsidR="0023207A" w:rsidRPr="00082223">
        <w:rPr>
          <w:rFonts w:ascii="Times New Roman" w:hAnsi="Times New Roman" w:cs="Times New Roman"/>
          <w:sz w:val="28"/>
          <w:szCs w:val="28"/>
        </w:rPr>
        <w:t>Клеповского</w:t>
      </w:r>
      <w:r w:rsidR="00C25F1F" w:rsidRPr="000822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82223"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положениями Бюджетного кодекса Российской Федерации в целях финансирования дефицита </w:t>
      </w:r>
      <w:r w:rsidR="00C25F1F" w:rsidRPr="00082223">
        <w:rPr>
          <w:rFonts w:ascii="Times New Roman" w:hAnsi="Times New Roman" w:cs="Times New Roman"/>
          <w:sz w:val="28"/>
          <w:szCs w:val="28"/>
        </w:rPr>
        <w:t>местного</w:t>
      </w:r>
      <w:r w:rsidRPr="00082223">
        <w:rPr>
          <w:rFonts w:ascii="Times New Roman" w:hAnsi="Times New Roman" w:cs="Times New Roman"/>
          <w:sz w:val="28"/>
          <w:szCs w:val="28"/>
        </w:rPr>
        <w:t xml:space="preserve"> бюджета, а также погашения муниципальных долговых обязательств </w:t>
      </w:r>
      <w:r w:rsidR="0023207A" w:rsidRPr="00082223">
        <w:rPr>
          <w:rFonts w:ascii="Times New Roman" w:hAnsi="Times New Roman" w:cs="Times New Roman"/>
          <w:sz w:val="28"/>
          <w:szCs w:val="28"/>
        </w:rPr>
        <w:t>Клеповского</w:t>
      </w:r>
      <w:r w:rsidR="00C25F1F" w:rsidRPr="000822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82223">
        <w:rPr>
          <w:rFonts w:ascii="Times New Roman" w:hAnsi="Times New Roman" w:cs="Times New Roman"/>
          <w:sz w:val="28"/>
          <w:szCs w:val="28"/>
        </w:rPr>
        <w:t xml:space="preserve">, выраженных в иностранной валюте. </w:t>
      </w:r>
    </w:p>
    <w:p w:rsidR="0019732E" w:rsidRPr="00082223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23">
        <w:rPr>
          <w:rFonts w:ascii="Times New Roman" w:hAnsi="Times New Roman" w:cs="Times New Roman"/>
          <w:sz w:val="28"/>
          <w:szCs w:val="28"/>
        </w:rPr>
        <w:t>2</w:t>
      </w:r>
      <w:r w:rsidR="004A03B9" w:rsidRPr="00082223">
        <w:rPr>
          <w:rFonts w:ascii="Times New Roman" w:hAnsi="Times New Roman" w:cs="Times New Roman"/>
          <w:sz w:val="28"/>
          <w:szCs w:val="28"/>
        </w:rPr>
        <w:t>6</w:t>
      </w:r>
      <w:r w:rsidRPr="00082223">
        <w:rPr>
          <w:rFonts w:ascii="Times New Roman" w:hAnsi="Times New Roman" w:cs="Times New Roman"/>
          <w:sz w:val="28"/>
          <w:szCs w:val="28"/>
        </w:rPr>
        <w:t xml:space="preserve">.5. Право осуществления муниципальных внутренних и внешних заимствований </w:t>
      </w:r>
      <w:r w:rsidR="0023207A" w:rsidRPr="00082223">
        <w:rPr>
          <w:rFonts w:ascii="Times New Roman" w:hAnsi="Times New Roman" w:cs="Times New Roman"/>
          <w:sz w:val="28"/>
          <w:szCs w:val="28"/>
        </w:rPr>
        <w:t>Клеповского</w:t>
      </w:r>
      <w:r w:rsidR="00C25F1F" w:rsidRPr="000822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82223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23207A" w:rsidRPr="00082223">
        <w:rPr>
          <w:rFonts w:ascii="Times New Roman" w:hAnsi="Times New Roman" w:cs="Times New Roman"/>
          <w:sz w:val="28"/>
          <w:szCs w:val="28"/>
        </w:rPr>
        <w:t>Клеповского</w:t>
      </w:r>
      <w:r w:rsidR="00C25F1F" w:rsidRPr="000822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8222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Уставом </w:t>
      </w:r>
      <w:r w:rsidR="0023207A" w:rsidRPr="00082223">
        <w:rPr>
          <w:rFonts w:ascii="Times New Roman" w:hAnsi="Times New Roman" w:cs="Times New Roman"/>
          <w:sz w:val="28"/>
          <w:szCs w:val="28"/>
        </w:rPr>
        <w:t>Клеповского</w:t>
      </w:r>
      <w:r w:rsidR="00C25F1F" w:rsidRPr="000822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3207A" w:rsidRPr="00082223">
        <w:rPr>
          <w:rFonts w:ascii="Times New Roman" w:hAnsi="Times New Roman" w:cs="Times New Roman"/>
          <w:sz w:val="28"/>
          <w:szCs w:val="28"/>
        </w:rPr>
        <w:t xml:space="preserve"> </w:t>
      </w:r>
      <w:r w:rsidRPr="00082223">
        <w:rPr>
          <w:rFonts w:ascii="Times New Roman" w:hAnsi="Times New Roman" w:cs="Times New Roman"/>
          <w:sz w:val="28"/>
          <w:szCs w:val="28"/>
        </w:rPr>
        <w:t xml:space="preserve">и настоящим решением Совета народных депутатов принадлежит администрации </w:t>
      </w:r>
      <w:r w:rsidR="00082223" w:rsidRPr="00082223">
        <w:rPr>
          <w:rFonts w:ascii="Times New Roman" w:hAnsi="Times New Roman" w:cs="Times New Roman"/>
          <w:sz w:val="28"/>
          <w:szCs w:val="28"/>
        </w:rPr>
        <w:t>Клеповского</w:t>
      </w:r>
      <w:r w:rsidR="00C25F1F" w:rsidRPr="000822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822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32E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23">
        <w:rPr>
          <w:rFonts w:ascii="Times New Roman" w:hAnsi="Times New Roman" w:cs="Times New Roman"/>
          <w:sz w:val="28"/>
          <w:szCs w:val="28"/>
        </w:rPr>
        <w:t>2</w:t>
      </w:r>
      <w:r w:rsidR="004A03B9" w:rsidRPr="00082223">
        <w:rPr>
          <w:rFonts w:ascii="Times New Roman" w:hAnsi="Times New Roman" w:cs="Times New Roman"/>
          <w:sz w:val="28"/>
          <w:szCs w:val="28"/>
        </w:rPr>
        <w:t>6</w:t>
      </w:r>
      <w:r w:rsidRPr="00082223">
        <w:rPr>
          <w:rFonts w:ascii="Times New Roman" w:hAnsi="Times New Roman" w:cs="Times New Roman"/>
          <w:sz w:val="28"/>
          <w:szCs w:val="28"/>
        </w:rPr>
        <w:t xml:space="preserve">.6. Предельный объем заимствований </w:t>
      </w:r>
      <w:r w:rsidR="00082223" w:rsidRPr="00082223">
        <w:rPr>
          <w:rFonts w:ascii="Times New Roman" w:hAnsi="Times New Roman" w:cs="Times New Roman"/>
          <w:sz w:val="28"/>
          <w:szCs w:val="28"/>
        </w:rPr>
        <w:t>Клеповского</w:t>
      </w:r>
      <w:r w:rsidR="00C25F1F" w:rsidRPr="000822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82223">
        <w:rPr>
          <w:rFonts w:ascii="Times New Roman" w:hAnsi="Times New Roman" w:cs="Times New Roman"/>
          <w:sz w:val="28"/>
          <w:szCs w:val="28"/>
        </w:rPr>
        <w:t>в текущем финансовом году определяется с учетом положений статей 103, 104, 106 Бюджетного кодекса Российской Федераци</w:t>
      </w:r>
      <w:r w:rsidRPr="0019732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C25F1F">
        <w:rPr>
          <w:rFonts w:ascii="Times New Roman" w:hAnsi="Times New Roman" w:cs="Times New Roman"/>
          <w:sz w:val="28"/>
          <w:szCs w:val="28"/>
        </w:rPr>
        <w:t>.»</w:t>
      </w:r>
      <w:r w:rsidR="004D1F0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1F07" w:rsidRPr="000C1E16" w:rsidRDefault="004D1F07" w:rsidP="004D1F0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82223">
        <w:rPr>
          <w:rFonts w:ascii="Times New Roman" w:hAnsi="Times New Roman" w:cs="Times New Roman"/>
          <w:sz w:val="28"/>
          <w:szCs w:val="28"/>
        </w:rPr>
        <w:t>Статью 27 «Предельный объем муниципального долга»</w:t>
      </w:r>
      <w:r w:rsidRPr="004D1F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1E1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D1F07" w:rsidRPr="000C1E16" w:rsidRDefault="004D1F07" w:rsidP="004D1F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C1E16">
        <w:rPr>
          <w:rFonts w:ascii="Times New Roman" w:hAnsi="Times New Roman" w:cs="Times New Roman"/>
          <w:sz w:val="28"/>
          <w:szCs w:val="28"/>
        </w:rPr>
        <w:t>«</w:t>
      </w:r>
      <w:r w:rsidRPr="00082223">
        <w:rPr>
          <w:rFonts w:ascii="Times New Roman" w:hAnsi="Times New Roman" w:cs="Times New Roman"/>
          <w:sz w:val="28"/>
          <w:szCs w:val="28"/>
        </w:rPr>
        <w:t>27</w:t>
      </w:r>
      <w:r w:rsidRPr="000C1E16">
        <w:rPr>
          <w:rFonts w:ascii="Times New Roman" w:hAnsi="Times New Roman" w:cs="Times New Roman"/>
          <w:sz w:val="28"/>
          <w:szCs w:val="28"/>
        </w:rPr>
        <w:t xml:space="preserve">. Верхние пределы муниципального внутреннего и внешнего долга </w:t>
      </w:r>
      <w:r w:rsidR="003D7A67">
        <w:rPr>
          <w:rFonts w:ascii="Times New Roman" w:hAnsi="Times New Roman" w:cs="Times New Roman"/>
          <w:sz w:val="28"/>
          <w:szCs w:val="28"/>
        </w:rPr>
        <w:t>Клеповского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D1F07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1E16">
        <w:rPr>
          <w:rFonts w:ascii="Times New Roman" w:hAnsi="Times New Roman" w:cs="Times New Roman"/>
          <w:sz w:val="28"/>
          <w:szCs w:val="28"/>
        </w:rPr>
        <w:t xml:space="preserve">Верхние пределы муниципального внутреннего долга </w:t>
      </w:r>
      <w:r w:rsidR="003D7A67">
        <w:rPr>
          <w:rFonts w:ascii="Times New Roman" w:hAnsi="Times New Roman" w:cs="Times New Roman"/>
          <w:sz w:val="28"/>
          <w:szCs w:val="28"/>
        </w:rPr>
        <w:t>Клеповского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E16">
        <w:rPr>
          <w:rFonts w:ascii="Times New Roman" w:hAnsi="Times New Roman" w:cs="Times New Roman"/>
          <w:sz w:val="28"/>
          <w:szCs w:val="28"/>
        </w:rPr>
        <w:t>, муниципального внешнего долга</w:t>
      </w:r>
      <w:r w:rsidR="003D7A67">
        <w:rPr>
          <w:rFonts w:ascii="Times New Roman" w:hAnsi="Times New Roman" w:cs="Times New Roman"/>
          <w:sz w:val="28"/>
          <w:szCs w:val="28"/>
        </w:rPr>
        <w:t xml:space="preserve"> Клеповского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1E16">
        <w:rPr>
          <w:rFonts w:ascii="Times New Roman" w:hAnsi="Times New Roman" w:cs="Times New Roman"/>
          <w:sz w:val="28"/>
          <w:szCs w:val="28"/>
        </w:rPr>
        <w:t xml:space="preserve">(при наличии обязательств в иностранной валюте) по состоянию на 1 января года, следующего за очередным финансовым годом и каждым годом планового периода, с </w:t>
      </w:r>
      <w:r w:rsidR="001F6F66" w:rsidRPr="000C1E16">
        <w:rPr>
          <w:rFonts w:ascii="Times New Roman" w:hAnsi="Times New Roman" w:cs="Times New Roman"/>
          <w:sz w:val="28"/>
          <w:szCs w:val="28"/>
        </w:rPr>
        <w:t>указанием,</w:t>
      </w:r>
      <w:r w:rsidRPr="000C1E16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по муниципальным гарантиям </w:t>
      </w:r>
      <w:r w:rsidR="003D7A67">
        <w:rPr>
          <w:rFonts w:ascii="Times New Roman" w:hAnsi="Times New Roman" w:cs="Times New Roman"/>
          <w:sz w:val="28"/>
          <w:szCs w:val="28"/>
        </w:rPr>
        <w:t>Клеповского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1E16">
        <w:rPr>
          <w:rFonts w:ascii="Times New Roman" w:hAnsi="Times New Roman" w:cs="Times New Roman"/>
          <w:sz w:val="28"/>
          <w:szCs w:val="28"/>
        </w:rPr>
        <w:t>в валюте Российской Федерации,</w:t>
      </w:r>
      <w:r w:rsidR="00DA30FA">
        <w:rPr>
          <w:rFonts w:ascii="Times New Roman" w:hAnsi="Times New Roman" w:cs="Times New Roman"/>
          <w:sz w:val="28"/>
          <w:szCs w:val="28"/>
        </w:rPr>
        <w:t xml:space="preserve"> </w:t>
      </w:r>
      <w:r w:rsidRPr="000C1E16">
        <w:rPr>
          <w:rFonts w:ascii="Times New Roman" w:hAnsi="Times New Roman" w:cs="Times New Roman"/>
          <w:sz w:val="28"/>
          <w:szCs w:val="28"/>
        </w:rPr>
        <w:t xml:space="preserve">по муниципальным гарантиям </w:t>
      </w:r>
      <w:r w:rsidR="003D7A67">
        <w:rPr>
          <w:rFonts w:ascii="Times New Roman" w:hAnsi="Times New Roman" w:cs="Times New Roman"/>
          <w:sz w:val="28"/>
          <w:szCs w:val="28"/>
        </w:rPr>
        <w:t>Клеповского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1E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1E16">
        <w:rPr>
          <w:rFonts w:ascii="Times New Roman" w:hAnsi="Times New Roman" w:cs="Times New Roman"/>
          <w:sz w:val="28"/>
          <w:szCs w:val="28"/>
        </w:rPr>
        <w:t xml:space="preserve"> иностранной валюте (при наличии обязательств по муниципальным гарантиям</w:t>
      </w:r>
      <w:r w:rsidR="003D7A67">
        <w:rPr>
          <w:rFonts w:ascii="Times New Roman" w:hAnsi="Times New Roman" w:cs="Times New Roman"/>
          <w:sz w:val="28"/>
          <w:szCs w:val="28"/>
        </w:rPr>
        <w:t xml:space="preserve"> Клеповского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E16">
        <w:rPr>
          <w:rFonts w:ascii="Times New Roman" w:hAnsi="Times New Roman" w:cs="Times New Roman"/>
          <w:sz w:val="28"/>
          <w:szCs w:val="28"/>
        </w:rPr>
        <w:t xml:space="preserve">) устанавливаются решением совета народных депутатов </w:t>
      </w:r>
      <w:r w:rsidR="003D7A67">
        <w:rPr>
          <w:rFonts w:ascii="Times New Roman" w:hAnsi="Times New Roman" w:cs="Times New Roman"/>
          <w:sz w:val="28"/>
          <w:szCs w:val="28"/>
        </w:rPr>
        <w:t>Клеповского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E1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0C1E16">
        <w:rPr>
          <w:rFonts w:ascii="Times New Roman" w:hAnsi="Times New Roman" w:cs="Times New Roman"/>
          <w:sz w:val="28"/>
          <w:szCs w:val="28"/>
        </w:rPr>
        <w:t xml:space="preserve"> бюджете в соответствии с положениями статьи 107 БК РФ</w:t>
      </w:r>
      <w:proofErr w:type="gramStart"/>
      <w:r w:rsidRPr="000C1E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D1F07" w:rsidRPr="004D1F07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07">
        <w:rPr>
          <w:rFonts w:ascii="Times New Roman" w:hAnsi="Times New Roman" w:cs="Times New Roman"/>
          <w:sz w:val="28"/>
          <w:szCs w:val="28"/>
        </w:rPr>
        <w:t xml:space="preserve">1.4. Часть </w:t>
      </w:r>
      <w:r w:rsidRPr="008609F0">
        <w:rPr>
          <w:rFonts w:ascii="Times New Roman" w:hAnsi="Times New Roman" w:cs="Times New Roman"/>
          <w:sz w:val="28"/>
          <w:szCs w:val="28"/>
        </w:rPr>
        <w:t>28.1. статьи 28  «Программа муниципальных заимствований</w:t>
      </w:r>
      <w:r w:rsidRPr="004D1F07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D1F07" w:rsidRPr="000C1E16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16">
        <w:rPr>
          <w:rFonts w:ascii="Times New Roman" w:hAnsi="Times New Roman" w:cs="Times New Roman"/>
          <w:sz w:val="28"/>
          <w:szCs w:val="28"/>
        </w:rPr>
        <w:t>«</w:t>
      </w:r>
      <w:r w:rsidRPr="00291A0B">
        <w:rPr>
          <w:rFonts w:ascii="Times New Roman" w:hAnsi="Times New Roman" w:cs="Times New Roman"/>
          <w:color w:val="000000" w:themeColor="text1"/>
          <w:sz w:val="28"/>
          <w:szCs w:val="28"/>
        </w:rPr>
        <w:t>28.1.</w:t>
      </w:r>
      <w:r w:rsidRPr="004D1F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1E16">
        <w:rPr>
          <w:rFonts w:ascii="Times New Roman" w:hAnsi="Times New Roman" w:cs="Times New Roman"/>
          <w:sz w:val="28"/>
          <w:szCs w:val="28"/>
        </w:rPr>
        <w:t xml:space="preserve">Программа муниципальных внутренних заимствований </w:t>
      </w:r>
      <w:r w:rsidR="008609F0">
        <w:rPr>
          <w:rFonts w:ascii="Times New Roman" w:hAnsi="Times New Roman" w:cs="Times New Roman"/>
          <w:sz w:val="28"/>
          <w:szCs w:val="28"/>
        </w:rPr>
        <w:t>Клеповского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1E16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представляет собой перечень муниципальных внутренних заимствований </w:t>
      </w:r>
      <w:r w:rsidR="008609F0">
        <w:rPr>
          <w:rFonts w:ascii="Times New Roman" w:hAnsi="Times New Roman" w:cs="Times New Roman"/>
          <w:sz w:val="28"/>
          <w:szCs w:val="28"/>
        </w:rPr>
        <w:t>Клеповского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E16">
        <w:rPr>
          <w:rFonts w:ascii="Times New Roman" w:hAnsi="Times New Roman" w:cs="Times New Roman"/>
          <w:sz w:val="28"/>
          <w:szCs w:val="28"/>
        </w:rPr>
        <w:t xml:space="preserve"> по видам соответствующих долговых обязательств, осуществляемых и (или) погашаемых в очередном финансовом году и плановом периоде. </w:t>
      </w:r>
    </w:p>
    <w:p w:rsidR="004D1F07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16">
        <w:rPr>
          <w:rFonts w:ascii="Times New Roman" w:hAnsi="Times New Roman" w:cs="Times New Roman"/>
          <w:sz w:val="28"/>
          <w:szCs w:val="28"/>
        </w:rPr>
        <w:t xml:space="preserve">Программа муниципальных внутренних заимствований </w:t>
      </w:r>
      <w:r w:rsidR="008609F0">
        <w:rPr>
          <w:rFonts w:ascii="Times New Roman" w:hAnsi="Times New Roman" w:cs="Times New Roman"/>
          <w:sz w:val="28"/>
          <w:szCs w:val="28"/>
        </w:rPr>
        <w:t>Клеповского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1E16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разрабатывается в соответствии со статьей 110.1 Бюджетного кодекса Российской Федерации и является приложением к решению Совета народных депутатов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0C1E16">
        <w:rPr>
          <w:rFonts w:ascii="Times New Roman" w:hAnsi="Times New Roman" w:cs="Times New Roman"/>
          <w:sz w:val="28"/>
          <w:szCs w:val="28"/>
        </w:rPr>
        <w:t xml:space="preserve"> бюджете</w:t>
      </w:r>
      <w:proofErr w:type="gramStart"/>
      <w:r w:rsidRPr="000C1E1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35BBB" w:rsidRPr="00604368" w:rsidRDefault="004D1F07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07">
        <w:rPr>
          <w:rFonts w:ascii="Times New Roman" w:hAnsi="Times New Roman" w:cs="Times New Roman"/>
          <w:sz w:val="28"/>
          <w:szCs w:val="28"/>
        </w:rPr>
        <w:t xml:space="preserve">1.5. Статью </w:t>
      </w:r>
      <w:r w:rsidRPr="00604368">
        <w:rPr>
          <w:rFonts w:ascii="Times New Roman" w:hAnsi="Times New Roman" w:cs="Times New Roman"/>
          <w:sz w:val="28"/>
          <w:szCs w:val="28"/>
        </w:rPr>
        <w:t>30 «Превышение предельного объема муниципального долга и предельных объемов расходов на обслуживание муниципального долга» признать утратившей силу.</w:t>
      </w:r>
    </w:p>
    <w:p w:rsidR="00535BBB" w:rsidRPr="00535BBB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BB">
        <w:rPr>
          <w:rFonts w:ascii="Times New Roman" w:hAnsi="Times New Roman" w:cs="Times New Roman"/>
          <w:sz w:val="28"/>
          <w:szCs w:val="28"/>
        </w:rPr>
        <w:t xml:space="preserve">1.6. Статью </w:t>
      </w:r>
      <w:r w:rsidRPr="00604368">
        <w:rPr>
          <w:rFonts w:ascii="Times New Roman" w:hAnsi="Times New Roman" w:cs="Times New Roman"/>
          <w:sz w:val="28"/>
          <w:szCs w:val="28"/>
        </w:rPr>
        <w:t xml:space="preserve">32 «Порядок и условия предоставления муниципальных гарантий </w:t>
      </w:r>
      <w:r w:rsidR="00604368" w:rsidRPr="00604368">
        <w:rPr>
          <w:rFonts w:ascii="Times New Roman" w:hAnsi="Times New Roman" w:cs="Times New Roman"/>
          <w:sz w:val="28"/>
          <w:szCs w:val="28"/>
        </w:rPr>
        <w:t>Клеповского</w:t>
      </w:r>
      <w:r w:rsidRPr="00604368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535B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5B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35BBB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A4BD9">
        <w:rPr>
          <w:rFonts w:ascii="Times New Roman" w:hAnsi="Times New Roman" w:cs="Times New Roman"/>
          <w:sz w:val="28"/>
          <w:szCs w:val="28"/>
        </w:rPr>
        <w:t>32.</w:t>
      </w:r>
      <w:r w:rsidRPr="00535BBB">
        <w:rPr>
          <w:rFonts w:ascii="Times New Roman" w:hAnsi="Times New Roman" w:cs="Times New Roman"/>
          <w:sz w:val="28"/>
          <w:szCs w:val="28"/>
        </w:rPr>
        <w:t xml:space="preserve"> Порядок, условия предоставления и исполнения муниципальных гарантий </w:t>
      </w:r>
      <w:r w:rsidR="00FA4BD9">
        <w:rPr>
          <w:rFonts w:ascii="Times New Roman" w:hAnsi="Times New Roman" w:cs="Times New Roman"/>
          <w:sz w:val="28"/>
          <w:szCs w:val="28"/>
        </w:rPr>
        <w:t>Клеповского</w:t>
      </w:r>
      <w:r w:rsidRPr="00535BBB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осуществляются в соответствии с положениями статей 115, 115.1, - 115.2,115.3, 117 Бюджетного кодекса Российской Федерации и законами Воронежской области</w:t>
      </w:r>
      <w:proofErr w:type="gramStart"/>
      <w:r w:rsidRPr="00535B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D1FFB" w:rsidRPr="00EF676F" w:rsidRDefault="00007A83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67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части </w:t>
      </w:r>
      <w:r w:rsidRPr="00EF676F">
        <w:rPr>
          <w:rFonts w:ascii="Times New Roman" w:hAnsi="Times New Roman" w:cs="Times New Roman"/>
          <w:sz w:val="28"/>
          <w:szCs w:val="28"/>
        </w:rPr>
        <w:t xml:space="preserve">66.2 «Одновременно с годовым отчётом об исполнении бюджета </w:t>
      </w:r>
      <w:r w:rsidR="00EF676F" w:rsidRPr="00EF676F">
        <w:rPr>
          <w:rFonts w:ascii="Times New Roman" w:hAnsi="Times New Roman" w:cs="Times New Roman"/>
          <w:sz w:val="28"/>
          <w:szCs w:val="28"/>
        </w:rPr>
        <w:t>Клеповского</w:t>
      </w:r>
      <w:r w:rsidRPr="00EF676F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представляются</w:t>
      </w:r>
      <w:proofErr w:type="gramStart"/>
      <w:r w:rsidRPr="00EF676F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ED1FFB" w:rsidRPr="00EF676F">
        <w:rPr>
          <w:rFonts w:ascii="Times New Roman" w:hAnsi="Times New Roman" w:cs="Times New Roman"/>
          <w:sz w:val="28"/>
          <w:szCs w:val="28"/>
        </w:rPr>
        <w:t>:</w:t>
      </w:r>
    </w:p>
    <w:p w:rsidR="00B82FEF" w:rsidRPr="00ED1FFB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- после слов «к годовому отчету» дополнить словами «, </w:t>
      </w:r>
      <w:proofErr w:type="gramStart"/>
      <w:r w:rsidRPr="00ED1FFB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ED1FFB">
        <w:rPr>
          <w:rFonts w:ascii="Times New Roman" w:hAnsi="Times New Roman" w:cs="Times New Roman"/>
          <w:sz w:val="28"/>
          <w:szCs w:val="28"/>
        </w:rPr>
        <w:t xml:space="preserve"> анализ исполнения бюджета и бюджетной отчетности»;</w:t>
      </w:r>
    </w:p>
    <w:p w:rsidR="00B82FEF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предпоследним абзацем следующего содержания:</w:t>
      </w:r>
    </w:p>
    <w:p w:rsidR="00ED1FFB" w:rsidRPr="007E19AD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AD">
        <w:rPr>
          <w:rFonts w:ascii="Times New Roman" w:hAnsi="Times New Roman" w:cs="Times New Roman"/>
          <w:sz w:val="28"/>
          <w:szCs w:val="28"/>
        </w:rPr>
        <w:t>«-сведения о выполнении муниципального задания и (или) иных результатах использования бюджетных ассигнований</w:t>
      </w:r>
      <w:proofErr w:type="gramStart"/>
      <w:r w:rsidRPr="007E19AD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D31E33" w:rsidRPr="007E19AD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AD">
        <w:rPr>
          <w:rFonts w:ascii="Times New Roman" w:hAnsi="Times New Roman" w:cs="Times New Roman"/>
          <w:sz w:val="28"/>
          <w:szCs w:val="28"/>
        </w:rPr>
        <w:t>1.</w:t>
      </w:r>
      <w:r w:rsidR="00D31E33" w:rsidRPr="007E19AD">
        <w:rPr>
          <w:rFonts w:ascii="Times New Roman" w:hAnsi="Times New Roman" w:cs="Times New Roman"/>
          <w:sz w:val="28"/>
          <w:szCs w:val="28"/>
        </w:rPr>
        <w:t>8</w:t>
      </w:r>
      <w:r w:rsidRPr="007E19AD">
        <w:rPr>
          <w:rFonts w:ascii="Times New Roman" w:hAnsi="Times New Roman" w:cs="Times New Roman"/>
          <w:sz w:val="28"/>
          <w:szCs w:val="28"/>
        </w:rPr>
        <w:t>. Раздел Х «Муниципальный финансовый контроль» изложить в новой редакции</w:t>
      </w:r>
      <w:r w:rsidR="001B1ECE">
        <w:rPr>
          <w:rFonts w:ascii="Times New Roman" w:hAnsi="Times New Roman" w:cs="Times New Roman"/>
          <w:sz w:val="28"/>
          <w:szCs w:val="28"/>
        </w:rPr>
        <w:t>: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AD">
        <w:rPr>
          <w:rFonts w:ascii="Times New Roman" w:hAnsi="Times New Roman" w:cs="Times New Roman"/>
          <w:sz w:val="28"/>
          <w:szCs w:val="28"/>
        </w:rPr>
        <w:t>«X. МУНИЦИПАЛЬНЫЙ</w:t>
      </w:r>
      <w:r w:rsidRPr="00ED1F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1FFB">
        <w:rPr>
          <w:rFonts w:ascii="Times New Roman" w:hAnsi="Times New Roman" w:cs="Times New Roman"/>
          <w:sz w:val="28"/>
          <w:szCs w:val="28"/>
        </w:rPr>
        <w:t>ФИНАНСОВЫЙ КОНТРОЛЬ</w:t>
      </w:r>
    </w:p>
    <w:p w:rsidR="00ED1FFB" w:rsidRPr="00D31E3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33">
        <w:rPr>
          <w:rFonts w:ascii="Times New Roman" w:hAnsi="Times New Roman" w:cs="Times New Roman"/>
          <w:sz w:val="28"/>
          <w:szCs w:val="28"/>
        </w:rPr>
        <w:t>68. Осуществление муниципального финансового контроля.</w:t>
      </w:r>
    </w:p>
    <w:p w:rsidR="00ED1FFB" w:rsidRPr="00D31E3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33">
        <w:rPr>
          <w:rFonts w:ascii="Times New Roman" w:hAnsi="Times New Roman" w:cs="Times New Roman"/>
          <w:sz w:val="28"/>
          <w:szCs w:val="28"/>
        </w:rPr>
        <w:t xml:space="preserve"> Муниципальный финансовый контроль осуществляется в соответствии с положениями Бюджетного кодекса Российской Федерации.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33">
        <w:rPr>
          <w:rFonts w:ascii="Times New Roman" w:hAnsi="Times New Roman" w:cs="Times New Roman"/>
          <w:sz w:val="28"/>
          <w:szCs w:val="28"/>
        </w:rPr>
        <w:t>69</w:t>
      </w:r>
      <w:r w:rsidRPr="00ED1FFB">
        <w:rPr>
          <w:rFonts w:ascii="Times New Roman" w:hAnsi="Times New Roman" w:cs="Times New Roman"/>
          <w:sz w:val="28"/>
          <w:szCs w:val="28"/>
        </w:rPr>
        <w:t>. Внешний муниципальный финансовый контроль.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FFB"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осуществляет Контрольно-счетная палата Бутурлиновского муниципального района в соответствии положениями Бюджетного кодекса Российской Федерации,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7E1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5A3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 о передаче полномочий по осуществлению внутреннего муниципального финансового контроля, </w:t>
      </w:r>
      <w:r w:rsidRPr="00CA1E9F">
        <w:rPr>
          <w:rFonts w:ascii="Times New Roman" w:hAnsi="Times New Roman" w:cs="Times New Roman"/>
          <w:sz w:val="28"/>
          <w:szCs w:val="28"/>
        </w:rPr>
        <w:t>Решения Совета народных депутатов Бутурлиновского</w:t>
      </w:r>
      <w:r w:rsidRPr="00D31E33">
        <w:rPr>
          <w:rFonts w:ascii="Times New Roman" w:hAnsi="Times New Roman" w:cs="Times New Roman"/>
          <w:sz w:val="28"/>
          <w:szCs w:val="28"/>
        </w:rPr>
        <w:t xml:space="preserve"> муниципального района «О Контрольно-счетной</w:t>
      </w:r>
      <w:r w:rsidRPr="00ED1FFB">
        <w:rPr>
          <w:rFonts w:ascii="Times New Roman" w:hAnsi="Times New Roman" w:cs="Times New Roman"/>
          <w:sz w:val="28"/>
          <w:szCs w:val="28"/>
        </w:rPr>
        <w:t xml:space="preserve"> палате Бутурлиновского муниципального района», постановления администрации Бутурлиновского муниципального</w:t>
      </w:r>
      <w:proofErr w:type="gramEnd"/>
      <w:r w:rsidRPr="00ED1FFB">
        <w:rPr>
          <w:rFonts w:ascii="Times New Roman" w:hAnsi="Times New Roman" w:cs="Times New Roman"/>
          <w:sz w:val="28"/>
          <w:szCs w:val="28"/>
        </w:rPr>
        <w:t xml:space="preserve"> района «Об утверждении Порядка осуществления внутреннего муниципального финансового контроля и контроля в сфере закупок», настоящего Положения. </w:t>
      </w:r>
    </w:p>
    <w:p w:rsidR="00ED1FFB" w:rsidRPr="00CA1E9F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9F">
        <w:rPr>
          <w:rFonts w:ascii="Times New Roman" w:hAnsi="Times New Roman" w:cs="Times New Roman"/>
          <w:sz w:val="28"/>
          <w:szCs w:val="28"/>
        </w:rPr>
        <w:t xml:space="preserve">70. Внутренний муниципальный финансовый контроль </w:t>
      </w:r>
    </w:p>
    <w:p w:rsidR="00ED1FFB" w:rsidRPr="00CA1E9F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9F">
        <w:rPr>
          <w:rFonts w:ascii="Times New Roman" w:hAnsi="Times New Roman" w:cs="Times New Roman"/>
          <w:sz w:val="28"/>
          <w:szCs w:val="28"/>
        </w:rPr>
        <w:t>70.1. Внутренний муниципальный финансовый контроль осуществляет администрация</w:t>
      </w:r>
      <w:r w:rsidR="00CA1E9F">
        <w:rPr>
          <w:rFonts w:ascii="Times New Roman" w:hAnsi="Times New Roman" w:cs="Times New Roman"/>
          <w:sz w:val="28"/>
          <w:szCs w:val="28"/>
        </w:rPr>
        <w:t xml:space="preserve"> Клеповского</w:t>
      </w:r>
      <w:r w:rsidRPr="00CA1E9F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федеральными стандартами, утвержденными нормативными правовыми актами Правительства Российской Федерации. </w:t>
      </w:r>
    </w:p>
    <w:p w:rsidR="00ED1FFB" w:rsidRPr="00CA1E9F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9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A1E9F">
        <w:rPr>
          <w:rFonts w:ascii="Times New Roman" w:hAnsi="Times New Roman" w:cs="Times New Roman"/>
          <w:sz w:val="28"/>
          <w:szCs w:val="28"/>
        </w:rPr>
        <w:t>Клеповского</w:t>
      </w:r>
      <w:r w:rsidRPr="00CA1E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1E9F">
        <w:rPr>
          <w:rFonts w:ascii="Times New Roman" w:hAnsi="Times New Roman" w:cs="Times New Roman"/>
          <w:sz w:val="28"/>
          <w:szCs w:val="28"/>
        </w:rPr>
        <w:t xml:space="preserve"> </w:t>
      </w:r>
      <w:r w:rsidRPr="00CA1E9F">
        <w:rPr>
          <w:rFonts w:ascii="Times New Roman" w:hAnsi="Times New Roman" w:cs="Times New Roman"/>
          <w:sz w:val="28"/>
          <w:szCs w:val="28"/>
        </w:rPr>
        <w:t xml:space="preserve">может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муниципального финансового контроля.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9F">
        <w:rPr>
          <w:rFonts w:ascii="Times New Roman" w:hAnsi="Times New Roman" w:cs="Times New Roman"/>
          <w:sz w:val="28"/>
          <w:szCs w:val="28"/>
        </w:rPr>
        <w:t>70.2</w:t>
      </w:r>
      <w:r w:rsidRPr="00ED1FFB">
        <w:rPr>
          <w:rFonts w:ascii="Times New Roman" w:hAnsi="Times New Roman" w:cs="Times New Roman"/>
          <w:sz w:val="28"/>
          <w:szCs w:val="28"/>
        </w:rPr>
        <w:t xml:space="preserve">. Полномочиями администрации </w:t>
      </w:r>
      <w:r w:rsidR="00EB1F3D">
        <w:rPr>
          <w:rFonts w:ascii="Times New Roman" w:hAnsi="Times New Roman" w:cs="Times New Roman"/>
          <w:sz w:val="28"/>
          <w:szCs w:val="28"/>
        </w:rPr>
        <w:t>Клеповского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D1FFB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является контроль: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 </w:t>
      </w:r>
      <w:r w:rsidR="00EB1F3D">
        <w:rPr>
          <w:rFonts w:ascii="Times New Roman" w:hAnsi="Times New Roman" w:cs="Times New Roman"/>
          <w:sz w:val="28"/>
          <w:szCs w:val="28"/>
        </w:rPr>
        <w:t>Клеповского</w:t>
      </w:r>
      <w:r w:rsidRPr="00ED1FF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-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-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- за достоверностью отчетов о результатах предоставления и (или) использования бюджетных средств (средств, предоставленных из областного</w:t>
      </w:r>
      <w:r w:rsidR="00567E9A">
        <w:rPr>
          <w:rFonts w:ascii="Times New Roman" w:hAnsi="Times New Roman" w:cs="Times New Roman"/>
          <w:sz w:val="28"/>
          <w:szCs w:val="28"/>
        </w:rPr>
        <w:t xml:space="preserve">, </w:t>
      </w:r>
      <w:r w:rsidR="005A352F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ED1FFB">
        <w:rPr>
          <w:rFonts w:ascii="Times New Roman" w:hAnsi="Times New Roman" w:cs="Times New Roman"/>
          <w:sz w:val="28"/>
          <w:szCs w:val="28"/>
        </w:rPr>
        <w:t xml:space="preserve">бюджета), в том числе отчетов о реализации муниципальных программ </w:t>
      </w:r>
      <w:r w:rsidR="00E251F6">
        <w:rPr>
          <w:rFonts w:ascii="Times New Roman" w:hAnsi="Times New Roman" w:cs="Times New Roman"/>
          <w:sz w:val="28"/>
          <w:szCs w:val="28"/>
        </w:rPr>
        <w:t>Клеповского</w:t>
      </w:r>
      <w:r w:rsidR="00567E9A" w:rsidRPr="00567E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D1FFB">
        <w:rPr>
          <w:rFonts w:ascii="Times New Roman" w:hAnsi="Times New Roman" w:cs="Times New Roman"/>
          <w:sz w:val="28"/>
          <w:szCs w:val="28"/>
        </w:rPr>
        <w:t xml:space="preserve">, отчетов об исполнении муниципальных заданий, отчетов о достижении значений показателей результативности предоставления средств из бюджета;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-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1F6">
        <w:rPr>
          <w:rFonts w:ascii="Times New Roman" w:hAnsi="Times New Roman" w:cs="Times New Roman"/>
          <w:sz w:val="28"/>
          <w:szCs w:val="28"/>
        </w:rPr>
        <w:t>71.</w:t>
      </w:r>
      <w:r w:rsidRPr="00ED1FFB">
        <w:rPr>
          <w:rFonts w:ascii="Times New Roman" w:hAnsi="Times New Roman" w:cs="Times New Roman"/>
          <w:sz w:val="28"/>
          <w:szCs w:val="28"/>
        </w:rPr>
        <w:t xml:space="preserve"> Внутренний финансовый аудит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Главные распорядители, распорядители и получатели средств районного бюджета, главные администраторы (администраторы) доходов районного бюджета, главные администраторы (администраторы) источников финансирования дефицита </w:t>
      </w:r>
      <w:r w:rsidR="00567E9A">
        <w:rPr>
          <w:rFonts w:ascii="Times New Roman" w:hAnsi="Times New Roman" w:cs="Times New Roman"/>
          <w:sz w:val="28"/>
          <w:szCs w:val="28"/>
        </w:rPr>
        <w:t>местного</w:t>
      </w:r>
      <w:r w:rsidRPr="00ED1FFB">
        <w:rPr>
          <w:rFonts w:ascii="Times New Roman" w:hAnsi="Times New Roman" w:cs="Times New Roman"/>
          <w:sz w:val="28"/>
          <w:szCs w:val="28"/>
        </w:rPr>
        <w:t xml:space="preserve"> бюджета осуществляют на основе функциональной независимости внутренний финансовый аудит в целях: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1) оценки надежности внутреннего процесса,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– внутренний финансовый контроль), и подготовки предложений об организации внутреннего финансового контроля;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FFB">
        <w:rPr>
          <w:rFonts w:ascii="Times New Roman" w:hAnsi="Times New Roman" w:cs="Times New Roman"/>
          <w:sz w:val="28"/>
          <w:szCs w:val="28"/>
        </w:rPr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 </w:t>
      </w:r>
      <w:proofErr w:type="gramEnd"/>
    </w:p>
    <w:p w:rsid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>3) повышения качества финансового менеджмента</w:t>
      </w:r>
      <w:proofErr w:type="gramStart"/>
      <w:r w:rsidRPr="00ED1FF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E4BEE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4E1FFF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 «Вестник муниципальных правовых актов Клеповского сельского поселения Бутурлиновского муниципального района Воронежской области»</w:t>
      </w:r>
      <w:r w:rsidR="00C431E2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75A" w:rsidRPr="00556585" w:rsidRDefault="00CB00B7" w:rsidP="00883728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4E1FFF">
        <w:rPr>
          <w:rFonts w:ascii="Times New Roman" w:hAnsi="Times New Roman" w:cs="Times New Roman"/>
          <w:sz w:val="28"/>
          <w:szCs w:val="28"/>
          <w:lang w:eastAsia="ru-RU"/>
        </w:rPr>
        <w:t>Клеповского сельского поселения                            Ю.И. Подлесных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CD575A"/>
    <w:rsid w:val="000055C3"/>
    <w:rsid w:val="00007A83"/>
    <w:rsid w:val="000255C7"/>
    <w:rsid w:val="00047BFE"/>
    <w:rsid w:val="00060A92"/>
    <w:rsid w:val="00082223"/>
    <w:rsid w:val="000E3630"/>
    <w:rsid w:val="0012599C"/>
    <w:rsid w:val="0016419D"/>
    <w:rsid w:val="00180036"/>
    <w:rsid w:val="001844F9"/>
    <w:rsid w:val="0019732E"/>
    <w:rsid w:val="0019780B"/>
    <w:rsid w:val="001B1ECE"/>
    <w:rsid w:val="001B488E"/>
    <w:rsid w:val="001D3EA5"/>
    <w:rsid w:val="001F6F66"/>
    <w:rsid w:val="00214CCA"/>
    <w:rsid w:val="0023207A"/>
    <w:rsid w:val="0025399C"/>
    <w:rsid w:val="0026741B"/>
    <w:rsid w:val="00291A0B"/>
    <w:rsid w:val="002B7AEA"/>
    <w:rsid w:val="00330181"/>
    <w:rsid w:val="00350B23"/>
    <w:rsid w:val="00357A90"/>
    <w:rsid w:val="003D6C15"/>
    <w:rsid w:val="003D72ED"/>
    <w:rsid w:val="003D7597"/>
    <w:rsid w:val="003D7A67"/>
    <w:rsid w:val="00405F9D"/>
    <w:rsid w:val="00451A18"/>
    <w:rsid w:val="00465BC4"/>
    <w:rsid w:val="004771D0"/>
    <w:rsid w:val="004A03B9"/>
    <w:rsid w:val="004C539C"/>
    <w:rsid w:val="004D0039"/>
    <w:rsid w:val="004D1F07"/>
    <w:rsid w:val="004D523E"/>
    <w:rsid w:val="004E1FFF"/>
    <w:rsid w:val="004E4059"/>
    <w:rsid w:val="004F0F5F"/>
    <w:rsid w:val="004F54D8"/>
    <w:rsid w:val="00526469"/>
    <w:rsid w:val="00535BBB"/>
    <w:rsid w:val="00556585"/>
    <w:rsid w:val="0055760F"/>
    <w:rsid w:val="00567E9A"/>
    <w:rsid w:val="005A352F"/>
    <w:rsid w:val="005A4FCC"/>
    <w:rsid w:val="005A5BCB"/>
    <w:rsid w:val="005B1E7B"/>
    <w:rsid w:val="005B2ABE"/>
    <w:rsid w:val="005F5F4D"/>
    <w:rsid w:val="00604368"/>
    <w:rsid w:val="0060529D"/>
    <w:rsid w:val="00671500"/>
    <w:rsid w:val="006B2824"/>
    <w:rsid w:val="006E1418"/>
    <w:rsid w:val="007023AB"/>
    <w:rsid w:val="007038C3"/>
    <w:rsid w:val="00774344"/>
    <w:rsid w:val="00791E83"/>
    <w:rsid w:val="007A0B99"/>
    <w:rsid w:val="007A3A7D"/>
    <w:rsid w:val="007D3541"/>
    <w:rsid w:val="007E19AD"/>
    <w:rsid w:val="007E4BEE"/>
    <w:rsid w:val="007F2296"/>
    <w:rsid w:val="008279D0"/>
    <w:rsid w:val="008609F0"/>
    <w:rsid w:val="00883728"/>
    <w:rsid w:val="008A17FE"/>
    <w:rsid w:val="008C74C8"/>
    <w:rsid w:val="00915A37"/>
    <w:rsid w:val="00917160"/>
    <w:rsid w:val="00934F8B"/>
    <w:rsid w:val="00941A90"/>
    <w:rsid w:val="00941D5A"/>
    <w:rsid w:val="009672D9"/>
    <w:rsid w:val="00972CE0"/>
    <w:rsid w:val="009840CD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1701"/>
    <w:rsid w:val="00B029D0"/>
    <w:rsid w:val="00B15140"/>
    <w:rsid w:val="00B4783F"/>
    <w:rsid w:val="00B63DDB"/>
    <w:rsid w:val="00B82FEF"/>
    <w:rsid w:val="00B86E74"/>
    <w:rsid w:val="00B90762"/>
    <w:rsid w:val="00BC4773"/>
    <w:rsid w:val="00BD3DCD"/>
    <w:rsid w:val="00C029AF"/>
    <w:rsid w:val="00C126E7"/>
    <w:rsid w:val="00C25F1F"/>
    <w:rsid w:val="00C431E2"/>
    <w:rsid w:val="00C43A8F"/>
    <w:rsid w:val="00C92FF4"/>
    <w:rsid w:val="00C93A55"/>
    <w:rsid w:val="00CA1E9F"/>
    <w:rsid w:val="00CB00B7"/>
    <w:rsid w:val="00CB3BF7"/>
    <w:rsid w:val="00CD575A"/>
    <w:rsid w:val="00D06B69"/>
    <w:rsid w:val="00D16F0B"/>
    <w:rsid w:val="00D31E33"/>
    <w:rsid w:val="00D35A07"/>
    <w:rsid w:val="00D3654C"/>
    <w:rsid w:val="00D6009A"/>
    <w:rsid w:val="00D91405"/>
    <w:rsid w:val="00DA30FA"/>
    <w:rsid w:val="00DB03B5"/>
    <w:rsid w:val="00DB4F27"/>
    <w:rsid w:val="00DC0AFA"/>
    <w:rsid w:val="00DF1C13"/>
    <w:rsid w:val="00E03FA5"/>
    <w:rsid w:val="00E13774"/>
    <w:rsid w:val="00E251F6"/>
    <w:rsid w:val="00E435AE"/>
    <w:rsid w:val="00E56660"/>
    <w:rsid w:val="00E66EFD"/>
    <w:rsid w:val="00E74C84"/>
    <w:rsid w:val="00E86654"/>
    <w:rsid w:val="00E907E6"/>
    <w:rsid w:val="00EB1F3D"/>
    <w:rsid w:val="00ED095B"/>
    <w:rsid w:val="00ED1FFB"/>
    <w:rsid w:val="00EF676F"/>
    <w:rsid w:val="00F01237"/>
    <w:rsid w:val="00F22A63"/>
    <w:rsid w:val="00F24ECF"/>
    <w:rsid w:val="00F3616B"/>
    <w:rsid w:val="00FA4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D21A-3E7D-44A5-84B1-316939D4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Воронежской области</vt:lpstr>
      <vt:lpstr>    РЕШЕНИЕ</vt:lpstr>
      <vt:lpstr>    1.3. Статью 27 «Предельный объем муниципального долга» изложить в следующей реда</vt:lpstr>
    </vt:vector>
  </TitlesOfParts>
  <Company>Reanimator Extreme Edition</Company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6</cp:revision>
  <cp:lastPrinted>2020-02-28T09:19:00Z</cp:lastPrinted>
  <dcterms:created xsi:type="dcterms:W3CDTF">2020-02-27T09:01:00Z</dcterms:created>
  <dcterms:modified xsi:type="dcterms:W3CDTF">2020-02-28T09:23:00Z</dcterms:modified>
</cp:coreProperties>
</file>