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DD" w:rsidRPr="00C125DD" w:rsidRDefault="00C125DD" w:rsidP="00C12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125DD" w:rsidRPr="00C125DD" w:rsidRDefault="00C125DD" w:rsidP="00C12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125DD" w:rsidRPr="00C125DD" w:rsidRDefault="00C125DD" w:rsidP="00C12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B55302" w:rsidRPr="00B55302" w:rsidRDefault="00B55302" w:rsidP="00B55302">
      <w:pPr>
        <w:spacing w:after="0"/>
        <w:jc w:val="right"/>
        <w:rPr>
          <w:rFonts w:ascii="Times New Roman" w:hAnsi="Times New Roman"/>
          <w:sz w:val="20"/>
        </w:rPr>
      </w:pPr>
      <w:r w:rsidRPr="00B55302">
        <w:rPr>
          <w:rFonts w:ascii="Times New Roman" w:hAnsi="Times New Roman"/>
          <w:sz w:val="20"/>
        </w:rPr>
        <w:t>Приложение 28</w:t>
      </w:r>
      <w:r w:rsidRPr="00B55302">
        <w:rPr>
          <w:rFonts w:ascii="Times New Roman" w:hAnsi="Times New Roman"/>
          <w:sz w:val="24"/>
        </w:rPr>
        <w:t xml:space="preserve"> </w:t>
      </w:r>
      <w:r w:rsidRPr="00B55302">
        <w:rPr>
          <w:rFonts w:ascii="Times New Roman" w:hAnsi="Times New Roman"/>
          <w:sz w:val="20"/>
        </w:rPr>
        <w:t xml:space="preserve">к распоряжению администрации </w:t>
      </w:r>
    </w:p>
    <w:p w:rsidR="00B55302" w:rsidRPr="00B55302" w:rsidRDefault="00B55302" w:rsidP="00B55302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B55302">
        <w:rPr>
          <w:rFonts w:ascii="Times New Roman" w:hAnsi="Times New Roman"/>
          <w:sz w:val="20"/>
        </w:rPr>
        <w:t>Клёповского</w:t>
      </w:r>
      <w:proofErr w:type="spellEnd"/>
      <w:r w:rsidRPr="00B55302">
        <w:rPr>
          <w:rFonts w:ascii="Times New Roman" w:hAnsi="Times New Roman"/>
          <w:sz w:val="20"/>
        </w:rPr>
        <w:t xml:space="preserve"> сельского поселения</w:t>
      </w:r>
    </w:p>
    <w:p w:rsidR="00B55302" w:rsidRPr="00B55302" w:rsidRDefault="00B55302" w:rsidP="00B55302">
      <w:pPr>
        <w:spacing w:after="0"/>
        <w:jc w:val="right"/>
        <w:rPr>
          <w:rFonts w:ascii="Times New Roman" w:hAnsi="Times New Roman"/>
          <w:sz w:val="20"/>
        </w:rPr>
      </w:pPr>
      <w:r w:rsidRPr="00B55302">
        <w:rPr>
          <w:rFonts w:ascii="Times New Roman" w:hAnsi="Times New Roman"/>
          <w:sz w:val="20"/>
        </w:rPr>
        <w:t>от 14.06.2024 г. № 30</w:t>
      </w:r>
    </w:p>
    <w:p w:rsidR="00B55302" w:rsidRPr="00B55302" w:rsidRDefault="00B55302" w:rsidP="00B55302">
      <w:pPr>
        <w:spacing w:after="0"/>
        <w:jc w:val="right"/>
        <w:rPr>
          <w:rFonts w:ascii="Times New Roman" w:hAnsi="Times New Roman"/>
          <w:sz w:val="20"/>
        </w:rPr>
      </w:pPr>
    </w:p>
    <w:p w:rsidR="00B55302" w:rsidRPr="00B55302" w:rsidRDefault="00B55302" w:rsidP="00B5530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B55302" w:rsidRPr="00B55302" w:rsidRDefault="00B55302" w:rsidP="00B5530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55302">
        <w:rPr>
          <w:rFonts w:ascii="Times New Roman" w:hAnsi="Times New Roman"/>
          <w:b/>
          <w:sz w:val="20"/>
          <w:szCs w:val="20"/>
        </w:rPr>
        <w:t xml:space="preserve">Предоставления муниципальной услуги «Установление публичного сервитута в отношении земельных участков в границах </w:t>
      </w:r>
      <w:proofErr w:type="gramStart"/>
      <w:r w:rsidRPr="00B55302">
        <w:rPr>
          <w:rFonts w:ascii="Times New Roman" w:hAnsi="Times New Roman"/>
          <w:b/>
          <w:sz w:val="20"/>
          <w:szCs w:val="20"/>
        </w:rPr>
        <w:t>полос отвода автомобильных дорог местного значения поселения</w:t>
      </w:r>
      <w:proofErr w:type="gramEnd"/>
      <w:r w:rsidRPr="00B55302">
        <w:rPr>
          <w:rFonts w:ascii="Times New Roman" w:hAnsi="Times New Roman"/>
          <w:b/>
          <w:sz w:val="20"/>
          <w:szCs w:val="20"/>
        </w:rPr>
        <w:t xml:space="preserve"> в целях прокладки, переноса, переустройства инженерных коммуникаций, их эксплуатации»</w:t>
      </w:r>
    </w:p>
    <w:p w:rsidR="00B55302" w:rsidRPr="00B55302" w:rsidRDefault="00B55302" w:rsidP="00B5530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B55302" w:rsidRPr="00B55302" w:rsidTr="002C4AA4">
        <w:tc>
          <w:tcPr>
            <w:tcW w:w="22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B55302" w:rsidRPr="00B55302" w:rsidTr="002C4AA4">
        <w:trPr>
          <w:trHeight w:val="384"/>
        </w:trPr>
        <w:tc>
          <w:tcPr>
            <w:tcW w:w="22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B55302" w:rsidRPr="00B55302" w:rsidTr="002C4AA4">
        <w:tc>
          <w:tcPr>
            <w:tcW w:w="22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c>
          <w:tcPr>
            <w:tcW w:w="22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c>
          <w:tcPr>
            <w:tcW w:w="22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3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30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302">
              <w:rPr>
                <w:rFonts w:ascii="Times New Roman" w:hAnsi="Times New Roman"/>
                <w:sz w:val="20"/>
                <w:szCs w:val="20"/>
              </w:rPr>
              <w:t xml:space="preserve">«Установление публичного сервитута в отношении земельных участков в границах </w:t>
            </w:r>
            <w:proofErr w:type="gramStart"/>
            <w:r w:rsidRPr="00B55302">
              <w:rPr>
                <w:rFonts w:ascii="Times New Roman" w:hAnsi="Times New Roman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B55302">
              <w:rPr>
                <w:rFonts w:ascii="Times New Roman" w:hAnsi="Times New Roman"/>
                <w:sz w:val="20"/>
                <w:szCs w:val="20"/>
              </w:rPr>
              <w:t xml:space="preserve"> в целях прокладки, переноса, переустройства инженерных коммуникаций, их эксплуатации»</w:t>
            </w:r>
          </w:p>
        </w:tc>
      </w:tr>
      <w:tr w:rsidR="00B55302" w:rsidRPr="00B55302" w:rsidTr="002C4AA4">
        <w:tc>
          <w:tcPr>
            <w:tcW w:w="22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B55302" w:rsidRPr="00B55302" w:rsidTr="002C4AA4">
        <w:trPr>
          <w:trHeight w:val="962"/>
        </w:trPr>
        <w:tc>
          <w:tcPr>
            <w:tcW w:w="22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B55302" w:rsidRPr="00B55302" w:rsidRDefault="00B55302" w:rsidP="00B55302">
            <w:pPr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B5530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14.12.2015 г. № 117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области» (в редакции постановлений от 13.05.2016 г. №50, от 05.05.2023 г. №31)</w:t>
            </w:r>
            <w:proofErr w:type="gramEnd"/>
          </w:p>
        </w:tc>
      </w:tr>
      <w:tr w:rsidR="00B55302" w:rsidRPr="00B55302" w:rsidTr="002C4AA4">
        <w:tc>
          <w:tcPr>
            <w:tcW w:w="22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B55302" w:rsidRPr="00B55302" w:rsidTr="002C4AA4">
        <w:trPr>
          <w:trHeight w:val="300"/>
        </w:trPr>
        <w:tc>
          <w:tcPr>
            <w:tcW w:w="225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радиотелефонная связь (нет)</w:t>
            </w:r>
          </w:p>
        </w:tc>
      </w:tr>
      <w:tr w:rsidR="00B55302" w:rsidRPr="00B55302" w:rsidTr="002C4AA4">
        <w:trPr>
          <w:trHeight w:val="270"/>
        </w:trPr>
        <w:tc>
          <w:tcPr>
            <w:tcW w:w="225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терминальные устройства (нет)</w:t>
            </w:r>
          </w:p>
        </w:tc>
      </w:tr>
      <w:tr w:rsidR="00B55302" w:rsidRPr="00B55302" w:rsidTr="002C4AA4">
        <w:trPr>
          <w:trHeight w:val="240"/>
        </w:trPr>
        <w:tc>
          <w:tcPr>
            <w:tcW w:w="225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Портал государственных услуг</w:t>
            </w:r>
          </w:p>
        </w:tc>
      </w:tr>
      <w:tr w:rsidR="00B55302" w:rsidRPr="00B55302" w:rsidTr="002C4AA4">
        <w:trPr>
          <w:trHeight w:val="240"/>
        </w:trPr>
        <w:tc>
          <w:tcPr>
            <w:tcW w:w="22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официальный сайт органа</w:t>
            </w:r>
          </w:p>
        </w:tc>
      </w:tr>
      <w:tr w:rsidR="00B55302" w:rsidRPr="00B55302" w:rsidTr="002C4AA4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другие способы (нет)</w:t>
            </w:r>
          </w:p>
        </w:tc>
      </w:tr>
    </w:tbl>
    <w:p w:rsidR="00B55302" w:rsidRPr="00B55302" w:rsidRDefault="00B55302" w:rsidP="00B55302">
      <w:pPr>
        <w:spacing w:after="0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5302">
              <w:rPr>
                <w:rFonts w:ascii="Times New Roman" w:hAnsi="Times New Roman"/>
                <w:sz w:val="20"/>
                <w:szCs w:val="20"/>
              </w:rPr>
              <w:t xml:space="preserve">«Установление публичного сервитута в отношении земельных участков в границах </w:t>
            </w:r>
            <w:proofErr w:type="gramStart"/>
            <w:r w:rsidRPr="00B55302">
              <w:rPr>
                <w:rFonts w:ascii="Times New Roman" w:hAnsi="Times New Roman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B55302">
              <w:rPr>
                <w:rFonts w:ascii="Times New Roman" w:hAnsi="Times New Roman"/>
                <w:sz w:val="20"/>
                <w:szCs w:val="20"/>
              </w:rPr>
              <w:t xml:space="preserve"> в целях прокладки, переноса, переустройства инженерных коммуникаций, их эксплуатации»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Срок предоставления муниципальной услуги  не должен превышать 10 рабочих дней </w:t>
            </w:r>
            <w:proofErr w:type="gramStart"/>
            <w:r w:rsidRPr="00B55302">
              <w:rPr>
                <w:rFonts w:ascii="Times New Roman" w:hAnsi="Times New Roman"/>
                <w:sz w:val="18"/>
              </w:rPr>
              <w:t>с даты регистрации</w:t>
            </w:r>
            <w:proofErr w:type="gramEnd"/>
            <w:r w:rsidRPr="00B55302">
              <w:rPr>
                <w:rFonts w:ascii="Times New Roman" w:hAnsi="Times New Roman"/>
                <w:sz w:val="18"/>
              </w:rPr>
              <w:t xml:space="preserve"> заявления.  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B5530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B5530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Срок предоставления муниципальной услуги  не должен превышать 10 рабочих дней </w:t>
            </w:r>
            <w:proofErr w:type="gramStart"/>
            <w:r w:rsidRPr="00B55302">
              <w:rPr>
                <w:rFonts w:ascii="Times New Roman" w:hAnsi="Times New Roman"/>
                <w:sz w:val="18"/>
              </w:rPr>
              <w:t>с даты регистрации</w:t>
            </w:r>
            <w:proofErr w:type="gramEnd"/>
            <w:r w:rsidRPr="00B55302">
              <w:rPr>
                <w:rFonts w:ascii="Times New Roman" w:hAnsi="Times New Roman"/>
                <w:sz w:val="18"/>
              </w:rPr>
              <w:t xml:space="preserve"> заявления.  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B55302">
              <w:rPr>
                <w:rFonts w:ascii="Times New Roman" w:hAnsi="Times New Roman"/>
                <w:sz w:val="18"/>
              </w:rPr>
              <w:t>Основания для отказа в приеме документов  отсутствуют.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Основанием для отказа в предоставлении муниципальной услуги является:</w:t>
            </w:r>
          </w:p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 установление публичного сервитута на заявленных земельных участках невозможно;</w:t>
            </w:r>
          </w:p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B5530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B5530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B5530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B55302" w:rsidRPr="00B55302" w:rsidTr="002C4AA4">
        <w:tc>
          <w:tcPr>
            <w:tcW w:w="22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B5530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B5530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B55302">
              <w:rPr>
                <w:rFonts w:ascii="Times New Roman" w:hAnsi="Times New Roman"/>
                <w:sz w:val="18"/>
              </w:rPr>
              <w:br/>
            </w:r>
            <w:r w:rsidRPr="00B5530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B5530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B55302">
              <w:rPr>
                <w:rFonts w:ascii="Times New Roman" w:hAnsi="Times New Roman"/>
                <w:sz w:val="18"/>
                <w:szCs w:val="18"/>
              </w:rPr>
              <w:br/>
            </w:r>
            <w:r w:rsidRPr="00B5530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B55302" w:rsidRPr="00B55302" w:rsidRDefault="00B55302" w:rsidP="00B55302">
      <w:pPr>
        <w:spacing w:after="0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B55302" w:rsidRPr="00B55302" w:rsidTr="002C4AA4">
        <w:trPr>
          <w:trHeight w:val="287"/>
        </w:trPr>
        <w:tc>
          <w:tcPr>
            <w:tcW w:w="189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B55302" w:rsidRPr="00B55302" w:rsidRDefault="00B55302" w:rsidP="00B55302">
      <w:pPr>
        <w:spacing w:after="0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К заявлению прилагаются: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-копия документа, удостоверяющего личность заявителя;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gramStart"/>
            <w:r w:rsidRPr="00B55302">
              <w:rPr>
                <w:rFonts w:ascii="Times New Roman" w:hAnsi="Times New Roman"/>
                <w:sz w:val="18"/>
                <w:szCs w:val="28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  <w:proofErr w:type="gramEnd"/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  <w:szCs w:val="28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B55302" w:rsidRPr="00B55302" w:rsidTr="002C4AA4">
        <w:tc>
          <w:tcPr>
            <w:tcW w:w="189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B5530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B55302" w:rsidRPr="00B55302" w:rsidRDefault="00B55302" w:rsidP="00B5530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B55302" w:rsidRPr="00B55302" w:rsidTr="002C4AA4">
        <w:tc>
          <w:tcPr>
            <w:tcW w:w="536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 xml:space="preserve">Реквизиты актуальной </w:t>
            </w: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 xml:space="preserve">Наименование запрашиваемого </w:t>
            </w: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документа (сведения)</w:t>
            </w: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 xml:space="preserve">Перечень и состав сведений, </w:t>
            </w: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 xml:space="preserve">Наименование органа </w:t>
            </w: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 xml:space="preserve">Наименование органа </w:t>
            </w: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(организации), в адрес которого (</w:t>
            </w:r>
            <w:proofErr w:type="gramStart"/>
            <w:r w:rsidRPr="00B55302">
              <w:rPr>
                <w:rFonts w:ascii="Times New Roman" w:hAnsi="Times New Roman"/>
                <w:b/>
                <w:sz w:val="18"/>
              </w:rPr>
              <w:t>ой</w:t>
            </w:r>
            <w:proofErr w:type="gramEnd"/>
            <w:r w:rsidRPr="00B55302">
              <w:rPr>
                <w:rFonts w:ascii="Times New Roman" w:hAnsi="Times New Roman"/>
                <w:b/>
                <w:sz w:val="18"/>
              </w:rPr>
              <w:t xml:space="preserve">) направляется </w:t>
            </w:r>
            <w:proofErr w:type="spellStart"/>
            <w:r w:rsidRPr="00B55302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B55302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B55302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  <w:lang w:val="en-US"/>
              </w:rPr>
              <w:lastRenderedPageBreak/>
              <w:t>SID</w:t>
            </w:r>
          </w:p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ного</w:t>
            </w:r>
            <w:proofErr w:type="spellEnd"/>
            <w:r w:rsidRPr="00B55302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 xml:space="preserve">Срок осуществления </w:t>
            </w: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Форма (шаблон)</w:t>
            </w:r>
          </w:p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 xml:space="preserve">межведомственного </w:t>
            </w: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запроса</w:t>
            </w:r>
          </w:p>
        </w:tc>
        <w:tc>
          <w:tcPr>
            <w:tcW w:w="52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 xml:space="preserve">Образец заполнения формы </w:t>
            </w: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межведомственного запроса</w:t>
            </w:r>
          </w:p>
        </w:tc>
      </w:tr>
      <w:tr w:rsidR="00B55302" w:rsidRPr="00B55302" w:rsidTr="002C4AA4">
        <w:tc>
          <w:tcPr>
            <w:tcW w:w="536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B55302" w:rsidRPr="00B55302" w:rsidTr="002C4AA4">
        <w:tc>
          <w:tcPr>
            <w:tcW w:w="536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c>
          <w:tcPr>
            <w:tcW w:w="536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c>
          <w:tcPr>
            <w:tcW w:w="536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774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c>
          <w:tcPr>
            <w:tcW w:w="536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</w:tc>
        <w:tc>
          <w:tcPr>
            <w:tcW w:w="774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55302" w:rsidRPr="00B55302" w:rsidRDefault="00B55302" w:rsidP="00B55302">
      <w:pPr>
        <w:spacing w:after="0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B55302" w:rsidRPr="00B55302" w:rsidTr="002C4AA4">
        <w:tc>
          <w:tcPr>
            <w:tcW w:w="182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B55302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B55302" w:rsidRPr="00B55302" w:rsidTr="002C4AA4">
        <w:tc>
          <w:tcPr>
            <w:tcW w:w="182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B55302" w:rsidRPr="00B55302" w:rsidTr="002C4AA4">
        <w:tc>
          <w:tcPr>
            <w:tcW w:w="18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B55302" w:rsidRPr="00B55302" w:rsidTr="002C4AA4">
        <w:tc>
          <w:tcPr>
            <w:tcW w:w="182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 xml:space="preserve">Результатом предоставления муниципальной услуги является принятие решения в виде  постановления администрации об установлении публичного сервитута в отношении земельных участков в границах </w:t>
            </w:r>
            <w:proofErr w:type="gramStart"/>
            <w:r w:rsidRPr="00B55302">
              <w:rPr>
                <w:rFonts w:ascii="Times New Roman" w:hAnsi="Times New Roman"/>
                <w:sz w:val="18"/>
                <w:szCs w:val="18"/>
              </w:rPr>
              <w:t>полос отвода автомобильных дорог местного значения поселения</w:t>
            </w:r>
            <w:proofErr w:type="gramEnd"/>
            <w:r w:rsidRPr="00B55302">
              <w:rPr>
                <w:rFonts w:ascii="Times New Roman" w:hAnsi="Times New Roman"/>
                <w:sz w:val="18"/>
                <w:szCs w:val="18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3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  <w:tr w:rsidR="00B55302" w:rsidRPr="00B55302" w:rsidTr="002C4AA4">
        <w:tc>
          <w:tcPr>
            <w:tcW w:w="182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заказным письмом с уведомлением о вручении либо по </w:t>
            </w:r>
            <w:r w:rsidRPr="00B55302">
              <w:rPr>
                <w:rFonts w:ascii="Times New Roman" w:hAnsi="Times New Roman"/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B55302" w:rsidRPr="00B55302" w:rsidRDefault="00B55302" w:rsidP="00B55302">
      <w:pPr>
        <w:spacing w:after="0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0"/>
        <w:gridCol w:w="2695"/>
        <w:gridCol w:w="3333"/>
        <w:gridCol w:w="2212"/>
        <w:gridCol w:w="2359"/>
        <w:gridCol w:w="1923"/>
        <w:gridCol w:w="2332"/>
      </w:tblGrid>
      <w:tr w:rsidR="00B55302" w:rsidRPr="00B55302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№</w:t>
            </w:r>
          </w:p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B55302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B55302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B55302" w:rsidRPr="00B55302" w:rsidTr="002C4AA4">
        <w:trPr>
          <w:trHeight w:val="517"/>
        </w:trPr>
        <w:tc>
          <w:tcPr>
            <w:tcW w:w="181" w:type="pct"/>
            <w:gridSpan w:val="2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B55302" w:rsidRPr="00B55302" w:rsidTr="002C4AA4">
        <w:tc>
          <w:tcPr>
            <w:tcW w:w="181" w:type="pct"/>
            <w:gridSpan w:val="2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B55302" w:rsidRPr="00B55302" w:rsidTr="002C4AA4">
        <w:tc>
          <w:tcPr>
            <w:tcW w:w="5000" w:type="pct"/>
            <w:gridSpan w:val="8"/>
          </w:tcPr>
          <w:p w:rsidR="00B55302" w:rsidRPr="00B55302" w:rsidRDefault="00B55302" w:rsidP="00B55302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B55302" w:rsidRPr="00B55302" w:rsidTr="002C4AA4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B55302">
              <w:rPr>
                <w:rFonts w:ascii="Times New Roman" w:hAnsi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B55302" w:rsidRPr="00B55302" w:rsidRDefault="00B55302" w:rsidP="00B553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Форма заявления </w:t>
            </w:r>
          </w:p>
          <w:p w:rsidR="00B55302" w:rsidRPr="00B55302" w:rsidRDefault="00B55302" w:rsidP="00B5530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</w:t>
            </w:r>
            <w:proofErr w:type="gramStart"/>
            <w:r w:rsidRPr="00B55302">
              <w:rPr>
                <w:rFonts w:ascii="Times New Roman" w:hAnsi="Times New Roman"/>
                <w:sz w:val="18"/>
              </w:rPr>
              <w:t>и(</w:t>
            </w:r>
            <w:proofErr w:type="gramEnd"/>
            <w:r w:rsidRPr="00B55302">
              <w:rPr>
                <w:rFonts w:ascii="Times New Roman" w:hAnsi="Times New Roman"/>
                <w:sz w:val="18"/>
              </w:rPr>
              <w:t>Приложение 1к технологической схеме).</w:t>
            </w:r>
          </w:p>
          <w:p w:rsidR="00B55302" w:rsidRPr="00B55302" w:rsidRDefault="00B55302" w:rsidP="00B5530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B55302" w:rsidRPr="00B55302" w:rsidRDefault="00B55302" w:rsidP="00B55302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B55302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55302" w:rsidRPr="00B55302" w:rsidRDefault="00B55302" w:rsidP="00B553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B55302" w:rsidRPr="00B55302" w:rsidRDefault="00B55302" w:rsidP="00B553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B55302" w:rsidRPr="00B55302" w:rsidRDefault="00B55302" w:rsidP="00B553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B55302" w:rsidRPr="00B55302" w:rsidRDefault="00B55302" w:rsidP="00B553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3</w:t>
            </w:r>
            <w:r w:rsidRPr="00B55302">
              <w:rPr>
                <w:rFonts w:ascii="Times New Roman" w:hAnsi="Times New Roman"/>
                <w:sz w:val="20"/>
                <w:szCs w:val="28"/>
              </w:rPr>
              <w:t>.</w:t>
            </w:r>
            <w:r w:rsidRPr="00B55302">
              <w:rPr>
                <w:rFonts w:ascii="Times New Roman" w:hAnsi="Times New Roman"/>
                <w:sz w:val="18"/>
              </w:rPr>
              <w:t>Причины отказа в приеме документов:</w:t>
            </w:r>
          </w:p>
          <w:p w:rsidR="00B55302" w:rsidRPr="00B55302" w:rsidRDefault="00B55302" w:rsidP="00B553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B55302" w:rsidRPr="00B55302" w:rsidRDefault="00B55302" w:rsidP="00B553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B55302" w:rsidRPr="00B55302" w:rsidRDefault="00B55302" w:rsidP="00B553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c>
          <w:tcPr>
            <w:tcW w:w="5000" w:type="pct"/>
            <w:gridSpan w:val="8"/>
          </w:tcPr>
          <w:p w:rsidR="00B55302" w:rsidRPr="00B55302" w:rsidRDefault="00B55302" w:rsidP="00B55302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B55302" w:rsidRPr="00B55302" w:rsidTr="002C4AA4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c>
          <w:tcPr>
            <w:tcW w:w="5000" w:type="pct"/>
            <w:gridSpan w:val="8"/>
          </w:tcPr>
          <w:p w:rsidR="00B55302" w:rsidRPr="00B55302" w:rsidRDefault="00B55302" w:rsidP="00B553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 xml:space="preserve">Подготовка проекта </w:t>
            </w:r>
            <w:r w:rsidRPr="00B55302">
              <w:rPr>
                <w:rFonts w:ascii="Times New Roman" w:hAnsi="Times New Roman"/>
                <w:b/>
                <w:sz w:val="18"/>
                <w:szCs w:val="18"/>
              </w:rPr>
              <w:t xml:space="preserve">соответствующего решения  </w:t>
            </w:r>
            <w:r w:rsidRPr="00B55302">
              <w:rPr>
                <w:rFonts w:ascii="Times New Roman" w:hAnsi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B55302" w:rsidRPr="00B55302" w:rsidTr="002C4AA4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Подготовка </w:t>
            </w:r>
            <w:r w:rsidRPr="00B5530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проекта </w:t>
            </w:r>
            <w:r w:rsidRPr="00B55302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постановления администрации об установлении публичного сервитута в отношении земельных участков в границах </w:t>
            </w:r>
            <w:proofErr w:type="gramStart"/>
            <w:r w:rsidRPr="00B55302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полос отвода автомобильных дорог местного значения поселения</w:t>
            </w:r>
            <w:proofErr w:type="gramEnd"/>
            <w:r w:rsidRPr="00B55302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 xml:space="preserve">- подготовка проекта соответствующего решения  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B55302" w:rsidRPr="00B55302" w:rsidRDefault="00B55302" w:rsidP="00B5530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5302" w:rsidRPr="00B55302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B55302" w:rsidRPr="00B55302" w:rsidTr="002C4AA4">
        <w:tc>
          <w:tcPr>
            <w:tcW w:w="5000" w:type="pct"/>
            <w:gridSpan w:val="8"/>
          </w:tcPr>
          <w:p w:rsidR="00B55302" w:rsidRPr="00B55302" w:rsidRDefault="00B55302" w:rsidP="00B5530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  <w:szCs w:val="24"/>
              </w:rPr>
              <w:t xml:space="preserve">Направление (выдача) заявителю </w:t>
            </w:r>
            <w:r w:rsidRPr="00B55302">
              <w:rPr>
                <w:rFonts w:ascii="Times New Roman" w:hAnsi="Times New Roman"/>
                <w:b/>
                <w:sz w:val="18"/>
                <w:szCs w:val="18"/>
              </w:rPr>
              <w:t>соответствующего решения</w:t>
            </w:r>
            <w:r w:rsidRPr="00B55302">
              <w:rPr>
                <w:rFonts w:ascii="Times New Roman" w:hAnsi="Times New Roman"/>
                <w:b/>
                <w:sz w:val="18"/>
                <w:szCs w:val="24"/>
              </w:rPr>
              <w:t xml:space="preserve">, </w:t>
            </w:r>
            <w:r w:rsidRPr="00B55302">
              <w:rPr>
                <w:rFonts w:ascii="Times New Roman" w:hAnsi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B55302" w:rsidRPr="00B55302" w:rsidTr="002C4AA4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B5530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Направление заявителю </w:t>
            </w:r>
            <w:r w:rsidRPr="00B55302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копии постановления администрации об установлении публичного сервитута в отношении земельных участков в границах </w:t>
            </w:r>
            <w:proofErr w:type="gramStart"/>
            <w:r w:rsidRPr="00B55302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полос отвода автомобильных дорог местного значения поселения</w:t>
            </w:r>
            <w:proofErr w:type="gramEnd"/>
            <w:r w:rsidRPr="00B55302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B55302">
              <w:rPr>
                <w:rFonts w:ascii="Times New Roman" w:hAnsi="Times New Roman"/>
                <w:sz w:val="18"/>
                <w:szCs w:val="18"/>
              </w:rPr>
              <w:t>отказе</w:t>
            </w:r>
            <w:proofErr w:type="gramEnd"/>
            <w:r w:rsidRPr="00B55302">
              <w:rPr>
                <w:rFonts w:ascii="Times New Roman" w:hAnsi="Times New Roman"/>
                <w:sz w:val="18"/>
                <w:szCs w:val="18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 xml:space="preserve">в течение одного рабочего дня с момента принятия решения об установлении публичного сервитута в отношении земельных участков в границах </w:t>
            </w:r>
            <w:proofErr w:type="gramStart"/>
            <w:r w:rsidRPr="00B55302">
              <w:rPr>
                <w:rFonts w:ascii="Times New Roman" w:hAnsi="Times New Roman"/>
                <w:sz w:val="18"/>
                <w:szCs w:val="18"/>
              </w:rPr>
              <w:t>полос отвода автомобильных дорог местного значения поселения</w:t>
            </w:r>
            <w:proofErr w:type="gramEnd"/>
            <w:r w:rsidRPr="00B55302">
              <w:rPr>
                <w:rFonts w:ascii="Times New Roman" w:hAnsi="Times New Roman"/>
                <w:sz w:val="18"/>
                <w:szCs w:val="18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B55302" w:rsidRPr="00B55302" w:rsidRDefault="00B55302" w:rsidP="00B553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5302" w:rsidRPr="00B55302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B55302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B55302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B55302" w:rsidRPr="00B55302" w:rsidRDefault="00B55302" w:rsidP="00B5530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B55302" w:rsidRPr="00B55302" w:rsidRDefault="00B55302" w:rsidP="00B55302">
      <w:pPr>
        <w:spacing w:after="0"/>
        <w:rPr>
          <w:rFonts w:ascii="Times New Roman" w:hAnsi="Times New Roman"/>
          <w:b/>
          <w:sz w:val="20"/>
          <w:szCs w:val="28"/>
        </w:rPr>
      </w:pPr>
      <w:r w:rsidRPr="00B5530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B55302" w:rsidRPr="00B55302" w:rsidTr="002C4AA4">
        <w:trPr>
          <w:trHeight w:val="517"/>
        </w:trPr>
        <w:tc>
          <w:tcPr>
            <w:tcW w:w="679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B55302" w:rsidRPr="00B55302" w:rsidTr="002C4AA4">
        <w:trPr>
          <w:trHeight w:val="517"/>
        </w:trPr>
        <w:tc>
          <w:tcPr>
            <w:tcW w:w="679" w:type="pct"/>
            <w:vMerge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B55302" w:rsidRPr="00B55302" w:rsidTr="002C4AA4">
        <w:tc>
          <w:tcPr>
            <w:tcW w:w="679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B5530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B55302" w:rsidRPr="00B55302" w:rsidTr="002C4AA4">
        <w:tc>
          <w:tcPr>
            <w:tcW w:w="5000" w:type="pct"/>
            <w:gridSpan w:val="6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b/>
                <w:sz w:val="20"/>
                <w:szCs w:val="28"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B55302">
              <w:rPr>
                <w:rFonts w:ascii="Times New Roman" w:hAnsi="Times New Roman"/>
                <w:b/>
                <w:sz w:val="20"/>
                <w:szCs w:val="28"/>
              </w:rPr>
              <w:t>полос отвода автомобильных дорог местного значения поселения</w:t>
            </w:r>
            <w:proofErr w:type="gramEnd"/>
            <w:r w:rsidRPr="00B55302">
              <w:rPr>
                <w:rFonts w:ascii="Times New Roman" w:hAnsi="Times New Roman"/>
                <w:b/>
                <w:sz w:val="20"/>
                <w:szCs w:val="28"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B55302" w:rsidRPr="00B55302" w:rsidTr="002C4AA4">
        <w:tc>
          <w:tcPr>
            <w:tcW w:w="679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B55302" w:rsidRPr="00B55302" w:rsidRDefault="00B55302" w:rsidP="00B55302">
            <w:pPr>
              <w:spacing w:after="0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B55302" w:rsidRPr="00B55302" w:rsidRDefault="00B55302" w:rsidP="00B5530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B55302" w:rsidRPr="00B55302" w:rsidRDefault="00B55302" w:rsidP="00B553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B55302" w:rsidRPr="00B55302" w:rsidRDefault="00B55302" w:rsidP="00B553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почта;</w:t>
            </w:r>
          </w:p>
          <w:p w:rsidR="00B55302" w:rsidRPr="00B55302" w:rsidRDefault="00B55302" w:rsidP="00B553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МФЦ;</w:t>
            </w:r>
          </w:p>
          <w:p w:rsidR="00B55302" w:rsidRPr="00B55302" w:rsidRDefault="00B55302" w:rsidP="00B553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B55302" w:rsidRPr="00B55302" w:rsidRDefault="00B55302" w:rsidP="00B553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B55302" w:rsidRPr="00B55302" w:rsidRDefault="00B55302" w:rsidP="00B553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B5530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 w:rsidRPr="00B55302">
        <w:rPr>
          <w:rFonts w:ascii="Times New Roman" w:hAnsi="Times New Roman"/>
          <w:sz w:val="18"/>
        </w:rPr>
        <w:t>Приложение 1</w:t>
      </w:r>
      <w:r w:rsidRPr="00B55302">
        <w:rPr>
          <w:rFonts w:ascii="Times New Roman" w:hAnsi="Times New Roman"/>
          <w:sz w:val="18"/>
        </w:rPr>
        <w:br/>
        <w:t>к технологической схеме</w:t>
      </w: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ФОРМА ЗАЯВЛЕНИЯ</w:t>
      </w: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820"/>
      </w:tblGrid>
      <w:tr w:rsidR="00B55302" w:rsidRPr="00B55302" w:rsidTr="002C4AA4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5302" w:rsidRPr="00B55302" w:rsidTr="002C4AA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5302" w:rsidRPr="00B55302" w:rsidTr="002C4AA4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B55302" w:rsidRPr="00B55302" w:rsidTr="002C4AA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55302" w:rsidRPr="00B55302" w:rsidRDefault="00B55302" w:rsidP="00B55302">
      <w:pPr>
        <w:spacing w:before="240" w:after="24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302">
        <w:rPr>
          <w:rFonts w:ascii="Times New Roman" w:hAnsi="Times New Roman"/>
          <w:b/>
          <w:bCs/>
          <w:spacing w:val="60"/>
          <w:sz w:val="18"/>
          <w:szCs w:val="18"/>
        </w:rPr>
        <w:t>ЗАЯВЛЕНИЕ</w:t>
      </w:r>
      <w:r w:rsidRPr="00B55302">
        <w:rPr>
          <w:rFonts w:ascii="Times New Roman" w:hAnsi="Times New Roman"/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B55302" w:rsidRPr="00B55302" w:rsidRDefault="00B55302" w:rsidP="00B5530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B55302" w:rsidRPr="00B55302" w:rsidRDefault="00B55302" w:rsidP="00B5530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ind w:left="3229"/>
        <w:jc w:val="center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(указать наименование автомобильной дороги)</w:t>
      </w:r>
    </w:p>
    <w:p w:rsidR="00B55302" w:rsidRPr="00B55302" w:rsidRDefault="00B55302" w:rsidP="00B55302">
      <w:pPr>
        <w:tabs>
          <w:tab w:val="center" w:pos="4724"/>
          <w:tab w:val="right" w:pos="10205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 xml:space="preserve">с </w:t>
      </w:r>
      <w:proofErr w:type="gramStart"/>
      <w:r w:rsidRPr="00B55302">
        <w:rPr>
          <w:rFonts w:ascii="Times New Roman" w:hAnsi="Times New Roman"/>
          <w:sz w:val="18"/>
          <w:szCs w:val="18"/>
        </w:rPr>
        <w:t>кадастровым</w:t>
      </w:r>
      <w:proofErr w:type="gramEnd"/>
      <w:r w:rsidRPr="00B55302">
        <w:rPr>
          <w:rFonts w:ascii="Times New Roman" w:hAnsi="Times New Roman"/>
          <w:sz w:val="18"/>
          <w:szCs w:val="18"/>
        </w:rPr>
        <w:t xml:space="preserve"> №  </w:t>
      </w:r>
      <w:r w:rsidRPr="00B55302">
        <w:rPr>
          <w:rFonts w:ascii="Times New Roman" w:hAnsi="Times New Roman"/>
          <w:sz w:val="18"/>
          <w:szCs w:val="18"/>
        </w:rPr>
        <w:tab/>
      </w:r>
      <w:r w:rsidRPr="00B55302">
        <w:rPr>
          <w:rFonts w:ascii="Times New Roman" w:hAnsi="Times New Roman"/>
          <w:sz w:val="18"/>
          <w:szCs w:val="18"/>
        </w:rPr>
        <w:tab/>
        <w:t>, находящегося по адресу:</w:t>
      </w: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ind w:left="1928" w:right="2722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B55302">
        <w:rPr>
          <w:rFonts w:ascii="Times New Roman" w:hAnsi="Times New Roman"/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B55302" w:rsidRPr="00B55302" w:rsidRDefault="00B55302" w:rsidP="00B55302">
      <w:pPr>
        <w:tabs>
          <w:tab w:val="right" w:pos="10205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ab/>
        <w:t>,</w:t>
      </w: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ind w:right="113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spacing w:line="240" w:lineRule="auto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 xml:space="preserve">(далее – Участок), для использования в целях  </w:t>
      </w: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ind w:left="4791"/>
        <w:jc w:val="center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(вид разрешенного использования)</w:t>
      </w:r>
    </w:p>
    <w:p w:rsidR="00B55302" w:rsidRPr="00B55302" w:rsidRDefault="00B55302" w:rsidP="00B5530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в границах, указанных в кадастровой карте (плане) Участка, на срок действия</w:t>
      </w:r>
      <w:r w:rsidRPr="00B55302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B55302" w:rsidRPr="00B55302" w:rsidTr="002C4AA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lastRenderedPageBreak/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B55302" w:rsidRPr="00B55302" w:rsidRDefault="00B55302" w:rsidP="00B55302">
      <w:pPr>
        <w:spacing w:before="120" w:line="240" w:lineRule="auto"/>
        <w:jc w:val="both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 xml:space="preserve">Местонахождение заявителя  </w:t>
      </w: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ind w:left="3061"/>
        <w:jc w:val="center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(индекс, юридический адрес или адрес места жительства заявителя)</w:t>
      </w:r>
    </w:p>
    <w:p w:rsidR="00B55302" w:rsidRPr="00B55302" w:rsidRDefault="00B55302" w:rsidP="00B5530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(индекс, почтовый адрес заявителя)</w:t>
      </w:r>
    </w:p>
    <w:p w:rsidR="00B55302" w:rsidRPr="00B55302" w:rsidRDefault="00B55302" w:rsidP="00B55302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 xml:space="preserve">Телефон и факс (с указанием кода города)  </w:t>
      </w:r>
    </w:p>
    <w:p w:rsidR="00B55302" w:rsidRPr="00B55302" w:rsidRDefault="00B55302" w:rsidP="00B55302">
      <w:pPr>
        <w:pBdr>
          <w:top w:val="single" w:sz="4" w:space="1" w:color="auto"/>
        </w:pBdr>
        <w:spacing w:after="120" w:line="240" w:lineRule="auto"/>
        <w:ind w:left="4457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B55302" w:rsidRPr="00B55302" w:rsidTr="002C4AA4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55302" w:rsidRPr="00B55302" w:rsidRDefault="00B55302" w:rsidP="00B5530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(дополнительная информация, указываемая заявителем при подаче заявления)</w:t>
      </w:r>
    </w:p>
    <w:p w:rsidR="00B55302" w:rsidRPr="00B55302" w:rsidRDefault="00B55302" w:rsidP="00B55302">
      <w:pPr>
        <w:spacing w:before="60" w:line="240" w:lineRule="auto"/>
        <w:jc w:val="both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B55302" w:rsidRPr="00B55302" w:rsidRDefault="00B55302" w:rsidP="00B55302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 xml:space="preserve">Копию принятого решения прошу направить по адресу:  </w:t>
      </w:r>
    </w:p>
    <w:p w:rsidR="00B55302" w:rsidRPr="00B55302" w:rsidRDefault="00B55302" w:rsidP="00B55302">
      <w:pPr>
        <w:pBdr>
          <w:top w:val="single" w:sz="4" w:space="1" w:color="auto"/>
        </w:pBdr>
        <w:spacing w:line="240" w:lineRule="auto"/>
        <w:ind w:left="5812"/>
        <w:jc w:val="center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(почтовый адрес заявителя)</w:t>
      </w:r>
    </w:p>
    <w:p w:rsidR="00B55302" w:rsidRPr="00B55302" w:rsidRDefault="00B55302" w:rsidP="00B55302">
      <w:pPr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101"/>
      </w:tblGrid>
      <w:tr w:rsidR="00B55302" w:rsidRPr="00B55302" w:rsidTr="002C4AA4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5302" w:rsidRPr="00B55302" w:rsidTr="002C4AA4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(должность, Ф.И.О., подпись)</w:t>
            </w:r>
          </w:p>
        </w:tc>
      </w:tr>
    </w:tbl>
    <w:p w:rsidR="00B55302" w:rsidRPr="00B55302" w:rsidRDefault="00B55302" w:rsidP="00B55302">
      <w:pPr>
        <w:spacing w:line="240" w:lineRule="auto"/>
        <w:ind w:left="8789"/>
        <w:rPr>
          <w:rFonts w:ascii="Times New Roman" w:hAnsi="Times New Roman"/>
          <w:sz w:val="18"/>
          <w:szCs w:val="18"/>
        </w:rPr>
      </w:pPr>
      <w:r w:rsidRPr="00B55302">
        <w:rPr>
          <w:rFonts w:ascii="Times New Roman" w:hAnsi="Times New Roman"/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B55302" w:rsidRPr="00B55302" w:rsidTr="002C4AA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5530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302" w:rsidRPr="00B55302" w:rsidRDefault="00B55302" w:rsidP="00B55302">
            <w:pPr>
              <w:spacing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5302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553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B55302" w:rsidRPr="00B55302" w:rsidRDefault="00B55302" w:rsidP="00B55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574733">
      <w:headerReference w:type="even" r:id="rId8"/>
      <w:headerReference w:type="default" r:id="rId9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1F" w:rsidRDefault="006A4D1F">
      <w:pPr>
        <w:spacing w:after="0" w:line="240" w:lineRule="auto"/>
      </w:pPr>
      <w:r>
        <w:separator/>
      </w:r>
    </w:p>
  </w:endnote>
  <w:endnote w:type="continuationSeparator" w:id="0">
    <w:p w:rsidR="006A4D1F" w:rsidRDefault="006A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1F" w:rsidRDefault="006A4D1F">
      <w:pPr>
        <w:spacing w:after="0" w:line="240" w:lineRule="auto"/>
      </w:pPr>
      <w:r>
        <w:separator/>
      </w:r>
    </w:p>
  </w:footnote>
  <w:footnote w:type="continuationSeparator" w:id="0">
    <w:p w:rsidR="006A4D1F" w:rsidRDefault="006A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8463E"/>
    <w:rsid w:val="00593E64"/>
    <w:rsid w:val="005A7A7A"/>
    <w:rsid w:val="00642C04"/>
    <w:rsid w:val="006A4D1F"/>
    <w:rsid w:val="006D4A20"/>
    <w:rsid w:val="006F06E2"/>
    <w:rsid w:val="007244B3"/>
    <w:rsid w:val="007450CD"/>
    <w:rsid w:val="007C16A4"/>
    <w:rsid w:val="0089316F"/>
    <w:rsid w:val="00966BC3"/>
    <w:rsid w:val="00AD7814"/>
    <w:rsid w:val="00AE1099"/>
    <w:rsid w:val="00B120A6"/>
    <w:rsid w:val="00B31D60"/>
    <w:rsid w:val="00B55302"/>
    <w:rsid w:val="00BB3B52"/>
    <w:rsid w:val="00BE25D0"/>
    <w:rsid w:val="00C125DD"/>
    <w:rsid w:val="00C34F5C"/>
    <w:rsid w:val="00C4466D"/>
    <w:rsid w:val="00C45B4A"/>
    <w:rsid w:val="00C56878"/>
    <w:rsid w:val="00C7493A"/>
    <w:rsid w:val="00C75A5A"/>
    <w:rsid w:val="00C84893"/>
    <w:rsid w:val="00C9356F"/>
    <w:rsid w:val="00D47472"/>
    <w:rsid w:val="00D86F76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2024-06-24T06:52:00Z</dcterms:created>
  <dcterms:modified xsi:type="dcterms:W3CDTF">2024-06-24T11:50:00Z</dcterms:modified>
</cp:coreProperties>
</file>