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E40" w:rsidRPr="00212E40" w:rsidRDefault="00212E40" w:rsidP="00212E40"/>
    <w:p w:rsidR="00212E40" w:rsidRPr="00212E40" w:rsidRDefault="00212E40" w:rsidP="00212E40"/>
    <w:p w:rsidR="00C7493A" w:rsidRPr="00C7493A" w:rsidRDefault="00C7493A" w:rsidP="00C7493A">
      <w:pPr>
        <w:spacing w:after="0"/>
        <w:jc w:val="right"/>
        <w:rPr>
          <w:rFonts w:ascii="Times New Roman" w:hAnsi="Times New Roman"/>
          <w:sz w:val="20"/>
        </w:rPr>
      </w:pPr>
      <w:r w:rsidRPr="00C7493A">
        <w:rPr>
          <w:rFonts w:ascii="Times New Roman" w:hAnsi="Times New Roman"/>
          <w:sz w:val="20"/>
        </w:rPr>
        <w:t>Приложение 4</w:t>
      </w:r>
      <w:r w:rsidRPr="00C7493A">
        <w:rPr>
          <w:rFonts w:ascii="Times New Roman" w:hAnsi="Times New Roman"/>
          <w:sz w:val="24"/>
        </w:rPr>
        <w:t xml:space="preserve"> </w:t>
      </w:r>
      <w:r w:rsidRPr="00C7493A">
        <w:rPr>
          <w:rFonts w:ascii="Times New Roman" w:hAnsi="Times New Roman"/>
          <w:sz w:val="20"/>
        </w:rPr>
        <w:t xml:space="preserve">к распоряжению администрации </w:t>
      </w:r>
    </w:p>
    <w:p w:rsidR="00C7493A" w:rsidRPr="00C7493A" w:rsidRDefault="00C7493A" w:rsidP="00C7493A">
      <w:pPr>
        <w:spacing w:after="0"/>
        <w:jc w:val="right"/>
        <w:rPr>
          <w:rFonts w:ascii="Times New Roman" w:hAnsi="Times New Roman"/>
          <w:sz w:val="20"/>
        </w:rPr>
      </w:pPr>
      <w:proofErr w:type="spellStart"/>
      <w:r w:rsidRPr="00C7493A">
        <w:rPr>
          <w:rFonts w:ascii="Times New Roman" w:hAnsi="Times New Roman"/>
          <w:sz w:val="20"/>
        </w:rPr>
        <w:t>Клёповского</w:t>
      </w:r>
      <w:proofErr w:type="spellEnd"/>
      <w:r w:rsidRPr="00C7493A">
        <w:rPr>
          <w:rFonts w:ascii="Times New Roman" w:hAnsi="Times New Roman"/>
          <w:sz w:val="20"/>
        </w:rPr>
        <w:t xml:space="preserve"> сельского поселения</w:t>
      </w:r>
    </w:p>
    <w:p w:rsidR="00C7493A" w:rsidRPr="00C7493A" w:rsidRDefault="00C7493A" w:rsidP="00C7493A">
      <w:pPr>
        <w:spacing w:after="0"/>
        <w:jc w:val="right"/>
        <w:rPr>
          <w:rFonts w:ascii="Times New Roman" w:hAnsi="Times New Roman"/>
          <w:sz w:val="20"/>
        </w:rPr>
      </w:pPr>
      <w:r w:rsidRPr="00C7493A">
        <w:rPr>
          <w:rFonts w:ascii="Times New Roman" w:hAnsi="Times New Roman"/>
          <w:sz w:val="20"/>
        </w:rPr>
        <w:t>от 14.06.2024 г. № 30</w:t>
      </w:r>
    </w:p>
    <w:p w:rsidR="00C7493A" w:rsidRPr="00C7493A" w:rsidRDefault="00C7493A" w:rsidP="00C7493A">
      <w:pPr>
        <w:spacing w:after="0"/>
        <w:rPr>
          <w:rFonts w:ascii="Times New Roman" w:hAnsi="Times New Roman"/>
          <w:sz w:val="20"/>
          <w:szCs w:val="24"/>
        </w:rPr>
      </w:pPr>
    </w:p>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Типовая технологическая схема</w:t>
      </w:r>
    </w:p>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 xml:space="preserve">Предоставления муниципальной услуги «Предварительное согласование предоставления земельного участка» </w:t>
      </w:r>
    </w:p>
    <w:p w:rsidR="00C7493A" w:rsidRPr="00C7493A" w:rsidRDefault="00C7493A" w:rsidP="00C7493A">
      <w:pPr>
        <w:spacing w:after="0"/>
        <w:jc w:val="center"/>
        <w:rPr>
          <w:rFonts w:ascii="Times New Roman" w:hAnsi="Times New Roman"/>
          <w:b/>
          <w:sz w:val="20"/>
          <w:szCs w:val="24"/>
        </w:rPr>
      </w:pPr>
    </w:p>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3356"/>
        <w:gridCol w:w="10764"/>
      </w:tblGrid>
      <w:tr w:rsidR="00C7493A" w:rsidRPr="00C7493A" w:rsidTr="002C4AA4">
        <w:tc>
          <w:tcPr>
            <w:tcW w:w="225"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w:t>
            </w:r>
          </w:p>
        </w:tc>
        <w:tc>
          <w:tcPr>
            <w:tcW w:w="1135"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Параметр</w:t>
            </w:r>
          </w:p>
        </w:tc>
        <w:tc>
          <w:tcPr>
            <w:tcW w:w="3640"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Значение параметра/состояние</w:t>
            </w:r>
          </w:p>
        </w:tc>
      </w:tr>
      <w:tr w:rsidR="00C7493A" w:rsidRPr="00C7493A" w:rsidTr="002C4AA4">
        <w:tc>
          <w:tcPr>
            <w:tcW w:w="22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1</w:t>
            </w:r>
          </w:p>
        </w:tc>
        <w:tc>
          <w:tcPr>
            <w:tcW w:w="113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2</w:t>
            </w:r>
          </w:p>
        </w:tc>
        <w:tc>
          <w:tcPr>
            <w:tcW w:w="3640"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3</w:t>
            </w:r>
          </w:p>
        </w:tc>
      </w:tr>
      <w:tr w:rsidR="00C7493A" w:rsidRPr="00C7493A" w:rsidTr="002C4AA4">
        <w:tc>
          <w:tcPr>
            <w:tcW w:w="22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1</w:t>
            </w:r>
          </w:p>
        </w:tc>
        <w:tc>
          <w:tcPr>
            <w:tcW w:w="1135" w:type="pc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Наименование органа, предоставляющего услугу</w:t>
            </w:r>
          </w:p>
        </w:tc>
        <w:tc>
          <w:tcPr>
            <w:tcW w:w="3640" w:type="pct"/>
          </w:tcPr>
          <w:p w:rsidR="00C7493A" w:rsidRPr="00C7493A" w:rsidRDefault="00C7493A" w:rsidP="00C7493A">
            <w:pPr>
              <w:spacing w:after="0"/>
              <w:jc w:val="both"/>
              <w:rPr>
                <w:rFonts w:ascii="Times New Roman" w:hAnsi="Times New Roman"/>
                <w:sz w:val="20"/>
                <w:szCs w:val="24"/>
              </w:rPr>
            </w:pPr>
            <w:r w:rsidRPr="00C7493A">
              <w:rPr>
                <w:rFonts w:ascii="Times New Roman" w:hAnsi="Times New Roman"/>
                <w:sz w:val="20"/>
                <w:szCs w:val="24"/>
              </w:rPr>
              <w:t xml:space="preserve">Администрация </w:t>
            </w:r>
            <w:proofErr w:type="spellStart"/>
            <w:r w:rsidRPr="00C7493A">
              <w:rPr>
                <w:rFonts w:ascii="Times New Roman" w:hAnsi="Times New Roman"/>
                <w:sz w:val="20"/>
                <w:szCs w:val="24"/>
              </w:rPr>
              <w:t>Клёповского</w:t>
            </w:r>
            <w:proofErr w:type="spellEnd"/>
            <w:r w:rsidRPr="00C7493A">
              <w:rPr>
                <w:rFonts w:ascii="Times New Roman" w:hAnsi="Times New Roman"/>
                <w:sz w:val="20"/>
                <w:szCs w:val="24"/>
              </w:rPr>
              <w:t xml:space="preserve"> сельского поселения </w:t>
            </w:r>
            <w:proofErr w:type="spellStart"/>
            <w:r w:rsidRPr="00C7493A">
              <w:rPr>
                <w:rFonts w:ascii="Times New Roman" w:hAnsi="Times New Roman"/>
                <w:sz w:val="20"/>
                <w:szCs w:val="24"/>
              </w:rPr>
              <w:t>Бутурлиновского</w:t>
            </w:r>
            <w:proofErr w:type="spellEnd"/>
            <w:r w:rsidRPr="00C7493A">
              <w:rPr>
                <w:rFonts w:ascii="Times New Roman" w:hAnsi="Times New Roman"/>
                <w:sz w:val="20"/>
                <w:szCs w:val="24"/>
              </w:rPr>
              <w:t xml:space="preserve"> муниципального района Воронежской области </w:t>
            </w:r>
          </w:p>
        </w:tc>
      </w:tr>
      <w:tr w:rsidR="00C7493A" w:rsidRPr="00C7493A" w:rsidTr="002C4AA4">
        <w:tc>
          <w:tcPr>
            <w:tcW w:w="22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2</w:t>
            </w:r>
          </w:p>
        </w:tc>
        <w:tc>
          <w:tcPr>
            <w:tcW w:w="1135" w:type="pc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Номер услуги в федеральном реестре</w:t>
            </w:r>
          </w:p>
        </w:tc>
        <w:tc>
          <w:tcPr>
            <w:tcW w:w="3640" w:type="pct"/>
          </w:tcPr>
          <w:p w:rsidR="00C7493A" w:rsidRPr="00C7493A" w:rsidRDefault="00C7493A" w:rsidP="00C7493A">
            <w:pPr>
              <w:spacing w:after="0"/>
              <w:jc w:val="center"/>
              <w:rPr>
                <w:rFonts w:ascii="Times New Roman" w:hAnsi="Times New Roman"/>
                <w:sz w:val="20"/>
                <w:szCs w:val="24"/>
              </w:rPr>
            </w:pPr>
          </w:p>
        </w:tc>
      </w:tr>
      <w:tr w:rsidR="00C7493A" w:rsidRPr="00C7493A" w:rsidTr="002C4AA4">
        <w:tc>
          <w:tcPr>
            <w:tcW w:w="22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3</w:t>
            </w:r>
          </w:p>
        </w:tc>
        <w:tc>
          <w:tcPr>
            <w:tcW w:w="113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Полное наименование услуги</w:t>
            </w:r>
          </w:p>
        </w:tc>
        <w:tc>
          <w:tcPr>
            <w:tcW w:w="3640" w:type="pct"/>
          </w:tcPr>
          <w:p w:rsidR="00C7493A" w:rsidRPr="00C7493A" w:rsidRDefault="00C7493A" w:rsidP="00C7493A">
            <w:pPr>
              <w:spacing w:after="0"/>
              <w:jc w:val="both"/>
              <w:rPr>
                <w:rFonts w:ascii="Times New Roman" w:hAnsi="Times New Roman"/>
                <w:sz w:val="20"/>
                <w:szCs w:val="24"/>
              </w:rPr>
            </w:pPr>
            <w:r w:rsidRPr="00C7493A">
              <w:rPr>
                <w:rFonts w:ascii="Times New Roman" w:hAnsi="Times New Roman"/>
                <w:sz w:val="20"/>
                <w:szCs w:val="24"/>
              </w:rPr>
              <w:t>«Предварительное согласование предоставления земельного участка»</w:t>
            </w:r>
          </w:p>
        </w:tc>
      </w:tr>
      <w:tr w:rsidR="00C7493A" w:rsidRPr="00C7493A" w:rsidTr="002C4AA4">
        <w:tc>
          <w:tcPr>
            <w:tcW w:w="22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4</w:t>
            </w:r>
          </w:p>
        </w:tc>
        <w:tc>
          <w:tcPr>
            <w:tcW w:w="113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Краткое наименование услуги</w:t>
            </w:r>
          </w:p>
        </w:tc>
        <w:tc>
          <w:tcPr>
            <w:tcW w:w="3640" w:type="pct"/>
          </w:tcPr>
          <w:p w:rsidR="00C7493A" w:rsidRPr="00C7493A" w:rsidRDefault="00C7493A" w:rsidP="00C7493A">
            <w:pPr>
              <w:spacing w:after="0"/>
              <w:jc w:val="both"/>
              <w:rPr>
                <w:rFonts w:ascii="Times New Roman" w:hAnsi="Times New Roman"/>
                <w:sz w:val="20"/>
                <w:szCs w:val="24"/>
              </w:rPr>
            </w:pPr>
            <w:r w:rsidRPr="00C7493A">
              <w:rPr>
                <w:rFonts w:ascii="Times New Roman" w:hAnsi="Times New Roman"/>
                <w:sz w:val="20"/>
                <w:szCs w:val="24"/>
              </w:rPr>
              <w:t>нет</w:t>
            </w:r>
          </w:p>
        </w:tc>
      </w:tr>
      <w:tr w:rsidR="00C7493A" w:rsidRPr="00C7493A" w:rsidTr="002C4AA4">
        <w:tc>
          <w:tcPr>
            <w:tcW w:w="22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5</w:t>
            </w:r>
          </w:p>
        </w:tc>
        <w:tc>
          <w:tcPr>
            <w:tcW w:w="1135" w:type="pc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Административные регламент предоставления государственной услуги</w:t>
            </w:r>
          </w:p>
        </w:tc>
        <w:tc>
          <w:tcPr>
            <w:tcW w:w="3640" w:type="pct"/>
          </w:tcPr>
          <w:p w:rsidR="00C7493A" w:rsidRPr="00C7493A" w:rsidRDefault="00C7493A" w:rsidP="00C7493A">
            <w:pPr>
              <w:spacing w:after="0"/>
              <w:jc w:val="both"/>
              <w:rPr>
                <w:rFonts w:ascii="Times New Roman" w:hAnsi="Times New Roman"/>
                <w:sz w:val="20"/>
                <w:szCs w:val="24"/>
              </w:rPr>
            </w:pPr>
            <w:r w:rsidRPr="00C7493A">
              <w:rPr>
                <w:rFonts w:ascii="Times New Roman" w:hAnsi="Times New Roman"/>
                <w:sz w:val="20"/>
                <w:szCs w:val="24"/>
              </w:rPr>
              <w:t xml:space="preserve">Утвержден постановлением администрации </w:t>
            </w:r>
            <w:proofErr w:type="spellStart"/>
            <w:r w:rsidRPr="00C7493A">
              <w:rPr>
                <w:rFonts w:ascii="Times New Roman" w:hAnsi="Times New Roman"/>
                <w:sz w:val="20"/>
                <w:szCs w:val="24"/>
              </w:rPr>
              <w:t>Клёповского</w:t>
            </w:r>
            <w:proofErr w:type="spellEnd"/>
            <w:r w:rsidRPr="00C7493A">
              <w:rPr>
                <w:rFonts w:ascii="Times New Roman" w:hAnsi="Times New Roman"/>
                <w:sz w:val="20"/>
                <w:szCs w:val="24"/>
              </w:rPr>
              <w:t xml:space="preserve"> сельского поселения </w:t>
            </w:r>
            <w:proofErr w:type="spellStart"/>
            <w:r w:rsidRPr="00C7493A">
              <w:rPr>
                <w:rFonts w:ascii="Times New Roman" w:hAnsi="Times New Roman"/>
                <w:sz w:val="20"/>
                <w:szCs w:val="24"/>
              </w:rPr>
              <w:t>Бутурлиновского</w:t>
            </w:r>
            <w:proofErr w:type="spellEnd"/>
            <w:r w:rsidRPr="00C7493A">
              <w:rPr>
                <w:rFonts w:ascii="Times New Roman" w:hAnsi="Times New Roman"/>
                <w:sz w:val="20"/>
                <w:szCs w:val="24"/>
              </w:rPr>
              <w:t xml:space="preserve"> муниципального района Воронежской области от 27.11.2023 г. № 72 «Об утверждении административного регламента «Предварительное согласование предоставления земельного участка» на территории </w:t>
            </w:r>
            <w:proofErr w:type="spellStart"/>
            <w:r w:rsidRPr="00C7493A">
              <w:rPr>
                <w:rFonts w:ascii="Times New Roman" w:hAnsi="Times New Roman"/>
                <w:sz w:val="20"/>
                <w:szCs w:val="24"/>
              </w:rPr>
              <w:t>Клёповского</w:t>
            </w:r>
            <w:proofErr w:type="spellEnd"/>
            <w:r w:rsidRPr="00C7493A">
              <w:rPr>
                <w:rFonts w:ascii="Times New Roman" w:hAnsi="Times New Roman"/>
                <w:sz w:val="20"/>
                <w:szCs w:val="24"/>
              </w:rPr>
              <w:t xml:space="preserve"> сельского поселения </w:t>
            </w:r>
            <w:proofErr w:type="spellStart"/>
            <w:r w:rsidRPr="00C7493A">
              <w:rPr>
                <w:rFonts w:ascii="Times New Roman" w:hAnsi="Times New Roman"/>
                <w:sz w:val="20"/>
                <w:szCs w:val="24"/>
              </w:rPr>
              <w:t>Бутурлиновского</w:t>
            </w:r>
            <w:proofErr w:type="spellEnd"/>
            <w:r w:rsidRPr="00C7493A">
              <w:rPr>
                <w:rFonts w:ascii="Times New Roman" w:hAnsi="Times New Roman"/>
                <w:sz w:val="20"/>
                <w:szCs w:val="24"/>
              </w:rPr>
              <w:t xml:space="preserve">  муниципального района Воронежской области»</w:t>
            </w:r>
          </w:p>
        </w:tc>
      </w:tr>
      <w:tr w:rsidR="00C7493A" w:rsidRPr="00C7493A" w:rsidTr="002C4AA4">
        <w:tc>
          <w:tcPr>
            <w:tcW w:w="225" w:type="pc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6</w:t>
            </w:r>
          </w:p>
        </w:tc>
        <w:tc>
          <w:tcPr>
            <w:tcW w:w="1135" w:type="pc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Перечень «</w:t>
            </w:r>
            <w:proofErr w:type="spellStart"/>
            <w:r w:rsidRPr="00C7493A">
              <w:rPr>
                <w:rFonts w:ascii="Times New Roman" w:hAnsi="Times New Roman"/>
                <w:sz w:val="20"/>
                <w:szCs w:val="24"/>
              </w:rPr>
              <w:t>подуслуг</w:t>
            </w:r>
            <w:proofErr w:type="spellEnd"/>
            <w:r w:rsidRPr="00C7493A">
              <w:rPr>
                <w:rFonts w:ascii="Times New Roman" w:hAnsi="Times New Roman"/>
                <w:sz w:val="20"/>
                <w:szCs w:val="24"/>
              </w:rPr>
              <w:t>»</w:t>
            </w:r>
          </w:p>
        </w:tc>
        <w:tc>
          <w:tcPr>
            <w:tcW w:w="3640" w:type="pct"/>
          </w:tcPr>
          <w:p w:rsidR="00C7493A" w:rsidRPr="00C7493A" w:rsidRDefault="00C7493A" w:rsidP="00C7493A">
            <w:pPr>
              <w:spacing w:after="0"/>
              <w:jc w:val="both"/>
              <w:rPr>
                <w:rFonts w:ascii="Times New Roman" w:hAnsi="Times New Roman"/>
                <w:sz w:val="20"/>
                <w:szCs w:val="24"/>
              </w:rPr>
            </w:pPr>
            <w:r w:rsidRPr="00C7493A">
              <w:rPr>
                <w:rFonts w:ascii="Times New Roman" w:hAnsi="Times New Roman"/>
                <w:sz w:val="20"/>
                <w:szCs w:val="24"/>
              </w:rPr>
              <w:t>нет</w:t>
            </w:r>
          </w:p>
        </w:tc>
      </w:tr>
      <w:tr w:rsidR="00C7493A" w:rsidRPr="00C7493A" w:rsidTr="002C4AA4">
        <w:trPr>
          <w:trHeight w:val="300"/>
        </w:trPr>
        <w:tc>
          <w:tcPr>
            <w:tcW w:w="225" w:type="pct"/>
            <w:vMerge w:val="restart"/>
          </w:tcPr>
          <w:p w:rsidR="00C7493A" w:rsidRPr="00C7493A" w:rsidRDefault="00C7493A" w:rsidP="00C7493A">
            <w:pPr>
              <w:spacing w:after="0"/>
              <w:jc w:val="center"/>
              <w:rPr>
                <w:rFonts w:ascii="Times New Roman" w:hAnsi="Times New Roman"/>
                <w:sz w:val="20"/>
                <w:szCs w:val="24"/>
              </w:rPr>
            </w:pPr>
            <w:r w:rsidRPr="00C7493A">
              <w:rPr>
                <w:rFonts w:ascii="Times New Roman" w:hAnsi="Times New Roman"/>
                <w:sz w:val="20"/>
                <w:szCs w:val="24"/>
              </w:rPr>
              <w:t>7</w:t>
            </w:r>
          </w:p>
        </w:tc>
        <w:tc>
          <w:tcPr>
            <w:tcW w:w="1135" w:type="pct"/>
            <w:vMerge w:val="restar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Способы оценки качества предоставления государственной услуги</w:t>
            </w:r>
          </w:p>
        </w:tc>
        <w:tc>
          <w:tcPr>
            <w:tcW w:w="3640" w:type="pct"/>
            <w:tcBorders>
              <w:bottom w:val="single" w:sz="4" w:space="0" w:color="auto"/>
            </w:tcBorders>
          </w:tcPr>
          <w:p w:rsidR="00C7493A" w:rsidRPr="00C7493A" w:rsidRDefault="00C7493A" w:rsidP="00C7493A">
            <w:pPr>
              <w:spacing w:after="0"/>
              <w:rPr>
                <w:rFonts w:ascii="Times New Roman" w:hAnsi="Times New Roman"/>
                <w:sz w:val="18"/>
                <w:szCs w:val="18"/>
              </w:rPr>
            </w:pPr>
            <w:r w:rsidRPr="00C7493A">
              <w:rPr>
                <w:rFonts w:ascii="Times New Roman" w:hAnsi="Times New Roman"/>
                <w:sz w:val="18"/>
                <w:szCs w:val="18"/>
              </w:rPr>
              <w:t>- терминальные устройства МФЦ;</w:t>
            </w:r>
          </w:p>
        </w:tc>
      </w:tr>
      <w:tr w:rsidR="00C7493A" w:rsidRPr="00C7493A" w:rsidTr="002C4AA4">
        <w:trPr>
          <w:trHeight w:val="270"/>
        </w:trPr>
        <w:tc>
          <w:tcPr>
            <w:tcW w:w="225" w:type="pct"/>
            <w:vMerge/>
          </w:tcPr>
          <w:p w:rsidR="00C7493A" w:rsidRPr="00C7493A" w:rsidRDefault="00C7493A" w:rsidP="00C7493A">
            <w:pPr>
              <w:spacing w:after="0"/>
              <w:jc w:val="center"/>
              <w:rPr>
                <w:rFonts w:ascii="Times New Roman" w:hAnsi="Times New Roman"/>
                <w:sz w:val="20"/>
                <w:szCs w:val="24"/>
              </w:rPr>
            </w:pPr>
          </w:p>
        </w:tc>
        <w:tc>
          <w:tcPr>
            <w:tcW w:w="1135" w:type="pct"/>
            <w:vMerge/>
          </w:tcPr>
          <w:p w:rsidR="00C7493A" w:rsidRPr="00C7493A" w:rsidRDefault="00C7493A" w:rsidP="00C7493A">
            <w:pPr>
              <w:spacing w:after="0"/>
              <w:rPr>
                <w:rFonts w:ascii="Times New Roman" w:hAnsi="Times New Roman"/>
                <w:sz w:val="20"/>
                <w:szCs w:val="24"/>
              </w:rPr>
            </w:pPr>
          </w:p>
        </w:tc>
        <w:tc>
          <w:tcPr>
            <w:tcW w:w="3640" w:type="pct"/>
            <w:tcBorders>
              <w:top w:val="single" w:sz="4" w:space="0" w:color="auto"/>
              <w:bottom w:val="single" w:sz="4" w:space="0" w:color="auto"/>
            </w:tcBorders>
          </w:tcPr>
          <w:p w:rsidR="00C7493A" w:rsidRPr="00C7493A" w:rsidRDefault="00C7493A" w:rsidP="00C7493A">
            <w:pPr>
              <w:spacing w:after="0"/>
              <w:rPr>
                <w:rFonts w:ascii="Times New Roman" w:hAnsi="Times New Roman"/>
                <w:sz w:val="18"/>
              </w:rPr>
            </w:pPr>
            <w:r w:rsidRPr="00C7493A">
              <w:rPr>
                <w:rFonts w:ascii="Times New Roman" w:hAnsi="Times New Roman"/>
                <w:sz w:val="18"/>
              </w:rPr>
              <w:t>- Единый портал государственных услуг;</w:t>
            </w:r>
          </w:p>
        </w:tc>
      </w:tr>
      <w:tr w:rsidR="00C7493A" w:rsidRPr="00C7493A" w:rsidTr="002C4AA4">
        <w:trPr>
          <w:trHeight w:val="240"/>
        </w:trPr>
        <w:tc>
          <w:tcPr>
            <w:tcW w:w="225" w:type="pct"/>
            <w:vMerge/>
          </w:tcPr>
          <w:p w:rsidR="00C7493A" w:rsidRPr="00C7493A" w:rsidRDefault="00C7493A" w:rsidP="00C7493A">
            <w:pPr>
              <w:spacing w:after="0"/>
              <w:jc w:val="center"/>
              <w:rPr>
                <w:rFonts w:ascii="Times New Roman" w:hAnsi="Times New Roman"/>
                <w:sz w:val="20"/>
                <w:szCs w:val="24"/>
              </w:rPr>
            </w:pPr>
          </w:p>
        </w:tc>
        <w:tc>
          <w:tcPr>
            <w:tcW w:w="1135" w:type="pct"/>
            <w:vMerge/>
          </w:tcPr>
          <w:p w:rsidR="00C7493A" w:rsidRPr="00C7493A" w:rsidRDefault="00C7493A" w:rsidP="00C7493A">
            <w:pPr>
              <w:spacing w:after="0"/>
              <w:rPr>
                <w:rFonts w:ascii="Times New Roman" w:hAnsi="Times New Roman"/>
                <w:sz w:val="20"/>
                <w:szCs w:val="24"/>
              </w:rPr>
            </w:pPr>
          </w:p>
        </w:tc>
        <w:tc>
          <w:tcPr>
            <w:tcW w:w="3640" w:type="pct"/>
            <w:tcBorders>
              <w:top w:val="single" w:sz="4" w:space="0" w:color="auto"/>
              <w:bottom w:val="single" w:sz="4" w:space="0" w:color="auto"/>
            </w:tcBorders>
          </w:tcPr>
          <w:p w:rsidR="00C7493A" w:rsidRPr="00C7493A" w:rsidRDefault="00C7493A" w:rsidP="00C7493A">
            <w:pPr>
              <w:spacing w:after="0"/>
              <w:rPr>
                <w:rFonts w:ascii="Times New Roman" w:hAnsi="Times New Roman"/>
                <w:sz w:val="18"/>
              </w:rPr>
            </w:pPr>
            <w:r w:rsidRPr="00C7493A">
              <w:rPr>
                <w:rFonts w:ascii="Times New Roman" w:hAnsi="Times New Roman"/>
                <w:sz w:val="18"/>
              </w:rPr>
              <w:t>- Портал государственных и муниципальных услуг Воронежской области</w:t>
            </w:r>
          </w:p>
        </w:tc>
      </w:tr>
    </w:tbl>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14130"/>
      </w:tblGrid>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1</w:t>
            </w:r>
          </w:p>
        </w:tc>
        <w:tc>
          <w:tcPr>
            <w:tcW w:w="4778"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Наименование услуги</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sz w:val="20"/>
                <w:szCs w:val="24"/>
              </w:rPr>
              <w:t>«Предварительное согласование предоставления земельного участка»</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2</w:t>
            </w:r>
          </w:p>
        </w:tc>
        <w:tc>
          <w:tcPr>
            <w:tcW w:w="4778"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Срок предоставления в зависимости от условий</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2.1</w:t>
            </w:r>
          </w:p>
        </w:tc>
        <w:tc>
          <w:tcPr>
            <w:tcW w:w="4778"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При подаче заявления по месту жительства (месту нахождения юр. лица)</w:t>
            </w:r>
          </w:p>
        </w:tc>
      </w:tr>
      <w:tr w:rsidR="00C7493A" w:rsidRPr="00C7493A" w:rsidTr="002C4AA4">
        <w:tc>
          <w:tcPr>
            <w:tcW w:w="222" w:type="pct"/>
          </w:tcPr>
          <w:p w:rsidR="00C7493A" w:rsidRPr="00C7493A" w:rsidRDefault="00C7493A" w:rsidP="00C7493A">
            <w:pPr>
              <w:spacing w:after="0"/>
              <w:jc w:val="center"/>
              <w:rPr>
                <w:rFonts w:ascii="Times New Roman" w:hAnsi="Times New Roman"/>
                <w:sz w:val="20"/>
                <w:szCs w:val="24"/>
              </w:rPr>
            </w:pPr>
          </w:p>
        </w:tc>
        <w:tc>
          <w:tcPr>
            <w:tcW w:w="4778" w:type="pct"/>
          </w:tcPr>
          <w:p w:rsidR="00C7493A" w:rsidRPr="00C7493A" w:rsidRDefault="00C7493A" w:rsidP="00C7493A">
            <w:pPr>
              <w:spacing w:after="0"/>
              <w:rPr>
                <w:rFonts w:ascii="Times New Roman" w:hAnsi="Times New Roman"/>
                <w:sz w:val="20"/>
                <w:szCs w:val="20"/>
              </w:rPr>
            </w:pPr>
            <w:r w:rsidRPr="00C7493A">
              <w:rPr>
                <w:rFonts w:ascii="Times New Roman" w:hAnsi="Times New Roman"/>
                <w:sz w:val="20"/>
                <w:szCs w:val="20"/>
              </w:rPr>
              <w:t>14 календарных дней</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lastRenderedPageBreak/>
              <w:t>2.2</w:t>
            </w:r>
          </w:p>
        </w:tc>
        <w:tc>
          <w:tcPr>
            <w:tcW w:w="4778"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 xml:space="preserve">При подаче заявления </w:t>
            </w:r>
            <w:r w:rsidRPr="00C7493A">
              <w:rPr>
                <w:rFonts w:ascii="Times New Roman" w:hAnsi="Times New Roman"/>
                <w:b/>
                <w:sz w:val="20"/>
                <w:szCs w:val="24"/>
                <w:u w:val="single"/>
              </w:rPr>
              <w:t xml:space="preserve">не </w:t>
            </w:r>
            <w:r w:rsidRPr="00C7493A">
              <w:rPr>
                <w:rFonts w:ascii="Times New Roman" w:hAnsi="Times New Roman"/>
                <w:b/>
                <w:sz w:val="20"/>
                <w:szCs w:val="24"/>
              </w:rPr>
              <w:t>по месту жительства (по месту обращения)</w:t>
            </w:r>
          </w:p>
        </w:tc>
      </w:tr>
      <w:tr w:rsidR="00C7493A" w:rsidRPr="00C7493A" w:rsidTr="002C4AA4">
        <w:tc>
          <w:tcPr>
            <w:tcW w:w="222" w:type="pct"/>
          </w:tcPr>
          <w:p w:rsidR="00C7493A" w:rsidRPr="00C7493A" w:rsidRDefault="00C7493A" w:rsidP="00C7493A">
            <w:pPr>
              <w:spacing w:after="0"/>
              <w:jc w:val="center"/>
              <w:rPr>
                <w:rFonts w:ascii="Times New Roman" w:hAnsi="Times New Roman"/>
                <w:sz w:val="20"/>
                <w:szCs w:val="24"/>
              </w:rPr>
            </w:pPr>
          </w:p>
        </w:tc>
        <w:tc>
          <w:tcPr>
            <w:tcW w:w="4778" w:type="pct"/>
          </w:tcPr>
          <w:p w:rsidR="00C7493A" w:rsidRPr="00C7493A" w:rsidRDefault="00C7493A" w:rsidP="00C7493A">
            <w:pPr>
              <w:spacing w:after="0"/>
              <w:rPr>
                <w:rFonts w:ascii="Times New Roman" w:hAnsi="Times New Roman"/>
                <w:sz w:val="20"/>
                <w:szCs w:val="20"/>
              </w:rPr>
            </w:pPr>
            <w:r w:rsidRPr="00C7493A">
              <w:rPr>
                <w:rFonts w:ascii="Times New Roman" w:hAnsi="Times New Roman"/>
                <w:sz w:val="20"/>
                <w:szCs w:val="20"/>
              </w:rPr>
              <w:t>14 календарных дней</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3</w:t>
            </w:r>
          </w:p>
        </w:tc>
        <w:tc>
          <w:tcPr>
            <w:tcW w:w="4778"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Основания отказа в приёме документов</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1. Заявление подано в орган местного самоуправления, в полномочия которого не входит предоставление Муниципальной услуги;</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5. Неполное заполнение полей в форме заявления, в том числе в интерактивной форме заявления на ЕПГУ, РПГУ;</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6. Заявление подано лицом, не имеющим полномочий представлять интересы Заявителя;</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xml:space="preserve">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xml:space="preserve"> Отказ в приеме документов не препятствует повторному обращению Заявителя за получением Муниципальной услуги.</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4</w:t>
            </w:r>
          </w:p>
        </w:tc>
        <w:tc>
          <w:tcPr>
            <w:tcW w:w="4778" w:type="pct"/>
          </w:tcPr>
          <w:p w:rsidR="00C7493A" w:rsidRPr="00C7493A" w:rsidRDefault="00C7493A" w:rsidP="00C7493A">
            <w:pPr>
              <w:tabs>
                <w:tab w:val="num" w:pos="792"/>
                <w:tab w:val="left" w:pos="1440"/>
                <w:tab w:val="left" w:pos="1560"/>
              </w:tabs>
              <w:spacing w:after="0"/>
              <w:jc w:val="both"/>
              <w:rPr>
                <w:rFonts w:ascii="Times New Roman" w:hAnsi="Times New Roman"/>
                <w:sz w:val="20"/>
                <w:szCs w:val="24"/>
              </w:rPr>
            </w:pPr>
            <w:r w:rsidRPr="00C7493A">
              <w:rPr>
                <w:rFonts w:ascii="Times New Roman" w:hAnsi="Times New Roman"/>
                <w:b/>
                <w:sz w:val="20"/>
                <w:szCs w:val="24"/>
              </w:rPr>
              <w:t>Основания отказа в предоставлении услуги</w:t>
            </w:r>
          </w:p>
        </w:tc>
      </w:tr>
      <w:tr w:rsidR="00C7493A" w:rsidRPr="00C7493A" w:rsidTr="002C4AA4">
        <w:trPr>
          <w:trHeight w:val="1417"/>
        </w:trPr>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Основаниями для отказа в предварительном согласовании предоставления земельного участка являются:</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w:t>
            </w:r>
            <w:proofErr w:type="gramStart"/>
            <w:r w:rsidRPr="00C7493A">
              <w:rPr>
                <w:rFonts w:ascii="Times New Roman" w:hAnsi="Times New Roman"/>
                <w:sz w:val="20"/>
                <w:szCs w:val="24"/>
              </w:rPr>
              <w:t>с</w:t>
            </w:r>
            <w:proofErr w:type="gramEnd"/>
            <w:r w:rsidRPr="00C7493A">
              <w:rPr>
                <w:rFonts w:ascii="Times New Roman" w:hAnsi="Times New Roman"/>
                <w:sz w:val="20"/>
                <w:szCs w:val="24"/>
              </w:rPr>
              <w:t>:</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C7493A" w:rsidRPr="00C7493A" w:rsidRDefault="00C7493A" w:rsidP="00C7493A">
            <w:pPr>
              <w:autoSpaceDE w:val="0"/>
              <w:autoSpaceDN w:val="0"/>
              <w:adjustRightInd w:val="0"/>
              <w:spacing w:after="0"/>
              <w:jc w:val="both"/>
              <w:rPr>
                <w:rFonts w:ascii="Times New Roman" w:hAnsi="Times New Roman"/>
                <w:sz w:val="20"/>
                <w:szCs w:val="24"/>
              </w:rPr>
            </w:pP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lastRenderedPageBreak/>
              <w:t>5</w:t>
            </w: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b/>
                <w:sz w:val="20"/>
                <w:szCs w:val="24"/>
              </w:rPr>
              <w:t>Основания приостановления предоставления услуги</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В случае</w:t>
            </w:r>
            <w:proofErr w:type="gramStart"/>
            <w:r w:rsidRPr="00C7493A">
              <w:rPr>
                <w:rFonts w:ascii="Times New Roman" w:hAnsi="Times New Roman"/>
                <w:sz w:val="20"/>
                <w:szCs w:val="24"/>
              </w:rPr>
              <w:t>,</w:t>
            </w:r>
            <w:proofErr w:type="gramEnd"/>
            <w:r w:rsidRPr="00C7493A">
              <w:rPr>
                <w:rFonts w:ascii="Times New Roman" w:hAnsi="Times New Roman"/>
                <w:sz w:val="20"/>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6</w:t>
            </w: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b/>
                <w:sz w:val="20"/>
                <w:szCs w:val="24"/>
              </w:rPr>
              <w:t>Срок приостановления предоставления услуги</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widowControl w:val="0"/>
              <w:autoSpaceDE w:val="0"/>
              <w:autoSpaceDN w:val="0"/>
              <w:adjustRightInd w:val="0"/>
              <w:spacing w:after="0"/>
              <w:contextualSpacing/>
              <w:jc w:val="both"/>
              <w:rPr>
                <w:rFonts w:ascii="Times New Roman" w:hAnsi="Times New Roman"/>
                <w:sz w:val="20"/>
                <w:szCs w:val="24"/>
              </w:rPr>
            </w:pPr>
            <w:r w:rsidRPr="00C7493A">
              <w:rPr>
                <w:rFonts w:ascii="Times New Roman" w:hAnsi="Times New Roman"/>
                <w:sz w:val="20"/>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7</w:t>
            </w: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b/>
                <w:sz w:val="20"/>
                <w:szCs w:val="24"/>
              </w:rPr>
              <w:t>Плата за предоставление услуги</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7.1</w:t>
            </w:r>
          </w:p>
        </w:tc>
        <w:tc>
          <w:tcPr>
            <w:tcW w:w="4778" w:type="pct"/>
          </w:tcPr>
          <w:p w:rsidR="00C7493A" w:rsidRPr="00C7493A" w:rsidRDefault="00C7493A" w:rsidP="00C7493A">
            <w:pPr>
              <w:autoSpaceDE w:val="0"/>
              <w:autoSpaceDN w:val="0"/>
              <w:adjustRightInd w:val="0"/>
              <w:spacing w:after="0"/>
              <w:jc w:val="both"/>
              <w:rPr>
                <w:rFonts w:ascii="Times New Roman" w:hAnsi="Times New Roman"/>
                <w:b/>
                <w:sz w:val="20"/>
                <w:szCs w:val="24"/>
              </w:rPr>
            </w:pPr>
            <w:r w:rsidRPr="00C7493A">
              <w:rPr>
                <w:rFonts w:ascii="Times New Roman" w:hAnsi="Times New Roman"/>
                <w:b/>
                <w:sz w:val="20"/>
                <w:szCs w:val="24"/>
              </w:rPr>
              <w:t>Наличие платы (государственной пошлины)</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нет</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7.2</w:t>
            </w:r>
          </w:p>
        </w:tc>
        <w:tc>
          <w:tcPr>
            <w:tcW w:w="4778" w:type="pct"/>
          </w:tcPr>
          <w:p w:rsidR="00C7493A" w:rsidRPr="00C7493A" w:rsidRDefault="00C7493A" w:rsidP="00C7493A">
            <w:pPr>
              <w:autoSpaceDE w:val="0"/>
              <w:autoSpaceDN w:val="0"/>
              <w:adjustRightInd w:val="0"/>
              <w:spacing w:after="0"/>
              <w:jc w:val="both"/>
              <w:rPr>
                <w:rFonts w:ascii="Times New Roman" w:hAnsi="Times New Roman"/>
                <w:b/>
                <w:sz w:val="20"/>
                <w:szCs w:val="24"/>
              </w:rPr>
            </w:pPr>
            <w:proofErr w:type="gramStart"/>
            <w:r w:rsidRPr="00C7493A">
              <w:rPr>
                <w:rFonts w:ascii="Times New Roman" w:hAnsi="Times New Roman"/>
                <w:b/>
                <w:sz w:val="20"/>
                <w:szCs w:val="24"/>
              </w:rPr>
              <w:t>Реквизиты НПА, являющегося основанием для взимания платы (государственной пошлины)</w:t>
            </w:r>
            <w:proofErr w:type="gramEnd"/>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7.3</w:t>
            </w:r>
          </w:p>
        </w:tc>
        <w:tc>
          <w:tcPr>
            <w:tcW w:w="4778" w:type="pct"/>
          </w:tcPr>
          <w:p w:rsidR="00C7493A" w:rsidRPr="00C7493A" w:rsidRDefault="00C7493A" w:rsidP="00C7493A">
            <w:pPr>
              <w:autoSpaceDE w:val="0"/>
              <w:autoSpaceDN w:val="0"/>
              <w:adjustRightInd w:val="0"/>
              <w:spacing w:after="0"/>
              <w:jc w:val="both"/>
              <w:rPr>
                <w:rFonts w:ascii="Times New Roman" w:hAnsi="Times New Roman"/>
                <w:b/>
                <w:sz w:val="20"/>
                <w:szCs w:val="24"/>
              </w:rPr>
            </w:pPr>
            <w:r w:rsidRPr="00C7493A">
              <w:rPr>
                <w:rFonts w:ascii="Times New Roman" w:hAnsi="Times New Roman"/>
                <w:b/>
                <w:sz w:val="20"/>
                <w:szCs w:val="24"/>
              </w:rPr>
              <w:t>КБК для взимания платы (государственной пошлины), в том числе для МФЦ</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8</w:t>
            </w:r>
          </w:p>
        </w:tc>
        <w:tc>
          <w:tcPr>
            <w:tcW w:w="4778" w:type="pct"/>
          </w:tcPr>
          <w:p w:rsidR="00C7493A" w:rsidRPr="00C7493A" w:rsidRDefault="00C7493A" w:rsidP="00C7493A">
            <w:pPr>
              <w:autoSpaceDE w:val="0"/>
              <w:autoSpaceDN w:val="0"/>
              <w:adjustRightInd w:val="0"/>
              <w:spacing w:after="0"/>
              <w:jc w:val="both"/>
              <w:rPr>
                <w:rFonts w:ascii="Times New Roman" w:hAnsi="Times New Roman"/>
                <w:b/>
                <w:sz w:val="20"/>
                <w:szCs w:val="24"/>
              </w:rPr>
            </w:pPr>
            <w:r w:rsidRPr="00C7493A">
              <w:rPr>
                <w:rFonts w:ascii="Times New Roman" w:hAnsi="Times New Roman"/>
                <w:b/>
                <w:sz w:val="20"/>
                <w:szCs w:val="24"/>
              </w:rPr>
              <w:t>Способ обращения за получением услуги</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xml:space="preserve">- администрация </w:t>
            </w:r>
            <w:proofErr w:type="spellStart"/>
            <w:r w:rsidRPr="00C7493A">
              <w:rPr>
                <w:rFonts w:ascii="Times New Roman" w:hAnsi="Times New Roman"/>
                <w:sz w:val="20"/>
                <w:szCs w:val="24"/>
              </w:rPr>
              <w:t>Клёповского</w:t>
            </w:r>
            <w:proofErr w:type="spellEnd"/>
            <w:r w:rsidRPr="00C7493A">
              <w:rPr>
                <w:rFonts w:ascii="Times New Roman" w:hAnsi="Times New Roman"/>
                <w:sz w:val="20"/>
                <w:szCs w:val="24"/>
              </w:rPr>
              <w:t xml:space="preserve"> сельского поселения </w:t>
            </w:r>
            <w:proofErr w:type="spellStart"/>
            <w:r w:rsidRPr="00C7493A">
              <w:rPr>
                <w:rFonts w:ascii="Times New Roman" w:hAnsi="Times New Roman"/>
                <w:sz w:val="20"/>
                <w:szCs w:val="24"/>
              </w:rPr>
              <w:t>Бутурлиновского</w:t>
            </w:r>
            <w:proofErr w:type="spellEnd"/>
            <w:r w:rsidRPr="00C7493A">
              <w:rPr>
                <w:rFonts w:ascii="Times New Roman" w:hAnsi="Times New Roman"/>
                <w:sz w:val="20"/>
                <w:szCs w:val="24"/>
              </w:rPr>
              <w:t xml:space="preserve"> муниципального района Воронежской области;</w:t>
            </w:r>
          </w:p>
          <w:p w:rsidR="00C7493A" w:rsidRPr="00C7493A" w:rsidRDefault="00C7493A" w:rsidP="00C7493A">
            <w:pPr>
              <w:autoSpaceDE w:val="0"/>
              <w:autoSpaceDN w:val="0"/>
              <w:adjustRightInd w:val="0"/>
              <w:spacing w:after="0"/>
              <w:jc w:val="both"/>
              <w:rPr>
                <w:rFonts w:ascii="Times New Roman" w:hAnsi="Times New Roman"/>
                <w:sz w:val="20"/>
                <w:szCs w:val="24"/>
              </w:rPr>
            </w:pPr>
            <w:r w:rsidRPr="00C7493A">
              <w:rPr>
                <w:rFonts w:ascii="Times New Roman" w:hAnsi="Times New Roman"/>
                <w:sz w:val="20"/>
                <w:szCs w:val="24"/>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02.07.2021г.);</w:t>
            </w:r>
          </w:p>
          <w:p w:rsidR="00C7493A" w:rsidRPr="00C7493A" w:rsidRDefault="00C7493A" w:rsidP="00C7493A">
            <w:pPr>
              <w:widowControl w:val="0"/>
              <w:suppressAutoHyphens/>
              <w:autoSpaceDE w:val="0"/>
              <w:spacing w:after="0" w:line="240" w:lineRule="auto"/>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 Единый портал государственных и муниципальных услуг(www.gosuslugi.ru);</w:t>
            </w:r>
          </w:p>
          <w:p w:rsidR="00C7493A" w:rsidRPr="00C7493A" w:rsidRDefault="00C7493A" w:rsidP="00C7493A">
            <w:pPr>
              <w:widowControl w:val="0"/>
              <w:suppressAutoHyphens/>
              <w:autoSpaceDE w:val="0"/>
              <w:spacing w:after="0" w:line="240" w:lineRule="auto"/>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 Портал государственных и муниципальных услуг Воронежской области (</w:t>
            </w:r>
            <w:r w:rsidRPr="00C7493A">
              <w:rPr>
                <w:rFonts w:ascii="Times New Roman" w:eastAsia="Times New Roman" w:hAnsi="Times New Roman"/>
                <w:sz w:val="20"/>
                <w:szCs w:val="24"/>
                <w:lang w:val="en-US" w:eastAsia="ar-SA"/>
              </w:rPr>
              <w:t>www</w:t>
            </w:r>
            <w:r w:rsidRPr="00C7493A">
              <w:rPr>
                <w:rFonts w:ascii="Times New Roman" w:eastAsia="Times New Roman" w:hAnsi="Times New Roman"/>
                <w:sz w:val="20"/>
                <w:szCs w:val="24"/>
                <w:lang w:eastAsia="ar-SA"/>
              </w:rPr>
              <w:t>.pgu.govvr.ru).</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9</w:t>
            </w:r>
          </w:p>
        </w:tc>
        <w:tc>
          <w:tcPr>
            <w:tcW w:w="4778" w:type="pct"/>
          </w:tcPr>
          <w:p w:rsidR="00C7493A" w:rsidRPr="00C7493A" w:rsidRDefault="00C7493A" w:rsidP="00C7493A">
            <w:pPr>
              <w:autoSpaceDE w:val="0"/>
              <w:autoSpaceDN w:val="0"/>
              <w:adjustRightInd w:val="0"/>
              <w:spacing w:after="0"/>
              <w:jc w:val="both"/>
              <w:rPr>
                <w:rFonts w:ascii="Times New Roman" w:hAnsi="Times New Roman"/>
                <w:b/>
                <w:sz w:val="20"/>
                <w:szCs w:val="24"/>
              </w:rPr>
            </w:pPr>
            <w:r w:rsidRPr="00C7493A">
              <w:rPr>
                <w:rFonts w:ascii="Times New Roman" w:hAnsi="Times New Roman"/>
                <w:b/>
                <w:sz w:val="20"/>
                <w:szCs w:val="24"/>
              </w:rPr>
              <w:t>Способ получения результата услуги</w:t>
            </w:r>
          </w:p>
        </w:tc>
      </w:tr>
      <w:tr w:rsidR="00C7493A" w:rsidRPr="00C7493A" w:rsidTr="002C4AA4">
        <w:tc>
          <w:tcPr>
            <w:tcW w:w="222" w:type="pct"/>
          </w:tcPr>
          <w:p w:rsidR="00C7493A" w:rsidRPr="00C7493A" w:rsidRDefault="00C7493A" w:rsidP="00C7493A">
            <w:pPr>
              <w:spacing w:after="0"/>
              <w:jc w:val="center"/>
              <w:rPr>
                <w:rFonts w:ascii="Times New Roman" w:hAnsi="Times New Roman"/>
                <w:b/>
                <w:sz w:val="20"/>
                <w:szCs w:val="24"/>
              </w:rPr>
            </w:pPr>
          </w:p>
        </w:tc>
        <w:tc>
          <w:tcPr>
            <w:tcW w:w="4778" w:type="pct"/>
          </w:tcPr>
          <w:p w:rsidR="00C7493A" w:rsidRPr="00C7493A" w:rsidRDefault="00C7493A" w:rsidP="00C7493A">
            <w:pPr>
              <w:autoSpaceDE w:val="0"/>
              <w:autoSpaceDN w:val="0"/>
              <w:adjustRightInd w:val="0"/>
              <w:spacing w:after="0"/>
              <w:jc w:val="both"/>
              <w:rPr>
                <w:rFonts w:ascii="Times New Roman" w:hAnsi="Times New Roman"/>
                <w:sz w:val="18"/>
              </w:rPr>
            </w:pPr>
            <w:r w:rsidRPr="00C7493A">
              <w:rPr>
                <w:rFonts w:ascii="Times New Roman" w:hAnsi="Times New Roman"/>
                <w:sz w:val="18"/>
              </w:rPr>
              <w:t xml:space="preserve">- в администрации </w:t>
            </w:r>
            <w:proofErr w:type="spellStart"/>
            <w:r w:rsidRPr="00C7493A">
              <w:rPr>
                <w:rFonts w:ascii="Times New Roman" w:hAnsi="Times New Roman"/>
                <w:sz w:val="18"/>
              </w:rPr>
              <w:t>Клёповского</w:t>
            </w:r>
            <w:proofErr w:type="spellEnd"/>
            <w:r w:rsidRPr="00C7493A">
              <w:rPr>
                <w:rFonts w:ascii="Times New Roman" w:hAnsi="Times New Roman"/>
                <w:sz w:val="18"/>
              </w:rPr>
              <w:t xml:space="preserve"> сельского поселения </w:t>
            </w:r>
            <w:proofErr w:type="spellStart"/>
            <w:r w:rsidRPr="00C7493A">
              <w:rPr>
                <w:rFonts w:ascii="Times New Roman" w:hAnsi="Times New Roman"/>
                <w:sz w:val="18"/>
              </w:rPr>
              <w:t>Бутурлиновского</w:t>
            </w:r>
            <w:proofErr w:type="spellEnd"/>
            <w:r w:rsidRPr="00C7493A">
              <w:rPr>
                <w:rFonts w:ascii="Times New Roman" w:hAnsi="Times New Roman"/>
                <w:sz w:val="18"/>
              </w:rPr>
              <w:t xml:space="preserve"> муниципального района Воронежской области на бумажном носителе;</w:t>
            </w:r>
          </w:p>
          <w:p w:rsidR="00C7493A" w:rsidRPr="00C7493A" w:rsidRDefault="00C7493A" w:rsidP="00C7493A">
            <w:pPr>
              <w:autoSpaceDE w:val="0"/>
              <w:autoSpaceDN w:val="0"/>
              <w:adjustRightInd w:val="0"/>
              <w:spacing w:after="0"/>
              <w:rPr>
                <w:rFonts w:ascii="Times New Roman" w:hAnsi="Times New Roman"/>
                <w:b/>
                <w:sz w:val="20"/>
                <w:szCs w:val="24"/>
              </w:rPr>
            </w:pPr>
            <w:r w:rsidRPr="00C7493A">
              <w:rPr>
                <w:rFonts w:ascii="Times New Roman" w:hAnsi="Times New Roman"/>
                <w:sz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r w:rsidRPr="00C7493A">
              <w:rPr>
                <w:rFonts w:ascii="Times New Roman" w:hAnsi="Times New Roman"/>
                <w:sz w:val="18"/>
              </w:rPr>
              <w:br/>
            </w:r>
            <w:r w:rsidRPr="00C7493A">
              <w:rPr>
                <w:rFonts w:ascii="Times New Roman" w:hAnsi="Times New Roman"/>
                <w:sz w:val="18"/>
                <w:szCs w:val="18"/>
              </w:rPr>
              <w:t>- в личный кабинет Заявителя на ЕПГУ;</w:t>
            </w:r>
            <w:r w:rsidRPr="00C7493A">
              <w:rPr>
                <w:rFonts w:ascii="Times New Roman" w:hAnsi="Times New Roman"/>
                <w:sz w:val="18"/>
                <w:szCs w:val="18"/>
              </w:rPr>
              <w:br/>
              <w:t>- посредством РПГУ;</w:t>
            </w:r>
            <w:r w:rsidRPr="00C7493A">
              <w:rPr>
                <w:rFonts w:ascii="Times New Roman" w:hAnsi="Times New Roman"/>
                <w:sz w:val="18"/>
                <w:szCs w:val="18"/>
              </w:rPr>
              <w:br/>
            </w:r>
            <w:r w:rsidRPr="00C7493A">
              <w:rPr>
                <w:rFonts w:ascii="Times New Roman" w:hAnsi="Times New Roman"/>
                <w:sz w:val="18"/>
              </w:rPr>
              <w:t>- заказным письмом с уведомлением о вручении через почтовую связь.</w:t>
            </w:r>
          </w:p>
        </w:tc>
      </w:tr>
    </w:tbl>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1</w:t>
            </w:r>
          </w:p>
        </w:tc>
        <w:tc>
          <w:tcPr>
            <w:tcW w:w="4811"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Категории лиц, имеющих право на получение «услуги»</w:t>
            </w:r>
          </w:p>
        </w:tc>
      </w:tr>
      <w:tr w:rsidR="00C7493A" w:rsidRPr="00C7493A" w:rsidTr="002C4AA4">
        <w:tc>
          <w:tcPr>
            <w:tcW w:w="189" w:type="pct"/>
          </w:tcPr>
          <w:p w:rsidR="00C7493A" w:rsidRPr="00C7493A" w:rsidRDefault="00C7493A" w:rsidP="00C7493A">
            <w:pPr>
              <w:spacing w:after="0"/>
              <w:jc w:val="center"/>
              <w:rPr>
                <w:rFonts w:ascii="Times New Roman" w:hAnsi="Times New Roman"/>
                <w:sz w:val="20"/>
                <w:szCs w:val="24"/>
              </w:rPr>
            </w:pPr>
          </w:p>
        </w:tc>
        <w:tc>
          <w:tcPr>
            <w:tcW w:w="4811" w:type="pct"/>
          </w:tcPr>
          <w:p w:rsidR="00C7493A" w:rsidRPr="00C7493A" w:rsidRDefault="00C7493A" w:rsidP="00C7493A">
            <w:pPr>
              <w:spacing w:after="0"/>
              <w:jc w:val="both"/>
              <w:rPr>
                <w:rFonts w:ascii="Times New Roman" w:hAnsi="Times New Roman"/>
                <w:sz w:val="20"/>
                <w:szCs w:val="24"/>
              </w:rPr>
            </w:pPr>
            <w:r w:rsidRPr="00C7493A">
              <w:rPr>
                <w:rFonts w:ascii="Times New Roman" w:hAnsi="Times New Roman"/>
                <w:sz w:val="20"/>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7493A" w:rsidRPr="00C7493A" w:rsidRDefault="00C7493A" w:rsidP="00C7493A">
            <w:pPr>
              <w:spacing w:after="0"/>
              <w:jc w:val="both"/>
              <w:rPr>
                <w:rFonts w:ascii="Times New Roman" w:hAnsi="Times New Roman"/>
                <w:sz w:val="20"/>
                <w:szCs w:val="24"/>
              </w:rPr>
            </w:pPr>
            <w:proofErr w:type="gramStart"/>
            <w:r w:rsidRPr="00C7493A">
              <w:rPr>
                <w:rFonts w:ascii="Times New Roman" w:hAnsi="Times New Roman"/>
                <w:sz w:val="20"/>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7493A" w:rsidRPr="00C7493A" w:rsidRDefault="00C7493A" w:rsidP="00C7493A">
            <w:pPr>
              <w:spacing w:after="0"/>
              <w:jc w:val="both"/>
              <w:rPr>
                <w:rFonts w:ascii="Times New Roman" w:hAnsi="Times New Roman"/>
                <w:sz w:val="20"/>
                <w:szCs w:val="24"/>
              </w:rPr>
            </w:pPr>
            <w:r w:rsidRPr="00C7493A">
              <w:rPr>
                <w:rFonts w:ascii="Times New Roman" w:hAnsi="Times New Roman"/>
                <w:sz w:val="20"/>
                <w:szCs w:val="24"/>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2</w:t>
            </w:r>
          </w:p>
        </w:tc>
        <w:tc>
          <w:tcPr>
            <w:tcW w:w="4811"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Документ, подтверждающий правомочие заявителя соответствующей категории на получение «услуги»</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7493A" w:rsidRPr="00C7493A" w:rsidRDefault="00C7493A" w:rsidP="00C7493A">
            <w:pPr>
              <w:widowControl w:val="0"/>
              <w:suppressAutoHyphens/>
              <w:autoSpaceDE w:val="0"/>
              <w:spacing w:after="0" w:line="240" w:lineRule="auto"/>
              <w:ind w:firstLine="7"/>
              <w:jc w:val="both"/>
              <w:rPr>
                <w:rFonts w:ascii="Arial" w:eastAsia="Times New Roman" w:hAnsi="Arial" w:cs="Arial"/>
                <w:b/>
                <w:sz w:val="20"/>
                <w:szCs w:val="24"/>
                <w:lang w:eastAsia="ar-SA"/>
              </w:rPr>
            </w:pPr>
            <w:r w:rsidRPr="00C7493A">
              <w:rPr>
                <w:rFonts w:ascii="Times New Roman" w:eastAsia="Times New Roman" w:hAnsi="Times New Roman"/>
                <w:sz w:val="20"/>
                <w:szCs w:val="24"/>
                <w:lang w:eastAsia="ar-SA"/>
              </w:rPr>
              <w:t xml:space="preserve">- к заявлениям юридических лиц, указанных в </w:t>
            </w:r>
            <w:r w:rsidRPr="00C7493A">
              <w:rPr>
                <w:rFonts w:ascii="Times New Roman" w:eastAsia="Times New Roman" w:hAnsi="Times New Roman"/>
                <w:sz w:val="20"/>
                <w:szCs w:val="24"/>
                <w:lang w:eastAsia="ru-RU"/>
              </w:rPr>
              <w:t xml:space="preserve">пункте 2 статьи 39.9 </w:t>
            </w:r>
            <w:r w:rsidRPr="00C7493A">
              <w:rPr>
                <w:rFonts w:ascii="Times New Roman" w:eastAsia="Times New Roman" w:hAnsi="Times New Roman"/>
                <w:sz w:val="20"/>
                <w:szCs w:val="24"/>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3</w:t>
            </w: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b/>
                <w:sz w:val="20"/>
                <w:szCs w:val="24"/>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Копии документов заверенные надлежащим образом</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4</w:t>
            </w: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b/>
                <w:sz w:val="20"/>
                <w:szCs w:val="24"/>
                <w:lang w:eastAsia="ar-SA"/>
              </w:rPr>
            </w:pPr>
            <w:r w:rsidRPr="00C7493A">
              <w:rPr>
                <w:rFonts w:ascii="Times New Roman" w:eastAsia="Times New Roman" w:hAnsi="Times New Roman"/>
                <w:b/>
                <w:sz w:val="20"/>
                <w:szCs w:val="24"/>
                <w:lang w:eastAsia="ar-SA"/>
              </w:rPr>
              <w:t>Наличие возможности подачи заявления на предоставление «услуги» представителями заявителя</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да</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5</w:t>
            </w: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b/>
                <w:sz w:val="20"/>
                <w:szCs w:val="24"/>
                <w:lang w:eastAsia="ar-SA"/>
              </w:rPr>
              <w:t>Исчерпывающий перечень лиц, имеющих право на подачу заявления от имени заявителя</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нет</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6</w:t>
            </w: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b/>
                <w:sz w:val="20"/>
                <w:szCs w:val="24"/>
                <w:lang w:eastAsia="ar-SA"/>
              </w:rPr>
              <w:t>Наименование документа, подтверждающего право подачи заявления от имени заявителя</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Документы, подтверждающие полномочия представителя, в случае подачи заявления представителем заявителя</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r w:rsidRPr="00C7493A">
              <w:rPr>
                <w:rFonts w:ascii="Times New Roman" w:hAnsi="Times New Roman"/>
                <w:b/>
                <w:sz w:val="20"/>
                <w:szCs w:val="24"/>
              </w:rPr>
              <w:t>7</w:t>
            </w: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b/>
                <w:sz w:val="20"/>
                <w:szCs w:val="24"/>
                <w:lang w:eastAsia="ar-SA"/>
              </w:rPr>
              <w:t>Установленные требования к документу, подтверждающему право подачи заявления от имени заявителя</w:t>
            </w:r>
          </w:p>
        </w:tc>
      </w:tr>
      <w:tr w:rsidR="00C7493A" w:rsidRPr="00C7493A" w:rsidTr="002C4AA4">
        <w:tc>
          <w:tcPr>
            <w:tcW w:w="189" w:type="pct"/>
          </w:tcPr>
          <w:p w:rsidR="00C7493A" w:rsidRPr="00C7493A" w:rsidRDefault="00C7493A" w:rsidP="00C7493A">
            <w:pPr>
              <w:spacing w:after="0"/>
              <w:jc w:val="center"/>
              <w:rPr>
                <w:rFonts w:ascii="Times New Roman" w:hAnsi="Times New Roman"/>
                <w:b/>
                <w:sz w:val="20"/>
                <w:szCs w:val="24"/>
              </w:rPr>
            </w:pPr>
          </w:p>
        </w:tc>
        <w:tc>
          <w:tcPr>
            <w:tcW w:w="4811" w:type="pct"/>
          </w:tcPr>
          <w:p w:rsidR="00C7493A" w:rsidRPr="00C7493A" w:rsidRDefault="00C7493A" w:rsidP="00C7493A">
            <w:pPr>
              <w:widowControl w:val="0"/>
              <w:suppressAutoHyphens/>
              <w:autoSpaceDE w:val="0"/>
              <w:spacing w:after="0" w:line="240" w:lineRule="auto"/>
              <w:ind w:firstLine="7"/>
              <w:jc w:val="both"/>
              <w:rPr>
                <w:rFonts w:ascii="Times New Roman" w:eastAsia="Times New Roman" w:hAnsi="Times New Roman"/>
                <w:sz w:val="20"/>
                <w:szCs w:val="24"/>
                <w:lang w:eastAsia="ar-SA"/>
              </w:rPr>
            </w:pPr>
            <w:r w:rsidRPr="00C7493A">
              <w:rPr>
                <w:rFonts w:ascii="Times New Roman" w:eastAsia="Times New Roman" w:hAnsi="Times New Roman"/>
                <w:sz w:val="20"/>
                <w:szCs w:val="24"/>
                <w:lang w:eastAsia="ar-SA"/>
              </w:rPr>
              <w:t>В соответствии с требованиями ГК РФ</w:t>
            </w:r>
          </w:p>
        </w:tc>
      </w:tr>
    </w:tbl>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227"/>
      </w:tblGrid>
      <w:tr w:rsidR="00C7493A" w:rsidRPr="00C7493A" w:rsidTr="002C4AA4">
        <w:tc>
          <w:tcPr>
            <w:tcW w:w="189"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1</w:t>
            </w: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Категория документа</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p>
        </w:tc>
        <w:tc>
          <w:tcPr>
            <w:tcW w:w="4811" w:type="pct"/>
          </w:tcPr>
          <w:p w:rsidR="00C7493A" w:rsidRPr="00C7493A" w:rsidRDefault="00C7493A" w:rsidP="00C7493A">
            <w:pPr>
              <w:widowControl w:val="0"/>
              <w:autoSpaceDE w:val="0"/>
              <w:autoSpaceDN w:val="0"/>
              <w:adjustRightInd w:val="0"/>
              <w:spacing w:after="0"/>
              <w:rPr>
                <w:rFonts w:ascii="Times New Roman" w:hAnsi="Times New Roman"/>
                <w:sz w:val="20"/>
                <w:szCs w:val="24"/>
              </w:rPr>
            </w:pPr>
            <w:r w:rsidRPr="00C7493A">
              <w:rPr>
                <w:rFonts w:ascii="Times New Roman" w:hAnsi="Times New Roman"/>
                <w:sz w:val="20"/>
                <w:szCs w:val="24"/>
              </w:rPr>
              <w:t xml:space="preserve">1. </w:t>
            </w:r>
            <w:proofErr w:type="gramStart"/>
            <w:r w:rsidRPr="00C7493A">
              <w:rPr>
                <w:rFonts w:ascii="Times New Roman" w:hAnsi="Times New Roman"/>
                <w:sz w:val="20"/>
                <w:szCs w:val="24"/>
              </w:rPr>
              <w:t>Заявление о предоставлении Муниципальной услуги (по форме, указанной в приложение 1 к технологической схеме</w:t>
            </w:r>
            <w:proofErr w:type="gramEnd"/>
          </w:p>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2. Документ, удостоверяющий личность заявителя, либо личность представителя физического или юридического лица</w:t>
            </w:r>
          </w:p>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2</w:t>
            </w: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Наименования документов, которые представляет заявитель для получения «услуги»</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p>
        </w:tc>
        <w:tc>
          <w:tcPr>
            <w:tcW w:w="4811" w:type="pct"/>
          </w:tcPr>
          <w:p w:rsidR="00C7493A" w:rsidRPr="00C7493A" w:rsidRDefault="00C7493A" w:rsidP="00C7493A">
            <w:pPr>
              <w:autoSpaceDE w:val="0"/>
              <w:autoSpaceDN w:val="0"/>
              <w:adjustRightInd w:val="0"/>
              <w:spacing w:after="0"/>
              <w:ind w:firstLine="709"/>
              <w:contextualSpacing/>
              <w:jc w:val="both"/>
              <w:rPr>
                <w:rFonts w:ascii="Times New Roman" w:hAnsi="Times New Roman"/>
                <w:sz w:val="20"/>
                <w:szCs w:val="24"/>
              </w:rPr>
            </w:pPr>
            <w:r w:rsidRPr="00C7493A">
              <w:rPr>
                <w:rFonts w:ascii="Times New Roman" w:hAnsi="Times New Roman"/>
                <w:sz w:val="20"/>
                <w:szCs w:val="24"/>
              </w:rPr>
              <w:t>- заявление о предоставлении Муниципальной услуги (по форме, указанной в приложение 1 к технологической схеме)</w:t>
            </w:r>
          </w:p>
          <w:p w:rsidR="00C7493A" w:rsidRPr="00C7493A" w:rsidRDefault="00C7493A" w:rsidP="00C7493A">
            <w:pPr>
              <w:spacing w:after="0" w:line="240" w:lineRule="auto"/>
              <w:ind w:firstLine="567"/>
              <w:jc w:val="both"/>
              <w:rPr>
                <w:rFonts w:ascii="Times New Roman" w:eastAsia="Times New Roman" w:hAnsi="Times New Roman"/>
                <w:sz w:val="20"/>
                <w:szCs w:val="20"/>
                <w:lang w:eastAsia="ru-RU"/>
              </w:rPr>
            </w:pPr>
            <w:r w:rsidRPr="00C7493A">
              <w:rPr>
                <w:rFonts w:ascii="Times New Roman" w:eastAsia="Times New Roman" w:hAnsi="Times New Roman"/>
                <w:sz w:val="20"/>
                <w:szCs w:val="20"/>
                <w:lang w:eastAsia="ru-RU"/>
              </w:rPr>
              <w:lastRenderedPageBreak/>
              <w:t>В заявлении о предварительном согласовании предоставления земельного участка указываются:</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 xml:space="preserve">3) кадастровый номер земельного участка, </w:t>
            </w:r>
            <w:proofErr w:type="gramStart"/>
            <w:r w:rsidRPr="00C7493A">
              <w:rPr>
                <w:rFonts w:ascii="Times New Roman" w:hAnsi="Times New Roman"/>
                <w:sz w:val="20"/>
                <w:szCs w:val="20"/>
              </w:rPr>
              <w:t>заявление</w:t>
            </w:r>
            <w:proofErr w:type="gramEnd"/>
            <w:r w:rsidRPr="00C7493A">
              <w:rPr>
                <w:rFonts w:ascii="Times New Roman" w:hAnsi="Times New Roman"/>
                <w:sz w:val="20"/>
                <w:szCs w:val="20"/>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6" w:history="1">
              <w:r w:rsidRPr="00C7493A">
                <w:rPr>
                  <w:rFonts w:ascii="Times New Roman" w:hAnsi="Times New Roman"/>
                  <w:sz w:val="20"/>
                  <w:szCs w:val="20"/>
                </w:rPr>
                <w:t>законом</w:t>
              </w:r>
            </w:hyperlink>
            <w:r w:rsidRPr="00C7493A">
              <w:rPr>
                <w:rFonts w:ascii="Times New Roman" w:hAnsi="Times New Roman"/>
                <w:sz w:val="20"/>
                <w:szCs w:val="20"/>
              </w:rPr>
              <w:t xml:space="preserve"> «О государственной регистрации недвижимости»;</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 xml:space="preserve">6) основание предоставления земельного участка без проведения торгов из числа предусмотренных </w:t>
            </w:r>
            <w:hyperlink r:id="rId7" w:history="1">
              <w:r w:rsidRPr="00C7493A">
                <w:rPr>
                  <w:rFonts w:ascii="Times New Roman" w:hAnsi="Times New Roman"/>
                  <w:sz w:val="20"/>
                  <w:szCs w:val="20"/>
                </w:rPr>
                <w:t>пунктом 2 статьи 39.3</w:t>
              </w:r>
            </w:hyperlink>
            <w:r w:rsidRPr="00C7493A">
              <w:rPr>
                <w:rFonts w:ascii="Times New Roman" w:hAnsi="Times New Roman"/>
                <w:sz w:val="20"/>
                <w:szCs w:val="20"/>
              </w:rPr>
              <w:t xml:space="preserve">, </w:t>
            </w:r>
            <w:hyperlink r:id="rId8" w:history="1">
              <w:r w:rsidRPr="00C7493A">
                <w:rPr>
                  <w:rFonts w:ascii="Times New Roman" w:hAnsi="Times New Roman"/>
                  <w:sz w:val="20"/>
                  <w:szCs w:val="20"/>
                </w:rPr>
                <w:t>статьей 39.5</w:t>
              </w:r>
            </w:hyperlink>
            <w:r w:rsidRPr="00C7493A">
              <w:rPr>
                <w:rFonts w:ascii="Times New Roman" w:hAnsi="Times New Roman"/>
                <w:sz w:val="20"/>
                <w:szCs w:val="20"/>
              </w:rPr>
              <w:t xml:space="preserve">, </w:t>
            </w:r>
            <w:hyperlink r:id="rId9" w:history="1">
              <w:r w:rsidRPr="00C7493A">
                <w:rPr>
                  <w:rFonts w:ascii="Times New Roman" w:hAnsi="Times New Roman"/>
                  <w:sz w:val="20"/>
                  <w:szCs w:val="20"/>
                </w:rPr>
                <w:t>пунктом 2 статьи 39.6</w:t>
              </w:r>
            </w:hyperlink>
            <w:r w:rsidRPr="00C7493A">
              <w:rPr>
                <w:rFonts w:ascii="Times New Roman" w:hAnsi="Times New Roman"/>
                <w:sz w:val="20"/>
                <w:szCs w:val="20"/>
              </w:rPr>
              <w:t xml:space="preserve"> или </w:t>
            </w:r>
            <w:hyperlink r:id="rId10" w:history="1">
              <w:r w:rsidRPr="00C7493A">
                <w:rPr>
                  <w:rFonts w:ascii="Times New Roman" w:hAnsi="Times New Roman"/>
                  <w:sz w:val="20"/>
                  <w:szCs w:val="20"/>
                </w:rPr>
                <w:t>пунктом 2 статьи 39.10</w:t>
              </w:r>
            </w:hyperlink>
            <w:r w:rsidRPr="00C7493A">
              <w:rPr>
                <w:rFonts w:ascii="Times New Roman" w:hAnsi="Times New Roman"/>
                <w:sz w:val="20"/>
                <w:szCs w:val="20"/>
              </w:rPr>
              <w:t xml:space="preserve"> Земельного кодекса РФ оснований;</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8) цель использования земельного участка;</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9) реквизиты решения об изъятии земельного участка для государственных или муниципальных ну</w:t>
            </w:r>
            <w:proofErr w:type="gramStart"/>
            <w:r w:rsidRPr="00C7493A">
              <w:rPr>
                <w:rFonts w:ascii="Times New Roman" w:hAnsi="Times New Roman"/>
                <w:sz w:val="20"/>
                <w:szCs w:val="20"/>
              </w:rPr>
              <w:t>жд в сл</w:t>
            </w:r>
            <w:proofErr w:type="gramEnd"/>
            <w:r w:rsidRPr="00C7493A">
              <w:rPr>
                <w:rFonts w:ascii="Times New Roman" w:hAnsi="Times New Roman"/>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7493A">
              <w:rPr>
                <w:rFonts w:ascii="Times New Roman" w:hAnsi="Times New Roman"/>
                <w:sz w:val="20"/>
                <w:szCs w:val="20"/>
              </w:rPr>
              <w:t>указанными</w:t>
            </w:r>
            <w:proofErr w:type="gramEnd"/>
            <w:r w:rsidRPr="00C7493A">
              <w:rPr>
                <w:rFonts w:ascii="Times New Roman" w:hAnsi="Times New Roman"/>
                <w:sz w:val="20"/>
                <w:szCs w:val="20"/>
              </w:rPr>
              <w:t xml:space="preserve"> документом и (или) проектом;</w:t>
            </w:r>
          </w:p>
          <w:p w:rsidR="00C7493A" w:rsidRPr="00C7493A" w:rsidRDefault="00C7493A" w:rsidP="00C7493A">
            <w:pPr>
              <w:autoSpaceDE w:val="0"/>
              <w:autoSpaceDN w:val="0"/>
              <w:adjustRightInd w:val="0"/>
              <w:spacing w:after="0" w:line="240" w:lineRule="auto"/>
              <w:ind w:firstLine="567"/>
              <w:jc w:val="both"/>
              <w:rPr>
                <w:rFonts w:ascii="Times New Roman" w:hAnsi="Times New Roman"/>
                <w:sz w:val="20"/>
                <w:szCs w:val="20"/>
              </w:rPr>
            </w:pPr>
            <w:r w:rsidRPr="00C7493A">
              <w:rPr>
                <w:rFonts w:ascii="Times New Roman" w:hAnsi="Times New Roman"/>
                <w:sz w:val="20"/>
                <w:szCs w:val="20"/>
              </w:rPr>
              <w:t>11) почтовый адрес и (или) адрес электронной почты для связи с Заявителем.</w:t>
            </w:r>
          </w:p>
          <w:p w:rsidR="00C7493A" w:rsidRPr="00C7493A" w:rsidRDefault="00C7493A" w:rsidP="00C7493A">
            <w:pPr>
              <w:spacing w:after="0" w:line="240" w:lineRule="auto"/>
              <w:ind w:firstLine="567"/>
              <w:jc w:val="both"/>
              <w:rPr>
                <w:rFonts w:ascii="Times New Roman" w:eastAsia="Times New Roman" w:hAnsi="Times New Roman"/>
                <w:sz w:val="20"/>
                <w:szCs w:val="20"/>
                <w:lang w:eastAsia="ru-RU"/>
              </w:rPr>
            </w:pPr>
            <w:r w:rsidRPr="00C7493A">
              <w:rPr>
                <w:rFonts w:ascii="Times New Roman" w:eastAsia="Times New Roman" w:hAnsi="Times New Roman"/>
                <w:sz w:val="20"/>
                <w:szCs w:val="20"/>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в виде бумажного документа, который Заявитель получает непосредственно при личном обращении в МФЦ;</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в виде бумажного документа, который направляется Администрацией Заявителю посредством почтового отправления;</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в виде электронного документа, который направляется Администрацией Заявителю посредством электронной почты, посредством ЕПГУ, РПГУ.</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С заявлением о предоставлении Муниципальной услуги Заявитель самостоятельно </w:t>
            </w:r>
            <w:proofErr w:type="gramStart"/>
            <w:r w:rsidRPr="00C7493A">
              <w:rPr>
                <w:rFonts w:ascii="Times New Roman" w:hAnsi="Times New Roman"/>
                <w:sz w:val="20"/>
                <w:szCs w:val="20"/>
              </w:rPr>
              <w:t>предоставляет следующие документы</w:t>
            </w:r>
            <w:proofErr w:type="gramEnd"/>
            <w:r w:rsidRPr="00C7493A">
              <w:rPr>
                <w:rFonts w:ascii="Times New Roman" w:hAnsi="Times New Roman"/>
                <w:sz w:val="20"/>
                <w:szCs w:val="20"/>
              </w:rPr>
              <w:t>, необходимые для оказания Муниципальной услуги и обязательные для предоставления:</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1.</w:t>
            </w:r>
            <w:r w:rsidRPr="00C7493A">
              <w:rPr>
                <w:rFonts w:ascii="Times New Roman" w:hAnsi="Times New Roman"/>
                <w:sz w:val="20"/>
                <w:szCs w:val="20"/>
              </w:rPr>
              <w:tab/>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C7493A">
              <w:rPr>
                <w:rFonts w:ascii="Times New Roman" w:hAnsi="Times New Roman"/>
                <w:sz w:val="20"/>
                <w:szCs w:val="20"/>
              </w:rPr>
              <w:t>документа, удостоверяющего личность Заявитель формируются</w:t>
            </w:r>
            <w:proofErr w:type="gramEnd"/>
            <w:r w:rsidRPr="00C7493A">
              <w:rPr>
                <w:rFonts w:ascii="Times New Roman" w:hAnsi="Times New Roman"/>
                <w:sz w:val="20"/>
                <w:szCs w:val="20"/>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2.</w:t>
            </w:r>
            <w:r w:rsidRPr="00C7493A">
              <w:rPr>
                <w:rFonts w:ascii="Times New Roman" w:hAnsi="Times New Roman"/>
                <w:sz w:val="20"/>
                <w:szCs w:val="20"/>
              </w:rPr>
              <w:tab/>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При обращении посредством ЕПГУ, РПГУ указанный документ, выданный: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а) организацией, удостоверяется УКЭП правомочного должностного лица организации;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б)  физическим лицом, - УКЭП нотариуса с приложением файла </w:t>
            </w:r>
            <w:proofErr w:type="gramStart"/>
            <w:r w:rsidRPr="00C7493A">
              <w:rPr>
                <w:rFonts w:ascii="Times New Roman" w:hAnsi="Times New Roman"/>
                <w:sz w:val="20"/>
                <w:szCs w:val="20"/>
              </w:rPr>
              <w:t>открепленной</w:t>
            </w:r>
            <w:proofErr w:type="gramEnd"/>
            <w:r w:rsidRPr="00C7493A">
              <w:rPr>
                <w:rFonts w:ascii="Times New Roman" w:hAnsi="Times New Roman"/>
                <w:sz w:val="20"/>
                <w:szCs w:val="20"/>
              </w:rPr>
              <w:t xml:space="preserve"> УКЭП в формате </w:t>
            </w:r>
            <w:proofErr w:type="spellStart"/>
            <w:r w:rsidRPr="00C7493A">
              <w:rPr>
                <w:rFonts w:ascii="Times New Roman" w:hAnsi="Times New Roman"/>
                <w:sz w:val="20"/>
                <w:szCs w:val="20"/>
              </w:rPr>
              <w:t>sig</w:t>
            </w:r>
            <w:proofErr w:type="spellEnd"/>
            <w:r w:rsidRPr="00C7493A">
              <w:rPr>
                <w:rFonts w:ascii="Times New Roman" w:hAnsi="Times New Roman"/>
                <w:sz w:val="20"/>
                <w:szCs w:val="20"/>
              </w:rPr>
              <w:t xml:space="preserve">;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3.</w:t>
            </w:r>
            <w:r w:rsidRPr="00C7493A">
              <w:rPr>
                <w:rFonts w:ascii="Times New Roman" w:hAnsi="Times New Roman"/>
                <w:sz w:val="20"/>
                <w:szCs w:val="20"/>
              </w:rPr>
              <w:tab/>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4.</w:t>
            </w:r>
            <w:r w:rsidRPr="00C7493A">
              <w:rPr>
                <w:rFonts w:ascii="Times New Roman" w:hAnsi="Times New Roman"/>
                <w:sz w:val="20"/>
                <w:szCs w:val="20"/>
              </w:rPr>
              <w:tab/>
              <w:t xml:space="preserve">проектная документация лесных участков в случае, если подано заявление о предварительном согласовании предоставления лесного участка, за </w:t>
            </w:r>
            <w:r w:rsidRPr="00C7493A">
              <w:rPr>
                <w:rFonts w:ascii="Times New Roman" w:hAnsi="Times New Roman"/>
                <w:sz w:val="20"/>
                <w:szCs w:val="20"/>
              </w:rPr>
              <w:lastRenderedPageBreak/>
              <w:t xml:space="preserve">исключением лесного участка, образуемого в целях размещения линейного объекта;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5.</w:t>
            </w:r>
            <w:r w:rsidRPr="00C7493A">
              <w:rPr>
                <w:rFonts w:ascii="Times New Roman" w:hAnsi="Times New Roman"/>
                <w:sz w:val="20"/>
                <w:szCs w:val="20"/>
              </w:rPr>
              <w:tab/>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6.</w:t>
            </w:r>
            <w:r w:rsidRPr="00C7493A">
              <w:rPr>
                <w:rFonts w:ascii="Times New Roman" w:hAnsi="Times New Roman"/>
                <w:sz w:val="20"/>
                <w:szCs w:val="20"/>
              </w:rPr>
              <w:tab/>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7.</w:t>
            </w:r>
            <w:r w:rsidRPr="00C7493A">
              <w:rPr>
                <w:rFonts w:ascii="Times New Roman" w:hAnsi="Times New Roman"/>
                <w:sz w:val="20"/>
                <w:szCs w:val="20"/>
              </w:rPr>
              <w:tab/>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C7493A">
              <w:rPr>
                <w:rFonts w:ascii="Times New Roman" w:hAnsi="Times New Roman"/>
                <w:sz w:val="20"/>
                <w:szCs w:val="20"/>
              </w:rPr>
              <w:t>П</w:t>
            </w:r>
            <w:proofErr w:type="gramEnd"/>
            <w:r w:rsidRPr="00C7493A">
              <w:rPr>
                <w:rFonts w:ascii="Times New Roman" w:hAnsi="Times New Roman"/>
                <w:sz w:val="20"/>
                <w:szCs w:val="20"/>
              </w:rPr>
              <w:t>/0321 "Об утверждении перечня документов, подтверждающих право заявителя на приобретение земельного участка без проведения торгов":</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1. </w:t>
            </w:r>
            <w:proofErr w:type="gramStart"/>
            <w:r w:rsidRPr="00C7493A">
              <w:rPr>
                <w:rFonts w:ascii="Times New Roman" w:hAnsi="Times New Roman"/>
                <w:sz w:val="20"/>
                <w:szCs w:val="20"/>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C7493A">
              <w:rPr>
                <w:rFonts w:ascii="Times New Roman" w:hAnsi="Times New Roman"/>
                <w:sz w:val="20"/>
                <w:szCs w:val="20"/>
              </w:rPr>
              <w:t>ЕГРН</w:t>
            </w:r>
            <w:proofErr w:type="gramStart"/>
            <w:r w:rsidRPr="00C7493A">
              <w:rPr>
                <w:rFonts w:ascii="Times New Roman" w:hAnsi="Times New Roman"/>
                <w:sz w:val="20"/>
                <w:szCs w:val="20"/>
              </w:rPr>
              <w:t>;д</w:t>
            </w:r>
            <w:proofErr w:type="gramEnd"/>
            <w:r w:rsidRPr="00C7493A">
              <w:rPr>
                <w:rFonts w:ascii="Times New Roman" w:hAnsi="Times New Roman"/>
                <w:sz w:val="20"/>
                <w:szCs w:val="20"/>
              </w:rPr>
              <w:t>окумент</w:t>
            </w:r>
            <w:proofErr w:type="spellEnd"/>
            <w:r w:rsidRPr="00C7493A">
              <w:rPr>
                <w:rFonts w:ascii="Times New Roman" w:hAnsi="Times New Roman"/>
                <w:sz w:val="20"/>
                <w:szCs w:val="20"/>
              </w:rPr>
              <w:t xml:space="preserve">, удостоверяющий (устанавливающий) </w:t>
            </w:r>
            <w:proofErr w:type="gramStart"/>
            <w:r w:rsidRPr="00C7493A">
              <w:rPr>
                <w:rFonts w:ascii="Times New Roman" w:hAnsi="Times New Roman"/>
                <w:sz w:val="20"/>
                <w:szCs w:val="20"/>
              </w:rPr>
              <w:t>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C7493A">
              <w:rPr>
                <w:rFonts w:ascii="Times New Roman" w:hAnsi="Times New Roman"/>
                <w:sz w:val="20"/>
                <w:szCs w:val="20"/>
              </w:rPr>
              <w:t>отсутствияу</w:t>
            </w:r>
            <w:proofErr w:type="spellEnd"/>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 xml:space="preserve">уполномоченного органа информации о выявленных в рамках государственного земельного надзора и </w:t>
            </w:r>
            <w:proofErr w:type="spellStart"/>
            <w:r w:rsidRPr="00C7493A">
              <w:rPr>
                <w:rFonts w:ascii="Times New Roman" w:hAnsi="Times New Roman"/>
                <w:sz w:val="20"/>
                <w:szCs w:val="20"/>
              </w:rPr>
              <w:t>неустраненных</w:t>
            </w:r>
            <w:proofErr w:type="spellEnd"/>
            <w:r w:rsidRPr="00C7493A">
              <w:rPr>
                <w:rFonts w:ascii="Times New Roman" w:hAnsi="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C7493A">
              <w:rPr>
                <w:rFonts w:ascii="Times New Roman" w:hAnsi="Times New Roman"/>
                <w:sz w:val="20"/>
                <w:szCs w:val="20"/>
              </w:rPr>
              <w:t>кодексаРФ</w:t>
            </w:r>
            <w:proofErr w:type="spellEnd"/>
            <w:r w:rsidRPr="00C7493A">
              <w:rPr>
                <w:rFonts w:ascii="Times New Roman" w:hAnsi="Times New Roman"/>
                <w:sz w:val="20"/>
                <w:szCs w:val="20"/>
              </w:rPr>
              <w:t>) – заявление</w:t>
            </w:r>
            <w:proofErr w:type="gramEnd"/>
            <w:r w:rsidRPr="00C7493A">
              <w:rPr>
                <w:rFonts w:ascii="Times New Roman" w:hAnsi="Times New Roman"/>
                <w:sz w:val="20"/>
                <w:szCs w:val="20"/>
              </w:rPr>
              <w:t xml:space="preserve">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C7493A">
              <w:rPr>
                <w:rFonts w:ascii="Times New Roman" w:hAnsi="Times New Roman"/>
                <w:sz w:val="20"/>
                <w:szCs w:val="20"/>
              </w:rPr>
              <w:t>ЕГРН</w:t>
            </w:r>
            <w:proofErr w:type="gramStart"/>
            <w:r w:rsidRPr="00C7493A">
              <w:rPr>
                <w:rFonts w:ascii="Times New Roman" w:hAnsi="Times New Roman"/>
                <w:sz w:val="20"/>
                <w:szCs w:val="20"/>
              </w:rPr>
              <w:t>;д</w:t>
            </w:r>
            <w:proofErr w:type="gramEnd"/>
            <w:r w:rsidRPr="00C7493A">
              <w:rPr>
                <w:rFonts w:ascii="Times New Roman" w:hAnsi="Times New Roman"/>
                <w:sz w:val="20"/>
                <w:szCs w:val="20"/>
              </w:rPr>
              <w:t>окумент</w:t>
            </w:r>
            <w:proofErr w:type="spellEnd"/>
            <w:r w:rsidRPr="00C7493A">
              <w:rPr>
                <w:rFonts w:ascii="Times New Roman" w:hAnsi="Times New Roman"/>
                <w:sz w:val="20"/>
                <w:szCs w:val="20"/>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r w:rsidRPr="00C7493A">
              <w:rPr>
                <w:rFonts w:ascii="Times New Roman" w:hAnsi="Times New Roman"/>
                <w:sz w:val="20"/>
                <w:szCs w:val="20"/>
              </w:rPr>
              <w:lastRenderedPageBreak/>
              <w:t>(при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C7493A">
              <w:rPr>
                <w:rFonts w:ascii="Times New Roman" w:hAnsi="Times New Roman"/>
                <w:sz w:val="20"/>
                <w:szCs w:val="20"/>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C7493A">
              <w:rPr>
                <w:rFonts w:ascii="Times New Roman" w:hAnsi="Times New Roman"/>
                <w:sz w:val="20"/>
                <w:szCs w:val="20"/>
              </w:rPr>
              <w:t>)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C7493A">
              <w:rPr>
                <w:rFonts w:ascii="Times New Roman" w:hAnsi="Times New Roman"/>
                <w:sz w:val="20"/>
                <w:szCs w:val="20"/>
              </w:rPr>
              <w:t xml:space="preserve"> муниципальном </w:t>
            </w:r>
            <w:proofErr w:type="gramStart"/>
            <w:r w:rsidRPr="00C7493A">
              <w:rPr>
                <w:rFonts w:ascii="Times New Roman" w:hAnsi="Times New Roman"/>
                <w:sz w:val="20"/>
                <w:szCs w:val="20"/>
              </w:rPr>
              <w:t>образовании</w:t>
            </w:r>
            <w:proofErr w:type="gramEnd"/>
            <w:r w:rsidRPr="00C7493A">
              <w:rPr>
                <w:rFonts w:ascii="Times New Roman" w:hAnsi="Times New Roman"/>
                <w:sz w:val="20"/>
                <w:szCs w:val="20"/>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C7493A">
              <w:rPr>
                <w:rFonts w:ascii="Times New Roman" w:hAnsi="Times New Roman"/>
                <w:sz w:val="20"/>
                <w:szCs w:val="20"/>
              </w:rPr>
              <w:t xml:space="preserve"> Федерации; документы, подтверждающие право на приобретение земельного участка, установленные законом Воронежской области;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w:t>
            </w:r>
            <w:r w:rsidRPr="00C7493A">
              <w:rPr>
                <w:rFonts w:ascii="Times New Roman" w:hAnsi="Times New Roman"/>
                <w:sz w:val="20"/>
                <w:szCs w:val="20"/>
              </w:rPr>
              <w:lastRenderedPageBreak/>
              <w:t>предоставлении земельного участка;</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C7493A">
              <w:rPr>
                <w:rFonts w:ascii="Times New Roman" w:hAnsi="Times New Roman"/>
                <w:sz w:val="20"/>
                <w:szCs w:val="20"/>
              </w:rPr>
              <w:t xml:space="preserve"> акты Российской Федерации»;</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7493A">
              <w:rPr>
                <w:rFonts w:ascii="Times New Roman" w:hAnsi="Times New Roman"/>
                <w:sz w:val="20"/>
                <w:szCs w:val="20"/>
              </w:rPr>
              <w:t>о-</w:t>
            </w:r>
            <w:proofErr w:type="gramEnd"/>
            <w:r w:rsidRPr="00C7493A">
              <w:rPr>
                <w:rFonts w:ascii="Times New Roman" w:hAnsi="Times New Roman"/>
                <w:sz w:val="20"/>
                <w:szCs w:val="20"/>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C7493A">
              <w:rPr>
                <w:rFonts w:ascii="Times New Roman" w:hAnsi="Times New Roman"/>
                <w:sz w:val="20"/>
                <w:szCs w:val="20"/>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C7493A">
              <w:rPr>
                <w:rFonts w:ascii="Times New Roman" w:hAnsi="Times New Roman"/>
                <w:sz w:val="20"/>
                <w:szCs w:val="20"/>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C7493A">
              <w:rPr>
                <w:rFonts w:ascii="Times New Roman" w:hAnsi="Times New Roman"/>
                <w:sz w:val="20"/>
                <w:szCs w:val="20"/>
              </w:rPr>
              <w:t xml:space="preserve"> жилого дома в границах территории малоэтажного жилого комплекса;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C7493A">
              <w:rPr>
                <w:rFonts w:ascii="Times New Roman" w:hAnsi="Times New Roman"/>
                <w:sz w:val="20"/>
                <w:szCs w:val="20"/>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w:t>
            </w:r>
            <w:r w:rsidRPr="00C7493A">
              <w:rPr>
                <w:rFonts w:ascii="Times New Roman" w:hAnsi="Times New Roman"/>
                <w:sz w:val="20"/>
                <w:szCs w:val="20"/>
              </w:rPr>
              <w:lastRenderedPageBreak/>
              <w:t>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C7493A">
              <w:rPr>
                <w:rFonts w:ascii="Times New Roman" w:hAnsi="Times New Roman"/>
                <w:sz w:val="20"/>
                <w:szCs w:val="20"/>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C7493A">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C7493A">
              <w:rPr>
                <w:rFonts w:ascii="Times New Roman" w:hAnsi="Times New Roman"/>
                <w:sz w:val="20"/>
                <w:szCs w:val="20"/>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7493A">
              <w:rPr>
                <w:rFonts w:ascii="Times New Roman" w:hAnsi="Times New Roman"/>
                <w:sz w:val="20"/>
                <w:szCs w:val="20"/>
              </w:rPr>
              <w:t>Росреестра</w:t>
            </w:r>
            <w:proofErr w:type="spellEnd"/>
            <w:r w:rsidRPr="00C7493A">
              <w:rPr>
                <w:rFonts w:ascii="Times New Roman" w:hAnsi="Times New Roman"/>
                <w:sz w:val="20"/>
                <w:szCs w:val="20"/>
              </w:rPr>
              <w:t xml:space="preserve"> от 02.09.2020 № </w:t>
            </w:r>
            <w:proofErr w:type="gramStart"/>
            <w:r w:rsidRPr="00C7493A">
              <w:rPr>
                <w:rFonts w:ascii="Times New Roman" w:hAnsi="Times New Roman"/>
                <w:sz w:val="20"/>
                <w:szCs w:val="20"/>
              </w:rPr>
              <w:t>П</w:t>
            </w:r>
            <w:proofErr w:type="gramEnd"/>
            <w:r w:rsidRPr="00C7493A">
              <w:rPr>
                <w:rFonts w:ascii="Times New Roman" w:hAnsi="Times New Roman"/>
                <w:sz w:val="20"/>
                <w:szCs w:val="20"/>
              </w:rPr>
              <w:t xml:space="preserve">/0321, подтверждающих право заявителя на предоставление земельного участка в собственность без проведения торгов;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w:t>
            </w:r>
            <w:r w:rsidRPr="00C7493A">
              <w:rPr>
                <w:rFonts w:ascii="Times New Roman" w:hAnsi="Times New Roman"/>
                <w:sz w:val="20"/>
                <w:szCs w:val="20"/>
              </w:rPr>
              <w:lastRenderedPageBreak/>
              <w:t xml:space="preserve">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C7493A">
              <w:rPr>
                <w:rFonts w:ascii="Times New Roman" w:hAnsi="Times New Roman"/>
                <w:sz w:val="20"/>
                <w:szCs w:val="20"/>
              </w:rPr>
              <w:t>недропользователю</w:t>
            </w:r>
            <w:proofErr w:type="spellEnd"/>
            <w:r w:rsidRPr="00C7493A">
              <w:rPr>
                <w:rFonts w:ascii="Times New Roman" w:hAnsi="Times New Roman"/>
                <w:sz w:val="20"/>
                <w:szCs w:val="20"/>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C7493A">
              <w:rPr>
                <w:rFonts w:ascii="Times New Roman" w:hAnsi="Times New Roman"/>
                <w:sz w:val="20"/>
                <w:szCs w:val="20"/>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7493A">
              <w:rPr>
                <w:rFonts w:ascii="Times New Roman" w:hAnsi="Times New Roman"/>
                <w:sz w:val="20"/>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7493A">
              <w:rPr>
                <w:rFonts w:ascii="Times New Roman" w:hAnsi="Times New Roman"/>
                <w:sz w:val="20"/>
                <w:szCs w:val="20"/>
              </w:rPr>
              <w:t>муниципально</w:t>
            </w:r>
            <w:proofErr w:type="spellEnd"/>
            <w:r w:rsidRPr="00C7493A">
              <w:rPr>
                <w:rFonts w:ascii="Times New Roman" w:hAnsi="Times New Roman"/>
                <w:sz w:val="20"/>
                <w:szCs w:val="20"/>
              </w:rPr>
              <w:t xml:space="preserve">-частном партнерстве, лицу, с которым заключены указанные соглашения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7493A">
              <w:rPr>
                <w:rFonts w:ascii="Times New Roman" w:hAnsi="Times New Roman"/>
                <w:sz w:val="20"/>
                <w:szCs w:val="20"/>
              </w:rPr>
              <w:t>охотхозяйственное</w:t>
            </w:r>
            <w:proofErr w:type="spellEnd"/>
            <w:r w:rsidRPr="00C7493A">
              <w:rPr>
                <w:rFonts w:ascii="Times New Roman" w:hAnsi="Times New Roman"/>
                <w:sz w:val="20"/>
                <w:szCs w:val="20"/>
              </w:rPr>
              <w:t xml:space="preserve"> соглашение (пп.24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7493A">
              <w:rPr>
                <w:rFonts w:ascii="Times New Roman" w:hAnsi="Times New Roman"/>
                <w:sz w:val="20"/>
                <w:szCs w:val="20"/>
              </w:rPr>
              <w:t>полос</w:t>
            </w:r>
            <w:proofErr w:type="gramEnd"/>
            <w:r w:rsidRPr="00C7493A">
              <w:rPr>
                <w:rFonts w:ascii="Times New Roman" w:hAnsi="Times New Roman"/>
                <w:sz w:val="20"/>
                <w:szCs w:val="20"/>
              </w:rPr>
              <w:t xml:space="preserve"> автомобильных дорог (пп.26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w:t>
            </w:r>
            <w:r w:rsidRPr="00C7493A">
              <w:rPr>
                <w:rFonts w:ascii="Times New Roman" w:hAnsi="Times New Roman"/>
                <w:sz w:val="20"/>
                <w:szCs w:val="20"/>
              </w:rPr>
              <w:lastRenderedPageBreak/>
              <w:t xml:space="preserve">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46. при предоставлении в аренду земельного участка лицу, осуществляющему товарную </w:t>
            </w:r>
            <w:proofErr w:type="spellStart"/>
            <w:r w:rsidRPr="00C7493A">
              <w:rPr>
                <w:rFonts w:ascii="Times New Roman" w:hAnsi="Times New Roman"/>
                <w:sz w:val="20"/>
                <w:szCs w:val="20"/>
              </w:rPr>
              <w:t>аквакультуру</w:t>
            </w:r>
            <w:proofErr w:type="spellEnd"/>
            <w:r w:rsidRPr="00C7493A">
              <w:rPr>
                <w:rFonts w:ascii="Times New Roman" w:hAnsi="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C7493A">
              <w:rPr>
                <w:rFonts w:ascii="Times New Roman" w:hAnsi="Times New Roman"/>
                <w:sz w:val="20"/>
                <w:szCs w:val="20"/>
              </w:rPr>
              <w:t>неустраненных</w:t>
            </w:r>
            <w:proofErr w:type="spellEnd"/>
            <w:r w:rsidRPr="00C7493A">
              <w:rPr>
                <w:rFonts w:ascii="Times New Roman" w:hAnsi="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C7493A">
              <w:rPr>
                <w:rFonts w:ascii="Times New Roman" w:hAnsi="Times New Roman"/>
                <w:sz w:val="20"/>
                <w:szCs w:val="20"/>
              </w:rPr>
              <w:t xml:space="preserve"> договора аренды такого земельного участка (пп.31 п.2 ст.39.6 Земельного кодекса РФ) – заявление о предоставлении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C7493A">
              <w:rPr>
                <w:rFonts w:ascii="Times New Roman" w:hAnsi="Times New Roman"/>
                <w:sz w:val="20"/>
                <w:szCs w:val="20"/>
              </w:rPr>
              <w:t xml:space="preserve">) права заявителя на испрашиваемый земельный участок, если право на такой земельный участок не зарегистрировано в ЕГРН;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C7493A">
              <w:rPr>
                <w:rFonts w:ascii="Times New Roman" w:hAnsi="Times New Roman"/>
                <w:sz w:val="20"/>
                <w:szCs w:val="20"/>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7493A">
              <w:rPr>
                <w:rFonts w:ascii="Times New Roman" w:hAnsi="Times New Roman"/>
                <w:sz w:val="20"/>
                <w:szCs w:val="20"/>
              </w:rPr>
              <w:t>Росреестра</w:t>
            </w:r>
            <w:proofErr w:type="spellEnd"/>
            <w:r w:rsidRPr="00C7493A">
              <w:rPr>
                <w:rFonts w:ascii="Times New Roman" w:hAnsi="Times New Roman"/>
                <w:sz w:val="20"/>
                <w:szCs w:val="20"/>
              </w:rPr>
              <w:t xml:space="preserve"> от 02.09.2020 № </w:t>
            </w:r>
            <w:proofErr w:type="gramStart"/>
            <w:r w:rsidRPr="00C7493A">
              <w:rPr>
                <w:rFonts w:ascii="Times New Roman" w:hAnsi="Times New Roman"/>
                <w:sz w:val="20"/>
                <w:szCs w:val="20"/>
              </w:rPr>
              <w:t>П</w:t>
            </w:r>
            <w:proofErr w:type="gramEnd"/>
            <w:r w:rsidRPr="00C7493A">
              <w:rPr>
                <w:rFonts w:ascii="Times New Roman" w:hAnsi="Times New Roman"/>
                <w:sz w:val="20"/>
                <w:szCs w:val="20"/>
              </w:rPr>
              <w:t>/0321, подтверждающих право заявителя на предоставление земельного участка в соответствии с целями использования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lastRenderedPageBreak/>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7493A">
              <w:rPr>
                <w:rFonts w:ascii="Times New Roman" w:hAnsi="Times New Roman"/>
                <w:sz w:val="20"/>
                <w:szCs w:val="20"/>
              </w:rPr>
              <w:t>Росреестра</w:t>
            </w:r>
            <w:proofErr w:type="spellEnd"/>
            <w:r w:rsidRPr="00C7493A">
              <w:rPr>
                <w:rFonts w:ascii="Times New Roman" w:hAnsi="Times New Roman"/>
                <w:sz w:val="20"/>
                <w:szCs w:val="20"/>
              </w:rPr>
              <w:t xml:space="preserve"> от 02.09.2020 № </w:t>
            </w:r>
            <w:proofErr w:type="gramStart"/>
            <w:r w:rsidRPr="00C7493A">
              <w:rPr>
                <w:rFonts w:ascii="Times New Roman" w:hAnsi="Times New Roman"/>
                <w:sz w:val="20"/>
                <w:szCs w:val="20"/>
              </w:rPr>
              <w:t>П</w:t>
            </w:r>
            <w:proofErr w:type="gramEnd"/>
            <w:r w:rsidRPr="00C7493A">
              <w:rPr>
                <w:rFonts w:ascii="Times New Roman" w:hAnsi="Times New Roman"/>
                <w:sz w:val="20"/>
                <w:szCs w:val="20"/>
              </w:rPr>
              <w:t>/0321, подтверждающие право заявителя на предоставление земельного участка в соответствии с целями использования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7493A">
              <w:rPr>
                <w:rFonts w:ascii="Times New Roman" w:hAnsi="Times New Roman"/>
                <w:sz w:val="20"/>
                <w:szCs w:val="20"/>
              </w:rPr>
              <w:t>Росреестра</w:t>
            </w:r>
            <w:proofErr w:type="spellEnd"/>
            <w:r w:rsidRPr="00C7493A">
              <w:rPr>
                <w:rFonts w:ascii="Times New Roman" w:hAnsi="Times New Roman"/>
                <w:sz w:val="20"/>
                <w:szCs w:val="20"/>
              </w:rPr>
              <w:t xml:space="preserve"> от 02.09.2020 № </w:t>
            </w:r>
            <w:proofErr w:type="gramStart"/>
            <w:r w:rsidRPr="00C7493A">
              <w:rPr>
                <w:rFonts w:ascii="Times New Roman" w:hAnsi="Times New Roman"/>
                <w:sz w:val="20"/>
                <w:szCs w:val="20"/>
              </w:rPr>
              <w:t>П</w:t>
            </w:r>
            <w:proofErr w:type="gramEnd"/>
            <w:r w:rsidRPr="00C7493A">
              <w:rPr>
                <w:rFonts w:ascii="Times New Roman" w:hAnsi="Times New Roman"/>
                <w:sz w:val="20"/>
                <w:szCs w:val="20"/>
              </w:rPr>
              <w:t>/0321, подтверждающие право заявителя на предоставление земельного участка в соответствии с целями использования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C7493A">
              <w:rPr>
                <w:rFonts w:ascii="Times New Roman" w:hAnsi="Times New Roman"/>
                <w:sz w:val="20"/>
                <w:szCs w:val="20"/>
              </w:rPr>
              <w:t>Росреестра</w:t>
            </w:r>
            <w:proofErr w:type="spellEnd"/>
            <w:r w:rsidRPr="00C7493A">
              <w:rPr>
                <w:rFonts w:ascii="Times New Roman" w:hAnsi="Times New Roman"/>
                <w:sz w:val="20"/>
                <w:szCs w:val="20"/>
              </w:rPr>
              <w:t xml:space="preserve"> от 02.09.2020 № </w:t>
            </w:r>
            <w:proofErr w:type="gramStart"/>
            <w:r w:rsidRPr="00C7493A">
              <w:rPr>
                <w:rFonts w:ascii="Times New Roman" w:hAnsi="Times New Roman"/>
                <w:sz w:val="20"/>
                <w:szCs w:val="20"/>
              </w:rPr>
              <w:t>П</w:t>
            </w:r>
            <w:proofErr w:type="gramEnd"/>
            <w:r w:rsidRPr="00C7493A">
              <w:rPr>
                <w:rFonts w:ascii="Times New Roman" w:hAnsi="Times New Roman"/>
                <w:sz w:val="20"/>
                <w:szCs w:val="20"/>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C7493A">
              <w:rPr>
                <w:rFonts w:ascii="Times New Roman" w:hAnsi="Times New Roman"/>
                <w:sz w:val="20"/>
                <w:szCs w:val="20"/>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C7493A">
              <w:rPr>
                <w:rFonts w:ascii="Times New Roman" w:hAnsi="Times New Roman"/>
                <w:sz w:val="20"/>
                <w:szCs w:val="20"/>
              </w:rPr>
              <w:t>строительствоили</w:t>
            </w:r>
            <w:proofErr w:type="spellEnd"/>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C7493A">
              <w:rPr>
                <w:rFonts w:ascii="Times New Roman" w:hAnsi="Times New Roman"/>
                <w:sz w:val="20"/>
                <w:szCs w:val="20"/>
              </w:rPr>
              <w:t xml:space="preserve"> капитального строительства полностью за счет средств, полученных в качестве субсидии из федерального бюджета;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C7493A">
              <w:rPr>
                <w:rFonts w:ascii="Times New Roman" w:hAnsi="Times New Roman"/>
                <w:sz w:val="20"/>
                <w:szCs w:val="20"/>
              </w:rPr>
              <w:t xml:space="preserve"> </w:t>
            </w:r>
            <w:r w:rsidRPr="00C7493A">
              <w:rPr>
                <w:rFonts w:ascii="Times New Roman" w:hAnsi="Times New Roman"/>
                <w:sz w:val="20"/>
                <w:szCs w:val="20"/>
              </w:rPr>
              <w:lastRenderedPageBreak/>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C7493A">
              <w:rPr>
                <w:rFonts w:ascii="Times New Roman" w:hAnsi="Times New Roman"/>
                <w:sz w:val="20"/>
                <w:szCs w:val="20"/>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C7493A">
              <w:rPr>
                <w:rFonts w:ascii="Times New Roman" w:hAnsi="Times New Roman"/>
                <w:sz w:val="20"/>
                <w:szCs w:val="20"/>
              </w:rPr>
              <w:t xml:space="preserve">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C7493A">
              <w:rPr>
                <w:rFonts w:ascii="Times New Roman" w:hAnsi="Times New Roman"/>
                <w:sz w:val="20"/>
                <w:szCs w:val="20"/>
              </w:rPr>
              <w:t>охотхозяйственного</w:t>
            </w:r>
            <w:proofErr w:type="spellEnd"/>
            <w:r w:rsidRPr="00C7493A">
              <w:rPr>
                <w:rFonts w:ascii="Times New Roman" w:hAnsi="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пп.10 п.2 ст.39.10 Земельного кодекса РФ) – заявление о предоставлении земельного участка;</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C7493A">
              <w:rPr>
                <w:rFonts w:ascii="Times New Roman" w:hAnsi="Times New Roman"/>
                <w:sz w:val="20"/>
                <w:szCs w:val="20"/>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C7493A">
              <w:rPr>
                <w:rFonts w:ascii="Times New Roman" w:hAnsi="Times New Roman"/>
                <w:sz w:val="20"/>
                <w:szCs w:val="20"/>
              </w:rPr>
              <w:t xml:space="preserve"> ст.39.10 Земельного кодекса РФ) – заявление о предоставлении земельного участка;</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r w:rsidRPr="00C7493A">
              <w:rPr>
                <w:rFonts w:ascii="Times New Roman" w:hAnsi="Times New Roman"/>
                <w:sz w:val="20"/>
                <w:szCs w:val="20"/>
              </w:rPr>
              <w:t xml:space="preserve">69. при предоставлении в безвозмездное пользование земельных участков лицу, право безвозмездного </w:t>
            </w:r>
            <w:proofErr w:type="gramStart"/>
            <w:r w:rsidRPr="00C7493A">
              <w:rPr>
                <w:rFonts w:ascii="Times New Roman" w:hAnsi="Times New Roman"/>
                <w:sz w:val="20"/>
                <w:szCs w:val="20"/>
              </w:rPr>
              <w:t>пользования</w:t>
            </w:r>
            <w:proofErr w:type="gramEnd"/>
            <w:r w:rsidRPr="00C7493A">
              <w:rPr>
                <w:rFonts w:ascii="Times New Roman" w:hAnsi="Times New Roman"/>
                <w:sz w:val="20"/>
                <w:szCs w:val="20"/>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w:t>
            </w:r>
            <w:r w:rsidRPr="00C7493A">
              <w:rPr>
                <w:rFonts w:ascii="Times New Roman" w:hAnsi="Times New Roman"/>
                <w:sz w:val="20"/>
                <w:szCs w:val="20"/>
              </w:rPr>
              <w:lastRenderedPageBreak/>
              <w:t xml:space="preserve">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C7493A" w:rsidRPr="00C7493A" w:rsidRDefault="00C7493A" w:rsidP="00C7493A">
            <w:pPr>
              <w:autoSpaceDE w:val="0"/>
              <w:autoSpaceDN w:val="0"/>
              <w:adjustRightInd w:val="0"/>
              <w:spacing w:after="0" w:line="240" w:lineRule="auto"/>
              <w:ind w:firstLine="540"/>
              <w:jc w:val="both"/>
              <w:rPr>
                <w:rFonts w:ascii="Times New Roman" w:hAnsi="Times New Roman"/>
                <w:sz w:val="20"/>
                <w:szCs w:val="20"/>
              </w:rPr>
            </w:pPr>
            <w:proofErr w:type="gramStart"/>
            <w:r w:rsidRPr="00C7493A">
              <w:rPr>
                <w:rFonts w:ascii="Times New Roman" w:hAnsi="Times New Roman"/>
                <w:sz w:val="20"/>
                <w:szCs w:val="20"/>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C7493A">
              <w:rPr>
                <w:rFonts w:ascii="Times New Roman" w:hAnsi="Times New Roman"/>
                <w:sz w:val="20"/>
                <w:szCs w:val="20"/>
              </w:rPr>
              <w:t>бытьпередан</w:t>
            </w:r>
            <w:proofErr w:type="spellEnd"/>
            <w:proofErr w:type="gramEnd"/>
            <w:r w:rsidRPr="00C7493A">
              <w:rPr>
                <w:rFonts w:ascii="Times New Roman" w:hAnsi="Times New Roman"/>
                <w:sz w:val="20"/>
                <w:szCs w:val="20"/>
              </w:rPr>
              <w:t xml:space="preserve">) </w:t>
            </w:r>
            <w:proofErr w:type="gramStart"/>
            <w:r w:rsidRPr="00C7493A">
              <w:rPr>
                <w:rFonts w:ascii="Times New Roman" w:hAnsi="Times New Roman"/>
                <w:sz w:val="20"/>
                <w:szCs w:val="20"/>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r w:rsidR="00A330AA">
              <w:rPr>
                <w:rFonts w:ascii="Times New Roman" w:hAnsi="Times New Roman"/>
                <w:sz w:val="20"/>
                <w:szCs w:val="20"/>
              </w:rPr>
              <w:t xml:space="preserve"> </w:t>
            </w:r>
            <w:r w:rsidRPr="00C7493A">
              <w:rPr>
                <w:rFonts w:ascii="Times New Roman" w:hAnsi="Times New Roman"/>
                <w:sz w:val="20"/>
                <w:szCs w:val="20"/>
              </w:rPr>
              <w:t>Федерации</w:t>
            </w:r>
            <w:proofErr w:type="gramEnd"/>
            <w:r w:rsidRPr="00C7493A">
              <w:rPr>
                <w:rFonts w:ascii="Times New Roman" w:hAnsi="Times New Roman"/>
                <w:sz w:val="20"/>
                <w:szCs w:val="20"/>
              </w:rPr>
              <w:t xml:space="preserve">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C7493A">
              <w:rPr>
                <w:rFonts w:ascii="Times New Roman" w:hAnsi="Times New Roman"/>
                <w:sz w:val="20"/>
                <w:szCs w:val="20"/>
              </w:rPr>
              <w:t>;р</w:t>
            </w:r>
            <w:proofErr w:type="gramEnd"/>
            <w:r w:rsidRPr="00C7493A">
              <w:rPr>
                <w:rFonts w:ascii="Times New Roman" w:hAnsi="Times New Roman"/>
                <w:sz w:val="20"/>
                <w:szCs w:val="20"/>
              </w:rPr>
              <w:t>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C7493A" w:rsidRPr="00C7493A" w:rsidRDefault="00C7493A" w:rsidP="00C7493A">
            <w:pPr>
              <w:widowControl w:val="0"/>
              <w:suppressAutoHyphens/>
              <w:autoSpaceDE w:val="0"/>
              <w:spacing w:after="0" w:line="240" w:lineRule="auto"/>
              <w:ind w:firstLine="149"/>
              <w:jc w:val="both"/>
              <w:rPr>
                <w:rFonts w:ascii="Arial" w:eastAsia="Times New Roman" w:hAnsi="Arial" w:cs="Arial"/>
                <w:sz w:val="20"/>
                <w:szCs w:val="24"/>
                <w:lang w:eastAsia="ar-SA"/>
              </w:rPr>
            </w:pP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lastRenderedPageBreak/>
              <w:t>3</w:t>
            </w: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Документ, предоставляемый по условию</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нет</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4</w:t>
            </w: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Установленные требования к документу</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Ответственность за достоверность и полноту представляемых сведений и документов возлагается на заявителя</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5</w:t>
            </w: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Форма (шаблон) документа</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Заявление о предварительном согласовании предоставления земельного участка (приложение 1 к технологической схеме)</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r w:rsidRPr="00C7493A">
              <w:rPr>
                <w:rFonts w:ascii="Times New Roman" w:hAnsi="Times New Roman"/>
                <w:b/>
                <w:sz w:val="20"/>
                <w:szCs w:val="24"/>
              </w:rPr>
              <w:t>6</w:t>
            </w: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b/>
                <w:sz w:val="20"/>
                <w:szCs w:val="24"/>
              </w:rPr>
              <w:t>Образец документа/заполнения документа</w:t>
            </w:r>
          </w:p>
        </w:tc>
      </w:tr>
      <w:tr w:rsidR="00C7493A" w:rsidRPr="00C7493A" w:rsidTr="002C4AA4">
        <w:tc>
          <w:tcPr>
            <w:tcW w:w="189" w:type="pct"/>
          </w:tcPr>
          <w:p w:rsidR="00C7493A" w:rsidRPr="00C7493A" w:rsidRDefault="00C7493A" w:rsidP="00C7493A">
            <w:pPr>
              <w:spacing w:after="0"/>
              <w:rPr>
                <w:rFonts w:ascii="Times New Roman" w:hAnsi="Times New Roman"/>
                <w:b/>
                <w:sz w:val="20"/>
                <w:szCs w:val="24"/>
              </w:rPr>
            </w:pPr>
          </w:p>
        </w:tc>
        <w:tc>
          <w:tcPr>
            <w:tcW w:w="4811" w:type="pct"/>
          </w:tcPr>
          <w:p w:rsidR="00C7493A" w:rsidRPr="00C7493A" w:rsidRDefault="00C7493A" w:rsidP="00C7493A">
            <w:pPr>
              <w:spacing w:after="0"/>
              <w:rPr>
                <w:rFonts w:ascii="Times New Roman" w:hAnsi="Times New Roman"/>
                <w:sz w:val="20"/>
                <w:szCs w:val="24"/>
              </w:rPr>
            </w:pPr>
            <w:r w:rsidRPr="00C7493A">
              <w:rPr>
                <w:rFonts w:ascii="Times New Roman" w:hAnsi="Times New Roman"/>
                <w:sz w:val="20"/>
                <w:szCs w:val="24"/>
              </w:rPr>
              <w:t>нет</w:t>
            </w:r>
          </w:p>
        </w:tc>
      </w:tr>
    </w:tbl>
    <w:p w:rsidR="00C7493A" w:rsidRPr="00C7493A" w:rsidRDefault="00C7493A" w:rsidP="00C7493A">
      <w:pPr>
        <w:spacing w:after="0"/>
        <w:jc w:val="both"/>
        <w:rPr>
          <w:rFonts w:ascii="Times New Roman" w:hAnsi="Times New Roman"/>
          <w:b/>
          <w:sz w:val="20"/>
          <w:szCs w:val="24"/>
        </w:rPr>
      </w:pPr>
      <w:r w:rsidRPr="00C7493A">
        <w:rPr>
          <w:rFonts w:ascii="Times New Roman" w:hAnsi="Times New Roman"/>
          <w:b/>
          <w:sz w:val="20"/>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C7493A" w:rsidRPr="00C7493A" w:rsidTr="002C4AA4">
        <w:tc>
          <w:tcPr>
            <w:tcW w:w="166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Реквизиты актуальной технологической карты межведомственного взаимодействия</w:t>
            </w:r>
          </w:p>
        </w:tc>
        <w:tc>
          <w:tcPr>
            <w:tcW w:w="226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Наименование запрашиваемого документа (сведения)</w:t>
            </w:r>
          </w:p>
        </w:tc>
        <w:tc>
          <w:tcPr>
            <w:tcW w:w="2126"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843"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Наименование органа, направляющего межведомственный запрос</w:t>
            </w:r>
          </w:p>
        </w:tc>
        <w:tc>
          <w:tcPr>
            <w:tcW w:w="1909"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Наименование органа, в адрес которого направляется межведомственный запрос</w:t>
            </w:r>
          </w:p>
        </w:tc>
        <w:tc>
          <w:tcPr>
            <w:tcW w:w="1209"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lang w:val="en-US"/>
              </w:rPr>
              <w:t>SID</w:t>
            </w:r>
            <w:r w:rsidRPr="00C7493A">
              <w:rPr>
                <w:rFonts w:ascii="Times New Roman" w:hAnsi="Times New Roman"/>
                <w:b/>
                <w:sz w:val="20"/>
                <w:szCs w:val="20"/>
              </w:rPr>
              <w:t xml:space="preserve"> электронного сервиса</w:t>
            </w:r>
          </w:p>
        </w:tc>
        <w:tc>
          <w:tcPr>
            <w:tcW w:w="141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Срок осуществления межведомственного информационного взаимодействия</w:t>
            </w:r>
          </w:p>
        </w:tc>
        <w:tc>
          <w:tcPr>
            <w:tcW w:w="1559"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Форма (шаблон) межведомственного запроса</w:t>
            </w:r>
          </w:p>
        </w:tc>
        <w:tc>
          <w:tcPr>
            <w:tcW w:w="153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Образец заполнения формы межведомственного запроса</w:t>
            </w:r>
          </w:p>
        </w:tc>
      </w:tr>
      <w:tr w:rsidR="00C7493A" w:rsidRPr="00C7493A" w:rsidTr="002C4AA4">
        <w:tc>
          <w:tcPr>
            <w:tcW w:w="166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lastRenderedPageBreak/>
              <w:t>1</w:t>
            </w:r>
          </w:p>
        </w:tc>
        <w:tc>
          <w:tcPr>
            <w:tcW w:w="226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2</w:t>
            </w:r>
          </w:p>
        </w:tc>
        <w:tc>
          <w:tcPr>
            <w:tcW w:w="2126"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3</w:t>
            </w:r>
          </w:p>
        </w:tc>
        <w:tc>
          <w:tcPr>
            <w:tcW w:w="1843"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4</w:t>
            </w:r>
          </w:p>
        </w:tc>
        <w:tc>
          <w:tcPr>
            <w:tcW w:w="1909"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5</w:t>
            </w:r>
          </w:p>
        </w:tc>
        <w:tc>
          <w:tcPr>
            <w:tcW w:w="1209"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6</w:t>
            </w:r>
          </w:p>
        </w:tc>
        <w:tc>
          <w:tcPr>
            <w:tcW w:w="141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7</w:t>
            </w:r>
          </w:p>
        </w:tc>
        <w:tc>
          <w:tcPr>
            <w:tcW w:w="1559"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8</w:t>
            </w:r>
          </w:p>
        </w:tc>
        <w:tc>
          <w:tcPr>
            <w:tcW w:w="153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9</w:t>
            </w:r>
          </w:p>
        </w:tc>
      </w:tr>
      <w:tr w:rsidR="00C7493A" w:rsidRPr="00C7493A" w:rsidTr="002C4AA4">
        <w:tc>
          <w:tcPr>
            <w:tcW w:w="15538" w:type="dxa"/>
            <w:gridSpan w:val="9"/>
            <w:shd w:val="clear" w:color="auto" w:fill="auto"/>
          </w:tcPr>
          <w:p w:rsidR="00C7493A" w:rsidRPr="00C7493A" w:rsidRDefault="00C7493A" w:rsidP="00C7493A">
            <w:pPr>
              <w:rPr>
                <w:rFonts w:ascii="Times New Roman" w:hAnsi="Times New Roman"/>
                <w:b/>
                <w:sz w:val="20"/>
                <w:szCs w:val="20"/>
              </w:rPr>
            </w:pPr>
            <w:r w:rsidRPr="00C7493A">
              <w:rPr>
                <w:rFonts w:ascii="Times New Roman" w:hAnsi="Times New Roman"/>
                <w:b/>
                <w:sz w:val="20"/>
                <w:szCs w:val="20"/>
              </w:rPr>
              <w:t>Наименование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1: Предварительное согласование предоставления земельного участка, находящегося в муниципальной собственности</w:t>
            </w:r>
          </w:p>
          <w:p w:rsidR="00C7493A" w:rsidRPr="00C7493A" w:rsidRDefault="00C7493A" w:rsidP="00C7493A">
            <w:pPr>
              <w:rPr>
                <w:rFonts w:ascii="Times New Roman" w:hAnsi="Times New Roman"/>
                <w:b/>
                <w:sz w:val="20"/>
                <w:szCs w:val="20"/>
              </w:rPr>
            </w:pPr>
            <w:r w:rsidRPr="00C7493A">
              <w:rPr>
                <w:rFonts w:ascii="Times New Roman" w:hAnsi="Times New Roman"/>
                <w:b/>
                <w:sz w:val="20"/>
                <w:szCs w:val="20"/>
              </w:rPr>
              <w:t>Наименование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xml:space="preserve">» 2: </w:t>
            </w:r>
            <w:proofErr w:type="gramStart"/>
            <w:r w:rsidRPr="00C7493A">
              <w:rPr>
                <w:rFonts w:ascii="Times New Roman" w:hAnsi="Times New Roman"/>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roofErr w:type="gramEnd"/>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t>-</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выписка из ЕГРН об объекте недвижимости на указанный в заявлении земельный участок</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кадастровый номер объекта недвижимости, - ОКАТО, </w:t>
            </w:r>
          </w:p>
          <w:p w:rsidR="00C7493A" w:rsidRPr="00C7493A" w:rsidRDefault="00C7493A" w:rsidP="00C7493A">
            <w:pPr>
              <w:spacing w:line="240" w:lineRule="auto"/>
              <w:rPr>
                <w:rFonts w:ascii="Times New Roman" w:hAnsi="Times New Roman"/>
                <w:sz w:val="20"/>
                <w:szCs w:val="20"/>
              </w:rPr>
            </w:pPr>
            <w:proofErr w:type="gramStart"/>
            <w:r w:rsidRPr="00C7493A">
              <w:rPr>
                <w:rFonts w:ascii="Times New Roman" w:hAnsi="Times New Roman"/>
                <w:sz w:val="20"/>
                <w:szCs w:val="20"/>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администрация</w:t>
            </w:r>
            <w:r w:rsidRPr="00C7493A">
              <w:rPr>
                <w:rFonts w:ascii="Times New Roman" w:hAnsi="Times New Roman"/>
                <w:sz w:val="20"/>
                <w:szCs w:val="20"/>
                <w:highlight w:val="yellow"/>
              </w:rPr>
              <w:t xml:space="preserve">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spacing w:line="240" w:lineRule="auto"/>
              <w:rPr>
                <w:rFonts w:ascii="Times New Roman" w:hAnsi="Times New Roman"/>
                <w:sz w:val="20"/>
                <w:szCs w:val="20"/>
              </w:rPr>
            </w:pPr>
            <w:proofErr w:type="spellStart"/>
            <w:r w:rsidRPr="00C7493A">
              <w:rPr>
                <w:rFonts w:ascii="Times New Roman" w:hAnsi="Times New Roman"/>
                <w:sz w:val="20"/>
                <w:szCs w:val="20"/>
              </w:rPr>
              <w:t>Росреестр</w:t>
            </w:r>
            <w:proofErr w:type="spellEnd"/>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Приложение 7</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выписка из ЕГРН об объекте недвижимости на здание, сооружение, помещение в них, находящиеся на указанном в заявлении земельном участке</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кадастровый номер объекта недвижимости, - ОКАТО, </w:t>
            </w:r>
          </w:p>
          <w:p w:rsidR="00C7493A" w:rsidRPr="00C7493A" w:rsidRDefault="00C7493A" w:rsidP="00C7493A">
            <w:pPr>
              <w:spacing w:line="240" w:lineRule="auto"/>
              <w:rPr>
                <w:rFonts w:ascii="Times New Roman" w:hAnsi="Times New Roman"/>
                <w:sz w:val="20"/>
                <w:szCs w:val="20"/>
              </w:rPr>
            </w:pPr>
            <w:proofErr w:type="gramStart"/>
            <w:r w:rsidRPr="00C7493A">
              <w:rPr>
                <w:rFonts w:ascii="Times New Roman" w:hAnsi="Times New Roman"/>
                <w:sz w:val="20"/>
                <w:szCs w:val="20"/>
              </w:rPr>
              <w:t>- название района, города, населенного пункта, улицы, номер дома, корпуса, строения, квартиры</w:t>
            </w:r>
            <w:proofErr w:type="gramEnd"/>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spacing w:line="240" w:lineRule="auto"/>
              <w:rPr>
                <w:rFonts w:ascii="Times New Roman" w:hAnsi="Times New Roman"/>
                <w:sz w:val="20"/>
                <w:szCs w:val="20"/>
              </w:rPr>
            </w:pPr>
            <w:proofErr w:type="spellStart"/>
            <w:r w:rsidRPr="00C7493A">
              <w:rPr>
                <w:rFonts w:ascii="Times New Roman" w:hAnsi="Times New Roman"/>
                <w:sz w:val="20"/>
                <w:szCs w:val="20"/>
              </w:rPr>
              <w:t>Росреестр</w:t>
            </w:r>
            <w:proofErr w:type="spellEnd"/>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Приложение 7</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t>-</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выписка из Единого государственного реестра юридических лиц </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ОГРН,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ИНН </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ФНС России</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Приложение 8</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lastRenderedPageBreak/>
              <w:t>-</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выписка из Единого государственного реестра индивидуальных предпринимателей </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ОГРНИП,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ИНН </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ФНС России</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Приложение 9</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t>-</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утвержденный проект планировки территории </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утвержденный проект межевания территории</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номер и дата решения органа местного самоуправления об утверждении проекта межевания или проекта планировки территории</w:t>
            </w:r>
          </w:p>
        </w:tc>
        <w:tc>
          <w:tcPr>
            <w:tcW w:w="1843"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t>-</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информация о возможности (невозможности) утверждения схемы расположения земельного участка</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номер и дата решения органа местного самоуправления об утверждении проекта межевания или проекта планировки </w:t>
            </w:r>
            <w:r w:rsidRPr="00C7493A">
              <w:rPr>
                <w:rFonts w:ascii="Times New Roman" w:hAnsi="Times New Roman"/>
                <w:sz w:val="20"/>
                <w:szCs w:val="20"/>
              </w:rPr>
              <w:lastRenderedPageBreak/>
              <w:t>территории</w:t>
            </w:r>
          </w:p>
        </w:tc>
        <w:tc>
          <w:tcPr>
            <w:tcW w:w="1843"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lastRenderedPageBreak/>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6 рабочих дней (направление запроса – 1 рабочий день, получение ответа на </w:t>
            </w:r>
            <w:r w:rsidRPr="00C7493A">
              <w:rPr>
                <w:rFonts w:ascii="Times New Roman" w:hAnsi="Times New Roman"/>
                <w:sz w:val="20"/>
                <w:szCs w:val="20"/>
              </w:rPr>
              <w:lastRenderedPageBreak/>
              <w:t>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lastRenderedPageBreak/>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lastRenderedPageBreak/>
              <w:t>-</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1843"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орган местного самоуправления, на территории которого выделен земельный участок</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t>-</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указ или распоряжение Президента Российской Федерации</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1843"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ФГУП «Научно-технический центр правовой информации «Система» Федеральной службы охраны Российской Федерации</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t>-</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распоряжение губернатора Воронежской области</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1843" w:type="dxa"/>
            <w:shd w:val="clear" w:color="auto" w:fill="auto"/>
          </w:tcPr>
          <w:p w:rsidR="00C7493A" w:rsidRPr="00C7493A" w:rsidRDefault="00C7493A" w:rsidP="00C7493A">
            <w:pPr>
              <w:rPr>
                <w:rFonts w:ascii="Times New Roman" w:hAnsi="Times New Roman"/>
                <w:sz w:val="24"/>
              </w:rPr>
            </w:pPr>
            <w:r w:rsidRPr="00C7493A">
              <w:rPr>
                <w:rFonts w:ascii="Times New Roman" w:hAnsi="Times New Roman"/>
                <w:sz w:val="20"/>
                <w:szCs w:val="20"/>
              </w:rPr>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p>
        </w:tc>
        <w:tc>
          <w:tcPr>
            <w:tcW w:w="1909"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правительство Воронежской области</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6 рабочих дней (направление 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668" w:type="dxa"/>
            <w:shd w:val="clear" w:color="auto" w:fill="auto"/>
          </w:tcPr>
          <w:p w:rsidR="00C7493A" w:rsidRPr="00C7493A" w:rsidRDefault="00C7493A" w:rsidP="00C7493A">
            <w:pPr>
              <w:jc w:val="both"/>
              <w:rPr>
                <w:rFonts w:ascii="Times New Roman" w:hAnsi="Times New Roman"/>
                <w:sz w:val="20"/>
                <w:szCs w:val="20"/>
              </w:rPr>
            </w:pP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выписка из документа территориального планирования или </w:t>
            </w:r>
            <w:r w:rsidRPr="00C7493A">
              <w:rPr>
                <w:rFonts w:ascii="Times New Roman" w:hAnsi="Times New Roman"/>
                <w:sz w:val="20"/>
                <w:szCs w:val="20"/>
              </w:rPr>
              <w:lastRenderedPageBreak/>
              <w:t>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C7493A">
              <w:rPr>
                <w:rFonts w:ascii="Times New Roman" w:hAnsi="Times New Roman"/>
                <w:sz w:val="20"/>
                <w:szCs w:val="20"/>
              </w:rPr>
              <w:t>о-</w:t>
            </w:r>
            <w:proofErr w:type="gramEnd"/>
            <w:r w:rsidRPr="00C7493A">
              <w:rPr>
                <w:rFonts w:ascii="Times New Roman" w:hAnsi="Times New Roman"/>
                <w:sz w:val="20"/>
                <w:szCs w:val="20"/>
              </w:rPr>
              <w:t>, газо- и водоснабжения, водоотведения, связи, нефтепроводов, не относящихся к объектам регионального или местного значения)</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 xml:space="preserve">- номер и дата решения органа местного </w:t>
            </w:r>
            <w:r w:rsidRPr="00C7493A">
              <w:rPr>
                <w:rFonts w:ascii="Times New Roman" w:hAnsi="Times New Roman"/>
                <w:sz w:val="20"/>
                <w:szCs w:val="20"/>
              </w:rPr>
              <w:lastRenderedPageBreak/>
              <w:t>самоуправления об утверждении проекта межевания или проекта планировки территории</w:t>
            </w:r>
          </w:p>
        </w:tc>
        <w:tc>
          <w:tcPr>
            <w:tcW w:w="1843" w:type="dxa"/>
            <w:shd w:val="clear" w:color="auto" w:fill="auto"/>
          </w:tcPr>
          <w:p w:rsidR="00C7493A" w:rsidRPr="00C7493A" w:rsidRDefault="00C7493A" w:rsidP="00C7493A">
            <w:pPr>
              <w:spacing w:line="240" w:lineRule="auto"/>
              <w:rPr>
                <w:rFonts w:ascii="Times New Roman" w:hAnsi="Times New Roman"/>
                <w:sz w:val="24"/>
              </w:rPr>
            </w:pPr>
            <w:r w:rsidRPr="00C7493A">
              <w:rPr>
                <w:rFonts w:ascii="Times New Roman" w:hAnsi="Times New Roman"/>
                <w:sz w:val="20"/>
                <w:szCs w:val="20"/>
              </w:rPr>
              <w:lastRenderedPageBreak/>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w:t>
            </w:r>
            <w:r w:rsidRPr="00C7493A">
              <w:rPr>
                <w:rFonts w:ascii="Times New Roman" w:hAnsi="Times New Roman"/>
                <w:sz w:val="20"/>
                <w:szCs w:val="20"/>
              </w:rPr>
              <w:lastRenderedPageBreak/>
              <w:t>поселения</w:t>
            </w:r>
          </w:p>
        </w:tc>
        <w:tc>
          <w:tcPr>
            <w:tcW w:w="1909"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 xml:space="preserve">администрация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w:t>
            </w:r>
            <w:r w:rsidRPr="00C7493A">
              <w:rPr>
                <w:rFonts w:ascii="Times New Roman" w:hAnsi="Times New Roman"/>
                <w:sz w:val="20"/>
                <w:szCs w:val="20"/>
              </w:rPr>
              <w:lastRenderedPageBreak/>
              <w:t>поселения</w:t>
            </w:r>
          </w:p>
        </w:tc>
        <w:tc>
          <w:tcPr>
            <w:tcW w:w="120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lastRenderedPageBreak/>
              <w:t>-</w:t>
            </w:r>
          </w:p>
        </w:tc>
        <w:tc>
          <w:tcPr>
            <w:tcW w:w="14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6 рабочих дней (направление </w:t>
            </w:r>
            <w:r w:rsidRPr="00C7493A">
              <w:rPr>
                <w:rFonts w:ascii="Times New Roman" w:hAnsi="Times New Roman"/>
                <w:sz w:val="20"/>
                <w:szCs w:val="20"/>
              </w:rPr>
              <w:lastRenderedPageBreak/>
              <w:t>запроса – 1 рабочий день, получение ответа на запрос – 5 рабочих дней)</w:t>
            </w:r>
          </w:p>
        </w:tc>
        <w:tc>
          <w:tcPr>
            <w:tcW w:w="1559"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lastRenderedPageBreak/>
              <w:t>-</w:t>
            </w:r>
          </w:p>
        </w:tc>
        <w:tc>
          <w:tcPr>
            <w:tcW w:w="1538" w:type="dxa"/>
            <w:shd w:val="clear" w:color="auto" w:fill="auto"/>
          </w:tcPr>
          <w:p w:rsidR="00C7493A" w:rsidRPr="00C7493A" w:rsidRDefault="00C7493A" w:rsidP="00C7493A">
            <w:pPr>
              <w:spacing w:line="240" w:lineRule="auto"/>
              <w:jc w:val="both"/>
              <w:rPr>
                <w:rFonts w:ascii="Times New Roman" w:hAnsi="Times New Roman"/>
                <w:sz w:val="20"/>
                <w:szCs w:val="20"/>
              </w:rPr>
            </w:pPr>
          </w:p>
        </w:tc>
      </w:tr>
    </w:tbl>
    <w:p w:rsidR="00C7493A" w:rsidRPr="00C7493A" w:rsidRDefault="00C7493A" w:rsidP="00C7493A">
      <w:pPr>
        <w:rPr>
          <w:rFonts w:ascii="Times New Roman" w:hAnsi="Times New Roman"/>
          <w:b/>
          <w:sz w:val="20"/>
          <w:szCs w:val="20"/>
        </w:rPr>
      </w:pPr>
    </w:p>
    <w:p w:rsidR="00C7493A" w:rsidRPr="00C7493A" w:rsidRDefault="00C7493A" w:rsidP="00C7493A">
      <w:pPr>
        <w:rPr>
          <w:rFonts w:ascii="Times New Roman" w:hAnsi="Times New Roman"/>
          <w:b/>
          <w:sz w:val="20"/>
          <w:szCs w:val="20"/>
        </w:rPr>
      </w:pPr>
      <w:r w:rsidRPr="00C7493A">
        <w:rPr>
          <w:rFonts w:ascii="Times New Roman" w:hAnsi="Times New Roman"/>
          <w:b/>
          <w:sz w:val="20"/>
          <w:szCs w:val="20"/>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2273"/>
        <w:gridCol w:w="1838"/>
        <w:gridCol w:w="1701"/>
        <w:gridCol w:w="1418"/>
        <w:gridCol w:w="2126"/>
        <w:gridCol w:w="1276"/>
        <w:gridCol w:w="1396"/>
      </w:tblGrid>
      <w:tr w:rsidR="00C7493A" w:rsidRPr="00C7493A" w:rsidTr="002C4AA4">
        <w:tc>
          <w:tcPr>
            <w:tcW w:w="534" w:type="dxa"/>
            <w:vMerge w:val="restart"/>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 xml:space="preserve">№ </w:t>
            </w:r>
            <w:proofErr w:type="gramStart"/>
            <w:r w:rsidRPr="00C7493A">
              <w:rPr>
                <w:rFonts w:ascii="Times New Roman" w:hAnsi="Times New Roman"/>
                <w:b/>
                <w:sz w:val="20"/>
                <w:szCs w:val="20"/>
              </w:rPr>
              <w:t>п</w:t>
            </w:r>
            <w:proofErr w:type="gramEnd"/>
            <w:r w:rsidRPr="00C7493A">
              <w:rPr>
                <w:rFonts w:ascii="Times New Roman" w:hAnsi="Times New Roman"/>
                <w:b/>
                <w:sz w:val="20"/>
                <w:szCs w:val="20"/>
              </w:rPr>
              <w:t>/п</w:t>
            </w:r>
          </w:p>
        </w:tc>
        <w:tc>
          <w:tcPr>
            <w:tcW w:w="2976" w:type="dxa"/>
            <w:vMerge w:val="restart"/>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Документ/документы, являющиеся результатом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c>
          <w:tcPr>
            <w:tcW w:w="2273" w:type="dxa"/>
            <w:vMerge w:val="restart"/>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Требования к документу/документам, являющимся результатом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c>
          <w:tcPr>
            <w:tcW w:w="1838" w:type="dxa"/>
            <w:vMerge w:val="restart"/>
            <w:shd w:val="clear" w:color="auto" w:fill="auto"/>
          </w:tcPr>
          <w:p w:rsidR="00C7493A" w:rsidRPr="00C7493A" w:rsidRDefault="00C7493A" w:rsidP="00C7493A">
            <w:pPr>
              <w:spacing w:line="240" w:lineRule="auto"/>
              <w:jc w:val="center"/>
              <w:rPr>
                <w:rFonts w:ascii="Times New Roman" w:hAnsi="Times New Roman"/>
                <w:b/>
                <w:sz w:val="20"/>
                <w:szCs w:val="20"/>
              </w:rPr>
            </w:pPr>
            <w:proofErr w:type="gramStart"/>
            <w:r w:rsidRPr="00C7493A">
              <w:rPr>
                <w:rFonts w:ascii="Times New Roman" w:hAnsi="Times New Roman"/>
                <w:b/>
                <w:sz w:val="20"/>
                <w:szCs w:val="20"/>
              </w:rPr>
              <w:t>Характеристика результата (положительный/</w:t>
            </w:r>
            <w:proofErr w:type="gramEnd"/>
          </w:p>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отрицательный)</w:t>
            </w:r>
          </w:p>
        </w:tc>
        <w:tc>
          <w:tcPr>
            <w:tcW w:w="1701" w:type="dxa"/>
            <w:vMerge w:val="restart"/>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Форма документа/ документов, являющимся результатом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c>
          <w:tcPr>
            <w:tcW w:w="1418" w:type="dxa"/>
            <w:vMerge w:val="restart"/>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Образец документа/ документов, являющихся результатом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c>
          <w:tcPr>
            <w:tcW w:w="2126" w:type="dxa"/>
            <w:vMerge w:val="restart"/>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Способ получения результата</w:t>
            </w:r>
          </w:p>
        </w:tc>
        <w:tc>
          <w:tcPr>
            <w:tcW w:w="2672" w:type="dxa"/>
            <w:gridSpan w:val="2"/>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Срок хранения невостребованных заявителем результатов</w:t>
            </w:r>
          </w:p>
        </w:tc>
      </w:tr>
      <w:tr w:rsidR="00C7493A" w:rsidRPr="00C7493A" w:rsidTr="002C4AA4">
        <w:tc>
          <w:tcPr>
            <w:tcW w:w="534" w:type="dxa"/>
            <w:vMerge/>
            <w:shd w:val="clear" w:color="auto" w:fill="auto"/>
          </w:tcPr>
          <w:p w:rsidR="00C7493A" w:rsidRPr="00C7493A" w:rsidRDefault="00C7493A" w:rsidP="00C7493A">
            <w:pPr>
              <w:spacing w:line="240" w:lineRule="auto"/>
              <w:jc w:val="center"/>
              <w:rPr>
                <w:rFonts w:ascii="Times New Roman" w:hAnsi="Times New Roman"/>
                <w:b/>
                <w:sz w:val="20"/>
                <w:szCs w:val="20"/>
              </w:rPr>
            </w:pPr>
          </w:p>
        </w:tc>
        <w:tc>
          <w:tcPr>
            <w:tcW w:w="2976" w:type="dxa"/>
            <w:vMerge/>
            <w:shd w:val="clear" w:color="auto" w:fill="auto"/>
          </w:tcPr>
          <w:p w:rsidR="00C7493A" w:rsidRPr="00C7493A" w:rsidRDefault="00C7493A" w:rsidP="00C7493A">
            <w:pPr>
              <w:spacing w:line="240" w:lineRule="auto"/>
              <w:jc w:val="center"/>
              <w:rPr>
                <w:rFonts w:ascii="Times New Roman" w:hAnsi="Times New Roman"/>
                <w:b/>
                <w:sz w:val="20"/>
                <w:szCs w:val="20"/>
              </w:rPr>
            </w:pPr>
          </w:p>
        </w:tc>
        <w:tc>
          <w:tcPr>
            <w:tcW w:w="2273" w:type="dxa"/>
            <w:vMerge/>
            <w:shd w:val="clear" w:color="auto" w:fill="auto"/>
          </w:tcPr>
          <w:p w:rsidR="00C7493A" w:rsidRPr="00C7493A" w:rsidRDefault="00C7493A" w:rsidP="00C7493A">
            <w:pPr>
              <w:spacing w:line="240" w:lineRule="auto"/>
              <w:jc w:val="center"/>
              <w:rPr>
                <w:rFonts w:ascii="Times New Roman" w:hAnsi="Times New Roman"/>
                <w:b/>
                <w:sz w:val="20"/>
                <w:szCs w:val="20"/>
              </w:rPr>
            </w:pPr>
          </w:p>
        </w:tc>
        <w:tc>
          <w:tcPr>
            <w:tcW w:w="1838" w:type="dxa"/>
            <w:vMerge/>
            <w:shd w:val="clear" w:color="auto" w:fill="auto"/>
          </w:tcPr>
          <w:p w:rsidR="00C7493A" w:rsidRPr="00C7493A" w:rsidRDefault="00C7493A" w:rsidP="00C7493A">
            <w:pPr>
              <w:spacing w:line="240" w:lineRule="auto"/>
              <w:jc w:val="center"/>
              <w:rPr>
                <w:rFonts w:ascii="Times New Roman" w:hAnsi="Times New Roman"/>
                <w:b/>
                <w:sz w:val="20"/>
                <w:szCs w:val="20"/>
              </w:rPr>
            </w:pPr>
          </w:p>
        </w:tc>
        <w:tc>
          <w:tcPr>
            <w:tcW w:w="1701" w:type="dxa"/>
            <w:vMerge/>
            <w:shd w:val="clear" w:color="auto" w:fill="auto"/>
          </w:tcPr>
          <w:p w:rsidR="00C7493A" w:rsidRPr="00C7493A" w:rsidRDefault="00C7493A" w:rsidP="00C7493A">
            <w:pPr>
              <w:spacing w:line="240" w:lineRule="auto"/>
              <w:jc w:val="center"/>
              <w:rPr>
                <w:rFonts w:ascii="Times New Roman" w:hAnsi="Times New Roman"/>
                <w:b/>
                <w:sz w:val="20"/>
                <w:szCs w:val="20"/>
              </w:rPr>
            </w:pPr>
          </w:p>
        </w:tc>
        <w:tc>
          <w:tcPr>
            <w:tcW w:w="1418" w:type="dxa"/>
            <w:vMerge/>
            <w:shd w:val="clear" w:color="auto" w:fill="auto"/>
          </w:tcPr>
          <w:p w:rsidR="00C7493A" w:rsidRPr="00C7493A" w:rsidRDefault="00C7493A" w:rsidP="00C7493A">
            <w:pPr>
              <w:spacing w:line="240" w:lineRule="auto"/>
              <w:jc w:val="center"/>
              <w:rPr>
                <w:rFonts w:ascii="Times New Roman" w:hAnsi="Times New Roman"/>
                <w:b/>
                <w:sz w:val="20"/>
                <w:szCs w:val="20"/>
              </w:rPr>
            </w:pPr>
          </w:p>
        </w:tc>
        <w:tc>
          <w:tcPr>
            <w:tcW w:w="2126" w:type="dxa"/>
            <w:vMerge/>
            <w:shd w:val="clear" w:color="auto" w:fill="auto"/>
          </w:tcPr>
          <w:p w:rsidR="00C7493A" w:rsidRPr="00C7493A" w:rsidRDefault="00C7493A" w:rsidP="00C7493A">
            <w:pPr>
              <w:spacing w:line="240" w:lineRule="auto"/>
              <w:jc w:val="center"/>
              <w:rPr>
                <w:rFonts w:ascii="Times New Roman" w:hAnsi="Times New Roman"/>
                <w:b/>
                <w:sz w:val="20"/>
                <w:szCs w:val="20"/>
              </w:rPr>
            </w:pPr>
          </w:p>
        </w:tc>
        <w:tc>
          <w:tcPr>
            <w:tcW w:w="1276"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в органе</w:t>
            </w:r>
          </w:p>
        </w:tc>
        <w:tc>
          <w:tcPr>
            <w:tcW w:w="1396"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в МФЦ</w:t>
            </w:r>
          </w:p>
        </w:tc>
      </w:tr>
      <w:tr w:rsidR="00C7493A" w:rsidRPr="00C7493A" w:rsidTr="002C4AA4">
        <w:tc>
          <w:tcPr>
            <w:tcW w:w="534"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1</w:t>
            </w:r>
          </w:p>
        </w:tc>
        <w:tc>
          <w:tcPr>
            <w:tcW w:w="2976"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2</w:t>
            </w:r>
          </w:p>
        </w:tc>
        <w:tc>
          <w:tcPr>
            <w:tcW w:w="2273"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3</w:t>
            </w:r>
          </w:p>
        </w:tc>
        <w:tc>
          <w:tcPr>
            <w:tcW w:w="1838"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4</w:t>
            </w:r>
          </w:p>
        </w:tc>
        <w:tc>
          <w:tcPr>
            <w:tcW w:w="1701"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5</w:t>
            </w:r>
          </w:p>
        </w:tc>
        <w:tc>
          <w:tcPr>
            <w:tcW w:w="1418"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6</w:t>
            </w:r>
          </w:p>
        </w:tc>
        <w:tc>
          <w:tcPr>
            <w:tcW w:w="2126"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7</w:t>
            </w:r>
          </w:p>
        </w:tc>
        <w:tc>
          <w:tcPr>
            <w:tcW w:w="1276"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8</w:t>
            </w:r>
          </w:p>
        </w:tc>
        <w:tc>
          <w:tcPr>
            <w:tcW w:w="1396"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9</w:t>
            </w:r>
          </w:p>
        </w:tc>
      </w:tr>
      <w:tr w:rsidR="00C7493A" w:rsidRPr="00C7493A" w:rsidTr="002C4AA4">
        <w:tc>
          <w:tcPr>
            <w:tcW w:w="15538" w:type="dxa"/>
            <w:gridSpan w:val="9"/>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Наименование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1: Предварительное согласование предоставления земельного участка</w:t>
            </w:r>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Наименование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xml:space="preserve">» 2: </w:t>
            </w:r>
            <w:proofErr w:type="gramStart"/>
            <w:r w:rsidRPr="00C7493A">
              <w:rPr>
                <w:rFonts w:ascii="Times New Roman" w:hAnsi="Times New Roman"/>
                <w:b/>
                <w:sz w:val="20"/>
                <w:szCs w:val="20"/>
              </w:rPr>
              <w:t>Предварительное согласовании предоставления земельного участка через аукцион (для индивидуального жилищного строительства, ведения личного подсобного хозяйства, садоводства)</w:t>
            </w:r>
            <w:proofErr w:type="gramEnd"/>
          </w:p>
        </w:tc>
      </w:tr>
      <w:tr w:rsidR="00C7493A" w:rsidRPr="00C7493A" w:rsidTr="002C4AA4">
        <w:tc>
          <w:tcPr>
            <w:tcW w:w="534"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lastRenderedPageBreak/>
              <w:t>1.</w:t>
            </w:r>
          </w:p>
        </w:tc>
        <w:tc>
          <w:tcPr>
            <w:tcW w:w="297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постановление администрации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 о предварительном согласовании предоставления земельного участка</w:t>
            </w:r>
          </w:p>
        </w:tc>
        <w:tc>
          <w:tcPr>
            <w:tcW w:w="227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18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положительный</w:t>
            </w:r>
          </w:p>
        </w:tc>
        <w:tc>
          <w:tcPr>
            <w:tcW w:w="1701"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41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в органе на бумажном носителе;</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в МФЦ на бумажном носителе, полученном из органа;</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 почте;</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через личный кабинет Портала Воронежской области в виде электронного документа;</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 электронной почте</w:t>
            </w:r>
          </w:p>
        </w:tc>
        <w:tc>
          <w:tcPr>
            <w:tcW w:w="127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139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30 календарных дней (после чего возвращаются в орган)</w:t>
            </w:r>
          </w:p>
        </w:tc>
      </w:tr>
      <w:tr w:rsidR="00C7493A" w:rsidRPr="00C7493A" w:rsidTr="002C4AA4">
        <w:tc>
          <w:tcPr>
            <w:tcW w:w="534"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2.</w:t>
            </w:r>
          </w:p>
        </w:tc>
        <w:tc>
          <w:tcPr>
            <w:tcW w:w="297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постановление администрации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 </w:t>
            </w:r>
            <w:proofErr w:type="spellStart"/>
            <w:r w:rsidRPr="00C7493A">
              <w:rPr>
                <w:rFonts w:ascii="Times New Roman" w:hAnsi="Times New Roman"/>
                <w:sz w:val="20"/>
                <w:szCs w:val="20"/>
              </w:rPr>
              <w:t>Бутурлиновского</w:t>
            </w:r>
            <w:proofErr w:type="spellEnd"/>
            <w:r w:rsidRPr="00C7493A">
              <w:rPr>
                <w:rFonts w:ascii="Times New Roman" w:hAnsi="Times New Roman"/>
                <w:sz w:val="20"/>
                <w:szCs w:val="20"/>
              </w:rPr>
              <w:t xml:space="preserve"> муниципального района  об отказе в предварительном согласовании предоставления земельного участка</w:t>
            </w:r>
          </w:p>
        </w:tc>
        <w:tc>
          <w:tcPr>
            <w:tcW w:w="227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183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отрицательный</w:t>
            </w:r>
          </w:p>
        </w:tc>
        <w:tc>
          <w:tcPr>
            <w:tcW w:w="1701"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1418" w:type="dxa"/>
            <w:shd w:val="clear" w:color="auto" w:fill="auto"/>
          </w:tcPr>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w:t>
            </w:r>
          </w:p>
        </w:tc>
        <w:tc>
          <w:tcPr>
            <w:tcW w:w="212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в органе на бумажном носителе;</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в МФЦ на бумажном носителе, полученном из органа;</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 почте;</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через личный кабинет Портала Воронежской области в виде электронного документа;</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 электронной почте</w:t>
            </w:r>
          </w:p>
        </w:tc>
        <w:tc>
          <w:tcPr>
            <w:tcW w:w="127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1396"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30 календарных дней (после чего возвращаются в орган)</w:t>
            </w:r>
          </w:p>
        </w:tc>
      </w:tr>
    </w:tbl>
    <w:p w:rsidR="00C7493A" w:rsidRPr="00C7493A" w:rsidRDefault="00C7493A" w:rsidP="00C7493A">
      <w:pPr>
        <w:spacing w:line="240" w:lineRule="auto"/>
        <w:rPr>
          <w:rFonts w:ascii="Times New Roman" w:hAnsi="Times New Roman"/>
          <w:b/>
          <w:sz w:val="20"/>
          <w:szCs w:val="20"/>
        </w:rPr>
      </w:pPr>
    </w:p>
    <w:p w:rsidR="00C7493A" w:rsidRPr="00C7493A" w:rsidRDefault="00C7493A" w:rsidP="00C7493A">
      <w:pPr>
        <w:spacing w:line="240" w:lineRule="auto"/>
        <w:jc w:val="both"/>
        <w:rPr>
          <w:rFonts w:ascii="Times New Roman" w:hAnsi="Times New Roman"/>
          <w:b/>
          <w:sz w:val="20"/>
          <w:szCs w:val="20"/>
        </w:rPr>
      </w:pPr>
      <w:r w:rsidRPr="00C7493A">
        <w:rPr>
          <w:rFonts w:ascii="Times New Roman" w:hAnsi="Times New Roman"/>
          <w:b/>
          <w:sz w:val="20"/>
          <w:szCs w:val="20"/>
        </w:rPr>
        <w:t>Раздел 7. «Технологические процессы предоставления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2444"/>
        <w:gridCol w:w="3260"/>
        <w:gridCol w:w="1843"/>
        <w:gridCol w:w="1701"/>
        <w:gridCol w:w="142"/>
        <w:gridCol w:w="2268"/>
        <w:gridCol w:w="3118"/>
      </w:tblGrid>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lastRenderedPageBreak/>
              <w:t xml:space="preserve">№ </w:t>
            </w:r>
            <w:proofErr w:type="gramStart"/>
            <w:r w:rsidRPr="00C7493A">
              <w:rPr>
                <w:rFonts w:ascii="Times New Roman" w:hAnsi="Times New Roman"/>
                <w:b/>
                <w:sz w:val="20"/>
                <w:szCs w:val="20"/>
              </w:rPr>
              <w:t>п</w:t>
            </w:r>
            <w:proofErr w:type="gramEnd"/>
            <w:r w:rsidRPr="00C7493A">
              <w:rPr>
                <w:rFonts w:ascii="Times New Roman" w:hAnsi="Times New Roman"/>
                <w:b/>
                <w:sz w:val="20"/>
                <w:szCs w:val="20"/>
              </w:rPr>
              <w:t>/п</w:t>
            </w:r>
          </w:p>
        </w:tc>
        <w:tc>
          <w:tcPr>
            <w:tcW w:w="2444"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Наименование процедуры процесса</w:t>
            </w:r>
          </w:p>
        </w:tc>
        <w:tc>
          <w:tcPr>
            <w:tcW w:w="3260"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Особенности исполнения процедуры процесса</w:t>
            </w:r>
          </w:p>
        </w:tc>
        <w:tc>
          <w:tcPr>
            <w:tcW w:w="1843"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Сроки исполнения процедуры (процесса)</w:t>
            </w:r>
          </w:p>
        </w:tc>
        <w:tc>
          <w:tcPr>
            <w:tcW w:w="1843" w:type="dxa"/>
            <w:gridSpan w:val="2"/>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Исполнитель процедуры процесса</w:t>
            </w:r>
          </w:p>
        </w:tc>
        <w:tc>
          <w:tcPr>
            <w:tcW w:w="2268"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Ресурсы, необходимые для выполнения процедуры процесса</w:t>
            </w:r>
          </w:p>
        </w:tc>
        <w:tc>
          <w:tcPr>
            <w:tcW w:w="3118"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Формы документов, необходимые для выполнения процедуры процесса</w:t>
            </w:r>
          </w:p>
        </w:tc>
      </w:tr>
      <w:tr w:rsidR="00C7493A" w:rsidRPr="00C7493A" w:rsidTr="002C4AA4">
        <w:tc>
          <w:tcPr>
            <w:tcW w:w="641"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1</w:t>
            </w:r>
          </w:p>
        </w:tc>
        <w:tc>
          <w:tcPr>
            <w:tcW w:w="2444"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2</w:t>
            </w:r>
          </w:p>
        </w:tc>
        <w:tc>
          <w:tcPr>
            <w:tcW w:w="3260"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3</w:t>
            </w:r>
          </w:p>
        </w:tc>
        <w:tc>
          <w:tcPr>
            <w:tcW w:w="1843"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4</w:t>
            </w:r>
          </w:p>
        </w:tc>
        <w:tc>
          <w:tcPr>
            <w:tcW w:w="1843" w:type="dxa"/>
            <w:gridSpan w:val="2"/>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5</w:t>
            </w:r>
          </w:p>
        </w:tc>
        <w:tc>
          <w:tcPr>
            <w:tcW w:w="226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6</w:t>
            </w:r>
          </w:p>
        </w:tc>
        <w:tc>
          <w:tcPr>
            <w:tcW w:w="3118" w:type="dxa"/>
            <w:shd w:val="clear" w:color="auto" w:fill="auto"/>
          </w:tcPr>
          <w:p w:rsidR="00C7493A" w:rsidRPr="00C7493A" w:rsidRDefault="00C7493A" w:rsidP="00C7493A">
            <w:pPr>
              <w:jc w:val="center"/>
              <w:rPr>
                <w:rFonts w:ascii="Times New Roman" w:hAnsi="Times New Roman"/>
                <w:b/>
                <w:sz w:val="20"/>
                <w:szCs w:val="20"/>
              </w:rPr>
            </w:pPr>
            <w:r w:rsidRPr="00C7493A">
              <w:rPr>
                <w:rFonts w:ascii="Times New Roman" w:hAnsi="Times New Roman"/>
                <w:b/>
                <w:sz w:val="20"/>
                <w:szCs w:val="20"/>
              </w:rPr>
              <w:t>7</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Наименование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1: Предварительное согласование предоставления земельного участка</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Наименование административной процедуры 1: Прием и регистрация заявления и прилагаемых к нему документов</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Прием и регистрация заявления и прилагаемых к нему документов</w:t>
            </w:r>
          </w:p>
        </w:tc>
        <w:tc>
          <w:tcPr>
            <w:tcW w:w="3260" w:type="dxa"/>
            <w:shd w:val="clear" w:color="auto" w:fill="auto"/>
          </w:tcPr>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xml:space="preserve">  К заявлению должны быть приложены документы, указанные в пункте 2.6.1 Административного регламента.</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устанавливает предмет обращения, проверяет документ, удостоверяющий личность заявителя;</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проверяет полномочия заявителя, в том числе полномочия представителя гражданина действовать от его имени;</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проверяет заявление на соответствие установленным требованиям;</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xml:space="preserve">- проверяет соответствие представленных документов следующим требованиям: документы в установленных законодательством случаях </w:t>
            </w:r>
            <w:r w:rsidRPr="00C7493A">
              <w:rPr>
                <w:rFonts w:ascii="Times New Roman" w:hAnsi="Times New Roman"/>
                <w:sz w:val="20"/>
                <w:szCs w:val="20"/>
              </w:rPr>
              <w:lastRenderedPageBreak/>
              <w:t>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регистрирует заявление с прилагаемым комплектом документов;</w:t>
            </w:r>
          </w:p>
          <w:p w:rsidR="00C7493A" w:rsidRPr="00C7493A" w:rsidRDefault="00C7493A" w:rsidP="00C7493A">
            <w:pPr>
              <w:spacing w:line="240" w:lineRule="auto"/>
              <w:ind w:firstLine="176"/>
              <w:rPr>
                <w:rFonts w:ascii="Times New Roman" w:hAnsi="Times New Roman"/>
                <w:sz w:val="20"/>
                <w:szCs w:val="20"/>
              </w:rPr>
            </w:pPr>
            <w:proofErr w:type="gramStart"/>
            <w:r w:rsidRPr="00C7493A">
              <w:rPr>
                <w:rFonts w:ascii="Times New Roman" w:hAnsi="Times New Roman"/>
                <w:sz w:val="20"/>
                <w:szCs w:val="20"/>
              </w:rPr>
              <w:t>- выдает расписку в получении документов по установленной форме (приложение № 4 к 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xml:space="preserve">В случае отсутствия оснований, указанных в подразделе 2.7 Административного регламента, специалист, уполномоченный на </w:t>
            </w:r>
            <w:r w:rsidRPr="00C7493A">
              <w:rPr>
                <w:rFonts w:ascii="Times New Roman" w:hAnsi="Times New Roman"/>
                <w:sz w:val="20"/>
                <w:szCs w:val="20"/>
              </w:rPr>
              <w:lastRenderedPageBreak/>
              <w:t>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xml:space="preserve">Получение заявления и прилагаемых к нему документов подтверждается путем направления заявителю уведомления (в виде текстового </w:t>
            </w:r>
            <w:r w:rsidRPr="00C7493A">
              <w:rPr>
                <w:rFonts w:ascii="Times New Roman" w:hAnsi="Times New Roman"/>
                <w:sz w:val="20"/>
                <w:szCs w:val="20"/>
              </w:rPr>
              <w:lastRenderedPageBreak/>
              <w:t>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xml:space="preserve">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w:t>
            </w:r>
            <w:r w:rsidRPr="00C7493A">
              <w:rPr>
                <w:rFonts w:ascii="Times New Roman" w:hAnsi="Times New Roman"/>
                <w:sz w:val="20"/>
                <w:szCs w:val="20"/>
              </w:rPr>
              <w:lastRenderedPageBreak/>
              <w:t>управление.</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1 календарный день</w:t>
            </w:r>
          </w:p>
        </w:tc>
        <w:tc>
          <w:tcPr>
            <w:tcW w:w="1843"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прием документов</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формы заявлений;</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формы сообщений;</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формы расписок;</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МФУ (для копирования и сканирования документов);</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подключение к Системе обработки электронных форм (</w:t>
            </w:r>
            <w:proofErr w:type="gramStart"/>
            <w:r w:rsidRPr="00C7493A">
              <w:rPr>
                <w:rFonts w:ascii="Times New Roman" w:hAnsi="Times New Roman"/>
                <w:sz w:val="20"/>
                <w:szCs w:val="20"/>
              </w:rPr>
              <w:t>интегрированная</w:t>
            </w:r>
            <w:proofErr w:type="gramEnd"/>
            <w:r w:rsidRPr="00C7493A">
              <w:rPr>
                <w:rFonts w:ascii="Times New Roman" w:hAnsi="Times New Roman"/>
                <w:sz w:val="20"/>
                <w:szCs w:val="20"/>
              </w:rPr>
              <w:t xml:space="preserve"> с Порталом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наличие ЭЦП или </w:t>
            </w:r>
            <w:proofErr w:type="gramStart"/>
            <w:r w:rsidRPr="00C7493A">
              <w:rPr>
                <w:rFonts w:ascii="Times New Roman" w:hAnsi="Times New Roman"/>
                <w:sz w:val="20"/>
                <w:szCs w:val="20"/>
              </w:rPr>
              <w:t>усиленной</w:t>
            </w:r>
            <w:proofErr w:type="gramEnd"/>
            <w:r w:rsidRPr="00C7493A">
              <w:rPr>
                <w:rFonts w:ascii="Times New Roman" w:hAnsi="Times New Roman"/>
                <w:sz w:val="20"/>
                <w:szCs w:val="20"/>
              </w:rPr>
              <w:t xml:space="preserve"> квалифицированной ЭП</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форма заявления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(приложение 1);</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образец заявления</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(приложение 2);</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форма сообщения (приложение 3);</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образец сообщения (приложение 4);</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форма расписки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(приложение 5);</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образец расписки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(приложение 6)</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lastRenderedPageBreak/>
              <w:t>Наименование административной процедуры 2:</w:t>
            </w:r>
            <w:r w:rsidRPr="00C7493A">
              <w:rPr>
                <w:rFonts w:ascii="Times New Roman" w:hAnsi="Times New Roman"/>
                <w:sz w:val="20"/>
                <w:szCs w:val="20"/>
              </w:rPr>
              <w:t xml:space="preserve"> </w:t>
            </w:r>
            <w:r w:rsidRPr="00C7493A">
              <w:rPr>
                <w:rFonts w:ascii="Times New Roman" w:hAnsi="Times New Roman"/>
                <w:b/>
                <w:sz w:val="20"/>
                <w:szCs w:val="20"/>
              </w:rPr>
              <w:t xml:space="preserve">Проверка соответствия заявления и прилагаемых к нему документов положениям </w:t>
            </w:r>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                                                                                         пункта 2.6.1 Административного регламента</w:t>
            </w:r>
          </w:p>
        </w:tc>
      </w:tr>
      <w:tr w:rsidR="00C7493A" w:rsidRPr="00C7493A" w:rsidTr="002C4AA4">
        <w:tc>
          <w:tcPr>
            <w:tcW w:w="641" w:type="dxa"/>
            <w:shd w:val="clear" w:color="auto" w:fill="auto"/>
          </w:tcPr>
          <w:p w:rsidR="00C7493A" w:rsidRPr="00C7493A" w:rsidRDefault="00C7493A" w:rsidP="00C7493A">
            <w:pPr>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rPr>
                <w:rFonts w:ascii="Times New Roman" w:hAnsi="Times New Roman"/>
                <w:sz w:val="20"/>
                <w:szCs w:val="20"/>
              </w:rPr>
            </w:pPr>
            <w:r w:rsidRPr="00C7493A">
              <w:rPr>
                <w:rFonts w:ascii="Times New Roman" w:hAnsi="Times New Roman"/>
                <w:sz w:val="20"/>
                <w:szCs w:val="20"/>
              </w:rPr>
              <w:t>Проверка соответствия заявления и прилагаемых к нему документов положениям пункта 2.6.1</w:t>
            </w:r>
          </w:p>
          <w:p w:rsidR="00C7493A" w:rsidRPr="00C7493A" w:rsidRDefault="00C7493A" w:rsidP="00C7493A">
            <w:pPr>
              <w:rPr>
                <w:rFonts w:ascii="Times New Roman" w:hAnsi="Times New Roman"/>
                <w:sz w:val="20"/>
                <w:szCs w:val="20"/>
              </w:rPr>
            </w:pPr>
            <w:r w:rsidRPr="00C7493A">
              <w:rPr>
                <w:rFonts w:ascii="Times New Roman" w:hAnsi="Times New Roman"/>
                <w:sz w:val="20"/>
                <w:szCs w:val="20"/>
              </w:rPr>
              <w:t xml:space="preserve">Административного регламента </w:t>
            </w:r>
          </w:p>
        </w:tc>
        <w:tc>
          <w:tcPr>
            <w:tcW w:w="3260" w:type="dxa"/>
            <w:shd w:val="clear" w:color="auto" w:fill="auto"/>
          </w:tcPr>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в разделе 4 ТС.</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xml:space="preserve">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w:t>
            </w:r>
            <w:r w:rsidRPr="00C7493A">
              <w:rPr>
                <w:rFonts w:ascii="Times New Roman" w:hAnsi="Times New Roman"/>
                <w:sz w:val="20"/>
                <w:szCs w:val="20"/>
              </w:rPr>
              <w:lastRenderedPageBreak/>
              <w:t>причин возврата.</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Уведомление о возврате заявления визируется руководителем управления.</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10 календарных дней</w:t>
            </w:r>
          </w:p>
        </w:tc>
        <w:tc>
          <w:tcPr>
            <w:tcW w:w="1843"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услуги</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подключение к Системе обработки электронных форм (</w:t>
            </w:r>
            <w:proofErr w:type="gramStart"/>
            <w:r w:rsidRPr="00C7493A">
              <w:rPr>
                <w:rFonts w:ascii="Times New Roman" w:hAnsi="Times New Roman"/>
                <w:sz w:val="20"/>
                <w:szCs w:val="20"/>
              </w:rPr>
              <w:t>интегрированная</w:t>
            </w:r>
            <w:proofErr w:type="gramEnd"/>
            <w:r w:rsidRPr="00C7493A">
              <w:rPr>
                <w:rFonts w:ascii="Times New Roman" w:hAnsi="Times New Roman"/>
                <w:sz w:val="20"/>
                <w:szCs w:val="20"/>
              </w:rPr>
              <w:t xml:space="preserve"> с Порталом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tc>
        <w:tc>
          <w:tcPr>
            <w:tcW w:w="3118" w:type="dxa"/>
            <w:shd w:val="clear" w:color="auto" w:fill="auto"/>
          </w:tcPr>
          <w:p w:rsidR="00C7493A" w:rsidRPr="00C7493A" w:rsidRDefault="00C7493A" w:rsidP="00C7493A">
            <w:pPr>
              <w:rPr>
                <w:rFonts w:ascii="Times New Roman" w:hAnsi="Times New Roman"/>
                <w:sz w:val="20"/>
                <w:szCs w:val="20"/>
              </w:rPr>
            </w:pPr>
            <w:r w:rsidRPr="00C7493A">
              <w:rPr>
                <w:rFonts w:ascii="Times New Roman" w:hAnsi="Times New Roman"/>
                <w:sz w:val="20"/>
                <w:szCs w:val="20"/>
              </w:rPr>
              <w:t>- образец уведомления о возврате заявления (приложение 7)</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                                                                                         межведомственного информационного взаимодействия</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Рассмотрение представленных документов</w:t>
            </w:r>
          </w:p>
        </w:tc>
        <w:tc>
          <w:tcPr>
            <w:tcW w:w="3260" w:type="dxa"/>
            <w:shd w:val="clear" w:color="auto" w:fill="auto"/>
          </w:tcPr>
          <w:p w:rsidR="00C7493A" w:rsidRPr="00C7493A" w:rsidRDefault="00C7493A" w:rsidP="00C7493A">
            <w:pPr>
              <w:autoSpaceDE w:val="0"/>
              <w:autoSpaceDN w:val="0"/>
              <w:adjustRightInd w:val="0"/>
              <w:spacing w:line="240" w:lineRule="auto"/>
              <w:rPr>
                <w:rFonts w:ascii="Times New Roman" w:hAnsi="Times New Roman"/>
                <w:sz w:val="20"/>
                <w:szCs w:val="20"/>
              </w:rPr>
            </w:pPr>
            <w:r w:rsidRPr="00C7493A">
              <w:rPr>
                <w:rFonts w:ascii="Times New Roman" w:hAnsi="Times New Roman"/>
                <w:sz w:val="20"/>
                <w:szCs w:val="20"/>
              </w:rPr>
              <w:t xml:space="preserve">     </w:t>
            </w:r>
            <w:proofErr w:type="gramStart"/>
            <w:r w:rsidRPr="00C7493A">
              <w:rPr>
                <w:rFonts w:ascii="Times New Roman" w:hAnsi="Times New Roman"/>
                <w:sz w:val="20"/>
                <w:szCs w:val="20"/>
              </w:rPr>
              <w:t xml:space="preserve">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w:t>
            </w:r>
            <w:r w:rsidRPr="00C7493A">
              <w:rPr>
                <w:rFonts w:ascii="Times New Roman" w:hAnsi="Times New Roman"/>
                <w:sz w:val="20"/>
                <w:szCs w:val="20"/>
              </w:rPr>
              <w:lastRenderedPageBreak/>
              <w:t>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w:t>
            </w:r>
            <w:proofErr w:type="gramEnd"/>
            <w:r w:rsidRPr="00C7493A">
              <w:rPr>
                <w:rFonts w:ascii="Times New Roman" w:hAnsi="Times New Roman"/>
                <w:sz w:val="20"/>
                <w:szCs w:val="20"/>
              </w:rPr>
              <w:t xml:space="preserve"> ее </w:t>
            </w:r>
            <w:proofErr w:type="gramStart"/>
            <w:r w:rsidRPr="00C7493A">
              <w:rPr>
                <w:rFonts w:ascii="Times New Roman" w:hAnsi="Times New Roman"/>
                <w:sz w:val="20"/>
                <w:szCs w:val="20"/>
              </w:rPr>
              <w:t>утверждении</w:t>
            </w:r>
            <w:proofErr w:type="gramEnd"/>
            <w:r w:rsidRPr="00C7493A">
              <w:rPr>
                <w:rFonts w:ascii="Times New Roman" w:hAnsi="Times New Roman"/>
                <w:sz w:val="20"/>
                <w:szCs w:val="20"/>
              </w:rPr>
              <w:t>.</w:t>
            </w:r>
          </w:p>
          <w:p w:rsidR="00C7493A" w:rsidRPr="00C7493A" w:rsidRDefault="00C7493A" w:rsidP="00C7493A">
            <w:pPr>
              <w:autoSpaceDE w:val="0"/>
              <w:autoSpaceDN w:val="0"/>
              <w:adjustRightInd w:val="0"/>
              <w:spacing w:line="240" w:lineRule="auto"/>
              <w:rPr>
                <w:rFonts w:ascii="Times New Roman" w:hAnsi="Times New Roman"/>
                <w:sz w:val="20"/>
                <w:szCs w:val="20"/>
              </w:rPr>
            </w:pPr>
            <w:r w:rsidRPr="00C7493A">
              <w:rPr>
                <w:rFonts w:ascii="Times New Roman" w:hAnsi="Times New Roman"/>
                <w:sz w:val="20"/>
                <w:szCs w:val="20"/>
              </w:rPr>
              <w:t xml:space="preserve">     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9 календарных дней</w:t>
            </w:r>
          </w:p>
          <w:p w:rsidR="00C7493A" w:rsidRPr="00C7493A" w:rsidRDefault="00C7493A" w:rsidP="00C7493A">
            <w:pPr>
              <w:spacing w:line="240" w:lineRule="auto"/>
              <w:rPr>
                <w:rFonts w:ascii="Times New Roman" w:hAnsi="Times New Roman"/>
                <w:sz w:val="20"/>
                <w:szCs w:val="20"/>
              </w:rPr>
            </w:pPr>
          </w:p>
        </w:tc>
        <w:tc>
          <w:tcPr>
            <w:tcW w:w="1843"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муниципальной услуги</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подключение к Системе обработки электронных форм (</w:t>
            </w:r>
            <w:proofErr w:type="gramStart"/>
            <w:r w:rsidRPr="00C7493A">
              <w:rPr>
                <w:rFonts w:ascii="Times New Roman" w:hAnsi="Times New Roman"/>
                <w:sz w:val="20"/>
                <w:szCs w:val="20"/>
              </w:rPr>
              <w:t>интегрированная</w:t>
            </w:r>
            <w:proofErr w:type="gramEnd"/>
            <w:r w:rsidRPr="00C7493A">
              <w:rPr>
                <w:rFonts w:ascii="Times New Roman" w:hAnsi="Times New Roman"/>
                <w:sz w:val="20"/>
                <w:szCs w:val="20"/>
              </w:rPr>
              <w:t xml:space="preserve"> с Порталом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образец уведомления о приостановлении услуги (приложение 7)</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lastRenderedPageBreak/>
              <w:t>2.</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Истребование документов (сведений) в рамках </w:t>
            </w:r>
            <w:proofErr w:type="gramStart"/>
            <w:r w:rsidRPr="00C7493A">
              <w:rPr>
                <w:rFonts w:ascii="Times New Roman" w:hAnsi="Times New Roman"/>
                <w:sz w:val="20"/>
                <w:szCs w:val="20"/>
              </w:rPr>
              <w:t>межведомственного</w:t>
            </w:r>
            <w:proofErr w:type="gramEnd"/>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информационного взаимодействия</w:t>
            </w:r>
          </w:p>
        </w:tc>
        <w:tc>
          <w:tcPr>
            <w:tcW w:w="3260"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в рамках межведомственного информационного взаимодействия запрашивает необходимые документы.</w:t>
            </w:r>
          </w:p>
          <w:p w:rsidR="00C7493A" w:rsidRPr="00C7493A" w:rsidRDefault="00C7493A" w:rsidP="00C7493A">
            <w:pPr>
              <w:spacing w:line="240" w:lineRule="auto"/>
              <w:rPr>
                <w:rFonts w:ascii="Times New Roman" w:hAnsi="Times New Roman"/>
                <w:sz w:val="20"/>
                <w:szCs w:val="20"/>
              </w:rPr>
            </w:pPr>
          </w:p>
        </w:tc>
        <w:tc>
          <w:tcPr>
            <w:tcW w:w="1843" w:type="dxa"/>
            <w:vMerge/>
            <w:shd w:val="clear" w:color="auto" w:fill="auto"/>
          </w:tcPr>
          <w:p w:rsidR="00C7493A" w:rsidRPr="00C7493A" w:rsidRDefault="00C7493A" w:rsidP="00C7493A">
            <w:pPr>
              <w:spacing w:line="240" w:lineRule="auto"/>
              <w:rPr>
                <w:rFonts w:ascii="Times New Roman" w:hAnsi="Times New Roman"/>
                <w:sz w:val="20"/>
                <w:szCs w:val="20"/>
              </w:rPr>
            </w:pPr>
          </w:p>
        </w:tc>
        <w:tc>
          <w:tcPr>
            <w:tcW w:w="1843"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муниципальной услуги</w:t>
            </w:r>
          </w:p>
        </w:tc>
        <w:tc>
          <w:tcPr>
            <w:tcW w:w="226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доступ к системе межведомственного электронного взаимодействия (СГИО);</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техническое оборудование к СГИО;</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ключ и сертификат ключа электронной подписи;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образцы межведомственных запросов (приложения 7, 8, 9, 10)</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Наименование административной процедуры 4: Принятие решения о предварительном согласовании предоставления земельного участка или об отказе </w:t>
            </w:r>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                                                                                         в предварительном согласовании предоставления земельного участка, подготовка проекта постановления </w:t>
            </w:r>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                                                                                        администрации </w:t>
            </w:r>
            <w:proofErr w:type="spellStart"/>
            <w:r w:rsidRPr="00C7493A">
              <w:rPr>
                <w:rFonts w:ascii="Times New Roman" w:hAnsi="Times New Roman"/>
                <w:b/>
                <w:sz w:val="20"/>
                <w:szCs w:val="20"/>
              </w:rPr>
              <w:t>Клёповского</w:t>
            </w:r>
            <w:proofErr w:type="spellEnd"/>
            <w:r w:rsidRPr="00C7493A">
              <w:rPr>
                <w:rFonts w:ascii="Times New Roman" w:hAnsi="Times New Roman"/>
                <w:b/>
                <w:sz w:val="20"/>
                <w:szCs w:val="20"/>
              </w:rPr>
              <w:t xml:space="preserve"> сельского поселения</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Принятие решения о предварительном согласовании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предоставления </w:t>
            </w:r>
            <w:r w:rsidRPr="00C7493A">
              <w:rPr>
                <w:rFonts w:ascii="Times New Roman" w:hAnsi="Times New Roman"/>
                <w:sz w:val="20"/>
                <w:szCs w:val="20"/>
              </w:rPr>
              <w:lastRenderedPageBreak/>
              <w:t xml:space="preserve">земельного участка или об отказе </w:t>
            </w:r>
            <w:proofErr w:type="gramStart"/>
            <w:r w:rsidRPr="00C7493A">
              <w:rPr>
                <w:rFonts w:ascii="Times New Roman" w:hAnsi="Times New Roman"/>
                <w:sz w:val="20"/>
                <w:szCs w:val="20"/>
              </w:rPr>
              <w:t>в</w:t>
            </w:r>
            <w:proofErr w:type="gramEnd"/>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предварительном </w:t>
            </w:r>
            <w:proofErr w:type="gramStart"/>
            <w:r w:rsidRPr="00C7493A">
              <w:rPr>
                <w:rFonts w:ascii="Times New Roman" w:hAnsi="Times New Roman"/>
                <w:sz w:val="20"/>
                <w:szCs w:val="20"/>
              </w:rPr>
              <w:t>согласовании</w:t>
            </w:r>
            <w:proofErr w:type="gramEnd"/>
            <w:r w:rsidRPr="00C7493A">
              <w:rPr>
                <w:rFonts w:ascii="Times New Roman" w:hAnsi="Times New Roman"/>
                <w:sz w:val="20"/>
                <w:szCs w:val="20"/>
              </w:rPr>
              <w:t xml:space="preserve"> предоставления земельного</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участка, подготовка проекта постановления администрации</w:t>
            </w:r>
          </w:p>
          <w:p w:rsidR="00C7493A" w:rsidRPr="00C7493A" w:rsidRDefault="00C7493A" w:rsidP="00C7493A">
            <w:pPr>
              <w:spacing w:line="240" w:lineRule="auto"/>
              <w:rPr>
                <w:rFonts w:ascii="Times New Roman" w:hAnsi="Times New Roman"/>
                <w:sz w:val="20"/>
                <w:szCs w:val="20"/>
              </w:rPr>
            </w:pPr>
            <w:proofErr w:type="spellStart"/>
            <w:r w:rsidRPr="00C7493A">
              <w:rPr>
                <w:rFonts w:ascii="Times New Roman" w:hAnsi="Times New Roman"/>
                <w:sz w:val="20"/>
                <w:szCs w:val="20"/>
              </w:rPr>
              <w:t>Бутурлиновского</w:t>
            </w:r>
            <w:proofErr w:type="spellEnd"/>
            <w:r w:rsidRPr="00C7493A">
              <w:rPr>
                <w:rFonts w:ascii="Times New Roman" w:hAnsi="Times New Roman"/>
                <w:sz w:val="20"/>
                <w:szCs w:val="20"/>
              </w:rPr>
              <w:t xml:space="preserve"> муниципального района </w:t>
            </w:r>
          </w:p>
        </w:tc>
        <w:tc>
          <w:tcPr>
            <w:tcW w:w="3260" w:type="dxa"/>
            <w:shd w:val="clear" w:color="auto" w:fill="auto"/>
          </w:tcPr>
          <w:p w:rsidR="00C7493A" w:rsidRPr="00C7493A" w:rsidRDefault="00C7493A" w:rsidP="00C7493A">
            <w:pPr>
              <w:autoSpaceDE w:val="0"/>
              <w:autoSpaceDN w:val="0"/>
              <w:adjustRightInd w:val="0"/>
              <w:spacing w:line="240" w:lineRule="auto"/>
              <w:ind w:firstLine="317"/>
              <w:rPr>
                <w:rFonts w:ascii="Times New Roman" w:hAnsi="Times New Roman"/>
                <w:sz w:val="20"/>
                <w:szCs w:val="20"/>
              </w:rPr>
            </w:pPr>
            <w:r w:rsidRPr="00C7493A">
              <w:rPr>
                <w:rFonts w:ascii="Times New Roman" w:hAnsi="Times New Roman"/>
                <w:sz w:val="20"/>
                <w:szCs w:val="20"/>
              </w:rPr>
              <w:lastRenderedPageBreak/>
              <w:t xml:space="preserve">В случае если образование земельного участка предусмотрено приложенной к заявлению о предварительном согласовании предоставления земельного </w:t>
            </w:r>
            <w:r w:rsidRPr="00C7493A">
              <w:rPr>
                <w:rFonts w:ascii="Times New Roman" w:hAnsi="Times New Roman"/>
                <w:sz w:val="20"/>
                <w:szCs w:val="20"/>
              </w:rPr>
              <w:lastRenderedPageBreak/>
              <w:t>участка схемой расположения земельного участка, специалист  направляет указанную схему для рассмотрения и подготовки информации о возможности (невозможности) ее утверждения в управление главного архитектора городского округа.</w:t>
            </w:r>
          </w:p>
          <w:p w:rsidR="00C7493A" w:rsidRPr="00C7493A" w:rsidRDefault="00C7493A" w:rsidP="00C7493A">
            <w:pPr>
              <w:autoSpaceDE w:val="0"/>
              <w:autoSpaceDN w:val="0"/>
              <w:adjustRightInd w:val="0"/>
              <w:spacing w:line="240" w:lineRule="auto"/>
              <w:ind w:firstLine="317"/>
              <w:rPr>
                <w:rFonts w:ascii="Times New Roman" w:hAnsi="Times New Roman"/>
                <w:sz w:val="20"/>
                <w:szCs w:val="20"/>
              </w:rPr>
            </w:pPr>
            <w:proofErr w:type="gramStart"/>
            <w:r w:rsidRPr="00C7493A">
              <w:rPr>
                <w:rFonts w:ascii="Times New Roman" w:hAnsi="Times New Roman"/>
                <w:sz w:val="20"/>
                <w:szCs w:val="20"/>
              </w:rPr>
              <w:t>При получении от управления главного архитектора городского округа информации о возможности утверждения схемы расположения земельного участка и при отсутствии иных оснований, предусмотренных подразделом 2.8 Административного регламента или разделе 2 ТС для отказа в предварительном согласовании предоставления земельного участка, специалист в течение 1 рабочего дня готовит проект постановления о предварительном согласовании предоставления земельного участка.</w:t>
            </w:r>
            <w:proofErr w:type="gramEnd"/>
          </w:p>
          <w:p w:rsidR="00C7493A" w:rsidRPr="00C7493A" w:rsidRDefault="00C7493A" w:rsidP="00C7493A">
            <w:pPr>
              <w:autoSpaceDE w:val="0"/>
              <w:autoSpaceDN w:val="0"/>
              <w:adjustRightInd w:val="0"/>
              <w:spacing w:line="240" w:lineRule="auto"/>
              <w:ind w:firstLine="34"/>
              <w:rPr>
                <w:rFonts w:ascii="Times New Roman" w:hAnsi="Times New Roman"/>
                <w:sz w:val="20"/>
                <w:szCs w:val="20"/>
              </w:rPr>
            </w:pPr>
            <w:r w:rsidRPr="00C7493A">
              <w:rPr>
                <w:rFonts w:ascii="Times New Roman" w:hAnsi="Times New Roman"/>
                <w:sz w:val="20"/>
                <w:szCs w:val="20"/>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w:t>
            </w:r>
          </w:p>
          <w:p w:rsidR="00C7493A" w:rsidRPr="00C7493A" w:rsidRDefault="00C7493A" w:rsidP="00C7493A">
            <w:pPr>
              <w:autoSpaceDE w:val="0"/>
              <w:autoSpaceDN w:val="0"/>
              <w:adjustRightInd w:val="0"/>
              <w:spacing w:line="240" w:lineRule="auto"/>
              <w:ind w:firstLine="317"/>
              <w:rPr>
                <w:rFonts w:ascii="Times New Roman" w:hAnsi="Times New Roman"/>
                <w:sz w:val="20"/>
                <w:szCs w:val="20"/>
              </w:rPr>
            </w:pPr>
            <w:r w:rsidRPr="00C7493A">
              <w:rPr>
                <w:rFonts w:ascii="Times New Roman" w:hAnsi="Times New Roman"/>
                <w:sz w:val="20"/>
                <w:szCs w:val="20"/>
              </w:rPr>
              <w:t xml:space="preserve">В этом случае обязательным приложением к постановлению о предварительном согласовании </w:t>
            </w:r>
            <w:r w:rsidRPr="00C7493A">
              <w:rPr>
                <w:rFonts w:ascii="Times New Roman" w:hAnsi="Times New Roman"/>
                <w:sz w:val="20"/>
                <w:szCs w:val="20"/>
              </w:rPr>
              <w:lastRenderedPageBreak/>
              <w:t>предоставления земельного участка является схема расположения земельного участка.</w:t>
            </w:r>
          </w:p>
          <w:p w:rsidR="00C7493A" w:rsidRPr="00C7493A" w:rsidRDefault="00C7493A" w:rsidP="00C7493A">
            <w:pPr>
              <w:autoSpaceDE w:val="0"/>
              <w:autoSpaceDN w:val="0"/>
              <w:adjustRightInd w:val="0"/>
              <w:spacing w:line="240" w:lineRule="auto"/>
              <w:ind w:firstLine="317"/>
              <w:rPr>
                <w:rFonts w:ascii="Times New Roman" w:hAnsi="Times New Roman"/>
                <w:sz w:val="20"/>
                <w:szCs w:val="20"/>
              </w:rPr>
            </w:pPr>
            <w:r w:rsidRPr="00C7493A">
              <w:rPr>
                <w:rFonts w:ascii="Times New Roman" w:hAnsi="Times New Roman"/>
                <w:sz w:val="20"/>
                <w:szCs w:val="20"/>
              </w:rPr>
              <w:t>Подготовленный проект постановления специалист направляет на визирование соответствующим должностным лицам администрации  и утверждается главой</w:t>
            </w:r>
            <w:proofErr w:type="gramStart"/>
            <w:r w:rsidRPr="00C7493A">
              <w:rPr>
                <w:rFonts w:ascii="Times New Roman" w:hAnsi="Times New Roman"/>
                <w:sz w:val="20"/>
                <w:szCs w:val="20"/>
              </w:rPr>
              <w:t xml:space="preserve"> .</w:t>
            </w:r>
            <w:proofErr w:type="gramEnd"/>
          </w:p>
          <w:p w:rsidR="00C7493A" w:rsidRPr="00C7493A" w:rsidRDefault="00C7493A" w:rsidP="00C7493A">
            <w:pPr>
              <w:autoSpaceDE w:val="0"/>
              <w:autoSpaceDN w:val="0"/>
              <w:adjustRightInd w:val="0"/>
              <w:spacing w:line="240" w:lineRule="auto"/>
              <w:ind w:firstLine="317"/>
              <w:rPr>
                <w:rFonts w:ascii="Times New Roman" w:hAnsi="Times New Roman"/>
                <w:sz w:val="20"/>
                <w:szCs w:val="20"/>
              </w:rPr>
            </w:pPr>
            <w:proofErr w:type="gramStart"/>
            <w:r w:rsidRPr="00C7493A">
              <w:rPr>
                <w:rFonts w:ascii="Times New Roman" w:hAnsi="Times New Roman"/>
                <w:sz w:val="20"/>
                <w:szCs w:val="20"/>
              </w:rPr>
              <w:t>При получении информации от управления главного архитектора городского округа о невозможности утверждения схемы расположения земельного участка по основаниям, указанным в пункте 16 статьи 11.10 ЗК РФ (абзац первый раздела 2.8 Административного регламента),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roofErr w:type="gramEnd"/>
          </w:p>
          <w:p w:rsidR="00C7493A" w:rsidRPr="00C7493A" w:rsidRDefault="00C7493A" w:rsidP="00C7493A">
            <w:pPr>
              <w:autoSpaceDE w:val="0"/>
              <w:autoSpaceDN w:val="0"/>
              <w:adjustRightInd w:val="0"/>
              <w:spacing w:line="240" w:lineRule="auto"/>
              <w:ind w:firstLine="317"/>
              <w:rPr>
                <w:rFonts w:ascii="Times New Roman" w:hAnsi="Times New Roman"/>
                <w:sz w:val="20"/>
                <w:szCs w:val="20"/>
              </w:rPr>
            </w:pPr>
            <w:r w:rsidRPr="00C7493A">
              <w:rPr>
                <w:rFonts w:ascii="Times New Roman" w:hAnsi="Times New Roman"/>
                <w:sz w:val="20"/>
                <w:szCs w:val="20"/>
              </w:rPr>
              <w:t>При наличии оснований для отказа в предварительном согласовании земельного участка, указанных в абзацах втором и третьем подраздела 2.8 Административного регламента или разделе 2 ТС, специалист в течение 1 рабочего дня готовит проект постановления об отказе в предварительном согласовании предоставления земельного участка с указанием всех оснований отказа.</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8 календарных дней</w:t>
            </w:r>
          </w:p>
          <w:p w:rsidR="00C7493A" w:rsidRPr="00C7493A" w:rsidRDefault="00C7493A" w:rsidP="00C7493A">
            <w:pPr>
              <w:spacing w:line="240" w:lineRule="auto"/>
              <w:rPr>
                <w:rFonts w:ascii="Times New Roman" w:hAnsi="Times New Roman"/>
                <w:sz w:val="20"/>
                <w:szCs w:val="20"/>
              </w:rPr>
            </w:pP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Специалист, ответственный за предоставление муниципальной </w:t>
            </w:r>
            <w:r w:rsidRPr="00C7493A">
              <w:rPr>
                <w:rFonts w:ascii="Times New Roman" w:hAnsi="Times New Roman"/>
                <w:sz w:val="20"/>
                <w:szCs w:val="20"/>
              </w:rPr>
              <w:lastRenderedPageBreak/>
              <w:t>услуги</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lastRenderedPageBreak/>
              <w:t>Наименование административной процедуры 5: Направление (выдача) заявителю результата предоставления услуги</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Направление (выдача) заявителю постановления администрации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r w:rsidRPr="00C7493A">
              <w:rPr>
                <w:rFonts w:ascii="Times New Roman" w:hAnsi="Times New Roman"/>
                <w:sz w:val="20"/>
                <w:szCs w:val="20"/>
                <w:highlight w:val="yellow"/>
              </w:rPr>
              <w:t xml:space="preserve"> </w:t>
            </w:r>
            <w:proofErr w:type="spellStart"/>
            <w:r w:rsidRPr="00C7493A">
              <w:rPr>
                <w:rFonts w:ascii="Times New Roman" w:hAnsi="Times New Roman"/>
                <w:sz w:val="20"/>
                <w:szCs w:val="20"/>
              </w:rPr>
              <w:t>Бутурлиновского</w:t>
            </w:r>
            <w:proofErr w:type="spellEnd"/>
            <w:r w:rsidRPr="00C7493A">
              <w:rPr>
                <w:rFonts w:ascii="Times New Roman" w:hAnsi="Times New Roman"/>
                <w:sz w:val="20"/>
                <w:szCs w:val="20"/>
              </w:rPr>
              <w:t xml:space="preserve"> муниципального района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C7493A" w:rsidRPr="00C7493A" w:rsidRDefault="00C7493A" w:rsidP="00C7493A">
            <w:pPr>
              <w:autoSpaceDE w:val="0"/>
              <w:autoSpaceDN w:val="0"/>
              <w:adjustRightInd w:val="0"/>
              <w:spacing w:line="240" w:lineRule="auto"/>
              <w:ind w:firstLine="317"/>
              <w:rPr>
                <w:rFonts w:ascii="Times New Roman" w:hAnsi="Times New Roman"/>
                <w:sz w:val="20"/>
                <w:szCs w:val="20"/>
              </w:rPr>
            </w:pPr>
            <w:proofErr w:type="gramStart"/>
            <w:r w:rsidRPr="00C7493A">
              <w:rPr>
                <w:rFonts w:ascii="Times New Roman" w:hAnsi="Times New Roman"/>
                <w:sz w:val="20"/>
                <w:szCs w:val="20"/>
              </w:rPr>
              <w:t>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w:t>
            </w:r>
            <w:proofErr w:type="gramEnd"/>
            <w:r w:rsidRPr="00C7493A">
              <w:rPr>
                <w:rFonts w:ascii="Times New Roman" w:hAnsi="Times New Roman"/>
                <w:sz w:val="20"/>
                <w:szCs w:val="20"/>
              </w:rPr>
              <w:t xml:space="preserve"> (или) </w:t>
            </w:r>
            <w:proofErr w:type="gramStart"/>
            <w:r w:rsidRPr="00C7493A">
              <w:rPr>
                <w:rFonts w:ascii="Times New Roman" w:hAnsi="Times New Roman"/>
                <w:sz w:val="20"/>
                <w:szCs w:val="20"/>
              </w:rPr>
              <w:t>Портале</w:t>
            </w:r>
            <w:proofErr w:type="gramEnd"/>
            <w:r w:rsidRPr="00C7493A">
              <w:rPr>
                <w:rFonts w:ascii="Times New Roman" w:hAnsi="Times New Roman"/>
                <w:sz w:val="20"/>
                <w:szCs w:val="20"/>
              </w:rPr>
              <w:t xml:space="preserve"> Воронежской области.</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2 </w:t>
            </w:r>
            <w:proofErr w:type="gramStart"/>
            <w:r w:rsidRPr="00C7493A">
              <w:rPr>
                <w:rFonts w:ascii="Times New Roman" w:hAnsi="Times New Roman"/>
                <w:sz w:val="20"/>
                <w:szCs w:val="20"/>
              </w:rPr>
              <w:t>календарных</w:t>
            </w:r>
            <w:proofErr w:type="gramEnd"/>
            <w:r w:rsidRPr="00C7493A">
              <w:rPr>
                <w:rFonts w:ascii="Times New Roman" w:hAnsi="Times New Roman"/>
                <w:sz w:val="20"/>
                <w:szCs w:val="20"/>
              </w:rPr>
              <w:t xml:space="preserve"> дня</w:t>
            </w: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МФУ (для копирования и сканирования документов);</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подключение к Системе обработки электронных форм (</w:t>
            </w:r>
            <w:proofErr w:type="gramStart"/>
            <w:r w:rsidRPr="00C7493A">
              <w:rPr>
                <w:rFonts w:ascii="Times New Roman" w:hAnsi="Times New Roman"/>
                <w:sz w:val="20"/>
                <w:szCs w:val="20"/>
              </w:rPr>
              <w:t>интегрированная</w:t>
            </w:r>
            <w:proofErr w:type="gramEnd"/>
            <w:r w:rsidRPr="00C7493A">
              <w:rPr>
                <w:rFonts w:ascii="Times New Roman" w:hAnsi="Times New Roman"/>
                <w:sz w:val="20"/>
                <w:szCs w:val="20"/>
              </w:rPr>
              <w:t xml:space="preserve"> с Порталом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наличие </w:t>
            </w:r>
            <w:proofErr w:type="gramStart"/>
            <w:r w:rsidRPr="00C7493A">
              <w:rPr>
                <w:rFonts w:ascii="Times New Roman" w:hAnsi="Times New Roman"/>
                <w:sz w:val="20"/>
                <w:szCs w:val="20"/>
              </w:rPr>
              <w:t>усиленной</w:t>
            </w:r>
            <w:proofErr w:type="gramEnd"/>
            <w:r w:rsidRPr="00C7493A">
              <w:rPr>
                <w:rFonts w:ascii="Times New Roman" w:hAnsi="Times New Roman"/>
                <w:sz w:val="20"/>
                <w:szCs w:val="20"/>
              </w:rPr>
              <w:t xml:space="preserve"> квалифицированной ЭП;</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p w:rsidR="00C7493A" w:rsidRPr="00C7493A" w:rsidRDefault="00C7493A" w:rsidP="00C7493A">
            <w:pPr>
              <w:spacing w:line="240" w:lineRule="auto"/>
              <w:rPr>
                <w:rFonts w:ascii="Times New Roman" w:hAnsi="Times New Roman"/>
                <w:sz w:val="20"/>
                <w:szCs w:val="20"/>
              </w:rPr>
            </w:pPr>
          </w:p>
        </w:tc>
        <w:tc>
          <w:tcPr>
            <w:tcW w:w="3118" w:type="dxa"/>
            <w:shd w:val="clear" w:color="auto" w:fill="auto"/>
          </w:tcPr>
          <w:p w:rsidR="00C7493A" w:rsidRPr="00C7493A" w:rsidRDefault="00C7493A" w:rsidP="00C7493A">
            <w:pPr>
              <w:spacing w:line="240" w:lineRule="auto"/>
              <w:rPr>
                <w:rFonts w:ascii="Times New Roman" w:hAnsi="Times New Roman"/>
                <w:sz w:val="20"/>
                <w:szCs w:val="20"/>
                <w:highlight w:val="yellow"/>
              </w:rPr>
            </w:pPr>
            <w:r w:rsidRPr="00C7493A">
              <w:rPr>
                <w:rFonts w:ascii="Times New Roman" w:hAnsi="Times New Roman"/>
                <w:sz w:val="20"/>
                <w:szCs w:val="20"/>
              </w:rPr>
              <w:t>-</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Наименование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xml:space="preserve">» 2: </w:t>
            </w:r>
            <w:proofErr w:type="gramStart"/>
            <w:r w:rsidRPr="00C7493A">
              <w:rPr>
                <w:rFonts w:ascii="Times New Roman" w:hAnsi="Times New Roman"/>
                <w:b/>
                <w:sz w:val="20"/>
                <w:szCs w:val="20"/>
              </w:rPr>
              <w:t xml:space="preserve">Предварительное согласовании предоставления земельного участка через аукцион (для индивидуального жилищного строительства, </w:t>
            </w:r>
            <w:proofErr w:type="gramEnd"/>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                                                        ведения личного подсобного хозяйства, садоводства)</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Наименование административной процедуры 1: Прием и регистрация заявления и прилагаемых к нему документов</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Прием и регистрация заявления и прилагаемых к нему документов</w:t>
            </w:r>
          </w:p>
        </w:tc>
        <w:tc>
          <w:tcPr>
            <w:tcW w:w="3260" w:type="dxa"/>
            <w:shd w:val="clear" w:color="auto" w:fill="auto"/>
          </w:tcPr>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К заявлению должны быть приложены документы, указанные в пункте 2.6.1 Административного регламента.</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При личном обращении заявителя или уполномоченного представителя в управление либо в МФЦ специалист, ответственный за прием документов:</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 xml:space="preserve">- устанавливает предмет </w:t>
            </w:r>
            <w:r w:rsidRPr="00C7493A">
              <w:rPr>
                <w:rFonts w:ascii="Times New Roman" w:hAnsi="Times New Roman"/>
                <w:sz w:val="20"/>
                <w:szCs w:val="20"/>
              </w:rPr>
              <w:lastRenderedPageBreak/>
              <w:t>обращения, проверяет документ, удостоверяющий личность заявителя;</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 проверяет полномочия заявителя, в том числе полномочия представителя гражданина действовать от его имени;</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 проверяет заявление на соответствие установленным требованиям;</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 регистрирует заявление с прилагаемым комплектом документов;</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 xml:space="preserve">- выдает расписку в получении документов по установленной форме (приложение N 4 к Административному регламенту) с указанием перечня документов и даты их получения, а также с </w:t>
            </w:r>
            <w:r w:rsidRPr="00C7493A">
              <w:rPr>
                <w:rFonts w:ascii="Times New Roman" w:hAnsi="Times New Roman"/>
                <w:sz w:val="20"/>
                <w:szCs w:val="20"/>
              </w:rPr>
              <w:lastRenderedPageBreak/>
              <w:t>указанием перечня документов, которые будут получены по межведомственным запросам.</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При направлении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В случае отсутствия оснований, указанных в подразделе 2.7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 xml:space="preserve">В случае наличия оснований, указанных в подразделе 2.7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w:t>
            </w:r>
            <w:r w:rsidRPr="00C7493A">
              <w:rPr>
                <w:rFonts w:ascii="Times New Roman" w:hAnsi="Times New Roman"/>
                <w:sz w:val="20"/>
                <w:szCs w:val="20"/>
              </w:rPr>
              <w:lastRenderedPageBreak/>
              <w:t>указанием причины отказа, возвращает документы. Срок возврата документов - 3 рабочих дня со дня регистрации поступившего заявления.</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Воронежской области.</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lastRenderedPageBreak/>
              <w:t>В случае наличия оснований, указанных в подразделе 2.7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Срок направления уведомления об отказе в приеме документов - не позднее рабочего дня, следующего за днем поступления заявления в управление.</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При обращении заявителя за предоставлением муниципальной услуги через МФЦ зарегистрированное заявление передается с сопроводительным письмом в порядке и срок, установленные заключенным соглашением о взаимодействии.</w:t>
            </w:r>
          </w:p>
          <w:p w:rsidR="00C7493A" w:rsidRPr="00C7493A" w:rsidRDefault="00C7493A" w:rsidP="00C7493A">
            <w:pPr>
              <w:spacing w:line="240" w:lineRule="auto"/>
              <w:ind w:firstLine="317"/>
              <w:rPr>
                <w:rFonts w:ascii="Times New Roman" w:hAnsi="Times New Roman"/>
                <w:sz w:val="20"/>
                <w:szCs w:val="20"/>
              </w:rPr>
            </w:pPr>
            <w:r w:rsidRPr="00C7493A">
              <w:rPr>
                <w:rFonts w:ascii="Times New Roman" w:hAnsi="Times New Roman"/>
                <w:sz w:val="20"/>
                <w:szCs w:val="20"/>
              </w:rPr>
              <w:t xml:space="preserve">В случае наличия оснований, указанных в подразделе 2.7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w:t>
            </w:r>
            <w:r w:rsidRPr="00C7493A">
              <w:rPr>
                <w:rFonts w:ascii="Times New Roman" w:hAnsi="Times New Roman"/>
                <w:sz w:val="20"/>
                <w:szCs w:val="20"/>
              </w:rPr>
              <w:lastRenderedPageBreak/>
              <w:t>меры по их устранению.</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1 календарный день</w:t>
            </w: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прием документов</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формы заявлений;</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формы сообщений;</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формы расписок;</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МФУ (для копирования и сканирования документов);</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подключение к Системе обработки электронных </w:t>
            </w:r>
            <w:r w:rsidRPr="00C7493A">
              <w:rPr>
                <w:rFonts w:ascii="Times New Roman" w:hAnsi="Times New Roman"/>
                <w:sz w:val="20"/>
                <w:szCs w:val="20"/>
              </w:rPr>
              <w:lastRenderedPageBreak/>
              <w:t>форм (</w:t>
            </w:r>
            <w:proofErr w:type="gramStart"/>
            <w:r w:rsidRPr="00C7493A">
              <w:rPr>
                <w:rFonts w:ascii="Times New Roman" w:hAnsi="Times New Roman"/>
                <w:sz w:val="20"/>
                <w:szCs w:val="20"/>
              </w:rPr>
              <w:t>интегрированная</w:t>
            </w:r>
            <w:proofErr w:type="gramEnd"/>
            <w:r w:rsidRPr="00C7493A">
              <w:rPr>
                <w:rFonts w:ascii="Times New Roman" w:hAnsi="Times New Roman"/>
                <w:sz w:val="20"/>
                <w:szCs w:val="20"/>
              </w:rPr>
              <w:t xml:space="preserve"> с Порталом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наличие ЭЦП или </w:t>
            </w:r>
            <w:proofErr w:type="gramStart"/>
            <w:r w:rsidRPr="00C7493A">
              <w:rPr>
                <w:rFonts w:ascii="Times New Roman" w:hAnsi="Times New Roman"/>
                <w:sz w:val="20"/>
                <w:szCs w:val="20"/>
              </w:rPr>
              <w:t>усиленной</w:t>
            </w:r>
            <w:proofErr w:type="gramEnd"/>
            <w:r w:rsidRPr="00C7493A">
              <w:rPr>
                <w:rFonts w:ascii="Times New Roman" w:hAnsi="Times New Roman"/>
                <w:sz w:val="20"/>
                <w:szCs w:val="20"/>
              </w:rPr>
              <w:t xml:space="preserve"> квалифицированной ЭП</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 xml:space="preserve">- форма заявления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(приложение 1);</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образец заявления</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(приложение 2);</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форма сообщения (приложение 3);</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образец сообщения </w:t>
            </w:r>
            <w:r w:rsidRPr="00C7493A">
              <w:rPr>
                <w:rFonts w:ascii="Times New Roman" w:hAnsi="Times New Roman"/>
                <w:sz w:val="20"/>
                <w:szCs w:val="20"/>
              </w:rPr>
              <w:lastRenderedPageBreak/>
              <w:t>(приложение 4);</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форма расписки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(приложение 5);</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образец расписки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(приложение 6)</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lastRenderedPageBreak/>
              <w:t>Наименование административной процедуры 2:</w:t>
            </w:r>
            <w:r w:rsidRPr="00C7493A">
              <w:rPr>
                <w:rFonts w:ascii="Times New Roman" w:hAnsi="Times New Roman"/>
                <w:sz w:val="20"/>
                <w:szCs w:val="20"/>
              </w:rPr>
              <w:t xml:space="preserve"> </w:t>
            </w:r>
            <w:r w:rsidRPr="00C7493A">
              <w:rPr>
                <w:rFonts w:ascii="Times New Roman" w:hAnsi="Times New Roman"/>
                <w:b/>
                <w:sz w:val="20"/>
                <w:szCs w:val="20"/>
              </w:rPr>
              <w:t xml:space="preserve">Проверка соответствия заявления и прилагаемых к нему документов положениям </w:t>
            </w:r>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                                                                                         пункта 2.6.1 Административного регламента </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Проверка соответствия заявления и прилагаемых к нему документов положениям пункта 2.6.1</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Административного регламента </w:t>
            </w:r>
          </w:p>
        </w:tc>
        <w:tc>
          <w:tcPr>
            <w:tcW w:w="3260" w:type="dxa"/>
            <w:shd w:val="clear" w:color="auto" w:fill="auto"/>
          </w:tcPr>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xml:space="preserve">Специалист отдела проводит проверку заявления и прилагаемых к нему документов на соответствие требованиям, установленным пунктом 2.6.1 Административного регламента или </w:t>
            </w:r>
            <w:proofErr w:type="gramStart"/>
            <w:r w:rsidRPr="00C7493A">
              <w:rPr>
                <w:rFonts w:ascii="Times New Roman" w:hAnsi="Times New Roman"/>
                <w:sz w:val="20"/>
                <w:szCs w:val="20"/>
              </w:rPr>
              <w:t>разделе</w:t>
            </w:r>
            <w:proofErr w:type="gramEnd"/>
            <w:r w:rsidRPr="00C7493A">
              <w:rPr>
                <w:rFonts w:ascii="Times New Roman" w:hAnsi="Times New Roman"/>
                <w:sz w:val="20"/>
                <w:szCs w:val="20"/>
              </w:rPr>
              <w:t xml:space="preserve"> 4 ТС.</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При наличии оснований, предусмотренных пунктом 2.7.2 Административного регламента или разделе 2 ТС, специалист отдела готовит уведомление о возврате заявления с указанием причин возврата.</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Уведомление о возврате заявления визируется руководителем управления.</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Результатом административной процедуры является установление отсутствия или наличия оснований для возврата заявления, указанных в пункте 2.7.2 Административного регламента (или раздела 2 ТС).</w:t>
            </w:r>
          </w:p>
          <w:p w:rsidR="00C7493A" w:rsidRPr="00C7493A" w:rsidRDefault="00C7493A" w:rsidP="00C7493A">
            <w:pPr>
              <w:spacing w:line="240" w:lineRule="auto"/>
              <w:ind w:firstLine="176"/>
              <w:rPr>
                <w:rFonts w:ascii="Times New Roman" w:hAnsi="Times New Roman"/>
                <w:sz w:val="20"/>
                <w:szCs w:val="20"/>
              </w:rPr>
            </w:pPr>
            <w:r w:rsidRPr="00C7493A">
              <w:rPr>
                <w:rFonts w:ascii="Times New Roman" w:hAnsi="Times New Roman"/>
                <w:sz w:val="20"/>
                <w:szCs w:val="20"/>
              </w:rPr>
              <w:t xml:space="preserve">При наличии оснований для возврата заявления о предварительном согласовании предоставления земельного участка результатом административной процедуры является направление заявителю уведомления о возврате заявления и возврат заявления с </w:t>
            </w:r>
            <w:r w:rsidRPr="00C7493A">
              <w:rPr>
                <w:rFonts w:ascii="Times New Roman" w:hAnsi="Times New Roman"/>
                <w:sz w:val="20"/>
                <w:szCs w:val="20"/>
              </w:rPr>
              <w:lastRenderedPageBreak/>
              <w:t>представленными документами.</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10 календарных дней</w:t>
            </w: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услуги</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подключение к Системе обработки электронных форм (</w:t>
            </w:r>
            <w:proofErr w:type="gramStart"/>
            <w:r w:rsidRPr="00C7493A">
              <w:rPr>
                <w:rFonts w:ascii="Times New Roman" w:hAnsi="Times New Roman"/>
                <w:sz w:val="20"/>
                <w:szCs w:val="20"/>
              </w:rPr>
              <w:t>интегрированная</w:t>
            </w:r>
            <w:proofErr w:type="gramEnd"/>
            <w:r w:rsidRPr="00C7493A">
              <w:rPr>
                <w:rFonts w:ascii="Times New Roman" w:hAnsi="Times New Roman"/>
                <w:sz w:val="20"/>
                <w:szCs w:val="20"/>
              </w:rPr>
              <w:t xml:space="preserve"> с Порталом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образец уведомления о возврате заявления (приложение 7)</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lastRenderedPageBreak/>
              <w:t xml:space="preserve">Наименование административной процедуры 3: Рассмотрение представленных документов, в том числе истребование документов (сведений) в рамках </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b/>
                <w:sz w:val="20"/>
                <w:szCs w:val="20"/>
              </w:rPr>
              <w:t xml:space="preserve">                                                                                         межведомственного информационного взаимодействия</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Рассмотрение представленных документов</w:t>
            </w:r>
          </w:p>
        </w:tc>
        <w:tc>
          <w:tcPr>
            <w:tcW w:w="3260" w:type="dxa"/>
            <w:shd w:val="clear" w:color="auto" w:fill="auto"/>
          </w:tcPr>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proofErr w:type="gramStart"/>
            <w:r w:rsidRPr="00C7493A">
              <w:rPr>
                <w:rFonts w:ascii="Times New Roman" w:hAnsi="Times New Roman"/>
                <w:sz w:val="20"/>
                <w:szCs w:val="20"/>
              </w:rPr>
              <w:t>В случае если на рассмотрении в управлении находится представленное ранее другим лицом заявление о предварительном согласовании предоставления земельного участка со схемой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или до принятия решения об отказе в</w:t>
            </w:r>
            <w:proofErr w:type="gramEnd"/>
            <w:r w:rsidRPr="00C7493A">
              <w:rPr>
                <w:rFonts w:ascii="Times New Roman" w:hAnsi="Times New Roman"/>
                <w:sz w:val="20"/>
                <w:szCs w:val="20"/>
              </w:rPr>
              <w:t xml:space="preserve"> ее </w:t>
            </w:r>
            <w:proofErr w:type="gramStart"/>
            <w:r w:rsidRPr="00C7493A">
              <w:rPr>
                <w:rFonts w:ascii="Times New Roman" w:hAnsi="Times New Roman"/>
                <w:sz w:val="20"/>
                <w:szCs w:val="20"/>
              </w:rPr>
              <w:t>утверждении</w:t>
            </w:r>
            <w:proofErr w:type="gramEnd"/>
            <w:r w:rsidRPr="00C7493A">
              <w:rPr>
                <w:rFonts w:ascii="Times New Roman" w:hAnsi="Times New Roman"/>
                <w:sz w:val="20"/>
                <w:szCs w:val="20"/>
              </w:rPr>
              <w:t>.</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Информация о приостановлении предоставления муниципальной услуги направляется заявителю почтовым отправлением или по электронной почте.</w:t>
            </w:r>
          </w:p>
        </w:tc>
        <w:tc>
          <w:tcPr>
            <w:tcW w:w="1843" w:type="dxa"/>
            <w:vMerge w:val="restart"/>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9 календарных дней</w:t>
            </w:r>
          </w:p>
          <w:p w:rsidR="00C7493A" w:rsidRPr="00C7493A" w:rsidRDefault="00C7493A" w:rsidP="00C7493A">
            <w:pPr>
              <w:spacing w:line="240" w:lineRule="auto"/>
              <w:rPr>
                <w:rFonts w:ascii="Times New Roman" w:hAnsi="Times New Roman"/>
                <w:sz w:val="20"/>
                <w:szCs w:val="20"/>
              </w:rPr>
            </w:pP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2.</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Истребование документов (сведений) в рамках </w:t>
            </w:r>
            <w:proofErr w:type="gramStart"/>
            <w:r w:rsidRPr="00C7493A">
              <w:rPr>
                <w:rFonts w:ascii="Times New Roman" w:hAnsi="Times New Roman"/>
                <w:sz w:val="20"/>
                <w:szCs w:val="20"/>
              </w:rPr>
              <w:t>межведомственного</w:t>
            </w:r>
            <w:proofErr w:type="gramEnd"/>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информационного взаимодействия</w:t>
            </w:r>
          </w:p>
        </w:tc>
        <w:tc>
          <w:tcPr>
            <w:tcW w:w="3260"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в рамках межведомственного информационного взаимодействия запрашивает необходимые документы.</w:t>
            </w:r>
          </w:p>
          <w:p w:rsidR="00C7493A" w:rsidRPr="00C7493A" w:rsidRDefault="00C7493A" w:rsidP="00C7493A">
            <w:pPr>
              <w:spacing w:line="240" w:lineRule="auto"/>
              <w:rPr>
                <w:rFonts w:ascii="Times New Roman" w:hAnsi="Times New Roman"/>
                <w:sz w:val="20"/>
                <w:szCs w:val="20"/>
              </w:rPr>
            </w:pPr>
          </w:p>
        </w:tc>
        <w:tc>
          <w:tcPr>
            <w:tcW w:w="1843" w:type="dxa"/>
            <w:vMerge/>
            <w:shd w:val="clear" w:color="auto" w:fill="auto"/>
          </w:tcPr>
          <w:p w:rsidR="00C7493A" w:rsidRPr="00C7493A" w:rsidRDefault="00C7493A" w:rsidP="00C7493A">
            <w:pPr>
              <w:spacing w:line="240" w:lineRule="auto"/>
              <w:rPr>
                <w:rFonts w:ascii="Times New Roman" w:hAnsi="Times New Roman"/>
                <w:sz w:val="20"/>
                <w:szCs w:val="20"/>
              </w:rPr>
            </w:pP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доступ к системе межведомственного электронного взаимодействия (СГИО);</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техническое оборудование к СГИО;</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 ключ и сертификат ключа электронной подписи;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 образцы межведомственных запросов (приложения 7, 8, 9, 10)</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lastRenderedPageBreak/>
              <w:t>Наименование административной процедуры 4: Публикация извещения о предоставлении земельного участка для целей индивидуального жилищного</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b/>
                <w:sz w:val="20"/>
                <w:szCs w:val="20"/>
              </w:rPr>
              <w:t xml:space="preserve">                                                                                         строительства, ведения личного подсобного хозяйства в границах городского округа, садоводства</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Публикация извещения о предоставлении земельного участка для целей индивидуального жилищного строительства, ведения личного подсобного хозяйства </w:t>
            </w:r>
          </w:p>
        </w:tc>
        <w:tc>
          <w:tcPr>
            <w:tcW w:w="3260" w:type="dxa"/>
            <w:shd w:val="clear" w:color="auto" w:fill="auto"/>
          </w:tcPr>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Основанием для начала процедуры является установление по результатам рассмотрения заявления (документов) отсутствия оснований для отказа в предварительном согласовании предоставления земельного участка в соответствии с подразделом 2.8  Административного регламента или разделом 2 ТС или приостановления предварительного согласования предоставления земельного участка.</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w:t>
            </w:r>
            <w:proofErr w:type="gramStart"/>
            <w:r w:rsidRPr="00C7493A">
              <w:rPr>
                <w:rFonts w:ascii="Times New Roman" w:hAnsi="Times New Roman"/>
                <w:sz w:val="20"/>
                <w:szCs w:val="20"/>
              </w:rPr>
              <w:t xml:space="preserve"> ,</w:t>
            </w:r>
            <w:proofErr w:type="gramEnd"/>
            <w:r w:rsidRPr="00C7493A">
              <w:rPr>
                <w:rFonts w:ascii="Times New Roman" w:hAnsi="Times New Roman"/>
                <w:sz w:val="20"/>
                <w:szCs w:val="20"/>
              </w:rPr>
              <w:t xml:space="preserve"> (далее - извещение) в порядке, установленном для официального опубликования муниципальных правовых актов, по месту нахождения земельного участка и размещает извещение на:</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lastRenderedPageBreak/>
              <w:t xml:space="preserve">- официальном </w:t>
            </w:r>
            <w:proofErr w:type="gramStart"/>
            <w:r w:rsidRPr="00C7493A">
              <w:rPr>
                <w:rFonts w:ascii="Times New Roman" w:hAnsi="Times New Roman"/>
                <w:sz w:val="20"/>
                <w:szCs w:val="20"/>
              </w:rPr>
              <w:t>сайте</w:t>
            </w:r>
            <w:proofErr w:type="gramEnd"/>
            <w:r w:rsidRPr="00C7493A">
              <w:rPr>
                <w:rFonts w:ascii="Times New Roman" w:hAnsi="Times New Roman"/>
                <w:sz w:val="20"/>
                <w:szCs w:val="20"/>
              </w:rPr>
              <w:t xml:space="preserve"> Российской Федерации для размещения информации о проведении торгов (www.torgi.gov.ru);</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 xml:space="preserve">- официальном </w:t>
            </w:r>
            <w:proofErr w:type="gramStart"/>
            <w:r w:rsidRPr="00C7493A">
              <w:rPr>
                <w:rFonts w:ascii="Times New Roman" w:hAnsi="Times New Roman"/>
                <w:sz w:val="20"/>
                <w:szCs w:val="20"/>
              </w:rPr>
              <w:t>сайте</w:t>
            </w:r>
            <w:proofErr w:type="gramEnd"/>
            <w:r w:rsidRPr="00C7493A">
              <w:rPr>
                <w:rFonts w:ascii="Times New Roman" w:hAnsi="Times New Roman"/>
                <w:sz w:val="20"/>
                <w:szCs w:val="20"/>
              </w:rPr>
              <w:t xml:space="preserve"> администрации </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 xml:space="preserve">4 </w:t>
            </w:r>
            <w:proofErr w:type="gramStart"/>
            <w:r w:rsidRPr="00C7493A">
              <w:rPr>
                <w:rFonts w:ascii="Times New Roman" w:hAnsi="Times New Roman"/>
                <w:sz w:val="20"/>
                <w:szCs w:val="20"/>
              </w:rPr>
              <w:t>календарных</w:t>
            </w:r>
            <w:proofErr w:type="gramEnd"/>
            <w:r w:rsidRPr="00C7493A">
              <w:rPr>
                <w:rFonts w:ascii="Times New Roman" w:hAnsi="Times New Roman"/>
                <w:sz w:val="20"/>
                <w:szCs w:val="20"/>
              </w:rPr>
              <w:t xml:space="preserve"> дня</w:t>
            </w: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lastRenderedPageBreak/>
              <w:t xml:space="preserve">Наименование административной процедуры 5: Принятие решения о предварительном согласовании предоставления земельного участка для целей </w:t>
            </w:r>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                                                                                         индивидуального жилищного строительства, ведения личного подсобного хозяйства или об отказе, подготовка</w:t>
            </w:r>
          </w:p>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                                                                                         проекта постановления администрации городского округа город Воронеж</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Принятие решения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или об отказе, подготовка проекта постановления администрации </w:t>
            </w:r>
          </w:p>
        </w:tc>
        <w:tc>
          <w:tcPr>
            <w:tcW w:w="3260" w:type="dxa"/>
            <w:shd w:val="clear" w:color="auto" w:fill="auto"/>
          </w:tcPr>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В случае наличия оснований, предусмотренных подразделом 2.8 Административного регламента или разделом 2 ТС, специалист готовит проект постановления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Если к заявлению о предварительном согласовании предоставления земельного участка прилагалась схема расположения земельного участка, постановление должно содержать указание на отказ в утверждении схемы расположения земельного участка.</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 xml:space="preserve">Специалист направляет подготовленный проект постановления об отказе в предварительном согласовании предоставления земельного участка на визирование соответствующим должностным </w:t>
            </w:r>
            <w:r w:rsidRPr="00C7493A">
              <w:rPr>
                <w:rFonts w:ascii="Times New Roman" w:hAnsi="Times New Roman"/>
                <w:sz w:val="20"/>
                <w:szCs w:val="20"/>
              </w:rPr>
              <w:lastRenderedPageBreak/>
              <w:t>лицам администрации, после чего утверждается главой.</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В случае отсутствия оснований, указанных в подразделе 2.8 Административного регламента или разделом 2 ТС, специалист готовит и направляет для публикации извещение о предоставлении земельного участка для целей индивидуального жилищного строительства, ведения личного подсобного хозяйства</w:t>
            </w:r>
            <w:proofErr w:type="gramStart"/>
            <w:r w:rsidRPr="00C7493A">
              <w:rPr>
                <w:rFonts w:ascii="Times New Roman" w:hAnsi="Times New Roman"/>
                <w:sz w:val="20"/>
                <w:szCs w:val="20"/>
              </w:rPr>
              <w:t xml:space="preserve"> .</w:t>
            </w:r>
            <w:proofErr w:type="gramEnd"/>
            <w:r w:rsidRPr="00C7493A">
              <w:rPr>
                <w:rFonts w:ascii="Times New Roman" w:hAnsi="Times New Roman"/>
                <w:sz w:val="20"/>
                <w:szCs w:val="20"/>
              </w:rPr>
              <w:t xml:space="preserve"> Если по истечении 30 дней со дня опубликования извещения заявления иных граждан о намерении участвовать в аукционе не поступили, специалист отдела в течение одного рабочего дня готовит проект постановления администрации о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 при условии, что испрашиваемый земельный участок предстоит образовать или его границы подлежат уточнению в соответствии с Федеральным законом от 24.07.2007 N 221-ФЗ.</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 xml:space="preserve">Подготовленный проект постановления о предварительном согласовании предоставления земельного участка для целей индивидуального жилищного строительства, ведения личного </w:t>
            </w:r>
            <w:r w:rsidRPr="00C7493A">
              <w:rPr>
                <w:rFonts w:ascii="Times New Roman" w:hAnsi="Times New Roman"/>
                <w:sz w:val="20"/>
                <w:szCs w:val="20"/>
              </w:rPr>
              <w:lastRenderedPageBreak/>
              <w:t>подсобного хозяйства, садоводства, специалист отдела направляет на визирование соответствующим должностным лицам администрации, после чего утверждается главой.</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Если по истечении 30 дней со дня опубликования извещения поступили заявления иных граждан о намерении участвовать в аукционе, специалист отдела в течение 1 рабочего дня готовит проект постановления администрации об отказе в предварительном согласовании предоставления земельного участка для целей индивидуального жилищного строительства, ведения личного подсобного хозяйства, садоводства.</w:t>
            </w:r>
          </w:p>
          <w:p w:rsidR="00C7493A" w:rsidRPr="00C7493A" w:rsidRDefault="00C7493A" w:rsidP="00C7493A">
            <w:pPr>
              <w:autoSpaceDE w:val="0"/>
              <w:autoSpaceDN w:val="0"/>
              <w:adjustRightInd w:val="0"/>
              <w:spacing w:line="240" w:lineRule="auto"/>
              <w:ind w:firstLine="176"/>
              <w:rPr>
                <w:rFonts w:ascii="Times New Roman" w:hAnsi="Times New Roman"/>
                <w:sz w:val="20"/>
                <w:szCs w:val="20"/>
              </w:rPr>
            </w:pPr>
            <w:r w:rsidRPr="00C7493A">
              <w:rPr>
                <w:rFonts w:ascii="Times New Roman" w:hAnsi="Times New Roman"/>
                <w:sz w:val="20"/>
                <w:szCs w:val="20"/>
              </w:rPr>
              <w:t>Подготовленный проект постановления специалист отдела направляет на визирование соответствующим должностным лицам администрации, после чего утверждается главой.</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4 дня со дня истечения 30-дневного срока опубликования извещения</w:t>
            </w: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c>
          <w:tcPr>
            <w:tcW w:w="3118"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w:t>
            </w:r>
          </w:p>
        </w:tc>
      </w:tr>
      <w:tr w:rsidR="00C7493A" w:rsidRPr="00C7493A" w:rsidTr="002C4AA4">
        <w:tc>
          <w:tcPr>
            <w:tcW w:w="15417" w:type="dxa"/>
            <w:gridSpan w:val="8"/>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b/>
                <w:sz w:val="20"/>
                <w:szCs w:val="20"/>
              </w:rPr>
              <w:lastRenderedPageBreak/>
              <w:t>Наименование административной процедуры 6: Направление (выдача) заявителю результата предоставления услуга</w:t>
            </w:r>
          </w:p>
        </w:tc>
      </w:tr>
      <w:tr w:rsidR="00C7493A" w:rsidRPr="00C7493A" w:rsidTr="002C4AA4">
        <w:tc>
          <w:tcPr>
            <w:tcW w:w="641"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1.</w:t>
            </w:r>
          </w:p>
        </w:tc>
        <w:tc>
          <w:tcPr>
            <w:tcW w:w="2444"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Направление (выдача) заявителю постановления администрации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r w:rsidRPr="00C7493A">
              <w:rPr>
                <w:rFonts w:ascii="Times New Roman" w:hAnsi="Times New Roman"/>
                <w:sz w:val="20"/>
                <w:szCs w:val="20"/>
                <w:highlight w:val="yellow"/>
              </w:rPr>
              <w:t xml:space="preserve"> </w:t>
            </w:r>
            <w:proofErr w:type="spellStart"/>
            <w:r w:rsidRPr="00C7493A">
              <w:rPr>
                <w:rFonts w:ascii="Times New Roman" w:hAnsi="Times New Roman"/>
                <w:sz w:val="20"/>
                <w:szCs w:val="20"/>
              </w:rPr>
              <w:t>Бутурлиновского</w:t>
            </w:r>
            <w:proofErr w:type="spellEnd"/>
            <w:r w:rsidRPr="00C7493A">
              <w:rPr>
                <w:rFonts w:ascii="Times New Roman" w:hAnsi="Times New Roman"/>
                <w:sz w:val="20"/>
                <w:szCs w:val="20"/>
              </w:rPr>
              <w:t xml:space="preserve"> муниципального района о предварительном согласовании </w:t>
            </w:r>
            <w:r w:rsidRPr="00C7493A">
              <w:rPr>
                <w:rFonts w:ascii="Times New Roman" w:hAnsi="Times New Roman"/>
                <w:sz w:val="20"/>
                <w:szCs w:val="20"/>
              </w:rPr>
              <w:lastRenderedPageBreak/>
              <w:t>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3260" w:type="dxa"/>
            <w:shd w:val="clear" w:color="auto" w:fill="auto"/>
          </w:tcPr>
          <w:p w:rsidR="00C7493A" w:rsidRPr="00C7493A" w:rsidRDefault="00C7493A" w:rsidP="00C7493A">
            <w:pPr>
              <w:autoSpaceDE w:val="0"/>
              <w:autoSpaceDN w:val="0"/>
              <w:adjustRightInd w:val="0"/>
              <w:spacing w:line="240" w:lineRule="auto"/>
              <w:ind w:firstLine="317"/>
              <w:rPr>
                <w:rFonts w:ascii="Times New Roman" w:hAnsi="Times New Roman"/>
                <w:sz w:val="20"/>
                <w:szCs w:val="20"/>
              </w:rPr>
            </w:pPr>
            <w:proofErr w:type="gramStart"/>
            <w:r w:rsidRPr="00C7493A">
              <w:rPr>
                <w:rFonts w:ascii="Times New Roman" w:hAnsi="Times New Roman"/>
                <w:sz w:val="20"/>
                <w:szCs w:val="20"/>
              </w:rPr>
              <w:lastRenderedPageBreak/>
              <w:t xml:space="preserve">Постановление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по желанию заявителя может быть выдано ему лично (или уполномоченному им надлежащим </w:t>
            </w:r>
            <w:r w:rsidRPr="00C7493A">
              <w:rPr>
                <w:rFonts w:ascii="Times New Roman" w:hAnsi="Times New Roman"/>
                <w:sz w:val="20"/>
                <w:szCs w:val="20"/>
              </w:rPr>
              <w:lastRenderedPageBreak/>
              <w:t>образом представителю) непосредственно по месту подачи заявления либо направлено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w:t>
            </w:r>
            <w:proofErr w:type="gramEnd"/>
            <w:r w:rsidRPr="00C7493A">
              <w:rPr>
                <w:rFonts w:ascii="Times New Roman" w:hAnsi="Times New Roman"/>
                <w:sz w:val="20"/>
                <w:szCs w:val="20"/>
              </w:rPr>
              <w:t xml:space="preserve"> (или) </w:t>
            </w:r>
            <w:proofErr w:type="gramStart"/>
            <w:r w:rsidRPr="00C7493A">
              <w:rPr>
                <w:rFonts w:ascii="Times New Roman" w:hAnsi="Times New Roman"/>
                <w:sz w:val="20"/>
                <w:szCs w:val="20"/>
              </w:rPr>
              <w:t>Портале</w:t>
            </w:r>
            <w:proofErr w:type="gramEnd"/>
            <w:r w:rsidRPr="00C7493A">
              <w:rPr>
                <w:rFonts w:ascii="Times New Roman" w:hAnsi="Times New Roman"/>
                <w:sz w:val="20"/>
                <w:szCs w:val="20"/>
              </w:rPr>
              <w:t xml:space="preserve"> Воронежской области.</w:t>
            </w:r>
          </w:p>
        </w:tc>
        <w:tc>
          <w:tcPr>
            <w:tcW w:w="1843"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lastRenderedPageBreak/>
              <w:t xml:space="preserve">2 </w:t>
            </w:r>
            <w:proofErr w:type="gramStart"/>
            <w:r w:rsidRPr="00C7493A">
              <w:rPr>
                <w:rFonts w:ascii="Times New Roman" w:hAnsi="Times New Roman"/>
                <w:sz w:val="20"/>
                <w:szCs w:val="20"/>
              </w:rPr>
              <w:t>календарных</w:t>
            </w:r>
            <w:proofErr w:type="gramEnd"/>
            <w:r w:rsidRPr="00C7493A">
              <w:rPr>
                <w:rFonts w:ascii="Times New Roman" w:hAnsi="Times New Roman"/>
                <w:sz w:val="20"/>
                <w:szCs w:val="20"/>
              </w:rPr>
              <w:t xml:space="preserve"> дня</w:t>
            </w:r>
          </w:p>
        </w:tc>
        <w:tc>
          <w:tcPr>
            <w:tcW w:w="1701"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Специалист, ответственный за предоставление муниципальной услуги</w:t>
            </w:r>
          </w:p>
        </w:tc>
        <w:tc>
          <w:tcPr>
            <w:tcW w:w="2410" w:type="dxa"/>
            <w:gridSpan w:val="2"/>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МФУ (для копирования и сканирования документов);</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подключение к Системе обработки электронных форм (</w:t>
            </w:r>
            <w:proofErr w:type="gramStart"/>
            <w:r w:rsidRPr="00C7493A">
              <w:rPr>
                <w:rFonts w:ascii="Times New Roman" w:hAnsi="Times New Roman"/>
                <w:sz w:val="20"/>
                <w:szCs w:val="20"/>
              </w:rPr>
              <w:t>интегрированная</w:t>
            </w:r>
            <w:proofErr w:type="gramEnd"/>
            <w:r w:rsidRPr="00C7493A">
              <w:rPr>
                <w:rFonts w:ascii="Times New Roman" w:hAnsi="Times New Roman"/>
                <w:sz w:val="20"/>
                <w:szCs w:val="20"/>
              </w:rPr>
              <w:t xml:space="preserve"> с Порталом государственных и </w:t>
            </w:r>
            <w:r w:rsidRPr="00C7493A">
              <w:rPr>
                <w:rFonts w:ascii="Times New Roman" w:hAnsi="Times New Roman"/>
                <w:sz w:val="20"/>
                <w:szCs w:val="20"/>
              </w:rPr>
              <w:lastRenderedPageBreak/>
              <w:t>муниципальных услуг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xml:space="preserve">- наличие </w:t>
            </w:r>
            <w:proofErr w:type="gramStart"/>
            <w:r w:rsidRPr="00C7493A">
              <w:rPr>
                <w:rFonts w:ascii="Times New Roman" w:hAnsi="Times New Roman"/>
                <w:sz w:val="20"/>
                <w:szCs w:val="20"/>
              </w:rPr>
              <w:t>усиленной</w:t>
            </w:r>
            <w:proofErr w:type="gramEnd"/>
            <w:r w:rsidRPr="00C7493A">
              <w:rPr>
                <w:rFonts w:ascii="Times New Roman" w:hAnsi="Times New Roman"/>
                <w:sz w:val="20"/>
                <w:szCs w:val="20"/>
              </w:rPr>
              <w:t xml:space="preserve"> квалифицированной ЭП;</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наличие электронной почты.</w:t>
            </w:r>
          </w:p>
          <w:p w:rsidR="00C7493A" w:rsidRPr="00C7493A" w:rsidRDefault="00C7493A" w:rsidP="00C7493A">
            <w:pPr>
              <w:spacing w:line="240" w:lineRule="auto"/>
              <w:rPr>
                <w:rFonts w:ascii="Times New Roman" w:hAnsi="Times New Roman"/>
                <w:sz w:val="20"/>
                <w:szCs w:val="20"/>
              </w:rPr>
            </w:pPr>
          </w:p>
        </w:tc>
        <w:tc>
          <w:tcPr>
            <w:tcW w:w="3118" w:type="dxa"/>
            <w:shd w:val="clear" w:color="auto" w:fill="auto"/>
          </w:tcPr>
          <w:p w:rsidR="00C7493A" w:rsidRPr="00C7493A" w:rsidRDefault="00C7493A" w:rsidP="00C7493A">
            <w:pPr>
              <w:spacing w:line="240" w:lineRule="auto"/>
              <w:rPr>
                <w:rFonts w:ascii="Times New Roman" w:hAnsi="Times New Roman"/>
                <w:sz w:val="20"/>
                <w:szCs w:val="20"/>
                <w:highlight w:val="yellow"/>
              </w:rPr>
            </w:pPr>
            <w:r w:rsidRPr="00C7493A">
              <w:rPr>
                <w:rFonts w:ascii="Times New Roman" w:hAnsi="Times New Roman"/>
                <w:sz w:val="20"/>
                <w:szCs w:val="20"/>
              </w:rPr>
              <w:lastRenderedPageBreak/>
              <w:t>-</w:t>
            </w:r>
          </w:p>
        </w:tc>
      </w:tr>
    </w:tbl>
    <w:p w:rsidR="00C7493A" w:rsidRPr="00C7493A" w:rsidRDefault="00C7493A" w:rsidP="00C7493A">
      <w:pPr>
        <w:spacing w:line="240" w:lineRule="auto"/>
        <w:jc w:val="both"/>
        <w:rPr>
          <w:rFonts w:ascii="Times New Roman" w:hAnsi="Times New Roman"/>
          <w:b/>
          <w:sz w:val="20"/>
          <w:szCs w:val="20"/>
          <w:highlight w:val="yellow"/>
        </w:rPr>
      </w:pPr>
    </w:p>
    <w:p w:rsidR="00C7493A" w:rsidRPr="00C7493A" w:rsidRDefault="00C7493A" w:rsidP="00C7493A">
      <w:pPr>
        <w:spacing w:line="240" w:lineRule="auto"/>
        <w:jc w:val="both"/>
        <w:rPr>
          <w:rFonts w:ascii="Times New Roman" w:hAnsi="Times New Roman"/>
          <w:b/>
          <w:sz w:val="20"/>
          <w:szCs w:val="20"/>
        </w:rPr>
      </w:pPr>
      <w:r w:rsidRPr="00C7493A">
        <w:rPr>
          <w:rFonts w:ascii="Times New Roman" w:hAnsi="Times New Roman"/>
          <w:b/>
          <w:sz w:val="20"/>
          <w:szCs w:val="20"/>
        </w:rPr>
        <w:t>Раздел 8. «Особенности предоставления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627"/>
        <w:gridCol w:w="2342"/>
        <w:gridCol w:w="1843"/>
        <w:gridCol w:w="2835"/>
        <w:gridCol w:w="3119"/>
      </w:tblGrid>
      <w:tr w:rsidR="00C7493A" w:rsidRPr="00C7493A" w:rsidTr="002C4AA4">
        <w:tc>
          <w:tcPr>
            <w:tcW w:w="3510"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Способ получения заявителем информации о сроках и порядке предоставления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c>
          <w:tcPr>
            <w:tcW w:w="1627"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Способ записи на прием в орган</w:t>
            </w:r>
          </w:p>
        </w:tc>
        <w:tc>
          <w:tcPr>
            <w:tcW w:w="2342"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c>
          <w:tcPr>
            <w:tcW w:w="1843"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Способ оплаты заявителем государственной пошлины или иной платы, взимаемой за предоставление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c>
          <w:tcPr>
            <w:tcW w:w="2835"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Способ получения сведений о ходе выполнения запроса о предоставлении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c>
          <w:tcPr>
            <w:tcW w:w="3119"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Способ подачи жалобы на нарушение порядка предоставления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и досудебного (внесудебного) обжалования решений и действий (бездействия) органа в процессе получения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w:t>
            </w:r>
          </w:p>
        </w:tc>
      </w:tr>
      <w:tr w:rsidR="00C7493A" w:rsidRPr="00C7493A" w:rsidTr="002C4AA4">
        <w:tc>
          <w:tcPr>
            <w:tcW w:w="3510"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1</w:t>
            </w:r>
          </w:p>
        </w:tc>
        <w:tc>
          <w:tcPr>
            <w:tcW w:w="1627"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2</w:t>
            </w:r>
          </w:p>
        </w:tc>
        <w:tc>
          <w:tcPr>
            <w:tcW w:w="2342"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3</w:t>
            </w:r>
          </w:p>
        </w:tc>
        <w:tc>
          <w:tcPr>
            <w:tcW w:w="1843" w:type="dxa"/>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4</w:t>
            </w:r>
          </w:p>
        </w:tc>
        <w:tc>
          <w:tcPr>
            <w:tcW w:w="2835"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5</w:t>
            </w:r>
          </w:p>
        </w:tc>
        <w:tc>
          <w:tcPr>
            <w:tcW w:w="3119" w:type="dxa"/>
            <w:shd w:val="clear" w:color="auto" w:fill="auto"/>
          </w:tcPr>
          <w:p w:rsidR="00C7493A" w:rsidRPr="00C7493A" w:rsidRDefault="00C7493A" w:rsidP="00C7493A">
            <w:pPr>
              <w:spacing w:line="240" w:lineRule="auto"/>
              <w:jc w:val="center"/>
              <w:rPr>
                <w:rFonts w:ascii="Times New Roman" w:hAnsi="Times New Roman"/>
                <w:b/>
                <w:sz w:val="20"/>
                <w:szCs w:val="20"/>
              </w:rPr>
            </w:pPr>
            <w:r w:rsidRPr="00C7493A">
              <w:rPr>
                <w:rFonts w:ascii="Times New Roman" w:hAnsi="Times New Roman"/>
                <w:b/>
                <w:sz w:val="20"/>
                <w:szCs w:val="20"/>
              </w:rPr>
              <w:t>6</w:t>
            </w:r>
          </w:p>
        </w:tc>
      </w:tr>
      <w:tr w:rsidR="00C7493A" w:rsidRPr="00C7493A" w:rsidTr="002C4AA4">
        <w:tc>
          <w:tcPr>
            <w:tcW w:w="15276" w:type="dxa"/>
            <w:gridSpan w:val="6"/>
            <w:shd w:val="clear" w:color="auto" w:fill="auto"/>
          </w:tcPr>
          <w:p w:rsidR="00C7493A" w:rsidRPr="00C7493A" w:rsidRDefault="00C7493A" w:rsidP="00C7493A">
            <w:pPr>
              <w:spacing w:line="240" w:lineRule="auto"/>
              <w:rPr>
                <w:rFonts w:ascii="Times New Roman" w:hAnsi="Times New Roman"/>
                <w:b/>
                <w:sz w:val="20"/>
                <w:szCs w:val="20"/>
              </w:rPr>
            </w:pPr>
            <w:r w:rsidRPr="00C7493A">
              <w:rPr>
                <w:rFonts w:ascii="Times New Roman" w:hAnsi="Times New Roman"/>
                <w:b/>
                <w:sz w:val="20"/>
                <w:szCs w:val="20"/>
              </w:rPr>
              <w:t xml:space="preserve">Наименование </w:t>
            </w:r>
            <w:proofErr w:type="spellStart"/>
            <w:r w:rsidRPr="00C7493A">
              <w:rPr>
                <w:rFonts w:ascii="Times New Roman" w:hAnsi="Times New Roman"/>
                <w:b/>
                <w:sz w:val="20"/>
                <w:szCs w:val="20"/>
              </w:rPr>
              <w:t>подуслуги</w:t>
            </w:r>
            <w:proofErr w:type="spellEnd"/>
            <w:r w:rsidRPr="00C7493A">
              <w:rPr>
                <w:rFonts w:ascii="Times New Roman" w:hAnsi="Times New Roman"/>
                <w:b/>
                <w:sz w:val="20"/>
                <w:szCs w:val="20"/>
              </w:rPr>
              <w:t>: Предварительное согласование предоставления земельного участка, находящегося в муниципальной собственности</w:t>
            </w:r>
          </w:p>
        </w:tc>
      </w:tr>
      <w:tr w:rsidR="00C7493A" w:rsidRPr="00C7493A" w:rsidTr="002C4AA4">
        <w:tc>
          <w:tcPr>
            <w:tcW w:w="3510"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-официальный сайт органа;</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Единый портал государственных и муниципальных услуг;</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Портал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электронная почта.</w:t>
            </w:r>
          </w:p>
        </w:tc>
        <w:tc>
          <w:tcPr>
            <w:tcW w:w="1627"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нет</w:t>
            </w:r>
          </w:p>
        </w:tc>
        <w:tc>
          <w:tcPr>
            <w:tcW w:w="2342"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не требуется предоставление заявителем документов на бумажном носителе</w:t>
            </w:r>
          </w:p>
        </w:tc>
        <w:tc>
          <w:tcPr>
            <w:tcW w:w="1843" w:type="dxa"/>
            <w:shd w:val="clear" w:color="auto" w:fill="auto"/>
          </w:tcPr>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w:t>
            </w:r>
          </w:p>
        </w:tc>
        <w:tc>
          <w:tcPr>
            <w:tcW w:w="2835"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личный кабинет заявителя на Портале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электронная почта</w:t>
            </w:r>
          </w:p>
        </w:tc>
        <w:tc>
          <w:tcPr>
            <w:tcW w:w="3119" w:type="dxa"/>
            <w:shd w:val="clear" w:color="auto" w:fill="auto"/>
          </w:tcPr>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официальный сайт органа;</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Единый портал государственных и муниципальных услуг;</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Портал Воронежской области;</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 сайт Управления Федеральной антимонопольной службы по Воронежской области</w:t>
            </w:r>
          </w:p>
        </w:tc>
      </w:tr>
    </w:tbl>
    <w:p w:rsidR="00C7493A" w:rsidRPr="00C7493A" w:rsidRDefault="00C7493A" w:rsidP="00C7493A">
      <w:pPr>
        <w:widowControl w:val="0"/>
        <w:autoSpaceDE w:val="0"/>
        <w:autoSpaceDN w:val="0"/>
        <w:adjustRightInd w:val="0"/>
        <w:spacing w:line="240" w:lineRule="auto"/>
        <w:jc w:val="right"/>
        <w:outlineLvl w:val="1"/>
        <w:rPr>
          <w:rFonts w:ascii="Times New Roman" w:hAnsi="Times New Roman"/>
          <w:b/>
          <w:sz w:val="20"/>
          <w:szCs w:val="20"/>
        </w:rPr>
      </w:pPr>
      <w:r w:rsidRPr="00C7493A">
        <w:rPr>
          <w:rFonts w:ascii="Times New Roman" w:hAnsi="Times New Roman"/>
          <w:b/>
          <w:sz w:val="20"/>
          <w:szCs w:val="20"/>
        </w:rPr>
        <w:lastRenderedPageBreak/>
        <w:t>Приложение № 1</w:t>
      </w:r>
    </w:p>
    <w:p w:rsidR="00C7493A" w:rsidRPr="00C7493A" w:rsidRDefault="00C7493A" w:rsidP="00C7493A">
      <w:pPr>
        <w:widowControl w:val="0"/>
        <w:autoSpaceDE w:val="0"/>
        <w:autoSpaceDN w:val="0"/>
        <w:adjustRightInd w:val="0"/>
        <w:spacing w:line="240" w:lineRule="auto"/>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C7493A">
      <w:pPr>
        <w:widowControl w:val="0"/>
        <w:autoSpaceDE w:val="0"/>
        <w:autoSpaceDN w:val="0"/>
        <w:adjustRightInd w:val="0"/>
        <w:spacing w:line="240" w:lineRule="auto"/>
        <w:jc w:val="center"/>
        <w:rPr>
          <w:rFonts w:ascii="Times New Roman" w:hAnsi="Times New Roman"/>
          <w:b/>
          <w:sz w:val="20"/>
          <w:szCs w:val="20"/>
        </w:rPr>
      </w:pP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 xml:space="preserve">Главе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r w:rsidRPr="00C7493A">
        <w:rPr>
          <w:rFonts w:ascii="Times New Roman" w:hAnsi="Times New Roman"/>
          <w:sz w:val="20"/>
          <w:szCs w:val="20"/>
          <w:highlight w:val="yellow"/>
        </w:rPr>
        <w:br/>
      </w:r>
      <w:proofErr w:type="spellStart"/>
      <w:r w:rsidRPr="00C7493A">
        <w:rPr>
          <w:rFonts w:ascii="Times New Roman" w:hAnsi="Times New Roman"/>
          <w:sz w:val="20"/>
          <w:szCs w:val="20"/>
        </w:rPr>
        <w:t>Бутурлиновского</w:t>
      </w:r>
      <w:proofErr w:type="spellEnd"/>
      <w:r w:rsidRPr="00C7493A">
        <w:rPr>
          <w:rFonts w:ascii="Times New Roman" w:hAnsi="Times New Roman"/>
          <w:sz w:val="20"/>
          <w:szCs w:val="20"/>
        </w:rPr>
        <w:t xml:space="preserve"> муниципального района </w:t>
      </w:r>
      <w:r w:rsidRPr="00C7493A">
        <w:rPr>
          <w:rFonts w:ascii="Times New Roman" w:hAnsi="Times New Roman"/>
          <w:sz w:val="20"/>
          <w:szCs w:val="20"/>
        </w:rPr>
        <w:br/>
        <w:t>Воронежской области</w:t>
      </w: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___________________________________________</w:t>
      </w:r>
    </w:p>
    <w:p w:rsidR="00C7493A" w:rsidRPr="00C7493A" w:rsidRDefault="00C7493A" w:rsidP="00C7493A">
      <w:pPr>
        <w:spacing w:line="240" w:lineRule="auto"/>
        <w:jc w:val="right"/>
        <w:rPr>
          <w:rFonts w:ascii="Times New Roman" w:hAnsi="Times New Roman"/>
          <w:sz w:val="20"/>
          <w:szCs w:val="20"/>
        </w:rPr>
      </w:pPr>
      <w:proofErr w:type="gramStart"/>
      <w:r w:rsidRPr="00C7493A">
        <w:rPr>
          <w:rFonts w:ascii="Times New Roman" w:hAnsi="Times New Roman"/>
          <w:sz w:val="20"/>
          <w:szCs w:val="20"/>
        </w:rPr>
        <w:t>(наименование заявителя - юридического лица,</w:t>
      </w:r>
      <w:proofErr w:type="gramEnd"/>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место нахождения) &lt;1&gt;</w:t>
      </w: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___________________________________________</w:t>
      </w: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(ИНН, ОГРН) &lt;2&gt;</w:t>
      </w: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___________________________________________</w:t>
      </w:r>
    </w:p>
    <w:p w:rsidR="00C7493A" w:rsidRPr="00C7493A" w:rsidRDefault="00C7493A" w:rsidP="00C7493A">
      <w:pPr>
        <w:spacing w:line="240" w:lineRule="auto"/>
        <w:jc w:val="right"/>
        <w:rPr>
          <w:rFonts w:ascii="Times New Roman" w:hAnsi="Times New Roman"/>
          <w:sz w:val="20"/>
          <w:szCs w:val="20"/>
        </w:rPr>
      </w:pPr>
      <w:proofErr w:type="gramStart"/>
      <w:r w:rsidRPr="00C7493A">
        <w:rPr>
          <w:rFonts w:ascii="Times New Roman" w:hAnsi="Times New Roman"/>
          <w:sz w:val="20"/>
          <w:szCs w:val="20"/>
        </w:rPr>
        <w:t>(Ф.И.О. заявителя - физического лица,</w:t>
      </w:r>
      <w:proofErr w:type="gramEnd"/>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___________________________________________</w:t>
      </w: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паспортные данные, место жительства)</w:t>
      </w: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___________________________________________</w:t>
      </w:r>
    </w:p>
    <w:p w:rsidR="00C7493A" w:rsidRPr="00C7493A" w:rsidRDefault="00C7493A" w:rsidP="00C7493A">
      <w:pPr>
        <w:spacing w:line="240" w:lineRule="auto"/>
        <w:jc w:val="right"/>
        <w:rPr>
          <w:rFonts w:ascii="Times New Roman" w:hAnsi="Times New Roman"/>
          <w:sz w:val="20"/>
          <w:szCs w:val="20"/>
        </w:rPr>
      </w:pPr>
      <w:proofErr w:type="gramStart"/>
      <w:r w:rsidRPr="00C7493A">
        <w:rPr>
          <w:rFonts w:ascii="Times New Roman" w:hAnsi="Times New Roman"/>
          <w:sz w:val="20"/>
          <w:szCs w:val="20"/>
        </w:rPr>
        <w:t>(почтовый адрес и (или) адрес</w:t>
      </w:r>
      <w:proofErr w:type="gramEnd"/>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электронной почты, телефон) &lt;3&gt;</w:t>
      </w:r>
    </w:p>
    <w:p w:rsidR="00C7493A" w:rsidRPr="00C7493A" w:rsidRDefault="00C7493A" w:rsidP="00C7493A">
      <w:pPr>
        <w:spacing w:line="240" w:lineRule="auto"/>
        <w:jc w:val="right"/>
        <w:rPr>
          <w:rFonts w:ascii="Times New Roman" w:hAnsi="Times New Roman"/>
          <w:sz w:val="20"/>
          <w:szCs w:val="20"/>
        </w:rPr>
      </w:pP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ЗАЯВЛЕНИЕ</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о предварительном согласовании предоставления</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земельного участка</w:t>
      </w:r>
    </w:p>
    <w:p w:rsidR="00C7493A" w:rsidRPr="00C7493A" w:rsidRDefault="00C7493A" w:rsidP="00C7493A">
      <w:pPr>
        <w:spacing w:line="240" w:lineRule="auto"/>
        <w:jc w:val="center"/>
        <w:rPr>
          <w:rFonts w:ascii="Times New Roman" w:hAnsi="Times New Roman"/>
          <w:sz w:val="20"/>
          <w:szCs w:val="20"/>
        </w:rPr>
      </w:pPr>
    </w:p>
    <w:p w:rsidR="00C7493A" w:rsidRPr="00C7493A" w:rsidRDefault="00C7493A" w:rsidP="00C7493A">
      <w:pPr>
        <w:spacing w:line="240" w:lineRule="auto"/>
        <w:ind w:firstLine="708"/>
        <w:jc w:val="both"/>
        <w:rPr>
          <w:rFonts w:ascii="Times New Roman" w:hAnsi="Times New Roman"/>
          <w:sz w:val="20"/>
          <w:szCs w:val="20"/>
        </w:rPr>
      </w:pPr>
      <w:r w:rsidRPr="00C7493A">
        <w:rPr>
          <w:rFonts w:ascii="Times New Roman" w:hAnsi="Times New Roman"/>
          <w:sz w:val="20"/>
          <w:szCs w:val="20"/>
        </w:rPr>
        <w:lastRenderedPageBreak/>
        <w:t xml:space="preserve">Прошу предварительно согласовать предоставление земельного участка, находящегося в муниципальной собственности, расположенного по адресу: </w:t>
      </w:r>
      <w:proofErr w:type="spellStart"/>
      <w:r w:rsidRPr="00C7493A">
        <w:rPr>
          <w:rFonts w:ascii="Times New Roman" w:hAnsi="Times New Roman"/>
          <w:sz w:val="20"/>
          <w:szCs w:val="20"/>
        </w:rPr>
        <w:t>с</w:t>
      </w:r>
      <w:proofErr w:type="gramStart"/>
      <w:r w:rsidRPr="00C7493A">
        <w:rPr>
          <w:rFonts w:ascii="Times New Roman" w:hAnsi="Times New Roman"/>
          <w:sz w:val="20"/>
          <w:szCs w:val="20"/>
        </w:rPr>
        <w:t>.К</w:t>
      </w:r>
      <w:proofErr w:type="gramEnd"/>
      <w:r w:rsidRPr="00C7493A">
        <w:rPr>
          <w:rFonts w:ascii="Times New Roman" w:hAnsi="Times New Roman"/>
          <w:sz w:val="20"/>
          <w:szCs w:val="20"/>
        </w:rPr>
        <w:t>лёповка</w:t>
      </w:r>
      <w:proofErr w:type="spellEnd"/>
      <w:r w:rsidRPr="00C7493A">
        <w:rPr>
          <w:rFonts w:ascii="Times New Roman" w:hAnsi="Times New Roman"/>
          <w:sz w:val="20"/>
          <w:szCs w:val="20"/>
        </w:rPr>
        <w:t>, ________________________, площадью ______ кв. м, кадастровый номер__________________________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_____________________________________________________________________________.</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_____________________________________________________________________________</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_____________________________________________________________________________</w:t>
      </w:r>
    </w:p>
    <w:p w:rsidR="00C7493A" w:rsidRPr="00C7493A" w:rsidRDefault="00C7493A" w:rsidP="00C7493A">
      <w:pPr>
        <w:spacing w:line="240" w:lineRule="auto"/>
        <w:jc w:val="center"/>
        <w:rPr>
          <w:rFonts w:ascii="Times New Roman" w:hAnsi="Times New Roman"/>
          <w:sz w:val="20"/>
          <w:szCs w:val="20"/>
        </w:rPr>
      </w:pPr>
      <w:proofErr w:type="gramStart"/>
      <w:r w:rsidRPr="00C7493A">
        <w:rPr>
          <w:rFonts w:ascii="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roofErr w:type="gramEnd"/>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внесены в государственный кадастр недвижимости)</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ind w:firstLine="708"/>
        <w:rPr>
          <w:rFonts w:ascii="Times New Roman" w:hAnsi="Times New Roman"/>
          <w:sz w:val="20"/>
          <w:szCs w:val="20"/>
        </w:rPr>
      </w:pPr>
      <w:r w:rsidRPr="00C7493A">
        <w:rPr>
          <w:rFonts w:ascii="Times New Roman" w:hAnsi="Times New Roman"/>
          <w:sz w:val="20"/>
          <w:szCs w:val="20"/>
        </w:rPr>
        <w:t>Цель использования земельного участка __________________________</w:t>
      </w:r>
    </w:p>
    <w:p w:rsidR="00C7493A" w:rsidRPr="00C7493A" w:rsidRDefault="00C7493A" w:rsidP="00C7493A">
      <w:pPr>
        <w:spacing w:line="240" w:lineRule="auto"/>
        <w:rPr>
          <w:rFonts w:ascii="Times New Roman" w:hAnsi="Times New Roman"/>
          <w:sz w:val="20"/>
          <w:szCs w:val="20"/>
        </w:rPr>
      </w:pPr>
      <w:r w:rsidRPr="00C7493A">
        <w:rPr>
          <w:rFonts w:ascii="Times New Roman" w:hAnsi="Times New Roman"/>
          <w:sz w:val="20"/>
          <w:szCs w:val="20"/>
        </w:rPr>
        <w:t>____________________________________________________________________________________________________________________________________</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C7493A" w:rsidRPr="00C7493A" w:rsidRDefault="00C7493A" w:rsidP="00C7493A">
      <w:pPr>
        <w:spacing w:line="240" w:lineRule="auto"/>
        <w:jc w:val="center"/>
        <w:rPr>
          <w:rFonts w:ascii="Times New Roman" w:hAnsi="Times New Roman"/>
          <w:sz w:val="20"/>
          <w:szCs w:val="20"/>
        </w:rPr>
      </w:pP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___________________________________________________________________________</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(реквизиты решения об изъятии земельного участка для муниципальных  ну</w:t>
      </w:r>
      <w:proofErr w:type="gramStart"/>
      <w:r w:rsidRPr="00C7493A">
        <w:rPr>
          <w:rFonts w:ascii="Times New Roman" w:hAnsi="Times New Roman"/>
          <w:sz w:val="20"/>
          <w:szCs w:val="20"/>
        </w:rPr>
        <w:t>жд в сл</w:t>
      </w:r>
      <w:proofErr w:type="gramEnd"/>
      <w:r w:rsidRPr="00C7493A">
        <w:rPr>
          <w:rFonts w:ascii="Times New Roman" w:hAnsi="Times New Roman"/>
          <w:sz w:val="20"/>
          <w:szCs w:val="20"/>
        </w:rPr>
        <w:t>учае, если земельный участок предоставляется взамен земельного участка, изымаемого для муниципальных нужд)</w:t>
      </w:r>
    </w:p>
    <w:p w:rsidR="00C7493A" w:rsidRPr="00C7493A" w:rsidRDefault="00C7493A" w:rsidP="00C7493A">
      <w:pPr>
        <w:spacing w:line="240" w:lineRule="auto"/>
        <w:jc w:val="center"/>
        <w:rPr>
          <w:rFonts w:ascii="Times New Roman" w:hAnsi="Times New Roman"/>
          <w:sz w:val="20"/>
          <w:szCs w:val="20"/>
        </w:rPr>
      </w:pPr>
    </w:p>
    <w:p w:rsidR="00C7493A" w:rsidRPr="00C7493A" w:rsidRDefault="00C7493A" w:rsidP="00C7493A">
      <w:pPr>
        <w:spacing w:line="240" w:lineRule="auto"/>
        <w:ind w:firstLine="708"/>
        <w:jc w:val="both"/>
        <w:rPr>
          <w:rFonts w:ascii="Times New Roman" w:hAnsi="Times New Roman"/>
          <w:sz w:val="20"/>
          <w:szCs w:val="20"/>
        </w:rPr>
      </w:pPr>
      <w:r w:rsidRPr="00C7493A">
        <w:rPr>
          <w:rFonts w:ascii="Times New Roman" w:hAnsi="Times New Roman"/>
          <w:sz w:val="20"/>
          <w:szCs w:val="20"/>
        </w:rPr>
        <w:t>Результат рассмотрения заявления прошу выдать мне лично (или уполномоченному представителю)/выслать по почте/направить по электронной почте/предоставить в электронном виде (в личном кабинете на портале услуг) (</w:t>
      </w:r>
      <w:proofErr w:type="gramStart"/>
      <w:r w:rsidRPr="00C7493A">
        <w:rPr>
          <w:rFonts w:ascii="Times New Roman" w:hAnsi="Times New Roman"/>
          <w:sz w:val="20"/>
          <w:szCs w:val="20"/>
        </w:rPr>
        <w:t>нужное</w:t>
      </w:r>
      <w:proofErr w:type="gramEnd"/>
      <w:r w:rsidRPr="00C7493A">
        <w:rPr>
          <w:rFonts w:ascii="Times New Roman" w:hAnsi="Times New Roman"/>
          <w:sz w:val="20"/>
          <w:szCs w:val="20"/>
        </w:rPr>
        <w:t xml:space="preserve"> подчеркнуть).</w:t>
      </w:r>
    </w:p>
    <w:p w:rsidR="00C7493A" w:rsidRPr="00C7493A" w:rsidRDefault="00C7493A" w:rsidP="00C7493A">
      <w:pPr>
        <w:spacing w:line="240" w:lineRule="auto"/>
        <w:ind w:firstLine="708"/>
        <w:jc w:val="both"/>
        <w:rPr>
          <w:rFonts w:ascii="Times New Roman" w:hAnsi="Times New Roman"/>
          <w:sz w:val="20"/>
          <w:szCs w:val="20"/>
        </w:rPr>
      </w:pPr>
      <w:r w:rsidRPr="00C7493A">
        <w:rPr>
          <w:rFonts w:ascii="Times New Roman" w:hAnsi="Times New Roman"/>
          <w:sz w:val="20"/>
          <w:szCs w:val="20"/>
        </w:rPr>
        <w:lastRenderedPageBreak/>
        <w:t>Приложения (указывается список прилагаемых к заявлению документов):</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__________________                _______________               __________________________</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(должность)                                       (подпись)                                                (фамилия И.О.)</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М.П.</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ind w:firstLine="708"/>
        <w:jc w:val="both"/>
        <w:rPr>
          <w:rFonts w:ascii="Times New Roman" w:hAnsi="Times New Roman"/>
          <w:sz w:val="20"/>
          <w:szCs w:val="20"/>
        </w:rPr>
      </w:pPr>
      <w:proofErr w:type="gramStart"/>
      <w:r w:rsidRPr="00C7493A">
        <w:rPr>
          <w:rFonts w:ascii="Times New Roman" w:hAnsi="Times New Roman"/>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7493A">
        <w:rPr>
          <w:rFonts w:ascii="Times New Roman" w:hAnsi="Times New Roman"/>
          <w:sz w:val="20"/>
          <w:szCs w:val="20"/>
        </w:rPr>
        <w:t xml:space="preserve"> Настоящее согласие дано мною бессрочно.</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«____» __________ 20___ г.                 __________________________</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(подпись)</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&lt;1&gt; Сведения не указываются, если они имеются на бланке заявителя.</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&lt;2</w:t>
      </w:r>
      <w:proofErr w:type="gramStart"/>
      <w:r w:rsidRPr="00C7493A">
        <w:rPr>
          <w:rFonts w:ascii="Times New Roman" w:hAnsi="Times New Roman"/>
          <w:sz w:val="20"/>
          <w:szCs w:val="20"/>
        </w:rPr>
        <w:t>&gt; З</w:t>
      </w:r>
      <w:proofErr w:type="gramEnd"/>
      <w:r w:rsidRPr="00C7493A">
        <w:rPr>
          <w:rFonts w:ascii="Times New Roman" w:hAnsi="Times New Roman"/>
          <w:sz w:val="20"/>
          <w:szCs w:val="20"/>
        </w:rPr>
        <w:t>а исключением случаев, если заявитель - иностранное юридическое</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лицо.</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&lt;3&gt; Сведения не указываются, если они имеются на бланке заявителя.</w:t>
      </w:r>
    </w:p>
    <w:p w:rsidR="00C7493A" w:rsidRPr="00C7493A" w:rsidRDefault="00C7493A" w:rsidP="00C7493A">
      <w:pPr>
        <w:spacing w:line="240" w:lineRule="auto"/>
        <w:jc w:val="right"/>
        <w:rPr>
          <w:rFonts w:ascii="Times New Roman" w:hAnsi="Times New Roman"/>
          <w:sz w:val="20"/>
          <w:szCs w:val="20"/>
        </w:rPr>
      </w:pPr>
    </w:p>
    <w:p w:rsidR="00C7493A" w:rsidRPr="00C7493A" w:rsidRDefault="00C7493A" w:rsidP="00C7493A">
      <w:pPr>
        <w:widowControl w:val="0"/>
        <w:autoSpaceDE w:val="0"/>
        <w:autoSpaceDN w:val="0"/>
        <w:adjustRightInd w:val="0"/>
        <w:spacing w:line="240" w:lineRule="auto"/>
        <w:jc w:val="right"/>
        <w:outlineLvl w:val="1"/>
        <w:rPr>
          <w:rFonts w:ascii="Times New Roman" w:hAnsi="Times New Roman"/>
          <w:b/>
          <w:sz w:val="20"/>
          <w:szCs w:val="20"/>
        </w:rPr>
      </w:pPr>
      <w:r w:rsidRPr="00C7493A">
        <w:rPr>
          <w:rFonts w:ascii="Times New Roman" w:hAnsi="Times New Roman"/>
          <w:b/>
          <w:sz w:val="20"/>
          <w:szCs w:val="20"/>
        </w:rPr>
        <w:lastRenderedPageBreak/>
        <w:t>Приложение № 2</w:t>
      </w:r>
    </w:p>
    <w:p w:rsidR="00C7493A" w:rsidRPr="00C7493A" w:rsidRDefault="00C7493A" w:rsidP="00C7493A">
      <w:pPr>
        <w:widowControl w:val="0"/>
        <w:autoSpaceDE w:val="0"/>
        <w:autoSpaceDN w:val="0"/>
        <w:adjustRightInd w:val="0"/>
        <w:spacing w:line="240" w:lineRule="auto"/>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C7493A">
      <w:pPr>
        <w:spacing w:line="240" w:lineRule="auto"/>
        <w:jc w:val="right"/>
        <w:rPr>
          <w:rFonts w:ascii="Times New Roman" w:hAnsi="Times New Roman"/>
          <w:sz w:val="20"/>
          <w:szCs w:val="20"/>
        </w:rPr>
      </w:pP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Образец заявления</w:t>
      </w:r>
    </w:p>
    <w:p w:rsidR="00C7493A" w:rsidRPr="00C7493A" w:rsidRDefault="00C7493A" w:rsidP="00C7493A">
      <w:pPr>
        <w:spacing w:line="240" w:lineRule="auto"/>
        <w:jc w:val="right"/>
        <w:rPr>
          <w:rFonts w:ascii="Times New Roman" w:hAnsi="Times New Roman"/>
          <w:sz w:val="20"/>
          <w:szCs w:val="20"/>
        </w:rPr>
      </w:pP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 xml:space="preserve">  Главе  </w:t>
      </w:r>
      <w:proofErr w:type="spellStart"/>
      <w:r w:rsidRPr="00C7493A">
        <w:rPr>
          <w:rFonts w:ascii="Times New Roman" w:hAnsi="Times New Roman"/>
          <w:sz w:val="20"/>
          <w:szCs w:val="20"/>
        </w:rPr>
        <w:t>Клёповского</w:t>
      </w:r>
      <w:proofErr w:type="spellEnd"/>
      <w:r w:rsidRPr="00C7493A">
        <w:rPr>
          <w:rFonts w:ascii="Times New Roman" w:hAnsi="Times New Roman"/>
          <w:sz w:val="20"/>
          <w:szCs w:val="20"/>
        </w:rPr>
        <w:t xml:space="preserve"> сельского поселения</w:t>
      </w:r>
      <w:r w:rsidRPr="00C7493A">
        <w:rPr>
          <w:rFonts w:ascii="Times New Roman" w:hAnsi="Times New Roman"/>
          <w:sz w:val="20"/>
          <w:szCs w:val="20"/>
          <w:highlight w:val="yellow"/>
        </w:rPr>
        <w:br/>
      </w:r>
      <w:proofErr w:type="spellStart"/>
      <w:r w:rsidRPr="00C7493A">
        <w:rPr>
          <w:rFonts w:ascii="Times New Roman" w:hAnsi="Times New Roman"/>
          <w:sz w:val="20"/>
          <w:szCs w:val="20"/>
        </w:rPr>
        <w:t>Бутурлиновского</w:t>
      </w:r>
      <w:proofErr w:type="spellEnd"/>
      <w:r w:rsidRPr="00C7493A">
        <w:rPr>
          <w:rFonts w:ascii="Times New Roman" w:hAnsi="Times New Roman"/>
          <w:sz w:val="20"/>
          <w:szCs w:val="20"/>
        </w:rPr>
        <w:t xml:space="preserve"> муниципального района </w:t>
      </w:r>
      <w:r w:rsidRPr="00C7493A">
        <w:rPr>
          <w:rFonts w:ascii="Times New Roman" w:hAnsi="Times New Roman"/>
          <w:sz w:val="20"/>
          <w:szCs w:val="20"/>
        </w:rPr>
        <w:br/>
        <w:t>Воронежской области</w:t>
      </w:r>
    </w:p>
    <w:p w:rsidR="00C7493A" w:rsidRPr="00C7493A" w:rsidRDefault="00C7493A" w:rsidP="00C7493A">
      <w:pPr>
        <w:spacing w:line="240" w:lineRule="auto"/>
        <w:jc w:val="right"/>
        <w:rPr>
          <w:rFonts w:ascii="Times New Roman" w:hAnsi="Times New Roman"/>
          <w:sz w:val="20"/>
          <w:szCs w:val="20"/>
        </w:rPr>
      </w:pP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__________________________________</w:t>
      </w:r>
    </w:p>
    <w:p w:rsidR="00C7493A" w:rsidRPr="00C7493A" w:rsidRDefault="00C7493A" w:rsidP="00C7493A">
      <w:pPr>
        <w:spacing w:line="240" w:lineRule="auto"/>
        <w:jc w:val="right"/>
        <w:rPr>
          <w:rFonts w:ascii="Times New Roman" w:hAnsi="Times New Roman"/>
          <w:sz w:val="20"/>
          <w:szCs w:val="20"/>
        </w:rPr>
      </w:pPr>
      <w:proofErr w:type="gramStart"/>
      <w:r w:rsidRPr="00C7493A">
        <w:rPr>
          <w:rFonts w:ascii="Times New Roman" w:hAnsi="Times New Roman"/>
          <w:sz w:val="20"/>
          <w:szCs w:val="20"/>
        </w:rPr>
        <w:t>(наименование заявителя - юридического лица,</w:t>
      </w:r>
      <w:proofErr w:type="gramEnd"/>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 xml:space="preserve">место нахождения) </w:t>
      </w: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_______________________________________________</w:t>
      </w:r>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 xml:space="preserve"> (ИНН, ОГРН) </w:t>
      </w:r>
    </w:p>
    <w:p w:rsidR="00C7493A" w:rsidRPr="00C7493A" w:rsidRDefault="00C7493A" w:rsidP="00C7493A">
      <w:pPr>
        <w:spacing w:line="240" w:lineRule="auto"/>
        <w:jc w:val="right"/>
        <w:rPr>
          <w:rFonts w:ascii="Times New Roman" w:hAnsi="Times New Roman"/>
          <w:i/>
          <w:color w:val="0033CC"/>
          <w:sz w:val="20"/>
          <w:szCs w:val="20"/>
          <w:u w:val="single"/>
        </w:rPr>
      </w:pPr>
      <w:r w:rsidRPr="00C7493A">
        <w:rPr>
          <w:rFonts w:ascii="Times New Roman" w:hAnsi="Times New Roman"/>
          <w:i/>
          <w:sz w:val="20"/>
          <w:szCs w:val="20"/>
        </w:rPr>
        <w:t>_____________</w:t>
      </w:r>
      <w:r w:rsidRPr="00C7493A">
        <w:rPr>
          <w:rFonts w:ascii="Times New Roman" w:hAnsi="Times New Roman"/>
          <w:i/>
          <w:color w:val="0033CC"/>
          <w:sz w:val="20"/>
          <w:szCs w:val="20"/>
          <w:u w:val="single"/>
        </w:rPr>
        <w:t>Ветров А.А.</w:t>
      </w:r>
    </w:p>
    <w:p w:rsidR="00C7493A" w:rsidRPr="00C7493A" w:rsidRDefault="00C7493A" w:rsidP="00C7493A">
      <w:pPr>
        <w:spacing w:line="240" w:lineRule="auto"/>
        <w:jc w:val="right"/>
        <w:rPr>
          <w:rFonts w:ascii="Times New Roman" w:hAnsi="Times New Roman"/>
          <w:sz w:val="20"/>
          <w:szCs w:val="20"/>
        </w:rPr>
      </w:pPr>
      <w:proofErr w:type="gramStart"/>
      <w:r w:rsidRPr="00C7493A">
        <w:rPr>
          <w:rFonts w:ascii="Times New Roman" w:hAnsi="Times New Roman"/>
          <w:sz w:val="20"/>
          <w:szCs w:val="20"/>
        </w:rPr>
        <w:t>(Ф.И.О. заявителя - физического лица,</w:t>
      </w:r>
      <w:proofErr w:type="gramEnd"/>
    </w:p>
    <w:p w:rsidR="00C7493A" w:rsidRPr="00C7493A" w:rsidRDefault="00C7493A" w:rsidP="00C7493A">
      <w:pPr>
        <w:spacing w:line="240" w:lineRule="auto"/>
        <w:jc w:val="right"/>
        <w:rPr>
          <w:rFonts w:ascii="Times New Roman" w:hAnsi="Times New Roman"/>
          <w:i/>
          <w:color w:val="0000FF"/>
          <w:sz w:val="20"/>
          <w:szCs w:val="20"/>
          <w:u w:val="single"/>
        </w:rPr>
      </w:pPr>
      <w:r w:rsidRPr="00C7493A">
        <w:rPr>
          <w:rFonts w:ascii="Times New Roman" w:hAnsi="Times New Roman"/>
          <w:color w:val="0000FF"/>
          <w:sz w:val="20"/>
          <w:szCs w:val="20"/>
          <w:u w:val="single"/>
        </w:rPr>
        <w:t xml:space="preserve"> </w:t>
      </w:r>
      <w:r w:rsidRPr="00C7493A">
        <w:rPr>
          <w:rFonts w:ascii="Times New Roman" w:hAnsi="Times New Roman"/>
          <w:i/>
          <w:color w:val="0000FF"/>
          <w:sz w:val="20"/>
          <w:szCs w:val="20"/>
          <w:u w:val="single"/>
        </w:rPr>
        <w:t xml:space="preserve">20 00, 800000, отделом УФМС России по Воронежской области  04.05.2016, </w:t>
      </w:r>
    </w:p>
    <w:p w:rsidR="00C7493A" w:rsidRPr="00C7493A" w:rsidRDefault="00C7493A" w:rsidP="00C7493A">
      <w:pPr>
        <w:spacing w:line="240" w:lineRule="auto"/>
        <w:jc w:val="right"/>
        <w:rPr>
          <w:rFonts w:ascii="Times New Roman" w:hAnsi="Times New Roman"/>
          <w:i/>
          <w:color w:val="0000FF"/>
          <w:sz w:val="20"/>
          <w:szCs w:val="20"/>
          <w:u w:val="single"/>
        </w:rPr>
      </w:pPr>
      <w:proofErr w:type="spellStart"/>
      <w:r w:rsidRPr="00C7493A">
        <w:rPr>
          <w:rFonts w:ascii="Times New Roman" w:hAnsi="Times New Roman"/>
          <w:i/>
          <w:color w:val="0000FF"/>
          <w:sz w:val="20"/>
          <w:szCs w:val="20"/>
          <w:u w:val="single"/>
        </w:rPr>
        <w:t>с</w:t>
      </w:r>
      <w:proofErr w:type="gramStart"/>
      <w:r w:rsidRPr="00C7493A">
        <w:rPr>
          <w:rFonts w:ascii="Times New Roman" w:hAnsi="Times New Roman"/>
          <w:i/>
          <w:color w:val="0000FF"/>
          <w:sz w:val="20"/>
          <w:szCs w:val="20"/>
          <w:u w:val="single"/>
        </w:rPr>
        <w:t>.К</w:t>
      </w:r>
      <w:proofErr w:type="gramEnd"/>
      <w:r w:rsidRPr="00C7493A">
        <w:rPr>
          <w:rFonts w:ascii="Times New Roman" w:hAnsi="Times New Roman"/>
          <w:i/>
          <w:color w:val="0000FF"/>
          <w:sz w:val="20"/>
          <w:szCs w:val="20"/>
          <w:u w:val="single"/>
        </w:rPr>
        <w:t>лёповка</w:t>
      </w:r>
      <w:proofErr w:type="spellEnd"/>
      <w:r w:rsidRPr="00C7493A">
        <w:rPr>
          <w:rFonts w:ascii="Times New Roman" w:hAnsi="Times New Roman"/>
          <w:i/>
          <w:color w:val="0000FF"/>
          <w:sz w:val="20"/>
          <w:szCs w:val="20"/>
          <w:u w:val="single"/>
        </w:rPr>
        <w:t xml:space="preserve">, ул. Рабочая, д. ХХ, </w:t>
      </w:r>
      <w:proofErr w:type="spellStart"/>
      <w:r w:rsidRPr="00C7493A">
        <w:rPr>
          <w:rFonts w:ascii="Times New Roman" w:hAnsi="Times New Roman"/>
          <w:i/>
          <w:color w:val="0000FF"/>
          <w:sz w:val="20"/>
          <w:szCs w:val="20"/>
          <w:u w:val="single"/>
        </w:rPr>
        <w:t>кв.Х</w:t>
      </w:r>
      <w:proofErr w:type="spellEnd"/>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паспортные данные, место жительства)</w:t>
      </w:r>
    </w:p>
    <w:p w:rsidR="00C7493A" w:rsidRPr="00C7493A" w:rsidRDefault="00C7493A" w:rsidP="00C7493A">
      <w:pPr>
        <w:spacing w:line="240" w:lineRule="auto"/>
        <w:jc w:val="right"/>
        <w:rPr>
          <w:rFonts w:ascii="Times New Roman" w:hAnsi="Times New Roman"/>
          <w:i/>
          <w:color w:val="0000FF"/>
          <w:sz w:val="20"/>
          <w:szCs w:val="20"/>
          <w:u w:val="single"/>
        </w:rPr>
      </w:pPr>
      <w:r w:rsidRPr="00C7493A">
        <w:rPr>
          <w:rFonts w:ascii="Times New Roman" w:hAnsi="Times New Roman"/>
          <w:i/>
          <w:color w:val="0000FF"/>
          <w:sz w:val="20"/>
          <w:szCs w:val="20"/>
          <w:u w:val="single"/>
        </w:rPr>
        <w:t xml:space="preserve">   </w:t>
      </w:r>
      <w:proofErr w:type="spellStart"/>
      <w:r w:rsidRPr="00C7493A">
        <w:rPr>
          <w:rFonts w:ascii="Times New Roman" w:hAnsi="Times New Roman"/>
          <w:i/>
          <w:color w:val="0000FF"/>
          <w:sz w:val="20"/>
          <w:szCs w:val="20"/>
          <w:u w:val="single"/>
        </w:rPr>
        <w:t>с</w:t>
      </w:r>
      <w:proofErr w:type="gramStart"/>
      <w:r w:rsidRPr="00C7493A">
        <w:rPr>
          <w:rFonts w:ascii="Times New Roman" w:hAnsi="Times New Roman"/>
          <w:i/>
          <w:color w:val="0000FF"/>
          <w:sz w:val="20"/>
          <w:szCs w:val="20"/>
          <w:u w:val="single"/>
        </w:rPr>
        <w:t>.К</w:t>
      </w:r>
      <w:proofErr w:type="gramEnd"/>
      <w:r w:rsidRPr="00C7493A">
        <w:rPr>
          <w:rFonts w:ascii="Times New Roman" w:hAnsi="Times New Roman"/>
          <w:i/>
          <w:color w:val="0000FF"/>
          <w:sz w:val="20"/>
          <w:szCs w:val="20"/>
          <w:u w:val="single"/>
        </w:rPr>
        <w:t>лёповка</w:t>
      </w:r>
      <w:proofErr w:type="spellEnd"/>
      <w:r w:rsidRPr="00C7493A">
        <w:rPr>
          <w:rFonts w:ascii="Times New Roman" w:hAnsi="Times New Roman"/>
          <w:i/>
          <w:color w:val="0000FF"/>
          <w:sz w:val="20"/>
          <w:szCs w:val="20"/>
          <w:u w:val="single"/>
        </w:rPr>
        <w:t xml:space="preserve">, ул. Рабочая, д. ХХ, </w:t>
      </w:r>
      <w:proofErr w:type="spellStart"/>
      <w:r w:rsidRPr="00C7493A">
        <w:rPr>
          <w:rFonts w:ascii="Times New Roman" w:hAnsi="Times New Roman"/>
          <w:i/>
          <w:color w:val="0000FF"/>
          <w:sz w:val="20"/>
          <w:szCs w:val="20"/>
          <w:u w:val="single"/>
        </w:rPr>
        <w:t>кв.Х</w:t>
      </w:r>
      <w:proofErr w:type="spellEnd"/>
      <w:r w:rsidRPr="00C7493A">
        <w:rPr>
          <w:rFonts w:ascii="Times New Roman" w:hAnsi="Times New Roman"/>
          <w:i/>
          <w:color w:val="0000FF"/>
          <w:sz w:val="20"/>
          <w:szCs w:val="20"/>
          <w:u w:val="single"/>
        </w:rPr>
        <w:t xml:space="preserve">, </w:t>
      </w:r>
    </w:p>
    <w:p w:rsidR="00C7493A" w:rsidRPr="00C7493A" w:rsidRDefault="00A330AA" w:rsidP="00C7493A">
      <w:pPr>
        <w:spacing w:line="240" w:lineRule="auto"/>
        <w:jc w:val="right"/>
        <w:rPr>
          <w:rFonts w:ascii="Times New Roman" w:hAnsi="Times New Roman"/>
          <w:i/>
          <w:color w:val="0000FF"/>
          <w:sz w:val="20"/>
          <w:szCs w:val="20"/>
          <w:u w:val="single"/>
        </w:rPr>
      </w:pPr>
      <w:hyperlink r:id="rId11" w:history="1">
        <w:r w:rsidR="00C7493A" w:rsidRPr="00C7493A">
          <w:rPr>
            <w:rFonts w:ascii="Times New Roman" w:hAnsi="Times New Roman"/>
            <w:color w:val="0000FF"/>
            <w:sz w:val="20"/>
            <w:szCs w:val="20"/>
            <w:u w:val="single"/>
            <w:lang w:val="en-US"/>
          </w:rPr>
          <w:t>name</w:t>
        </w:r>
        <w:r w:rsidR="00C7493A" w:rsidRPr="00C7493A">
          <w:rPr>
            <w:rFonts w:ascii="Times New Roman" w:hAnsi="Times New Roman"/>
            <w:color w:val="0000FF"/>
            <w:sz w:val="20"/>
            <w:szCs w:val="20"/>
            <w:u w:val="single"/>
          </w:rPr>
          <w:t>@</w:t>
        </w:r>
        <w:r w:rsidR="00C7493A" w:rsidRPr="00C7493A">
          <w:rPr>
            <w:rFonts w:ascii="Times New Roman" w:hAnsi="Times New Roman"/>
            <w:color w:val="0000FF"/>
            <w:sz w:val="20"/>
            <w:szCs w:val="20"/>
            <w:u w:val="single"/>
            <w:lang w:val="en-US"/>
          </w:rPr>
          <w:t>mail</w:t>
        </w:r>
        <w:r w:rsidR="00C7493A" w:rsidRPr="00C7493A">
          <w:rPr>
            <w:rFonts w:ascii="Times New Roman" w:hAnsi="Times New Roman"/>
            <w:color w:val="0000FF"/>
            <w:sz w:val="20"/>
            <w:szCs w:val="20"/>
            <w:u w:val="single"/>
          </w:rPr>
          <w:t>.</w:t>
        </w:r>
        <w:proofErr w:type="spellStart"/>
        <w:r w:rsidR="00C7493A" w:rsidRPr="00C7493A">
          <w:rPr>
            <w:rFonts w:ascii="Times New Roman" w:hAnsi="Times New Roman"/>
            <w:color w:val="0000FF"/>
            <w:sz w:val="20"/>
            <w:szCs w:val="20"/>
            <w:u w:val="single"/>
            <w:lang w:val="en-US"/>
          </w:rPr>
          <w:t>ru</w:t>
        </w:r>
        <w:proofErr w:type="spellEnd"/>
      </w:hyperlink>
      <w:r w:rsidR="00C7493A" w:rsidRPr="00C7493A">
        <w:rPr>
          <w:rFonts w:ascii="Times New Roman" w:hAnsi="Times New Roman"/>
          <w:i/>
          <w:color w:val="0000FF"/>
          <w:sz w:val="20"/>
          <w:szCs w:val="20"/>
          <w:u w:val="single"/>
        </w:rPr>
        <w:t xml:space="preserve">, тел. 3-33-33                                                                   </w:t>
      </w:r>
    </w:p>
    <w:p w:rsidR="00C7493A" w:rsidRPr="00C7493A" w:rsidRDefault="00C7493A" w:rsidP="00C7493A">
      <w:pPr>
        <w:spacing w:line="240" w:lineRule="auto"/>
        <w:jc w:val="right"/>
        <w:rPr>
          <w:rFonts w:ascii="Times New Roman" w:hAnsi="Times New Roman"/>
          <w:sz w:val="20"/>
          <w:szCs w:val="20"/>
        </w:rPr>
      </w:pPr>
      <w:proofErr w:type="gramStart"/>
      <w:r w:rsidRPr="00C7493A">
        <w:rPr>
          <w:rFonts w:ascii="Times New Roman" w:hAnsi="Times New Roman"/>
          <w:sz w:val="20"/>
          <w:szCs w:val="20"/>
        </w:rPr>
        <w:t>(почтовый адрес и (или) адрес</w:t>
      </w:r>
      <w:proofErr w:type="gramEnd"/>
    </w:p>
    <w:p w:rsidR="00C7493A" w:rsidRPr="00C7493A" w:rsidRDefault="00C7493A" w:rsidP="00C7493A">
      <w:pPr>
        <w:spacing w:line="240" w:lineRule="auto"/>
        <w:jc w:val="right"/>
        <w:rPr>
          <w:rFonts w:ascii="Times New Roman" w:hAnsi="Times New Roman"/>
          <w:sz w:val="20"/>
          <w:szCs w:val="20"/>
        </w:rPr>
      </w:pPr>
      <w:r w:rsidRPr="00C7493A">
        <w:rPr>
          <w:rFonts w:ascii="Times New Roman" w:hAnsi="Times New Roman"/>
          <w:sz w:val="20"/>
          <w:szCs w:val="20"/>
        </w:rPr>
        <w:t xml:space="preserve">электронной почты, телефон) </w:t>
      </w:r>
    </w:p>
    <w:p w:rsidR="00C7493A" w:rsidRPr="00C7493A" w:rsidRDefault="00C7493A" w:rsidP="00C7493A">
      <w:pPr>
        <w:spacing w:line="240" w:lineRule="auto"/>
        <w:jc w:val="right"/>
        <w:rPr>
          <w:rFonts w:ascii="Times New Roman" w:hAnsi="Times New Roman"/>
          <w:sz w:val="20"/>
          <w:szCs w:val="20"/>
        </w:rPr>
      </w:pP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ЗАЯВЛЕНИЕ</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о предварительном согласовании предоставления</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земельного участка</w:t>
      </w:r>
    </w:p>
    <w:p w:rsidR="00C7493A" w:rsidRPr="00C7493A" w:rsidRDefault="00C7493A" w:rsidP="00C7493A">
      <w:pPr>
        <w:spacing w:line="240" w:lineRule="auto"/>
        <w:jc w:val="center"/>
        <w:rPr>
          <w:rFonts w:ascii="Times New Roman" w:hAnsi="Times New Roman"/>
          <w:sz w:val="20"/>
          <w:szCs w:val="20"/>
        </w:rPr>
      </w:pPr>
    </w:p>
    <w:p w:rsidR="00C7493A" w:rsidRPr="00C7493A" w:rsidRDefault="00C7493A" w:rsidP="00C7493A">
      <w:pPr>
        <w:spacing w:line="240" w:lineRule="auto"/>
        <w:ind w:firstLine="708"/>
        <w:jc w:val="both"/>
        <w:rPr>
          <w:rFonts w:ascii="Times New Roman" w:hAnsi="Times New Roman"/>
          <w:sz w:val="20"/>
          <w:szCs w:val="20"/>
        </w:rPr>
      </w:pPr>
      <w:r w:rsidRPr="00C7493A">
        <w:rPr>
          <w:rFonts w:ascii="Times New Roman" w:hAnsi="Times New Roman"/>
          <w:sz w:val="20"/>
          <w:szCs w:val="20"/>
        </w:rPr>
        <w:t xml:space="preserve">Прошу предварительно согласовать </w:t>
      </w:r>
      <w:r w:rsidRPr="00C7493A">
        <w:rPr>
          <w:rFonts w:ascii="Times New Roman" w:hAnsi="Times New Roman"/>
          <w:b/>
          <w:sz w:val="20"/>
          <w:szCs w:val="20"/>
        </w:rPr>
        <w:t>предоставление земельного</w:t>
      </w:r>
      <w:r w:rsidRPr="00C7493A">
        <w:rPr>
          <w:rFonts w:ascii="Times New Roman" w:hAnsi="Times New Roman"/>
          <w:sz w:val="20"/>
          <w:szCs w:val="20"/>
        </w:rPr>
        <w:t xml:space="preserve"> участка, находящегося в муниципальной собственности, расположенного по адресу: </w:t>
      </w:r>
      <w:proofErr w:type="spellStart"/>
      <w:r w:rsidRPr="00C7493A">
        <w:rPr>
          <w:rFonts w:ascii="Times New Roman" w:hAnsi="Times New Roman"/>
          <w:i/>
          <w:color w:val="0033CC"/>
          <w:sz w:val="20"/>
          <w:szCs w:val="20"/>
        </w:rPr>
        <w:t>с</w:t>
      </w:r>
      <w:proofErr w:type="gramStart"/>
      <w:r w:rsidRPr="00C7493A">
        <w:rPr>
          <w:rFonts w:ascii="Times New Roman" w:hAnsi="Times New Roman"/>
          <w:i/>
          <w:color w:val="0033CC"/>
          <w:sz w:val="20"/>
          <w:szCs w:val="20"/>
        </w:rPr>
        <w:t>.К</w:t>
      </w:r>
      <w:proofErr w:type="gramEnd"/>
      <w:r w:rsidRPr="00C7493A">
        <w:rPr>
          <w:rFonts w:ascii="Times New Roman" w:hAnsi="Times New Roman"/>
          <w:i/>
          <w:color w:val="0033CC"/>
          <w:sz w:val="20"/>
          <w:szCs w:val="20"/>
        </w:rPr>
        <w:t>лёповка</w:t>
      </w:r>
      <w:proofErr w:type="spellEnd"/>
      <w:r w:rsidRPr="00C7493A">
        <w:rPr>
          <w:rFonts w:ascii="Times New Roman" w:hAnsi="Times New Roman"/>
          <w:i/>
          <w:color w:val="0033CC"/>
          <w:sz w:val="20"/>
          <w:szCs w:val="20"/>
        </w:rPr>
        <w:t>, ул. Никитинская</w:t>
      </w:r>
      <w:r w:rsidRPr="00C7493A">
        <w:rPr>
          <w:rFonts w:ascii="Times New Roman" w:hAnsi="Times New Roman"/>
          <w:sz w:val="20"/>
          <w:szCs w:val="20"/>
        </w:rPr>
        <w:t xml:space="preserve">, площадью </w:t>
      </w:r>
      <w:r w:rsidRPr="00C7493A">
        <w:rPr>
          <w:rFonts w:ascii="Times New Roman" w:hAnsi="Times New Roman"/>
          <w:i/>
          <w:color w:val="0033CC"/>
          <w:sz w:val="20"/>
          <w:szCs w:val="20"/>
        </w:rPr>
        <w:t>5 800</w:t>
      </w:r>
      <w:r w:rsidRPr="00C7493A">
        <w:rPr>
          <w:rFonts w:ascii="Times New Roman" w:hAnsi="Times New Roman"/>
          <w:sz w:val="20"/>
          <w:szCs w:val="20"/>
        </w:rPr>
        <w:t xml:space="preserve"> кв. м, кадастровый номер </w:t>
      </w:r>
      <w:r w:rsidRPr="00C7493A">
        <w:rPr>
          <w:rFonts w:ascii="Times New Roman" w:hAnsi="Times New Roman"/>
          <w:i/>
          <w:color w:val="0033CC"/>
          <w:sz w:val="20"/>
          <w:szCs w:val="20"/>
        </w:rPr>
        <w:t>36:05:25000</w:t>
      </w:r>
      <w:r w:rsidRPr="00C7493A">
        <w:rPr>
          <w:rFonts w:ascii="Times New Roman" w:hAnsi="Times New Roman"/>
          <w:color w:val="0033CC"/>
          <w:sz w:val="20"/>
          <w:szCs w:val="20"/>
        </w:rPr>
        <w:t xml:space="preserve"> </w:t>
      </w:r>
      <w:r w:rsidRPr="00C7493A">
        <w:rPr>
          <w:rFonts w:ascii="Times New Roman" w:hAnsi="Times New Roman"/>
          <w:sz w:val="20"/>
          <w:szCs w:val="20"/>
        </w:rPr>
        <w:t>(в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C7493A" w:rsidRPr="00C7493A" w:rsidRDefault="00C7493A" w:rsidP="00C7493A">
      <w:pPr>
        <w:spacing w:line="240" w:lineRule="auto"/>
        <w:ind w:firstLine="708"/>
        <w:jc w:val="center"/>
        <w:rPr>
          <w:rFonts w:ascii="Times New Roman" w:hAnsi="Times New Roman"/>
          <w:i/>
          <w:color w:val="0033CC"/>
          <w:sz w:val="20"/>
          <w:szCs w:val="20"/>
          <w:u w:val="single"/>
        </w:rPr>
      </w:pPr>
      <w:r w:rsidRPr="00C7493A">
        <w:rPr>
          <w:rFonts w:ascii="Times New Roman" w:hAnsi="Times New Roman"/>
          <w:i/>
          <w:color w:val="0033CC"/>
          <w:sz w:val="20"/>
          <w:szCs w:val="20"/>
          <w:u w:val="single"/>
        </w:rPr>
        <w:t xml:space="preserve">постановление </w:t>
      </w:r>
      <w:proofErr w:type="spellStart"/>
      <w:r w:rsidRPr="00C7493A">
        <w:rPr>
          <w:rFonts w:ascii="Times New Roman" w:hAnsi="Times New Roman"/>
          <w:i/>
          <w:color w:val="0033CC"/>
          <w:sz w:val="20"/>
          <w:szCs w:val="20"/>
          <w:u w:val="single"/>
        </w:rPr>
        <w:t>администрацииКлёповского</w:t>
      </w:r>
      <w:proofErr w:type="spellEnd"/>
      <w:r w:rsidRPr="00C7493A">
        <w:rPr>
          <w:rFonts w:ascii="Times New Roman" w:hAnsi="Times New Roman"/>
          <w:i/>
          <w:color w:val="0033CC"/>
          <w:sz w:val="20"/>
          <w:szCs w:val="20"/>
          <w:u w:val="single"/>
        </w:rPr>
        <w:t xml:space="preserve"> сельского поселения </w:t>
      </w:r>
      <w:proofErr w:type="spellStart"/>
      <w:r w:rsidRPr="00C7493A">
        <w:rPr>
          <w:rFonts w:ascii="Times New Roman" w:hAnsi="Times New Roman"/>
          <w:i/>
          <w:color w:val="0000FF"/>
          <w:sz w:val="20"/>
          <w:szCs w:val="20"/>
          <w:u w:val="single"/>
        </w:rPr>
        <w:t>Бутурлиновского</w:t>
      </w:r>
      <w:proofErr w:type="spellEnd"/>
      <w:r w:rsidRPr="00C7493A">
        <w:rPr>
          <w:rFonts w:ascii="Times New Roman" w:hAnsi="Times New Roman"/>
          <w:i/>
          <w:color w:val="0000FF"/>
          <w:sz w:val="20"/>
          <w:szCs w:val="20"/>
          <w:u w:val="single"/>
        </w:rPr>
        <w:t xml:space="preserve"> муниципального района от 01.10.2015 № 71 «Об утверждении проекта межевания</w:t>
      </w:r>
      <w:r w:rsidRPr="00C7493A">
        <w:rPr>
          <w:rFonts w:ascii="Times New Roman" w:hAnsi="Times New Roman"/>
          <w:i/>
          <w:color w:val="0033CC"/>
          <w:sz w:val="20"/>
          <w:szCs w:val="20"/>
          <w:u w:val="single"/>
        </w:rPr>
        <w:t xml:space="preserve"> по ул. Никитинская».__________________</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493A" w:rsidRPr="00C7493A" w:rsidRDefault="00C7493A" w:rsidP="00C7493A">
      <w:pPr>
        <w:spacing w:line="240" w:lineRule="auto"/>
        <w:jc w:val="center"/>
        <w:rPr>
          <w:rFonts w:ascii="Times New Roman" w:hAnsi="Times New Roman"/>
          <w:i/>
          <w:color w:val="0000FF"/>
          <w:sz w:val="20"/>
          <w:szCs w:val="20"/>
          <w:u w:val="single"/>
        </w:rPr>
      </w:pPr>
      <w:r w:rsidRPr="00C7493A">
        <w:rPr>
          <w:rFonts w:ascii="Times New Roman" w:hAnsi="Times New Roman"/>
          <w:i/>
          <w:color w:val="0000FF"/>
          <w:sz w:val="20"/>
          <w:szCs w:val="20"/>
          <w:u w:val="single"/>
        </w:rPr>
        <w:t xml:space="preserve">для комплексного освоения территории в целях индивидуального жилищного </w:t>
      </w:r>
      <w:r w:rsidRPr="00C7493A">
        <w:rPr>
          <w:rFonts w:ascii="Times New Roman" w:hAnsi="Times New Roman"/>
          <w:i/>
          <w:color w:val="0000FF"/>
          <w:sz w:val="20"/>
          <w:szCs w:val="20"/>
        </w:rPr>
        <w:t>________________________</w:t>
      </w:r>
      <w:r w:rsidRPr="00C7493A">
        <w:rPr>
          <w:rFonts w:ascii="Times New Roman" w:hAnsi="Times New Roman"/>
          <w:i/>
          <w:color w:val="0000FF"/>
          <w:sz w:val="20"/>
          <w:szCs w:val="20"/>
          <w:u w:val="single"/>
        </w:rPr>
        <w:t>строительства</w:t>
      </w:r>
      <w:r w:rsidRPr="00C7493A">
        <w:rPr>
          <w:rFonts w:ascii="Times New Roman" w:hAnsi="Times New Roman"/>
          <w:i/>
          <w:color w:val="0000FF"/>
          <w:sz w:val="20"/>
          <w:szCs w:val="20"/>
        </w:rPr>
        <w:t>__________________________</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7493A" w:rsidRPr="00C7493A" w:rsidRDefault="00C7493A" w:rsidP="00C7493A">
      <w:pPr>
        <w:spacing w:line="240" w:lineRule="auto"/>
        <w:jc w:val="center"/>
        <w:rPr>
          <w:rFonts w:ascii="Times New Roman" w:hAnsi="Times New Roman"/>
          <w:i/>
          <w:color w:val="0033CC"/>
          <w:sz w:val="20"/>
          <w:szCs w:val="20"/>
          <w:u w:val="single"/>
        </w:rPr>
      </w:pPr>
      <w:r w:rsidRPr="00C7493A">
        <w:rPr>
          <w:rFonts w:ascii="Times New Roman" w:hAnsi="Times New Roman"/>
          <w:i/>
          <w:color w:val="0033CC"/>
          <w:sz w:val="20"/>
          <w:szCs w:val="20"/>
        </w:rPr>
        <w:t>_________________</w:t>
      </w:r>
      <w:r w:rsidRPr="00C7493A">
        <w:rPr>
          <w:rFonts w:ascii="Times New Roman" w:hAnsi="Times New Roman"/>
          <w:i/>
          <w:color w:val="0000FF"/>
          <w:sz w:val="20"/>
          <w:szCs w:val="20"/>
        </w:rPr>
        <w:t>_</w:t>
      </w:r>
      <w:r w:rsidRPr="00C7493A">
        <w:rPr>
          <w:rFonts w:ascii="Times New Roman" w:hAnsi="Times New Roman"/>
          <w:i/>
          <w:color w:val="0000FF"/>
          <w:sz w:val="20"/>
          <w:szCs w:val="20"/>
          <w:u w:val="single"/>
        </w:rPr>
        <w:t>36:05:25000:25000, 36:05:25000</w:t>
      </w:r>
      <w:r w:rsidRPr="00C7493A">
        <w:rPr>
          <w:rFonts w:ascii="Times New Roman" w:hAnsi="Times New Roman"/>
          <w:i/>
          <w:color w:val="0033CC"/>
          <w:sz w:val="20"/>
          <w:szCs w:val="20"/>
        </w:rPr>
        <w:t>_____________</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 xml:space="preserve"> </w:t>
      </w:r>
      <w:proofErr w:type="gramStart"/>
      <w:r w:rsidRPr="00C7493A">
        <w:rPr>
          <w:rFonts w:ascii="Times New Roman" w:hAnsi="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w:t>
      </w:r>
      <w:proofErr w:type="gramEnd"/>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внесены в государственный кадастр недвижимости)</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ind w:firstLine="708"/>
        <w:jc w:val="both"/>
        <w:rPr>
          <w:rFonts w:ascii="Times New Roman" w:hAnsi="Times New Roman"/>
          <w:i/>
          <w:color w:val="0033CC"/>
          <w:sz w:val="20"/>
          <w:szCs w:val="20"/>
          <w:u w:val="single"/>
        </w:rPr>
      </w:pPr>
      <w:r w:rsidRPr="00C7493A">
        <w:rPr>
          <w:rFonts w:ascii="Times New Roman" w:hAnsi="Times New Roman"/>
          <w:sz w:val="20"/>
          <w:szCs w:val="20"/>
        </w:rPr>
        <w:t xml:space="preserve">Цель использования земельного участка: </w:t>
      </w:r>
      <w:r w:rsidRPr="00C7493A">
        <w:rPr>
          <w:rFonts w:ascii="Times New Roman" w:hAnsi="Times New Roman"/>
          <w:i/>
          <w:color w:val="0033CC"/>
          <w:sz w:val="20"/>
          <w:szCs w:val="20"/>
          <w:u w:val="single"/>
        </w:rPr>
        <w:t>индивидуальное жилищное строительство.</w:t>
      </w:r>
    </w:p>
    <w:p w:rsidR="00C7493A" w:rsidRPr="00C7493A" w:rsidRDefault="00C7493A" w:rsidP="00C7493A">
      <w:pPr>
        <w:spacing w:line="240" w:lineRule="auto"/>
        <w:ind w:firstLine="708"/>
        <w:jc w:val="center"/>
        <w:rPr>
          <w:rFonts w:ascii="Times New Roman" w:hAnsi="Times New Roman"/>
          <w:i/>
          <w:color w:val="0033CC"/>
          <w:sz w:val="20"/>
          <w:szCs w:val="20"/>
          <w:u w:val="single"/>
        </w:rPr>
      </w:pPr>
      <w:r w:rsidRPr="00C7493A">
        <w:rPr>
          <w:rFonts w:ascii="Times New Roman" w:hAnsi="Times New Roman"/>
          <w:i/>
          <w:color w:val="0000FF"/>
          <w:sz w:val="20"/>
          <w:szCs w:val="20"/>
        </w:rPr>
        <w:t xml:space="preserve">постановление администрации </w:t>
      </w:r>
      <w:proofErr w:type="spellStart"/>
      <w:r w:rsidRPr="00C7493A">
        <w:rPr>
          <w:rFonts w:ascii="Times New Roman" w:hAnsi="Times New Roman"/>
          <w:i/>
          <w:color w:val="0000FF"/>
          <w:sz w:val="20"/>
          <w:szCs w:val="20"/>
        </w:rPr>
        <w:t>Клёповского</w:t>
      </w:r>
      <w:proofErr w:type="spellEnd"/>
      <w:r w:rsidRPr="00C7493A">
        <w:rPr>
          <w:rFonts w:ascii="Times New Roman" w:hAnsi="Times New Roman"/>
          <w:i/>
          <w:color w:val="0000FF"/>
          <w:sz w:val="20"/>
          <w:szCs w:val="20"/>
        </w:rPr>
        <w:t xml:space="preserve"> сельского поселения </w:t>
      </w:r>
      <w:proofErr w:type="spellStart"/>
      <w:r w:rsidRPr="00C7493A">
        <w:rPr>
          <w:rFonts w:ascii="Times New Roman" w:hAnsi="Times New Roman"/>
          <w:i/>
          <w:color w:val="0000FF"/>
          <w:sz w:val="20"/>
          <w:szCs w:val="20"/>
        </w:rPr>
        <w:t>Бутурлиновского</w:t>
      </w:r>
      <w:proofErr w:type="spellEnd"/>
      <w:r w:rsidRPr="00C7493A">
        <w:rPr>
          <w:rFonts w:ascii="Times New Roman" w:hAnsi="Times New Roman"/>
          <w:i/>
          <w:color w:val="0000FF"/>
          <w:sz w:val="20"/>
          <w:szCs w:val="20"/>
        </w:rPr>
        <w:t xml:space="preserve"> муниципального района  от 01.10.2015 № 71 «Об утверждении проекта межевания</w:t>
      </w:r>
      <w:r w:rsidRPr="00C7493A">
        <w:rPr>
          <w:rFonts w:ascii="Times New Roman" w:hAnsi="Times New Roman"/>
          <w:i/>
          <w:color w:val="0033CC"/>
          <w:sz w:val="20"/>
          <w:szCs w:val="20"/>
          <w:u w:val="single"/>
        </w:rPr>
        <w:t xml:space="preserve"> по ул. Никитинская».__________________</w:t>
      </w:r>
    </w:p>
    <w:p w:rsidR="00C7493A" w:rsidRPr="00C7493A" w:rsidRDefault="00C7493A" w:rsidP="00C7493A">
      <w:pPr>
        <w:spacing w:line="240" w:lineRule="auto"/>
        <w:ind w:firstLine="708"/>
        <w:jc w:val="both"/>
        <w:rPr>
          <w:rFonts w:ascii="Times New Roman" w:hAnsi="Times New Roman"/>
          <w:i/>
          <w:color w:val="0000FF"/>
          <w:sz w:val="20"/>
          <w:szCs w:val="20"/>
        </w:rPr>
      </w:pP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lastRenderedPageBreak/>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p>
    <w:p w:rsidR="00C7493A" w:rsidRPr="00C7493A" w:rsidRDefault="00C7493A" w:rsidP="00C7493A">
      <w:pPr>
        <w:spacing w:line="240" w:lineRule="auto"/>
        <w:jc w:val="center"/>
        <w:rPr>
          <w:rFonts w:ascii="Times New Roman" w:hAnsi="Times New Roman"/>
          <w:sz w:val="20"/>
          <w:szCs w:val="20"/>
        </w:rPr>
      </w:pPr>
      <w:r w:rsidRPr="00C7493A">
        <w:rPr>
          <w:rFonts w:ascii="Times New Roman" w:hAnsi="Times New Roman"/>
          <w:sz w:val="20"/>
          <w:szCs w:val="20"/>
        </w:rPr>
        <w:t>_________ (реквизиты решения об изъятии земельного участка для муниципальных  ну</w:t>
      </w:r>
      <w:proofErr w:type="gramStart"/>
      <w:r w:rsidRPr="00C7493A">
        <w:rPr>
          <w:rFonts w:ascii="Times New Roman" w:hAnsi="Times New Roman"/>
          <w:sz w:val="20"/>
          <w:szCs w:val="20"/>
        </w:rPr>
        <w:t>жд в сл</w:t>
      </w:r>
      <w:proofErr w:type="gramEnd"/>
      <w:r w:rsidRPr="00C7493A">
        <w:rPr>
          <w:rFonts w:ascii="Times New Roman" w:hAnsi="Times New Roman"/>
          <w:sz w:val="20"/>
          <w:szCs w:val="20"/>
        </w:rPr>
        <w:t>учае, если земельный участок предоставляется взамен земельного участка, изымаемого для муниципальных нужд)</w:t>
      </w:r>
    </w:p>
    <w:p w:rsidR="00C7493A" w:rsidRPr="00C7493A" w:rsidRDefault="00C7493A" w:rsidP="00C7493A">
      <w:pPr>
        <w:spacing w:line="240" w:lineRule="auto"/>
        <w:jc w:val="center"/>
        <w:rPr>
          <w:rFonts w:ascii="Times New Roman" w:hAnsi="Times New Roman"/>
          <w:sz w:val="20"/>
          <w:szCs w:val="20"/>
        </w:rPr>
      </w:pPr>
    </w:p>
    <w:p w:rsidR="00C7493A" w:rsidRPr="00C7493A" w:rsidRDefault="00C7493A" w:rsidP="00C7493A">
      <w:pPr>
        <w:spacing w:line="240" w:lineRule="auto"/>
        <w:ind w:firstLine="708"/>
        <w:jc w:val="both"/>
        <w:rPr>
          <w:rFonts w:ascii="Times New Roman" w:hAnsi="Times New Roman"/>
          <w:sz w:val="20"/>
          <w:szCs w:val="20"/>
        </w:rPr>
      </w:pPr>
      <w:r w:rsidRPr="00C7493A">
        <w:rPr>
          <w:rFonts w:ascii="Times New Roman" w:hAnsi="Times New Roman"/>
          <w:sz w:val="20"/>
          <w:szCs w:val="20"/>
        </w:rPr>
        <w:t xml:space="preserve">Результат рассмотрения заявления прошу </w:t>
      </w:r>
      <w:r w:rsidRPr="00C7493A">
        <w:rPr>
          <w:rFonts w:ascii="Times New Roman" w:hAnsi="Times New Roman"/>
          <w:i/>
          <w:color w:val="0000FF"/>
          <w:sz w:val="20"/>
          <w:szCs w:val="20"/>
          <w:u w:val="single"/>
        </w:rPr>
        <w:t>выдать мне лично (или уполномоченному представителю)</w:t>
      </w:r>
      <w:r w:rsidRPr="00C7493A">
        <w:rPr>
          <w:rFonts w:ascii="Times New Roman" w:hAnsi="Times New Roman"/>
          <w:sz w:val="20"/>
          <w:szCs w:val="20"/>
        </w:rPr>
        <w:t>/выслать по почте/направить по электронной почте/предоставить в электронном виде (в личном кабинете на портале услуг) (</w:t>
      </w:r>
      <w:proofErr w:type="gramStart"/>
      <w:r w:rsidRPr="00C7493A">
        <w:rPr>
          <w:rFonts w:ascii="Times New Roman" w:hAnsi="Times New Roman"/>
          <w:sz w:val="20"/>
          <w:szCs w:val="20"/>
        </w:rPr>
        <w:t>нужное</w:t>
      </w:r>
      <w:proofErr w:type="gramEnd"/>
      <w:r w:rsidRPr="00C7493A">
        <w:rPr>
          <w:rFonts w:ascii="Times New Roman" w:hAnsi="Times New Roman"/>
          <w:sz w:val="20"/>
          <w:szCs w:val="20"/>
        </w:rPr>
        <w:t xml:space="preserve"> подчеркнуть).</w:t>
      </w:r>
    </w:p>
    <w:p w:rsidR="00C7493A" w:rsidRPr="00C7493A" w:rsidRDefault="00C7493A" w:rsidP="00C7493A">
      <w:pPr>
        <w:spacing w:line="240" w:lineRule="auto"/>
        <w:ind w:firstLine="708"/>
        <w:jc w:val="both"/>
        <w:rPr>
          <w:rFonts w:ascii="Times New Roman" w:hAnsi="Times New Roman"/>
          <w:sz w:val="20"/>
          <w:szCs w:val="20"/>
        </w:rPr>
      </w:pPr>
      <w:r w:rsidRPr="00C7493A">
        <w:rPr>
          <w:rFonts w:ascii="Times New Roman" w:hAnsi="Times New Roman"/>
          <w:sz w:val="20"/>
          <w:szCs w:val="20"/>
        </w:rPr>
        <w:t>Приложения (указывается список прилагаемых к заявлению документов):</w:t>
      </w:r>
    </w:p>
    <w:p w:rsidR="00C7493A" w:rsidRPr="00C7493A" w:rsidRDefault="00C7493A" w:rsidP="00C7493A">
      <w:pPr>
        <w:numPr>
          <w:ilvl w:val="0"/>
          <w:numId w:val="30"/>
        </w:numPr>
        <w:tabs>
          <w:tab w:val="left" w:pos="1134"/>
        </w:tabs>
        <w:spacing w:after="0" w:line="240" w:lineRule="auto"/>
        <w:ind w:firstLine="709"/>
        <w:contextualSpacing/>
        <w:jc w:val="both"/>
        <w:rPr>
          <w:rFonts w:ascii="Times New Roman" w:hAnsi="Times New Roman"/>
          <w:i/>
          <w:color w:val="0000FF"/>
          <w:sz w:val="20"/>
          <w:szCs w:val="20"/>
        </w:rPr>
      </w:pPr>
      <w:r w:rsidRPr="00C7493A">
        <w:rPr>
          <w:rFonts w:ascii="Times New Roman" w:hAnsi="Times New Roman"/>
          <w:i/>
          <w:color w:val="0000FF"/>
          <w:sz w:val="20"/>
          <w:szCs w:val="20"/>
        </w:rPr>
        <w:t>Документ, удостоверяющий личность;</w:t>
      </w:r>
    </w:p>
    <w:p w:rsidR="00C7493A" w:rsidRPr="00C7493A" w:rsidRDefault="00C7493A" w:rsidP="00C7493A">
      <w:pPr>
        <w:numPr>
          <w:ilvl w:val="0"/>
          <w:numId w:val="30"/>
        </w:numPr>
        <w:tabs>
          <w:tab w:val="left" w:pos="1134"/>
        </w:tabs>
        <w:spacing w:after="0" w:line="240" w:lineRule="auto"/>
        <w:ind w:firstLine="709"/>
        <w:contextualSpacing/>
        <w:jc w:val="both"/>
        <w:rPr>
          <w:rFonts w:ascii="Times New Roman" w:hAnsi="Times New Roman"/>
          <w:i/>
          <w:color w:val="0000FF"/>
          <w:sz w:val="20"/>
          <w:szCs w:val="20"/>
        </w:rPr>
      </w:pPr>
      <w:r w:rsidRPr="00C7493A">
        <w:rPr>
          <w:rFonts w:ascii="Times New Roman" w:hAnsi="Times New Roman"/>
          <w:i/>
          <w:color w:val="0000FF"/>
          <w:sz w:val="20"/>
          <w:szCs w:val="20"/>
        </w:rPr>
        <w:t>Документ, подтверждающий полномочия представителя заявителя юридического лица;</w:t>
      </w:r>
    </w:p>
    <w:p w:rsidR="00C7493A" w:rsidRPr="00C7493A" w:rsidRDefault="00C7493A" w:rsidP="00C7493A">
      <w:pPr>
        <w:numPr>
          <w:ilvl w:val="0"/>
          <w:numId w:val="30"/>
        </w:numPr>
        <w:tabs>
          <w:tab w:val="left" w:pos="1134"/>
        </w:tabs>
        <w:spacing w:after="0" w:line="240" w:lineRule="auto"/>
        <w:ind w:firstLine="709"/>
        <w:contextualSpacing/>
        <w:jc w:val="both"/>
        <w:rPr>
          <w:rFonts w:ascii="Times New Roman" w:hAnsi="Times New Roman"/>
          <w:i/>
          <w:color w:val="0000FF"/>
          <w:sz w:val="20"/>
          <w:szCs w:val="20"/>
        </w:rPr>
      </w:pPr>
      <w:r w:rsidRPr="00C7493A">
        <w:rPr>
          <w:rFonts w:ascii="Times New Roman" w:hAnsi="Times New Roman"/>
          <w:i/>
          <w:color w:val="0000FF"/>
          <w:sz w:val="20"/>
          <w:szCs w:val="20"/>
        </w:rPr>
        <w:t>Схема расположения земельного участка;</w:t>
      </w:r>
    </w:p>
    <w:p w:rsidR="00C7493A" w:rsidRPr="00C7493A" w:rsidRDefault="00C7493A" w:rsidP="00C7493A">
      <w:pPr>
        <w:numPr>
          <w:ilvl w:val="0"/>
          <w:numId w:val="30"/>
        </w:numPr>
        <w:tabs>
          <w:tab w:val="left" w:pos="1134"/>
        </w:tabs>
        <w:spacing w:after="0" w:line="240" w:lineRule="auto"/>
        <w:ind w:firstLine="709"/>
        <w:contextualSpacing/>
        <w:jc w:val="both"/>
        <w:rPr>
          <w:rFonts w:ascii="Times New Roman" w:hAnsi="Times New Roman"/>
          <w:i/>
          <w:color w:val="0000FF"/>
          <w:sz w:val="20"/>
          <w:szCs w:val="20"/>
        </w:rPr>
      </w:pPr>
      <w:r w:rsidRPr="00C7493A">
        <w:rPr>
          <w:rFonts w:ascii="Times New Roman" w:hAnsi="Times New Roman"/>
          <w:i/>
          <w:color w:val="0000FF"/>
          <w:sz w:val="20"/>
          <w:szCs w:val="20"/>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C7493A" w:rsidRPr="00C7493A" w:rsidRDefault="00C7493A" w:rsidP="00C7493A">
      <w:pPr>
        <w:numPr>
          <w:ilvl w:val="0"/>
          <w:numId w:val="30"/>
        </w:numPr>
        <w:tabs>
          <w:tab w:val="left" w:pos="1134"/>
        </w:tabs>
        <w:spacing w:after="0" w:line="240" w:lineRule="auto"/>
        <w:ind w:firstLine="709"/>
        <w:contextualSpacing/>
        <w:jc w:val="both"/>
        <w:rPr>
          <w:rFonts w:ascii="Times New Roman" w:hAnsi="Times New Roman"/>
          <w:i/>
          <w:color w:val="0000FF"/>
          <w:sz w:val="20"/>
          <w:szCs w:val="20"/>
        </w:rPr>
      </w:pPr>
      <w:r w:rsidRPr="00C7493A">
        <w:rPr>
          <w:rFonts w:ascii="Times New Roman" w:hAnsi="Times New Roman"/>
          <w:i/>
          <w:color w:val="0000FF"/>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7493A" w:rsidRPr="00C7493A" w:rsidRDefault="00C7493A" w:rsidP="00C7493A">
      <w:pPr>
        <w:numPr>
          <w:ilvl w:val="0"/>
          <w:numId w:val="30"/>
        </w:numPr>
        <w:tabs>
          <w:tab w:val="left" w:pos="1134"/>
        </w:tabs>
        <w:spacing w:after="0" w:line="240" w:lineRule="auto"/>
        <w:ind w:firstLine="709"/>
        <w:contextualSpacing/>
        <w:jc w:val="both"/>
        <w:rPr>
          <w:rFonts w:ascii="Times New Roman" w:hAnsi="Times New Roman"/>
          <w:i/>
          <w:color w:val="0000FF"/>
          <w:sz w:val="20"/>
          <w:szCs w:val="20"/>
        </w:rPr>
      </w:pPr>
      <w:r w:rsidRPr="00C7493A">
        <w:rPr>
          <w:rFonts w:ascii="Times New Roman" w:hAnsi="Times New Roman"/>
          <w:i/>
          <w:color w:val="0000FF"/>
          <w:sz w:val="20"/>
          <w:szCs w:val="20"/>
        </w:rPr>
        <w:t>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i/>
          <w:color w:val="0033CC"/>
          <w:sz w:val="20"/>
          <w:szCs w:val="20"/>
        </w:rPr>
        <w:t xml:space="preserve">    </w:t>
      </w:r>
      <w:r w:rsidRPr="00C7493A">
        <w:rPr>
          <w:rFonts w:ascii="Times New Roman" w:hAnsi="Times New Roman"/>
          <w:sz w:val="20"/>
          <w:szCs w:val="20"/>
        </w:rPr>
        <w:t>_________________________</w:t>
      </w:r>
      <w:r w:rsidRPr="00C7493A">
        <w:rPr>
          <w:rFonts w:ascii="Times New Roman" w:hAnsi="Times New Roman"/>
          <w:color w:val="0033CC"/>
          <w:sz w:val="20"/>
          <w:szCs w:val="20"/>
        </w:rPr>
        <w:t xml:space="preserve">      </w:t>
      </w:r>
      <w:r w:rsidRPr="00C7493A">
        <w:rPr>
          <w:rFonts w:ascii="Times New Roman" w:hAnsi="Times New Roman"/>
          <w:i/>
          <w:color w:val="0000FF"/>
          <w:sz w:val="20"/>
          <w:szCs w:val="20"/>
          <w:u w:val="single"/>
        </w:rPr>
        <w:t>Подпись</w:t>
      </w:r>
      <w:r w:rsidRPr="00C7493A">
        <w:rPr>
          <w:rFonts w:ascii="Times New Roman" w:hAnsi="Times New Roman"/>
          <w:i/>
          <w:color w:val="0033CC"/>
          <w:sz w:val="20"/>
          <w:szCs w:val="20"/>
          <w:u w:val="single"/>
        </w:rPr>
        <w:t xml:space="preserve"> </w:t>
      </w:r>
      <w:r w:rsidRPr="00C7493A">
        <w:rPr>
          <w:rFonts w:ascii="Times New Roman" w:hAnsi="Times New Roman"/>
          <w:color w:val="0033CC"/>
          <w:sz w:val="20"/>
          <w:szCs w:val="20"/>
        </w:rPr>
        <w:t xml:space="preserve">  </w:t>
      </w:r>
      <w:r w:rsidRPr="00C7493A">
        <w:rPr>
          <w:rFonts w:ascii="Times New Roman" w:hAnsi="Times New Roman"/>
          <w:sz w:val="20"/>
          <w:szCs w:val="20"/>
        </w:rPr>
        <w:t>_______</w:t>
      </w:r>
      <w:r w:rsidRPr="00C7493A">
        <w:rPr>
          <w:rFonts w:ascii="Times New Roman" w:hAnsi="Times New Roman"/>
          <w:i/>
          <w:color w:val="0033CC"/>
          <w:sz w:val="20"/>
          <w:szCs w:val="20"/>
          <w:u w:val="single"/>
        </w:rPr>
        <w:t>Ветров А.А.</w:t>
      </w:r>
      <w:r w:rsidRPr="00C7493A">
        <w:rPr>
          <w:rFonts w:ascii="Times New Roman" w:hAnsi="Times New Roman"/>
          <w:sz w:val="20"/>
          <w:szCs w:val="20"/>
        </w:rPr>
        <w:t>________</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(должность)                     (подпись)                       (фамилия И.О.)</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М.П.</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ind w:firstLine="708"/>
        <w:jc w:val="both"/>
        <w:rPr>
          <w:rFonts w:ascii="Times New Roman" w:hAnsi="Times New Roman"/>
          <w:sz w:val="20"/>
          <w:szCs w:val="20"/>
        </w:rPr>
      </w:pPr>
      <w:proofErr w:type="gramStart"/>
      <w:r w:rsidRPr="00C7493A">
        <w:rPr>
          <w:rFonts w:ascii="Times New Roman" w:hAnsi="Times New Roman"/>
          <w:sz w:val="20"/>
          <w:szCs w:val="20"/>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C7493A">
        <w:rPr>
          <w:rFonts w:ascii="Times New Roman" w:hAnsi="Times New Roman"/>
          <w:sz w:val="20"/>
          <w:szCs w:val="20"/>
        </w:rPr>
        <w:t xml:space="preserve"> Настоящее согласие дано мною бессрочно.</w:t>
      </w:r>
    </w:p>
    <w:p w:rsidR="00C7493A" w:rsidRPr="00C7493A" w:rsidRDefault="00C7493A" w:rsidP="00C7493A">
      <w:pPr>
        <w:spacing w:line="240" w:lineRule="auto"/>
        <w:jc w:val="both"/>
        <w:rPr>
          <w:rFonts w:ascii="Times New Roman" w:hAnsi="Times New Roman"/>
          <w:sz w:val="20"/>
          <w:szCs w:val="20"/>
        </w:rPr>
      </w:pP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w:t>
      </w:r>
      <w:r w:rsidRPr="00C7493A">
        <w:rPr>
          <w:rFonts w:ascii="Times New Roman" w:hAnsi="Times New Roman"/>
          <w:i/>
          <w:color w:val="0000FF"/>
          <w:sz w:val="20"/>
          <w:szCs w:val="20"/>
        </w:rPr>
        <w:t>4</w:t>
      </w:r>
      <w:r w:rsidRPr="00C7493A">
        <w:rPr>
          <w:rFonts w:ascii="Times New Roman" w:hAnsi="Times New Roman"/>
          <w:sz w:val="20"/>
          <w:szCs w:val="20"/>
        </w:rPr>
        <w:t>» ___</w:t>
      </w:r>
      <w:r w:rsidRPr="00C7493A">
        <w:rPr>
          <w:rFonts w:ascii="Times New Roman" w:hAnsi="Times New Roman"/>
          <w:i/>
          <w:color w:val="0033CC"/>
          <w:sz w:val="20"/>
          <w:szCs w:val="20"/>
          <w:u w:val="single"/>
        </w:rPr>
        <w:t>мая</w:t>
      </w:r>
      <w:r w:rsidRPr="00C7493A">
        <w:rPr>
          <w:rFonts w:ascii="Times New Roman" w:hAnsi="Times New Roman"/>
          <w:sz w:val="20"/>
          <w:szCs w:val="20"/>
        </w:rPr>
        <w:t xml:space="preserve">___ </w:t>
      </w:r>
      <w:r w:rsidRPr="00C7493A">
        <w:rPr>
          <w:rFonts w:ascii="Times New Roman" w:hAnsi="Times New Roman"/>
          <w:i/>
          <w:color w:val="0033CC"/>
          <w:sz w:val="20"/>
          <w:szCs w:val="20"/>
        </w:rPr>
        <w:t xml:space="preserve">2016 </w:t>
      </w:r>
      <w:r w:rsidRPr="00C7493A">
        <w:rPr>
          <w:rFonts w:ascii="Times New Roman" w:hAnsi="Times New Roman"/>
          <w:sz w:val="20"/>
          <w:szCs w:val="20"/>
        </w:rPr>
        <w:t>г. __________</w:t>
      </w:r>
      <w:r w:rsidRPr="00C7493A">
        <w:rPr>
          <w:rFonts w:ascii="Times New Roman" w:hAnsi="Times New Roman"/>
          <w:i/>
          <w:color w:val="0000FF"/>
          <w:sz w:val="20"/>
          <w:szCs w:val="20"/>
          <w:u w:val="single"/>
        </w:rPr>
        <w:t>Подпись</w:t>
      </w:r>
      <w:r w:rsidRPr="00C7493A">
        <w:rPr>
          <w:rFonts w:ascii="Times New Roman" w:hAnsi="Times New Roman"/>
          <w:sz w:val="20"/>
          <w:szCs w:val="20"/>
        </w:rPr>
        <w:t>__________</w:t>
      </w:r>
    </w:p>
    <w:p w:rsidR="00C7493A" w:rsidRPr="00C7493A" w:rsidRDefault="00C7493A" w:rsidP="00C7493A">
      <w:pPr>
        <w:spacing w:line="240" w:lineRule="auto"/>
        <w:jc w:val="both"/>
        <w:rPr>
          <w:rFonts w:ascii="Times New Roman" w:hAnsi="Times New Roman"/>
          <w:sz w:val="20"/>
          <w:szCs w:val="20"/>
        </w:rPr>
      </w:pPr>
      <w:r w:rsidRPr="00C7493A">
        <w:rPr>
          <w:rFonts w:ascii="Times New Roman" w:hAnsi="Times New Roman"/>
          <w:sz w:val="20"/>
          <w:szCs w:val="20"/>
        </w:rPr>
        <w:t xml:space="preserve">                                                                               (подпись)</w:t>
      </w:r>
    </w:p>
    <w:p w:rsidR="00C7493A" w:rsidRPr="00C7493A" w:rsidRDefault="00C7493A" w:rsidP="00C7493A">
      <w:pPr>
        <w:widowControl w:val="0"/>
        <w:autoSpaceDE w:val="0"/>
        <w:autoSpaceDN w:val="0"/>
        <w:adjustRightInd w:val="0"/>
        <w:spacing w:line="240" w:lineRule="auto"/>
        <w:jc w:val="right"/>
        <w:outlineLvl w:val="1"/>
        <w:rPr>
          <w:rFonts w:ascii="Times New Roman" w:hAnsi="Times New Roman"/>
          <w:b/>
          <w:sz w:val="20"/>
          <w:szCs w:val="20"/>
        </w:rPr>
      </w:pPr>
      <w:r w:rsidRPr="00C7493A">
        <w:rPr>
          <w:rFonts w:ascii="Times New Roman" w:hAnsi="Times New Roman"/>
          <w:b/>
          <w:sz w:val="20"/>
          <w:szCs w:val="20"/>
        </w:rPr>
        <w:lastRenderedPageBreak/>
        <w:t>Приложение № 3</w:t>
      </w:r>
    </w:p>
    <w:p w:rsidR="00C7493A" w:rsidRPr="00C7493A" w:rsidRDefault="00C7493A" w:rsidP="00C7493A">
      <w:pPr>
        <w:autoSpaceDE w:val="0"/>
        <w:autoSpaceDN w:val="0"/>
        <w:adjustRightInd w:val="0"/>
        <w:spacing w:line="240" w:lineRule="auto"/>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C7493A">
      <w:pPr>
        <w:autoSpaceDE w:val="0"/>
        <w:autoSpaceDN w:val="0"/>
        <w:adjustRightInd w:val="0"/>
        <w:spacing w:line="240" w:lineRule="auto"/>
        <w:jc w:val="right"/>
        <w:rPr>
          <w:rFonts w:ascii="Times New Roman" w:hAnsi="Times New Roman"/>
          <w:b/>
          <w:sz w:val="20"/>
          <w:szCs w:val="20"/>
        </w:rPr>
      </w:pPr>
    </w:p>
    <w:p w:rsidR="00C7493A" w:rsidRPr="00C7493A" w:rsidRDefault="00C7493A" w:rsidP="00C7493A">
      <w:pPr>
        <w:autoSpaceDE w:val="0"/>
        <w:autoSpaceDN w:val="0"/>
        <w:adjustRightInd w:val="0"/>
        <w:spacing w:line="240" w:lineRule="auto"/>
        <w:jc w:val="right"/>
        <w:rPr>
          <w:rFonts w:ascii="Times New Roman" w:hAnsi="Times New Roman"/>
          <w:b/>
          <w:sz w:val="20"/>
          <w:szCs w:val="20"/>
        </w:rPr>
      </w:pPr>
    </w:p>
    <w:p w:rsidR="00C7493A" w:rsidRPr="00C7493A" w:rsidRDefault="00C7493A" w:rsidP="00C7493A">
      <w:pPr>
        <w:autoSpaceDE w:val="0"/>
        <w:autoSpaceDN w:val="0"/>
        <w:adjustRightInd w:val="0"/>
        <w:spacing w:line="240" w:lineRule="auto"/>
        <w:jc w:val="right"/>
        <w:rPr>
          <w:rFonts w:ascii="Times New Roman" w:hAnsi="Times New Roman"/>
          <w:sz w:val="20"/>
          <w:szCs w:val="20"/>
        </w:rPr>
      </w:pPr>
      <w:r w:rsidRPr="00C7493A">
        <w:rPr>
          <w:rFonts w:ascii="Times New Roman" w:hAnsi="Times New Roman"/>
          <w:sz w:val="20"/>
          <w:szCs w:val="20"/>
        </w:rPr>
        <w:t>Форма сообщения</w:t>
      </w:r>
    </w:p>
    <w:p w:rsidR="00C7493A" w:rsidRPr="00C7493A" w:rsidRDefault="00C7493A" w:rsidP="00C7493A">
      <w:pPr>
        <w:autoSpaceDE w:val="0"/>
        <w:autoSpaceDN w:val="0"/>
        <w:adjustRightInd w:val="0"/>
        <w:spacing w:line="240" w:lineRule="auto"/>
        <w:jc w:val="both"/>
        <w:outlineLvl w:val="0"/>
        <w:rPr>
          <w:rFonts w:ascii="Times New Roman" w:hAnsi="Times New Roman"/>
          <w:sz w:val="20"/>
          <w:szCs w:val="20"/>
        </w:rPr>
      </w:pPr>
    </w:p>
    <w:p w:rsidR="00C7493A" w:rsidRPr="00C7493A" w:rsidRDefault="00C7493A" w:rsidP="00C7493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Сообщение</w:t>
      </w:r>
    </w:p>
    <w:p w:rsidR="00C7493A" w:rsidRPr="00C7493A" w:rsidRDefault="00C7493A" w:rsidP="00C7493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 xml:space="preserve">заявителя (заявителей), </w:t>
      </w:r>
      <w:proofErr w:type="gramStart"/>
      <w:r w:rsidRPr="00C7493A">
        <w:rPr>
          <w:rFonts w:ascii="Times New Roman" w:hAnsi="Times New Roman"/>
          <w:sz w:val="20"/>
          <w:szCs w:val="20"/>
        </w:rPr>
        <w:t>содержащее</w:t>
      </w:r>
      <w:proofErr w:type="gramEnd"/>
      <w:r w:rsidRPr="00C7493A">
        <w:rPr>
          <w:rFonts w:ascii="Times New Roman" w:hAnsi="Times New Roman"/>
          <w:sz w:val="20"/>
          <w:szCs w:val="20"/>
        </w:rPr>
        <w:t xml:space="preserve"> перечень всех зданий,</w:t>
      </w:r>
    </w:p>
    <w:p w:rsidR="00C7493A" w:rsidRPr="00C7493A" w:rsidRDefault="00C7493A" w:rsidP="00C7493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 xml:space="preserve">сооружений, расположенных на </w:t>
      </w:r>
      <w:proofErr w:type="gramStart"/>
      <w:r w:rsidRPr="00C7493A">
        <w:rPr>
          <w:rFonts w:ascii="Times New Roman" w:hAnsi="Times New Roman"/>
          <w:sz w:val="20"/>
          <w:szCs w:val="20"/>
        </w:rPr>
        <w:t>испрашиваемом</w:t>
      </w:r>
      <w:proofErr w:type="gramEnd"/>
      <w:r w:rsidRPr="00C7493A">
        <w:rPr>
          <w:rFonts w:ascii="Times New Roman" w:hAnsi="Times New Roman"/>
          <w:sz w:val="20"/>
          <w:szCs w:val="20"/>
        </w:rPr>
        <w:t xml:space="preserve"> земельном</w:t>
      </w:r>
    </w:p>
    <w:p w:rsidR="00C7493A" w:rsidRPr="00C7493A" w:rsidRDefault="00C7493A" w:rsidP="00C7493A">
      <w:pPr>
        <w:autoSpaceDE w:val="0"/>
        <w:autoSpaceDN w:val="0"/>
        <w:adjustRightInd w:val="0"/>
        <w:jc w:val="center"/>
        <w:rPr>
          <w:rFonts w:ascii="Times New Roman" w:hAnsi="Times New Roman"/>
          <w:sz w:val="20"/>
          <w:szCs w:val="20"/>
        </w:rPr>
      </w:pPr>
      <w:proofErr w:type="gramStart"/>
      <w:r w:rsidRPr="00C7493A">
        <w:rPr>
          <w:rFonts w:ascii="Times New Roman" w:hAnsi="Times New Roman"/>
          <w:sz w:val="20"/>
          <w:szCs w:val="20"/>
        </w:rPr>
        <w:t>участке</w:t>
      </w:r>
      <w:proofErr w:type="gramEnd"/>
      <w:r w:rsidRPr="00C7493A">
        <w:rPr>
          <w:rFonts w:ascii="Times New Roman" w:hAnsi="Times New Roman"/>
          <w:sz w:val="20"/>
          <w:szCs w:val="20"/>
        </w:rPr>
        <w:t>, с указанием их кадастровых (условных, инвентарных)</w:t>
      </w:r>
    </w:p>
    <w:p w:rsidR="00C7493A" w:rsidRPr="00C7493A" w:rsidRDefault="00C7493A" w:rsidP="00C7493A">
      <w:pPr>
        <w:autoSpaceDE w:val="0"/>
        <w:autoSpaceDN w:val="0"/>
        <w:adjustRightInd w:val="0"/>
        <w:jc w:val="center"/>
        <w:rPr>
          <w:rFonts w:ascii="Times New Roman" w:hAnsi="Times New Roman"/>
          <w:sz w:val="20"/>
          <w:szCs w:val="20"/>
        </w:rPr>
      </w:pPr>
      <w:r w:rsidRPr="00C7493A">
        <w:rPr>
          <w:rFonts w:ascii="Times New Roman" w:hAnsi="Times New Roman"/>
          <w:sz w:val="20"/>
          <w:szCs w:val="20"/>
        </w:rPr>
        <w:t>номеров и адресных ориентиров</w:t>
      </w:r>
    </w:p>
    <w:p w:rsidR="00C7493A" w:rsidRPr="00C7493A" w:rsidRDefault="00C7493A" w:rsidP="00C7493A">
      <w:pPr>
        <w:autoSpaceDE w:val="0"/>
        <w:autoSpaceDN w:val="0"/>
        <w:adjustRightInd w:val="0"/>
        <w:jc w:val="both"/>
        <w:rPr>
          <w:rFonts w:ascii="Times New Roman" w:hAnsi="Times New Roman"/>
          <w:sz w:val="20"/>
          <w:szCs w:val="20"/>
        </w:rPr>
      </w:pPr>
    </w:p>
    <w:p w:rsidR="00C7493A" w:rsidRPr="00C7493A" w:rsidRDefault="00C7493A" w:rsidP="00C7493A">
      <w:pPr>
        <w:autoSpaceDE w:val="0"/>
        <w:autoSpaceDN w:val="0"/>
        <w:adjustRightInd w:val="0"/>
        <w:ind w:firstLine="708"/>
        <w:jc w:val="both"/>
        <w:rPr>
          <w:rFonts w:ascii="Times New Roman" w:hAnsi="Times New Roman"/>
          <w:sz w:val="20"/>
          <w:szCs w:val="20"/>
        </w:rPr>
      </w:pPr>
      <w:r w:rsidRPr="00C7493A">
        <w:rPr>
          <w:rFonts w:ascii="Times New Roman" w:hAnsi="Times New Roman"/>
          <w:sz w:val="20"/>
          <w:szCs w:val="20"/>
        </w:rPr>
        <w:t>Я, _________________________________________________________,</w:t>
      </w:r>
    </w:p>
    <w:p w:rsidR="00C7493A" w:rsidRPr="00C7493A" w:rsidRDefault="00C7493A" w:rsidP="00C7493A">
      <w:pPr>
        <w:autoSpaceDE w:val="0"/>
        <w:autoSpaceDN w:val="0"/>
        <w:adjustRightInd w:val="0"/>
        <w:jc w:val="both"/>
        <w:rPr>
          <w:rFonts w:ascii="Times New Roman" w:hAnsi="Times New Roman"/>
          <w:sz w:val="20"/>
          <w:szCs w:val="20"/>
        </w:rPr>
      </w:pPr>
      <w:r w:rsidRPr="00C7493A">
        <w:rPr>
          <w:rFonts w:ascii="Times New Roman" w:hAnsi="Times New Roman"/>
          <w:sz w:val="20"/>
          <w:szCs w:val="20"/>
        </w:rPr>
        <w:t xml:space="preserve">                                      (фамилия, имя, отчество заявителя)</w:t>
      </w:r>
    </w:p>
    <w:p w:rsidR="00C7493A" w:rsidRPr="00C7493A" w:rsidRDefault="00C7493A" w:rsidP="00C7493A">
      <w:pPr>
        <w:autoSpaceDE w:val="0"/>
        <w:autoSpaceDN w:val="0"/>
        <w:adjustRightInd w:val="0"/>
        <w:jc w:val="both"/>
        <w:rPr>
          <w:rFonts w:ascii="Times New Roman" w:hAnsi="Times New Roman"/>
          <w:sz w:val="20"/>
          <w:szCs w:val="20"/>
        </w:rPr>
      </w:pPr>
      <w:r w:rsidRPr="00C7493A">
        <w:rPr>
          <w:rFonts w:ascii="Times New Roman" w:hAnsi="Times New Roman"/>
          <w:sz w:val="20"/>
          <w:szCs w:val="20"/>
        </w:rPr>
        <w:t xml:space="preserve">    представитель по доверенности ______________________________________________________________</w:t>
      </w:r>
    </w:p>
    <w:p w:rsidR="00C7493A" w:rsidRPr="00C7493A" w:rsidRDefault="00C7493A" w:rsidP="00C7493A">
      <w:pPr>
        <w:autoSpaceDE w:val="0"/>
        <w:autoSpaceDN w:val="0"/>
        <w:adjustRightInd w:val="0"/>
        <w:jc w:val="center"/>
        <w:rPr>
          <w:rFonts w:ascii="Times New Roman" w:hAnsi="Times New Roman"/>
          <w:sz w:val="20"/>
          <w:szCs w:val="20"/>
        </w:rPr>
      </w:pPr>
      <w:r w:rsidRPr="00C7493A">
        <w:rPr>
          <w:rFonts w:ascii="Times New Roman" w:hAnsi="Times New Roman"/>
          <w:sz w:val="20"/>
          <w:szCs w:val="20"/>
        </w:rPr>
        <w:t>(№, дата выдачи доверенности)</w:t>
      </w:r>
    </w:p>
    <w:p w:rsidR="00C7493A" w:rsidRPr="00C7493A" w:rsidRDefault="00C7493A" w:rsidP="00C7493A">
      <w:pPr>
        <w:autoSpaceDE w:val="0"/>
        <w:autoSpaceDN w:val="0"/>
        <w:adjustRightInd w:val="0"/>
        <w:jc w:val="both"/>
        <w:rPr>
          <w:rFonts w:ascii="Times New Roman" w:hAnsi="Times New Roman"/>
          <w:sz w:val="20"/>
          <w:szCs w:val="20"/>
        </w:rPr>
      </w:pPr>
      <w:r w:rsidRPr="00C7493A">
        <w:rPr>
          <w:rFonts w:ascii="Times New Roman" w:hAnsi="Times New Roman"/>
          <w:sz w:val="20"/>
          <w:szCs w:val="20"/>
        </w:rPr>
        <w:t xml:space="preserve">    ________________________________________________________________,</w:t>
      </w:r>
    </w:p>
    <w:p w:rsidR="00C7493A" w:rsidRPr="00C7493A" w:rsidRDefault="00C7493A" w:rsidP="00C7493A">
      <w:pPr>
        <w:autoSpaceDE w:val="0"/>
        <w:autoSpaceDN w:val="0"/>
        <w:adjustRightInd w:val="0"/>
        <w:jc w:val="center"/>
        <w:rPr>
          <w:rFonts w:ascii="Times New Roman" w:hAnsi="Times New Roman"/>
          <w:sz w:val="20"/>
          <w:szCs w:val="20"/>
        </w:rPr>
      </w:pPr>
      <w:proofErr w:type="gramStart"/>
      <w:r w:rsidRPr="00C7493A">
        <w:rPr>
          <w:rFonts w:ascii="Times New Roman" w:hAnsi="Times New Roman"/>
          <w:sz w:val="20"/>
          <w:szCs w:val="20"/>
        </w:rPr>
        <w:t>(фамилия, имя, отчество доверенного лица - для физических лиц,</w:t>
      </w:r>
      <w:proofErr w:type="gramEnd"/>
    </w:p>
    <w:p w:rsidR="00C7493A" w:rsidRPr="00C7493A" w:rsidRDefault="00C7493A" w:rsidP="00C7493A">
      <w:pPr>
        <w:autoSpaceDE w:val="0"/>
        <w:autoSpaceDN w:val="0"/>
        <w:adjustRightInd w:val="0"/>
        <w:jc w:val="center"/>
        <w:rPr>
          <w:rFonts w:ascii="Times New Roman" w:hAnsi="Times New Roman"/>
          <w:sz w:val="20"/>
          <w:szCs w:val="20"/>
        </w:rPr>
      </w:pPr>
      <w:r w:rsidRPr="00C7493A">
        <w:rPr>
          <w:rFonts w:ascii="Times New Roman" w:hAnsi="Times New Roman"/>
          <w:sz w:val="20"/>
          <w:szCs w:val="20"/>
        </w:rPr>
        <w:t>наименование - для юридических лиц)</w:t>
      </w:r>
    </w:p>
    <w:p w:rsidR="00C7493A" w:rsidRPr="00C7493A" w:rsidRDefault="00C7493A" w:rsidP="00C7493A">
      <w:pPr>
        <w:autoSpaceDE w:val="0"/>
        <w:autoSpaceDN w:val="0"/>
        <w:adjustRightInd w:val="0"/>
        <w:jc w:val="both"/>
        <w:rPr>
          <w:rFonts w:ascii="Times New Roman" w:hAnsi="Times New Roman"/>
          <w:sz w:val="20"/>
          <w:szCs w:val="20"/>
        </w:rPr>
      </w:pPr>
      <w:r w:rsidRPr="00C7493A">
        <w:rPr>
          <w:rFonts w:ascii="Times New Roman" w:hAnsi="Times New Roman"/>
          <w:sz w:val="20"/>
          <w:szCs w:val="20"/>
        </w:rPr>
        <w:t>сообщаю, что на земельном участке с кадастровым номером</w:t>
      </w:r>
    </w:p>
    <w:p w:rsidR="00C7493A" w:rsidRPr="00C7493A" w:rsidRDefault="00C7493A" w:rsidP="00C7493A">
      <w:pPr>
        <w:autoSpaceDE w:val="0"/>
        <w:autoSpaceDN w:val="0"/>
        <w:adjustRightInd w:val="0"/>
        <w:jc w:val="both"/>
        <w:rPr>
          <w:rFonts w:ascii="Times New Roman" w:hAnsi="Times New Roman"/>
          <w:sz w:val="20"/>
          <w:szCs w:val="20"/>
        </w:rPr>
      </w:pPr>
      <w:r w:rsidRPr="00C7493A">
        <w:rPr>
          <w:rFonts w:ascii="Times New Roman" w:hAnsi="Times New Roman"/>
          <w:sz w:val="20"/>
          <w:szCs w:val="20"/>
        </w:rPr>
        <w:lastRenderedPageBreak/>
        <w:t xml:space="preserve">    ________________________ расположены следующие объекты  недвижимого имущества (с указанием их кадастровых (условных, инвентарных) номеров и адресных ориентиров):</w:t>
      </w:r>
    </w:p>
    <w:p w:rsidR="00C7493A" w:rsidRPr="00C7493A" w:rsidRDefault="00C7493A" w:rsidP="00C7493A">
      <w:pPr>
        <w:numPr>
          <w:ilvl w:val="0"/>
          <w:numId w:val="31"/>
        </w:numPr>
        <w:autoSpaceDE w:val="0"/>
        <w:autoSpaceDN w:val="0"/>
        <w:adjustRightInd w:val="0"/>
        <w:spacing w:after="0" w:line="240" w:lineRule="auto"/>
        <w:contextualSpacing/>
        <w:jc w:val="both"/>
        <w:rPr>
          <w:rFonts w:ascii="Times New Roman" w:hAnsi="Times New Roman"/>
          <w:sz w:val="20"/>
          <w:szCs w:val="20"/>
        </w:rPr>
      </w:pPr>
      <w:r w:rsidRPr="00C7493A">
        <w:rPr>
          <w:rFonts w:ascii="Times New Roman" w:hAnsi="Times New Roman"/>
          <w:sz w:val="20"/>
          <w:szCs w:val="20"/>
        </w:rPr>
        <w:t>__________________________________________________________.</w:t>
      </w:r>
    </w:p>
    <w:p w:rsidR="00C7493A" w:rsidRPr="00C7493A" w:rsidRDefault="00C7493A" w:rsidP="00C7493A">
      <w:pPr>
        <w:numPr>
          <w:ilvl w:val="0"/>
          <w:numId w:val="31"/>
        </w:numPr>
        <w:autoSpaceDE w:val="0"/>
        <w:autoSpaceDN w:val="0"/>
        <w:adjustRightInd w:val="0"/>
        <w:spacing w:after="0" w:line="240" w:lineRule="auto"/>
        <w:contextualSpacing/>
        <w:jc w:val="both"/>
        <w:rPr>
          <w:rFonts w:ascii="Times New Roman" w:hAnsi="Times New Roman"/>
          <w:sz w:val="20"/>
          <w:szCs w:val="20"/>
        </w:rPr>
      </w:pPr>
      <w:r w:rsidRPr="00C7493A">
        <w:rPr>
          <w:rFonts w:ascii="Times New Roman" w:hAnsi="Times New Roman"/>
          <w:sz w:val="20"/>
          <w:szCs w:val="20"/>
        </w:rPr>
        <w:t>__________________________________________________________.</w:t>
      </w:r>
    </w:p>
    <w:p w:rsidR="00C7493A" w:rsidRPr="00C7493A" w:rsidRDefault="00C7493A" w:rsidP="00C7493A">
      <w:pPr>
        <w:numPr>
          <w:ilvl w:val="0"/>
          <w:numId w:val="31"/>
        </w:numPr>
        <w:autoSpaceDE w:val="0"/>
        <w:autoSpaceDN w:val="0"/>
        <w:adjustRightInd w:val="0"/>
        <w:spacing w:after="0" w:line="240" w:lineRule="auto"/>
        <w:contextualSpacing/>
        <w:jc w:val="both"/>
        <w:rPr>
          <w:rFonts w:ascii="Times New Roman" w:hAnsi="Times New Roman"/>
          <w:sz w:val="20"/>
          <w:szCs w:val="20"/>
        </w:rPr>
      </w:pPr>
      <w:r w:rsidRPr="00C7493A">
        <w:rPr>
          <w:rFonts w:ascii="Times New Roman" w:hAnsi="Times New Roman"/>
          <w:sz w:val="20"/>
          <w:szCs w:val="20"/>
        </w:rPr>
        <w:t>_________________________________________________________.</w:t>
      </w:r>
    </w:p>
    <w:p w:rsidR="00C7493A" w:rsidRPr="00C7493A" w:rsidRDefault="00C7493A" w:rsidP="00C7493A">
      <w:pPr>
        <w:numPr>
          <w:ilvl w:val="0"/>
          <w:numId w:val="31"/>
        </w:numPr>
        <w:autoSpaceDE w:val="0"/>
        <w:autoSpaceDN w:val="0"/>
        <w:adjustRightInd w:val="0"/>
        <w:spacing w:after="0" w:line="240" w:lineRule="auto"/>
        <w:contextualSpacing/>
        <w:jc w:val="both"/>
        <w:rPr>
          <w:rFonts w:ascii="Times New Roman" w:hAnsi="Times New Roman"/>
          <w:sz w:val="20"/>
          <w:szCs w:val="20"/>
        </w:rPr>
      </w:pPr>
      <w:r w:rsidRPr="00C7493A">
        <w:rPr>
          <w:rFonts w:ascii="Times New Roman" w:hAnsi="Times New Roman"/>
          <w:sz w:val="20"/>
          <w:szCs w:val="20"/>
        </w:rPr>
        <w:t xml:space="preserve"> __________________________________________________________.</w:t>
      </w:r>
    </w:p>
    <w:p w:rsidR="00C7493A" w:rsidRPr="00C7493A" w:rsidRDefault="00C7493A" w:rsidP="00C7493A">
      <w:pPr>
        <w:numPr>
          <w:ilvl w:val="0"/>
          <w:numId w:val="31"/>
        </w:numPr>
        <w:autoSpaceDE w:val="0"/>
        <w:autoSpaceDN w:val="0"/>
        <w:adjustRightInd w:val="0"/>
        <w:spacing w:after="0" w:line="240" w:lineRule="auto"/>
        <w:contextualSpacing/>
        <w:jc w:val="both"/>
        <w:rPr>
          <w:rFonts w:ascii="Times New Roman" w:hAnsi="Times New Roman"/>
          <w:sz w:val="20"/>
          <w:szCs w:val="20"/>
        </w:rPr>
      </w:pPr>
      <w:r w:rsidRPr="00C7493A">
        <w:rPr>
          <w:rFonts w:ascii="Times New Roman" w:hAnsi="Times New Roman"/>
          <w:sz w:val="20"/>
          <w:szCs w:val="20"/>
        </w:rPr>
        <w:t>__________________________________________________________.</w:t>
      </w:r>
    </w:p>
    <w:p w:rsidR="00C7493A" w:rsidRPr="00C7493A" w:rsidRDefault="00C7493A" w:rsidP="00C7493A">
      <w:pPr>
        <w:autoSpaceDE w:val="0"/>
        <w:autoSpaceDN w:val="0"/>
        <w:adjustRightInd w:val="0"/>
        <w:ind w:firstLine="708"/>
        <w:jc w:val="both"/>
        <w:rPr>
          <w:rFonts w:ascii="Times New Roman" w:hAnsi="Times New Roman"/>
          <w:sz w:val="20"/>
          <w:szCs w:val="20"/>
        </w:rPr>
      </w:pPr>
      <w:r w:rsidRPr="00C7493A">
        <w:rPr>
          <w:rFonts w:ascii="Times New Roman" w:hAnsi="Times New Roman"/>
          <w:sz w:val="20"/>
          <w:szCs w:val="20"/>
        </w:rPr>
        <w:t>Иные объекты недвижимого имущества в границах испрашиваемого земельного участка не расположены.</w:t>
      </w:r>
    </w:p>
    <w:p w:rsidR="00C7493A" w:rsidRPr="00C7493A" w:rsidRDefault="00C7493A" w:rsidP="00C7493A">
      <w:pPr>
        <w:autoSpaceDE w:val="0"/>
        <w:autoSpaceDN w:val="0"/>
        <w:adjustRightInd w:val="0"/>
        <w:ind w:firstLine="708"/>
        <w:jc w:val="both"/>
        <w:rPr>
          <w:rFonts w:ascii="Times New Roman" w:hAnsi="Times New Roman"/>
          <w:sz w:val="20"/>
          <w:szCs w:val="20"/>
        </w:rPr>
      </w:pPr>
      <w:r w:rsidRPr="00C7493A">
        <w:rPr>
          <w:rFonts w:ascii="Times New Roman" w:hAnsi="Times New Roman"/>
          <w:sz w:val="20"/>
          <w:szCs w:val="20"/>
        </w:rPr>
        <w:t>Достоверность предоставленной информации подтверждаю.</w:t>
      </w:r>
    </w:p>
    <w:p w:rsidR="00C7493A" w:rsidRPr="00C7493A" w:rsidRDefault="00C7493A" w:rsidP="00C7493A">
      <w:pPr>
        <w:autoSpaceDE w:val="0"/>
        <w:autoSpaceDN w:val="0"/>
        <w:adjustRightInd w:val="0"/>
        <w:ind w:firstLine="708"/>
        <w:jc w:val="both"/>
        <w:rPr>
          <w:rFonts w:ascii="Times New Roman" w:hAnsi="Times New Roman"/>
          <w:sz w:val="20"/>
          <w:szCs w:val="20"/>
        </w:rPr>
      </w:pPr>
      <w:r w:rsidRPr="00C7493A">
        <w:rPr>
          <w:rFonts w:ascii="Times New Roman" w:hAnsi="Times New Roman"/>
          <w:sz w:val="20"/>
          <w:szCs w:val="20"/>
        </w:rPr>
        <w:t>Заявитель: ______________________________________________________________</w:t>
      </w:r>
    </w:p>
    <w:p w:rsidR="00C7493A" w:rsidRPr="00C7493A" w:rsidRDefault="00C7493A" w:rsidP="00C7493A">
      <w:pPr>
        <w:autoSpaceDE w:val="0"/>
        <w:autoSpaceDN w:val="0"/>
        <w:adjustRightInd w:val="0"/>
        <w:jc w:val="center"/>
        <w:rPr>
          <w:rFonts w:ascii="Times New Roman" w:hAnsi="Times New Roman"/>
          <w:sz w:val="20"/>
          <w:szCs w:val="20"/>
        </w:rPr>
      </w:pPr>
      <w:r w:rsidRPr="00C7493A">
        <w:rPr>
          <w:rFonts w:ascii="Times New Roman" w:hAnsi="Times New Roman"/>
          <w:sz w:val="20"/>
          <w:szCs w:val="20"/>
        </w:rPr>
        <w:t>(фамилия, инициалы, подпись)</w:t>
      </w:r>
    </w:p>
    <w:p w:rsidR="00C7493A" w:rsidRPr="00C7493A" w:rsidRDefault="00C7493A" w:rsidP="00C7493A">
      <w:pPr>
        <w:autoSpaceDE w:val="0"/>
        <w:autoSpaceDN w:val="0"/>
        <w:adjustRightInd w:val="0"/>
        <w:jc w:val="both"/>
        <w:rPr>
          <w:rFonts w:ascii="Times New Roman" w:hAnsi="Times New Roman"/>
          <w:sz w:val="20"/>
          <w:szCs w:val="20"/>
        </w:rPr>
      </w:pPr>
      <w:r w:rsidRPr="00C7493A">
        <w:rPr>
          <w:rFonts w:ascii="Times New Roman" w:hAnsi="Times New Roman"/>
          <w:sz w:val="20"/>
          <w:szCs w:val="20"/>
        </w:rPr>
        <w:t xml:space="preserve">     «_______» _____________  20___ г.</w:t>
      </w: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widowControl w:val="0"/>
        <w:autoSpaceDE w:val="0"/>
        <w:autoSpaceDN w:val="0"/>
        <w:adjustRightInd w:val="0"/>
        <w:jc w:val="right"/>
        <w:outlineLvl w:val="1"/>
        <w:rPr>
          <w:rFonts w:ascii="Times New Roman" w:hAnsi="Times New Roman"/>
          <w:b/>
          <w:sz w:val="20"/>
          <w:szCs w:val="20"/>
        </w:rPr>
      </w:pPr>
      <w:r w:rsidRPr="00C7493A">
        <w:rPr>
          <w:rFonts w:ascii="Times New Roman" w:hAnsi="Times New Roman"/>
          <w:b/>
          <w:sz w:val="20"/>
          <w:szCs w:val="20"/>
        </w:rPr>
        <w:lastRenderedPageBreak/>
        <w:t>Приложение № 4</w:t>
      </w:r>
    </w:p>
    <w:p w:rsidR="00C7493A" w:rsidRPr="00C7493A" w:rsidRDefault="00C7493A" w:rsidP="00A330AA">
      <w:pPr>
        <w:autoSpaceDE w:val="0"/>
        <w:autoSpaceDN w:val="0"/>
        <w:adjustRightInd w:val="0"/>
        <w:spacing w:line="240" w:lineRule="auto"/>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A330AA">
      <w:pPr>
        <w:autoSpaceDE w:val="0"/>
        <w:autoSpaceDN w:val="0"/>
        <w:adjustRightInd w:val="0"/>
        <w:spacing w:line="240" w:lineRule="auto"/>
        <w:jc w:val="right"/>
        <w:rPr>
          <w:rFonts w:ascii="Times New Roman" w:hAnsi="Times New Roman"/>
          <w:sz w:val="20"/>
          <w:szCs w:val="20"/>
        </w:rPr>
      </w:pPr>
      <w:r w:rsidRPr="00C7493A">
        <w:rPr>
          <w:rFonts w:ascii="Times New Roman" w:hAnsi="Times New Roman"/>
          <w:sz w:val="20"/>
          <w:szCs w:val="20"/>
        </w:rPr>
        <w:t>Форма сообщения</w:t>
      </w:r>
    </w:p>
    <w:p w:rsidR="00C7493A" w:rsidRPr="00C7493A" w:rsidRDefault="00C7493A" w:rsidP="00A330A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Сообщение</w:t>
      </w:r>
    </w:p>
    <w:p w:rsidR="00C7493A" w:rsidRPr="00C7493A" w:rsidRDefault="00C7493A" w:rsidP="00A330A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 xml:space="preserve">заявителя (заявителей), </w:t>
      </w:r>
      <w:proofErr w:type="gramStart"/>
      <w:r w:rsidRPr="00C7493A">
        <w:rPr>
          <w:rFonts w:ascii="Times New Roman" w:hAnsi="Times New Roman"/>
          <w:sz w:val="20"/>
          <w:szCs w:val="20"/>
        </w:rPr>
        <w:t>содержащее</w:t>
      </w:r>
      <w:proofErr w:type="gramEnd"/>
      <w:r w:rsidRPr="00C7493A">
        <w:rPr>
          <w:rFonts w:ascii="Times New Roman" w:hAnsi="Times New Roman"/>
          <w:sz w:val="20"/>
          <w:szCs w:val="20"/>
        </w:rPr>
        <w:t xml:space="preserve"> перечень всех зданий,</w:t>
      </w:r>
    </w:p>
    <w:p w:rsidR="00C7493A" w:rsidRPr="00C7493A" w:rsidRDefault="00C7493A" w:rsidP="00A330A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 xml:space="preserve">сооружений, расположенных на </w:t>
      </w:r>
      <w:proofErr w:type="gramStart"/>
      <w:r w:rsidRPr="00C7493A">
        <w:rPr>
          <w:rFonts w:ascii="Times New Roman" w:hAnsi="Times New Roman"/>
          <w:sz w:val="20"/>
          <w:szCs w:val="20"/>
        </w:rPr>
        <w:t>испрашиваемом</w:t>
      </w:r>
      <w:proofErr w:type="gramEnd"/>
      <w:r w:rsidRPr="00C7493A">
        <w:rPr>
          <w:rFonts w:ascii="Times New Roman" w:hAnsi="Times New Roman"/>
          <w:sz w:val="20"/>
          <w:szCs w:val="20"/>
        </w:rPr>
        <w:t xml:space="preserve"> земельном</w:t>
      </w:r>
    </w:p>
    <w:p w:rsidR="00C7493A" w:rsidRPr="00C7493A" w:rsidRDefault="00C7493A" w:rsidP="00A330AA">
      <w:pPr>
        <w:autoSpaceDE w:val="0"/>
        <w:autoSpaceDN w:val="0"/>
        <w:adjustRightInd w:val="0"/>
        <w:spacing w:line="240" w:lineRule="auto"/>
        <w:jc w:val="center"/>
        <w:rPr>
          <w:rFonts w:ascii="Times New Roman" w:hAnsi="Times New Roman"/>
          <w:sz w:val="20"/>
          <w:szCs w:val="20"/>
        </w:rPr>
      </w:pPr>
      <w:proofErr w:type="gramStart"/>
      <w:r w:rsidRPr="00C7493A">
        <w:rPr>
          <w:rFonts w:ascii="Times New Roman" w:hAnsi="Times New Roman"/>
          <w:sz w:val="20"/>
          <w:szCs w:val="20"/>
        </w:rPr>
        <w:t>участке</w:t>
      </w:r>
      <w:proofErr w:type="gramEnd"/>
      <w:r w:rsidRPr="00C7493A">
        <w:rPr>
          <w:rFonts w:ascii="Times New Roman" w:hAnsi="Times New Roman"/>
          <w:sz w:val="20"/>
          <w:szCs w:val="20"/>
        </w:rPr>
        <w:t>, с указанием их кадастровых (условных, инвентарных)</w:t>
      </w:r>
    </w:p>
    <w:p w:rsidR="00C7493A" w:rsidRPr="00C7493A" w:rsidRDefault="00C7493A" w:rsidP="00A330A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номеров и адресных ориентиров</w:t>
      </w:r>
    </w:p>
    <w:p w:rsidR="00C7493A" w:rsidRPr="00C7493A" w:rsidRDefault="00C7493A" w:rsidP="00A330AA">
      <w:pPr>
        <w:autoSpaceDE w:val="0"/>
        <w:autoSpaceDN w:val="0"/>
        <w:adjustRightInd w:val="0"/>
        <w:spacing w:line="240" w:lineRule="auto"/>
        <w:ind w:firstLine="708"/>
        <w:jc w:val="both"/>
        <w:rPr>
          <w:rFonts w:ascii="Times New Roman" w:hAnsi="Times New Roman"/>
          <w:sz w:val="20"/>
          <w:szCs w:val="20"/>
        </w:rPr>
      </w:pPr>
      <w:r w:rsidRPr="00C7493A">
        <w:rPr>
          <w:rFonts w:ascii="Times New Roman" w:hAnsi="Times New Roman"/>
          <w:sz w:val="20"/>
          <w:szCs w:val="20"/>
        </w:rPr>
        <w:t>Я, ____________</w:t>
      </w:r>
      <w:r w:rsidRPr="00C7493A">
        <w:rPr>
          <w:rFonts w:ascii="Times New Roman" w:hAnsi="Times New Roman"/>
          <w:i/>
          <w:color w:val="0000FF"/>
          <w:sz w:val="20"/>
          <w:szCs w:val="20"/>
          <w:u w:val="single"/>
        </w:rPr>
        <w:t>Иванов Сергей Сергеевич</w:t>
      </w:r>
      <w:r w:rsidRPr="00C7493A">
        <w:rPr>
          <w:rFonts w:ascii="Times New Roman" w:hAnsi="Times New Roman"/>
          <w:sz w:val="20"/>
          <w:szCs w:val="20"/>
        </w:rPr>
        <w:t>____________________,</w:t>
      </w:r>
    </w:p>
    <w:p w:rsidR="00C7493A" w:rsidRPr="00C7493A" w:rsidRDefault="00C7493A" w:rsidP="00A330AA">
      <w:pPr>
        <w:autoSpaceDE w:val="0"/>
        <w:autoSpaceDN w:val="0"/>
        <w:adjustRightInd w:val="0"/>
        <w:spacing w:line="240" w:lineRule="auto"/>
        <w:jc w:val="both"/>
        <w:rPr>
          <w:rFonts w:ascii="Times New Roman" w:hAnsi="Times New Roman"/>
          <w:sz w:val="20"/>
          <w:szCs w:val="20"/>
        </w:rPr>
      </w:pPr>
      <w:r w:rsidRPr="00C7493A">
        <w:rPr>
          <w:rFonts w:ascii="Times New Roman" w:hAnsi="Times New Roman"/>
          <w:sz w:val="20"/>
          <w:szCs w:val="20"/>
        </w:rPr>
        <w:t xml:space="preserve">                                      (фамилия, имя, отчество заявителя)</w:t>
      </w:r>
    </w:p>
    <w:p w:rsidR="00C7493A" w:rsidRPr="00C7493A" w:rsidRDefault="00C7493A" w:rsidP="00A330AA">
      <w:pPr>
        <w:autoSpaceDE w:val="0"/>
        <w:autoSpaceDN w:val="0"/>
        <w:adjustRightInd w:val="0"/>
        <w:spacing w:line="240" w:lineRule="auto"/>
        <w:jc w:val="both"/>
        <w:rPr>
          <w:rFonts w:ascii="Times New Roman" w:hAnsi="Times New Roman"/>
          <w:sz w:val="20"/>
          <w:szCs w:val="20"/>
        </w:rPr>
      </w:pPr>
      <w:r w:rsidRPr="00C7493A">
        <w:rPr>
          <w:rFonts w:ascii="Times New Roman" w:hAnsi="Times New Roman"/>
          <w:sz w:val="20"/>
          <w:szCs w:val="20"/>
        </w:rPr>
        <w:t xml:space="preserve">представитель по доверенности </w:t>
      </w:r>
      <w:r w:rsidRPr="00C7493A">
        <w:rPr>
          <w:rFonts w:ascii="Times New Roman" w:hAnsi="Times New Roman"/>
          <w:i/>
          <w:color w:val="0000FF"/>
          <w:sz w:val="20"/>
          <w:szCs w:val="20"/>
        </w:rPr>
        <w:t>______</w:t>
      </w:r>
      <w:r w:rsidRPr="00C7493A">
        <w:rPr>
          <w:rFonts w:ascii="Times New Roman" w:hAnsi="Times New Roman"/>
          <w:i/>
          <w:color w:val="0000FF"/>
          <w:sz w:val="20"/>
          <w:szCs w:val="20"/>
          <w:u w:val="single"/>
        </w:rPr>
        <w:t>№ 587-ОД от 05.02.2016</w:t>
      </w:r>
      <w:r w:rsidRPr="00C7493A">
        <w:rPr>
          <w:rFonts w:ascii="Times New Roman" w:hAnsi="Times New Roman"/>
          <w:i/>
          <w:color w:val="0000FF"/>
          <w:sz w:val="20"/>
          <w:szCs w:val="20"/>
        </w:rPr>
        <w:t>_________</w:t>
      </w:r>
    </w:p>
    <w:p w:rsidR="00C7493A" w:rsidRPr="00C7493A" w:rsidRDefault="00C7493A" w:rsidP="00A330A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 дата выдачи доверенности)</w:t>
      </w:r>
    </w:p>
    <w:p w:rsidR="00C7493A" w:rsidRPr="00C7493A" w:rsidRDefault="00C7493A" w:rsidP="00A330AA">
      <w:pPr>
        <w:autoSpaceDE w:val="0"/>
        <w:autoSpaceDN w:val="0"/>
        <w:adjustRightInd w:val="0"/>
        <w:spacing w:line="240" w:lineRule="auto"/>
        <w:jc w:val="both"/>
        <w:rPr>
          <w:rFonts w:ascii="Times New Roman" w:hAnsi="Times New Roman"/>
          <w:sz w:val="20"/>
          <w:szCs w:val="20"/>
        </w:rPr>
      </w:pPr>
      <w:r w:rsidRPr="00C7493A">
        <w:rPr>
          <w:rFonts w:ascii="Times New Roman" w:hAnsi="Times New Roman"/>
          <w:sz w:val="20"/>
          <w:szCs w:val="20"/>
        </w:rPr>
        <w:t xml:space="preserve">    __</w:t>
      </w:r>
      <w:r w:rsidRPr="00C7493A">
        <w:rPr>
          <w:rFonts w:ascii="Times New Roman" w:hAnsi="Times New Roman"/>
          <w:i/>
          <w:color w:val="0000FF"/>
          <w:sz w:val="20"/>
          <w:szCs w:val="20"/>
          <w:u w:val="single"/>
        </w:rPr>
        <w:t xml:space="preserve">руководителя ООО «Рога и копыта» </w:t>
      </w:r>
      <w:proofErr w:type="spellStart"/>
      <w:r w:rsidRPr="00C7493A">
        <w:rPr>
          <w:rFonts w:ascii="Times New Roman" w:hAnsi="Times New Roman"/>
          <w:i/>
          <w:color w:val="0000FF"/>
          <w:sz w:val="20"/>
          <w:szCs w:val="20"/>
          <w:u w:val="single"/>
        </w:rPr>
        <w:t>Ветрова</w:t>
      </w:r>
      <w:proofErr w:type="spellEnd"/>
      <w:r w:rsidRPr="00C7493A">
        <w:rPr>
          <w:rFonts w:ascii="Times New Roman" w:hAnsi="Times New Roman"/>
          <w:i/>
          <w:color w:val="0000FF"/>
          <w:sz w:val="20"/>
          <w:szCs w:val="20"/>
          <w:u w:val="single"/>
        </w:rPr>
        <w:t xml:space="preserve"> Андрея Андреевича</w:t>
      </w:r>
      <w:r w:rsidRPr="00C7493A">
        <w:rPr>
          <w:rFonts w:ascii="Times New Roman" w:hAnsi="Times New Roman"/>
          <w:sz w:val="20"/>
          <w:szCs w:val="20"/>
        </w:rPr>
        <w:t>___,</w:t>
      </w:r>
    </w:p>
    <w:p w:rsidR="00C7493A" w:rsidRPr="00C7493A" w:rsidRDefault="00C7493A" w:rsidP="00A330AA">
      <w:pPr>
        <w:autoSpaceDE w:val="0"/>
        <w:autoSpaceDN w:val="0"/>
        <w:adjustRightInd w:val="0"/>
        <w:spacing w:line="240" w:lineRule="auto"/>
        <w:jc w:val="center"/>
        <w:rPr>
          <w:rFonts w:ascii="Times New Roman" w:hAnsi="Times New Roman"/>
          <w:sz w:val="20"/>
          <w:szCs w:val="20"/>
        </w:rPr>
      </w:pPr>
      <w:proofErr w:type="gramStart"/>
      <w:r w:rsidRPr="00C7493A">
        <w:rPr>
          <w:rFonts w:ascii="Times New Roman" w:hAnsi="Times New Roman"/>
          <w:sz w:val="20"/>
          <w:szCs w:val="20"/>
        </w:rPr>
        <w:t>(фамилия, имя, отчество доверенного лица - для физических лиц,</w:t>
      </w:r>
      <w:proofErr w:type="gramEnd"/>
    </w:p>
    <w:p w:rsidR="00C7493A" w:rsidRPr="00C7493A" w:rsidRDefault="00C7493A" w:rsidP="00A330AA">
      <w:pPr>
        <w:autoSpaceDE w:val="0"/>
        <w:autoSpaceDN w:val="0"/>
        <w:adjustRightInd w:val="0"/>
        <w:spacing w:line="240" w:lineRule="auto"/>
        <w:jc w:val="center"/>
        <w:rPr>
          <w:rFonts w:ascii="Times New Roman" w:hAnsi="Times New Roman"/>
          <w:sz w:val="20"/>
          <w:szCs w:val="20"/>
        </w:rPr>
      </w:pPr>
      <w:r w:rsidRPr="00C7493A">
        <w:rPr>
          <w:rFonts w:ascii="Times New Roman" w:hAnsi="Times New Roman"/>
          <w:sz w:val="20"/>
          <w:szCs w:val="20"/>
        </w:rPr>
        <w:t>наименование - для юридических лиц)</w:t>
      </w:r>
    </w:p>
    <w:p w:rsidR="00C7493A" w:rsidRPr="00C7493A" w:rsidRDefault="00C7493A" w:rsidP="00A330AA">
      <w:pPr>
        <w:autoSpaceDE w:val="0"/>
        <w:autoSpaceDN w:val="0"/>
        <w:adjustRightInd w:val="0"/>
        <w:spacing w:line="240" w:lineRule="auto"/>
        <w:jc w:val="both"/>
        <w:rPr>
          <w:rFonts w:ascii="Times New Roman" w:hAnsi="Times New Roman"/>
          <w:sz w:val="20"/>
          <w:szCs w:val="20"/>
        </w:rPr>
      </w:pPr>
      <w:r w:rsidRPr="00C7493A">
        <w:rPr>
          <w:rFonts w:ascii="Times New Roman" w:hAnsi="Times New Roman"/>
          <w:sz w:val="20"/>
          <w:szCs w:val="20"/>
        </w:rPr>
        <w:t xml:space="preserve">сообщаю, что на земельном участке с кадастровым номером </w:t>
      </w:r>
      <w:r w:rsidRPr="00C7493A">
        <w:rPr>
          <w:rFonts w:ascii="Times New Roman" w:hAnsi="Times New Roman"/>
          <w:i/>
          <w:color w:val="0000FF"/>
          <w:sz w:val="20"/>
          <w:szCs w:val="20"/>
          <w:u w:val="single"/>
        </w:rPr>
        <w:t>36:05:25000</w:t>
      </w:r>
      <w:r w:rsidRPr="00C7493A">
        <w:rPr>
          <w:rFonts w:ascii="Times New Roman" w:hAnsi="Times New Roman"/>
          <w:color w:val="0000FF"/>
          <w:sz w:val="20"/>
          <w:szCs w:val="20"/>
        </w:rPr>
        <w:t xml:space="preserve"> </w:t>
      </w:r>
      <w:r w:rsidRPr="00C7493A">
        <w:rPr>
          <w:rFonts w:ascii="Times New Roman" w:hAnsi="Times New Roman"/>
          <w:sz w:val="20"/>
          <w:szCs w:val="20"/>
        </w:rPr>
        <w:t>расположены следующие объекты недвижимого имущества (с указанием их кадастровых (условных, инвентарных) номеров и адресных ориентиров):</w:t>
      </w:r>
    </w:p>
    <w:p w:rsidR="00C7493A" w:rsidRPr="00C7493A" w:rsidRDefault="00C7493A" w:rsidP="00A330AA">
      <w:pPr>
        <w:numPr>
          <w:ilvl w:val="0"/>
          <w:numId w:val="32"/>
        </w:numPr>
        <w:autoSpaceDE w:val="0"/>
        <w:autoSpaceDN w:val="0"/>
        <w:adjustRightInd w:val="0"/>
        <w:spacing w:after="0" w:line="240" w:lineRule="auto"/>
        <w:contextualSpacing/>
        <w:jc w:val="both"/>
        <w:rPr>
          <w:rFonts w:ascii="Times New Roman" w:hAnsi="Times New Roman"/>
          <w:i/>
          <w:color w:val="0000FF"/>
          <w:sz w:val="20"/>
          <w:szCs w:val="20"/>
        </w:rPr>
      </w:pPr>
      <w:r w:rsidRPr="00C7493A">
        <w:rPr>
          <w:rFonts w:ascii="Times New Roman" w:hAnsi="Times New Roman"/>
          <w:i/>
          <w:color w:val="0000FF"/>
          <w:sz w:val="20"/>
          <w:szCs w:val="20"/>
        </w:rPr>
        <w:t xml:space="preserve">Жилой дом, 36:05:25000, </w:t>
      </w:r>
      <w:proofErr w:type="spellStart"/>
      <w:r w:rsidRPr="00C7493A">
        <w:rPr>
          <w:rFonts w:ascii="Times New Roman" w:hAnsi="Times New Roman"/>
          <w:i/>
          <w:color w:val="0000FF"/>
          <w:sz w:val="20"/>
          <w:szCs w:val="20"/>
        </w:rPr>
        <w:t>с</w:t>
      </w:r>
      <w:proofErr w:type="gramStart"/>
      <w:r w:rsidRPr="00C7493A">
        <w:rPr>
          <w:rFonts w:ascii="Times New Roman" w:hAnsi="Times New Roman"/>
          <w:i/>
          <w:color w:val="0000FF"/>
          <w:sz w:val="20"/>
          <w:szCs w:val="20"/>
        </w:rPr>
        <w:t>.К</w:t>
      </w:r>
      <w:proofErr w:type="gramEnd"/>
      <w:r w:rsidRPr="00C7493A">
        <w:rPr>
          <w:rFonts w:ascii="Times New Roman" w:hAnsi="Times New Roman"/>
          <w:i/>
          <w:color w:val="0000FF"/>
          <w:sz w:val="20"/>
          <w:szCs w:val="20"/>
        </w:rPr>
        <w:t>лёповка</w:t>
      </w:r>
      <w:proofErr w:type="spellEnd"/>
      <w:r w:rsidRPr="00C7493A">
        <w:rPr>
          <w:rFonts w:ascii="Times New Roman" w:hAnsi="Times New Roman"/>
          <w:i/>
          <w:color w:val="0000FF"/>
          <w:sz w:val="20"/>
          <w:szCs w:val="20"/>
        </w:rPr>
        <w:t>, ул. Королева, д. 29.</w:t>
      </w:r>
    </w:p>
    <w:p w:rsidR="00C7493A" w:rsidRPr="00C7493A" w:rsidRDefault="00C7493A" w:rsidP="00A330AA">
      <w:pPr>
        <w:numPr>
          <w:ilvl w:val="0"/>
          <w:numId w:val="32"/>
        </w:numPr>
        <w:tabs>
          <w:tab w:val="left" w:pos="1134"/>
        </w:tabs>
        <w:autoSpaceDE w:val="0"/>
        <w:autoSpaceDN w:val="0"/>
        <w:adjustRightInd w:val="0"/>
        <w:spacing w:after="0" w:line="240" w:lineRule="auto"/>
        <w:contextualSpacing/>
        <w:jc w:val="both"/>
        <w:rPr>
          <w:rFonts w:ascii="Times New Roman" w:hAnsi="Times New Roman"/>
          <w:i/>
          <w:color w:val="0000FF"/>
          <w:sz w:val="20"/>
          <w:szCs w:val="20"/>
        </w:rPr>
      </w:pPr>
      <w:r w:rsidRPr="00C7493A">
        <w:rPr>
          <w:rFonts w:ascii="Times New Roman" w:hAnsi="Times New Roman"/>
          <w:i/>
          <w:color w:val="0000FF"/>
          <w:sz w:val="20"/>
          <w:szCs w:val="20"/>
        </w:rPr>
        <w:t xml:space="preserve">Гараж, 36:05:25000, </w:t>
      </w:r>
      <w:proofErr w:type="spellStart"/>
      <w:r w:rsidRPr="00C7493A">
        <w:rPr>
          <w:rFonts w:ascii="Times New Roman" w:hAnsi="Times New Roman"/>
          <w:i/>
          <w:color w:val="0000FF"/>
          <w:sz w:val="20"/>
          <w:szCs w:val="20"/>
        </w:rPr>
        <w:t>с</w:t>
      </w:r>
      <w:proofErr w:type="gramStart"/>
      <w:r w:rsidRPr="00C7493A">
        <w:rPr>
          <w:rFonts w:ascii="Times New Roman" w:hAnsi="Times New Roman"/>
          <w:i/>
          <w:color w:val="0000FF"/>
          <w:sz w:val="20"/>
          <w:szCs w:val="20"/>
        </w:rPr>
        <w:t>.К</w:t>
      </w:r>
      <w:proofErr w:type="gramEnd"/>
      <w:r w:rsidRPr="00C7493A">
        <w:rPr>
          <w:rFonts w:ascii="Times New Roman" w:hAnsi="Times New Roman"/>
          <w:i/>
          <w:color w:val="0000FF"/>
          <w:sz w:val="20"/>
          <w:szCs w:val="20"/>
        </w:rPr>
        <w:t>лёповка</w:t>
      </w:r>
      <w:proofErr w:type="spellEnd"/>
      <w:r w:rsidRPr="00C7493A">
        <w:rPr>
          <w:rFonts w:ascii="Times New Roman" w:hAnsi="Times New Roman"/>
          <w:i/>
          <w:color w:val="0000FF"/>
          <w:sz w:val="20"/>
          <w:szCs w:val="20"/>
        </w:rPr>
        <w:t>, ул. Пирогова, д.44, гараж в жилой зоне у дома № 44.</w:t>
      </w:r>
    </w:p>
    <w:p w:rsidR="00C7493A" w:rsidRPr="00C7493A" w:rsidRDefault="00C7493A" w:rsidP="00A330AA">
      <w:pPr>
        <w:numPr>
          <w:ilvl w:val="0"/>
          <w:numId w:val="32"/>
        </w:numPr>
        <w:tabs>
          <w:tab w:val="left" w:pos="1134"/>
        </w:tabs>
        <w:autoSpaceDE w:val="0"/>
        <w:autoSpaceDN w:val="0"/>
        <w:adjustRightInd w:val="0"/>
        <w:spacing w:after="0" w:line="240" w:lineRule="auto"/>
        <w:contextualSpacing/>
        <w:jc w:val="both"/>
        <w:rPr>
          <w:rFonts w:ascii="Times New Roman" w:hAnsi="Times New Roman"/>
          <w:i/>
          <w:color w:val="0000FF"/>
          <w:sz w:val="20"/>
          <w:szCs w:val="20"/>
        </w:rPr>
      </w:pPr>
      <w:r w:rsidRPr="00C7493A">
        <w:rPr>
          <w:rFonts w:ascii="Times New Roman" w:hAnsi="Times New Roman"/>
          <w:i/>
          <w:color w:val="0000FF"/>
          <w:sz w:val="20"/>
          <w:szCs w:val="20"/>
        </w:rPr>
        <w:t xml:space="preserve">Сарай, 36:05:25000, </w:t>
      </w:r>
      <w:proofErr w:type="spellStart"/>
      <w:r w:rsidRPr="00C7493A">
        <w:rPr>
          <w:rFonts w:ascii="Times New Roman" w:hAnsi="Times New Roman"/>
          <w:i/>
          <w:color w:val="0000FF"/>
          <w:sz w:val="20"/>
          <w:szCs w:val="20"/>
        </w:rPr>
        <w:t>с</w:t>
      </w:r>
      <w:proofErr w:type="gramStart"/>
      <w:r w:rsidRPr="00C7493A">
        <w:rPr>
          <w:rFonts w:ascii="Times New Roman" w:hAnsi="Times New Roman"/>
          <w:i/>
          <w:color w:val="0000FF"/>
          <w:sz w:val="20"/>
          <w:szCs w:val="20"/>
        </w:rPr>
        <w:t>.К</w:t>
      </w:r>
      <w:proofErr w:type="gramEnd"/>
      <w:r w:rsidRPr="00C7493A">
        <w:rPr>
          <w:rFonts w:ascii="Times New Roman" w:hAnsi="Times New Roman"/>
          <w:i/>
          <w:color w:val="0000FF"/>
          <w:sz w:val="20"/>
          <w:szCs w:val="20"/>
        </w:rPr>
        <w:t>лёповка</w:t>
      </w:r>
      <w:proofErr w:type="spellEnd"/>
      <w:r w:rsidRPr="00C7493A">
        <w:rPr>
          <w:rFonts w:ascii="Times New Roman" w:hAnsi="Times New Roman"/>
          <w:i/>
          <w:color w:val="0000FF"/>
          <w:sz w:val="20"/>
          <w:szCs w:val="20"/>
        </w:rPr>
        <w:t>, ул. Пирогова, сарай у дома № 38.</w:t>
      </w:r>
    </w:p>
    <w:p w:rsidR="00C7493A" w:rsidRPr="00C7493A" w:rsidRDefault="00C7493A" w:rsidP="00A330AA">
      <w:pPr>
        <w:autoSpaceDE w:val="0"/>
        <w:autoSpaceDN w:val="0"/>
        <w:adjustRightInd w:val="0"/>
        <w:spacing w:line="240" w:lineRule="auto"/>
        <w:ind w:firstLine="708"/>
        <w:jc w:val="both"/>
        <w:rPr>
          <w:rFonts w:ascii="Times New Roman" w:hAnsi="Times New Roman"/>
          <w:sz w:val="20"/>
          <w:szCs w:val="20"/>
        </w:rPr>
      </w:pPr>
      <w:r w:rsidRPr="00C7493A">
        <w:rPr>
          <w:rFonts w:ascii="Times New Roman" w:hAnsi="Times New Roman"/>
          <w:sz w:val="20"/>
          <w:szCs w:val="20"/>
        </w:rPr>
        <w:t>Иные объекты недвижимого имущества в границах испрашиваемого земельного участка не расположены.</w:t>
      </w:r>
    </w:p>
    <w:p w:rsidR="00C7493A" w:rsidRPr="00C7493A" w:rsidRDefault="00C7493A" w:rsidP="00A330AA">
      <w:pPr>
        <w:autoSpaceDE w:val="0"/>
        <w:autoSpaceDN w:val="0"/>
        <w:adjustRightInd w:val="0"/>
        <w:spacing w:line="240" w:lineRule="auto"/>
        <w:ind w:firstLine="708"/>
        <w:jc w:val="both"/>
        <w:rPr>
          <w:rFonts w:ascii="Times New Roman" w:hAnsi="Times New Roman"/>
          <w:sz w:val="20"/>
          <w:szCs w:val="20"/>
        </w:rPr>
      </w:pPr>
      <w:r w:rsidRPr="00C7493A">
        <w:rPr>
          <w:rFonts w:ascii="Times New Roman" w:hAnsi="Times New Roman"/>
          <w:sz w:val="20"/>
          <w:szCs w:val="20"/>
        </w:rPr>
        <w:t>Достоверность предоставленной информации подтверждаю.</w:t>
      </w:r>
    </w:p>
    <w:p w:rsidR="00C7493A" w:rsidRPr="00C7493A" w:rsidRDefault="00C7493A" w:rsidP="00A330AA">
      <w:pPr>
        <w:autoSpaceDE w:val="0"/>
        <w:autoSpaceDN w:val="0"/>
        <w:adjustRightInd w:val="0"/>
        <w:spacing w:line="240" w:lineRule="auto"/>
        <w:ind w:firstLine="708"/>
        <w:jc w:val="both"/>
        <w:rPr>
          <w:rFonts w:ascii="Times New Roman" w:hAnsi="Times New Roman"/>
          <w:i/>
          <w:color w:val="0033CC"/>
          <w:sz w:val="20"/>
          <w:szCs w:val="20"/>
        </w:rPr>
      </w:pPr>
      <w:r w:rsidRPr="00C7493A">
        <w:rPr>
          <w:rFonts w:ascii="Times New Roman" w:hAnsi="Times New Roman"/>
          <w:sz w:val="20"/>
          <w:szCs w:val="20"/>
        </w:rPr>
        <w:t>Заявитель: __________</w:t>
      </w:r>
      <w:r w:rsidRPr="00C7493A">
        <w:rPr>
          <w:rFonts w:ascii="Times New Roman" w:hAnsi="Times New Roman"/>
          <w:i/>
          <w:color w:val="0000FF"/>
          <w:sz w:val="20"/>
          <w:szCs w:val="20"/>
          <w:u w:val="single"/>
        </w:rPr>
        <w:t>Ветров А.А.</w:t>
      </w:r>
      <w:r w:rsidRPr="00C7493A">
        <w:rPr>
          <w:rFonts w:ascii="Times New Roman" w:hAnsi="Times New Roman"/>
          <w:color w:val="0000FF"/>
          <w:sz w:val="20"/>
          <w:szCs w:val="20"/>
        </w:rPr>
        <w:t xml:space="preserve">, </w:t>
      </w:r>
      <w:r w:rsidRPr="00C7493A">
        <w:rPr>
          <w:rFonts w:ascii="Times New Roman" w:hAnsi="Times New Roman"/>
          <w:i/>
          <w:color w:val="0000FF"/>
          <w:sz w:val="20"/>
          <w:szCs w:val="20"/>
          <w:u w:val="single"/>
        </w:rPr>
        <w:t>Подпись</w:t>
      </w:r>
      <w:r w:rsidRPr="00C7493A">
        <w:rPr>
          <w:rFonts w:ascii="Times New Roman" w:hAnsi="Times New Roman"/>
          <w:sz w:val="20"/>
          <w:szCs w:val="20"/>
        </w:rPr>
        <w:t>_______________________</w:t>
      </w:r>
      <w:r w:rsidR="00A330AA">
        <w:rPr>
          <w:rFonts w:ascii="Times New Roman" w:hAnsi="Times New Roman"/>
          <w:sz w:val="20"/>
          <w:szCs w:val="20"/>
        </w:rPr>
        <w:t xml:space="preserve"> </w:t>
      </w:r>
      <w:r w:rsidRPr="00C7493A">
        <w:rPr>
          <w:rFonts w:ascii="Times New Roman" w:hAnsi="Times New Roman"/>
          <w:sz w:val="20"/>
          <w:szCs w:val="20"/>
        </w:rPr>
        <w:t>(фамилия, инициалы, подпись)     «_</w:t>
      </w:r>
      <w:r w:rsidRPr="00C7493A">
        <w:rPr>
          <w:rFonts w:ascii="Times New Roman" w:hAnsi="Times New Roman"/>
          <w:i/>
          <w:color w:val="0000FF"/>
          <w:sz w:val="20"/>
          <w:szCs w:val="20"/>
          <w:u w:val="single"/>
        </w:rPr>
        <w:t>4</w:t>
      </w:r>
      <w:r w:rsidRPr="00C7493A">
        <w:rPr>
          <w:rFonts w:ascii="Times New Roman" w:hAnsi="Times New Roman"/>
          <w:sz w:val="20"/>
          <w:szCs w:val="20"/>
        </w:rPr>
        <w:t>_» ___</w:t>
      </w:r>
      <w:r w:rsidRPr="00C7493A">
        <w:rPr>
          <w:rFonts w:ascii="Times New Roman" w:hAnsi="Times New Roman"/>
          <w:i/>
          <w:color w:val="0000FF"/>
          <w:sz w:val="20"/>
          <w:szCs w:val="20"/>
          <w:u w:val="single"/>
        </w:rPr>
        <w:t>мая</w:t>
      </w:r>
      <w:r w:rsidRPr="00C7493A">
        <w:rPr>
          <w:rFonts w:ascii="Times New Roman" w:hAnsi="Times New Roman"/>
          <w:sz w:val="20"/>
          <w:szCs w:val="20"/>
        </w:rPr>
        <w:t xml:space="preserve">___ </w:t>
      </w:r>
      <w:r w:rsidRPr="00C7493A">
        <w:rPr>
          <w:rFonts w:ascii="Times New Roman" w:hAnsi="Times New Roman"/>
          <w:i/>
          <w:color w:val="0000FF"/>
          <w:sz w:val="20"/>
          <w:szCs w:val="20"/>
        </w:rPr>
        <w:t>2016 г.</w:t>
      </w:r>
    </w:p>
    <w:p w:rsidR="00C7493A" w:rsidRPr="00C7493A" w:rsidRDefault="00C7493A" w:rsidP="00A330AA">
      <w:pPr>
        <w:spacing w:line="240" w:lineRule="auto"/>
        <w:rPr>
          <w:rFonts w:ascii="Times New Roman" w:hAnsi="Times New Roman"/>
          <w:sz w:val="20"/>
          <w:szCs w:val="20"/>
        </w:rPr>
      </w:pPr>
    </w:p>
    <w:p w:rsidR="00C7493A" w:rsidRPr="00C7493A" w:rsidRDefault="00C7493A" w:rsidP="00A330AA">
      <w:pPr>
        <w:widowControl w:val="0"/>
        <w:autoSpaceDE w:val="0"/>
        <w:autoSpaceDN w:val="0"/>
        <w:adjustRightInd w:val="0"/>
        <w:spacing w:after="0" w:line="240" w:lineRule="auto"/>
        <w:jc w:val="right"/>
        <w:outlineLvl w:val="1"/>
        <w:rPr>
          <w:rFonts w:ascii="Times New Roman" w:hAnsi="Times New Roman"/>
          <w:b/>
          <w:sz w:val="20"/>
          <w:szCs w:val="20"/>
        </w:rPr>
      </w:pPr>
      <w:r w:rsidRPr="00C7493A">
        <w:rPr>
          <w:rFonts w:ascii="Times New Roman" w:hAnsi="Times New Roman"/>
          <w:b/>
          <w:sz w:val="20"/>
          <w:szCs w:val="20"/>
        </w:rPr>
        <w:t>Приложение № 5</w:t>
      </w:r>
    </w:p>
    <w:p w:rsidR="00C7493A" w:rsidRPr="00C7493A" w:rsidRDefault="00C7493A" w:rsidP="00C7493A">
      <w:pPr>
        <w:autoSpaceDE w:val="0"/>
        <w:autoSpaceDN w:val="0"/>
        <w:adjustRightInd w:val="0"/>
        <w:spacing w:after="0" w:line="240" w:lineRule="auto"/>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C7493A">
      <w:pPr>
        <w:spacing w:after="0" w:line="240" w:lineRule="auto"/>
        <w:jc w:val="right"/>
        <w:rPr>
          <w:rFonts w:ascii="Times New Roman" w:hAnsi="Times New Roman"/>
          <w:sz w:val="20"/>
          <w:szCs w:val="20"/>
        </w:rPr>
      </w:pPr>
    </w:p>
    <w:p w:rsidR="00C7493A" w:rsidRPr="00C7493A" w:rsidRDefault="00C7493A" w:rsidP="00C7493A">
      <w:pPr>
        <w:spacing w:after="0" w:line="240" w:lineRule="auto"/>
        <w:jc w:val="right"/>
        <w:rPr>
          <w:rFonts w:ascii="Times New Roman" w:hAnsi="Times New Roman"/>
          <w:sz w:val="20"/>
          <w:szCs w:val="20"/>
        </w:rPr>
      </w:pPr>
      <w:r w:rsidRPr="00C7493A">
        <w:rPr>
          <w:rFonts w:ascii="Times New Roman" w:hAnsi="Times New Roman"/>
          <w:sz w:val="20"/>
          <w:szCs w:val="20"/>
        </w:rPr>
        <w:t>Форма расписки</w:t>
      </w:r>
    </w:p>
    <w:p w:rsidR="00C7493A" w:rsidRPr="00C7493A" w:rsidRDefault="00C7493A" w:rsidP="00C7493A">
      <w:pPr>
        <w:spacing w:after="0" w:line="240" w:lineRule="auto"/>
        <w:jc w:val="right"/>
        <w:rPr>
          <w:rFonts w:ascii="Times New Roman" w:hAnsi="Times New Roman"/>
          <w:sz w:val="20"/>
          <w:szCs w:val="20"/>
        </w:rPr>
      </w:pP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РАСПИСКА</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в получении документов, представленных для принятия</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решения о предварительном согласовании предоставления</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земельного участка</w:t>
      </w:r>
    </w:p>
    <w:p w:rsidR="00C7493A" w:rsidRPr="00C7493A" w:rsidRDefault="00C7493A" w:rsidP="00C7493A">
      <w:pPr>
        <w:spacing w:after="0" w:line="240" w:lineRule="auto"/>
        <w:jc w:val="right"/>
        <w:rPr>
          <w:rFonts w:ascii="Times New Roman" w:hAnsi="Times New Roman"/>
          <w:sz w:val="20"/>
          <w:szCs w:val="20"/>
        </w:rPr>
      </w:pP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Настоящим удостоверяется, что заявитель</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___________________________________________________________________________</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(фамилия, имя, отчество)</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представил, а сотрудник ___________________________________________________</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получил «_____» ________________ _________ документы</w:t>
      </w:r>
    </w:p>
    <w:p w:rsidR="00C7493A" w:rsidRPr="00C7493A" w:rsidRDefault="00C7493A" w:rsidP="00C7493A">
      <w:pPr>
        <w:spacing w:after="0" w:line="240" w:lineRule="auto"/>
        <w:rPr>
          <w:rFonts w:ascii="Times New Roman" w:hAnsi="Times New Roman"/>
          <w:sz w:val="20"/>
          <w:szCs w:val="20"/>
        </w:rPr>
      </w:pPr>
      <w:r w:rsidRPr="00C7493A">
        <w:rPr>
          <w:rFonts w:ascii="Times New Roman" w:hAnsi="Times New Roman"/>
          <w:sz w:val="20"/>
          <w:szCs w:val="20"/>
        </w:rPr>
        <w:t xml:space="preserve">                                     (число)          (месяц прописью)            (год)</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в количестве __________________________________________________ экземпляров</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(прописью)</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___________________________________________________________________________</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___________________________________________________________________________</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___________________________________________________________________________</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___________________________________________________________________________</w:t>
      </w:r>
    </w:p>
    <w:p w:rsidR="00C7493A" w:rsidRPr="00C7493A" w:rsidRDefault="00C7493A" w:rsidP="00C7493A">
      <w:pPr>
        <w:spacing w:after="0" w:line="240" w:lineRule="auto"/>
        <w:jc w:val="center"/>
        <w:rPr>
          <w:rFonts w:ascii="Times New Roman" w:hAnsi="Times New Roman"/>
          <w:sz w:val="20"/>
          <w:szCs w:val="20"/>
        </w:rPr>
      </w:pPr>
    </w:p>
    <w:p w:rsidR="00C7493A" w:rsidRPr="00C7493A" w:rsidRDefault="00C7493A" w:rsidP="00C7493A">
      <w:pPr>
        <w:spacing w:after="0" w:line="240" w:lineRule="auto"/>
        <w:ind w:firstLine="708"/>
        <w:jc w:val="both"/>
        <w:rPr>
          <w:rFonts w:ascii="Times New Roman" w:hAnsi="Times New Roman"/>
          <w:sz w:val="20"/>
          <w:szCs w:val="20"/>
        </w:rPr>
      </w:pPr>
      <w:r w:rsidRPr="00C7493A">
        <w:rPr>
          <w:rFonts w:ascii="Times New Roman" w:hAnsi="Times New Roman"/>
          <w:sz w:val="20"/>
          <w:szCs w:val="20"/>
        </w:rPr>
        <w:t xml:space="preserve">Перечень документов, которые будут получены по </w:t>
      </w:r>
      <w:proofErr w:type="gramStart"/>
      <w:r w:rsidRPr="00C7493A">
        <w:rPr>
          <w:rFonts w:ascii="Times New Roman" w:hAnsi="Times New Roman"/>
          <w:sz w:val="20"/>
          <w:szCs w:val="20"/>
        </w:rPr>
        <w:t>межведомственным</w:t>
      </w:r>
      <w:proofErr w:type="gramEnd"/>
    </w:p>
    <w:p w:rsidR="00C7493A" w:rsidRPr="00C7493A" w:rsidRDefault="00C7493A" w:rsidP="00C7493A">
      <w:pPr>
        <w:spacing w:after="0" w:line="240" w:lineRule="auto"/>
        <w:jc w:val="both"/>
        <w:rPr>
          <w:rFonts w:ascii="Times New Roman" w:hAnsi="Times New Roman"/>
          <w:sz w:val="20"/>
          <w:szCs w:val="20"/>
        </w:rPr>
      </w:pPr>
      <w:r w:rsidRPr="00C7493A">
        <w:rPr>
          <w:rFonts w:ascii="Times New Roman" w:hAnsi="Times New Roman"/>
          <w:sz w:val="20"/>
          <w:szCs w:val="20"/>
        </w:rPr>
        <w:t>запросам: _________________________________________________________________</w:t>
      </w: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___________________________________________________________________________</w:t>
      </w:r>
    </w:p>
    <w:p w:rsidR="00C7493A" w:rsidRPr="00C7493A" w:rsidRDefault="00C7493A" w:rsidP="00C7493A">
      <w:pPr>
        <w:spacing w:after="0" w:line="240" w:lineRule="auto"/>
        <w:jc w:val="center"/>
        <w:rPr>
          <w:rFonts w:ascii="Times New Roman" w:hAnsi="Times New Roman"/>
          <w:sz w:val="20"/>
          <w:szCs w:val="20"/>
        </w:rPr>
      </w:pPr>
    </w:p>
    <w:p w:rsidR="00C7493A" w:rsidRPr="00C7493A" w:rsidRDefault="00C7493A" w:rsidP="00C7493A">
      <w:pPr>
        <w:spacing w:after="0" w:line="240" w:lineRule="auto"/>
        <w:jc w:val="center"/>
        <w:rPr>
          <w:rFonts w:ascii="Times New Roman" w:hAnsi="Times New Roman"/>
          <w:sz w:val="20"/>
          <w:szCs w:val="20"/>
        </w:rPr>
      </w:pPr>
      <w:r w:rsidRPr="00C7493A">
        <w:rPr>
          <w:rFonts w:ascii="Times New Roman" w:hAnsi="Times New Roman"/>
          <w:sz w:val="20"/>
          <w:szCs w:val="20"/>
        </w:rPr>
        <w:t>___________________________________ ______________ ________________________</w:t>
      </w:r>
    </w:p>
    <w:p w:rsidR="00C7493A" w:rsidRPr="00C7493A" w:rsidRDefault="00C7493A" w:rsidP="00C7493A">
      <w:pPr>
        <w:spacing w:after="0" w:line="240" w:lineRule="auto"/>
        <w:jc w:val="center"/>
        <w:rPr>
          <w:rFonts w:ascii="Times New Roman" w:hAnsi="Times New Roman"/>
          <w:sz w:val="20"/>
          <w:szCs w:val="20"/>
        </w:rPr>
      </w:pPr>
      <w:proofErr w:type="gramStart"/>
      <w:r w:rsidRPr="00C7493A">
        <w:rPr>
          <w:rFonts w:ascii="Times New Roman" w:hAnsi="Times New Roman"/>
          <w:sz w:val="20"/>
          <w:szCs w:val="20"/>
        </w:rPr>
        <w:t>(должность специалиста,                                   (подпись)          (расшифровка подписи)</w:t>
      </w:r>
      <w:proofErr w:type="gramEnd"/>
    </w:p>
    <w:p w:rsidR="00C7493A" w:rsidRPr="00C7493A" w:rsidRDefault="00C7493A" w:rsidP="00C7493A">
      <w:pPr>
        <w:spacing w:after="0" w:line="240" w:lineRule="auto"/>
        <w:rPr>
          <w:rFonts w:ascii="Times New Roman" w:hAnsi="Times New Roman"/>
          <w:sz w:val="20"/>
          <w:szCs w:val="20"/>
        </w:rPr>
      </w:pPr>
      <w:proofErr w:type="gramStart"/>
      <w:r w:rsidRPr="00C7493A">
        <w:rPr>
          <w:rFonts w:ascii="Times New Roman" w:hAnsi="Times New Roman"/>
          <w:sz w:val="20"/>
          <w:szCs w:val="20"/>
        </w:rPr>
        <w:t>ответственного</w:t>
      </w:r>
      <w:proofErr w:type="gramEnd"/>
      <w:r w:rsidRPr="00C7493A">
        <w:rPr>
          <w:rFonts w:ascii="Times New Roman" w:hAnsi="Times New Roman"/>
          <w:sz w:val="20"/>
          <w:szCs w:val="20"/>
        </w:rPr>
        <w:t xml:space="preserve"> за прием документов)</w:t>
      </w:r>
    </w:p>
    <w:p w:rsidR="00C7493A" w:rsidRPr="00C7493A" w:rsidRDefault="00C7493A" w:rsidP="00C7493A">
      <w:pPr>
        <w:spacing w:after="0" w:line="240" w:lineRule="auto"/>
        <w:jc w:val="center"/>
        <w:rPr>
          <w:rFonts w:ascii="Times New Roman" w:hAnsi="Times New Roman"/>
          <w:sz w:val="20"/>
          <w:szCs w:val="20"/>
        </w:rPr>
      </w:pPr>
    </w:p>
    <w:p w:rsidR="00C7493A" w:rsidRPr="00C7493A" w:rsidRDefault="00C7493A" w:rsidP="00C7493A">
      <w:pPr>
        <w:spacing w:after="0" w:line="240" w:lineRule="auto"/>
        <w:jc w:val="right"/>
        <w:rPr>
          <w:rFonts w:ascii="Times New Roman" w:hAnsi="Times New Roman"/>
          <w:sz w:val="20"/>
          <w:szCs w:val="20"/>
        </w:rPr>
      </w:pPr>
    </w:p>
    <w:p w:rsidR="00C7493A" w:rsidRPr="00C7493A" w:rsidRDefault="00C7493A" w:rsidP="00C7493A">
      <w:pPr>
        <w:spacing w:after="0" w:line="240" w:lineRule="auto"/>
        <w:jc w:val="right"/>
        <w:rPr>
          <w:rFonts w:ascii="Times New Roman" w:hAnsi="Times New Roman"/>
          <w:sz w:val="20"/>
          <w:szCs w:val="20"/>
        </w:rPr>
      </w:pPr>
    </w:p>
    <w:p w:rsidR="00C7493A" w:rsidRPr="00C7493A" w:rsidRDefault="00C7493A" w:rsidP="00C7493A">
      <w:pPr>
        <w:spacing w:after="0" w:line="240" w:lineRule="auto"/>
        <w:jc w:val="right"/>
        <w:rPr>
          <w:rFonts w:ascii="Times New Roman" w:hAnsi="Times New Roman"/>
          <w:sz w:val="20"/>
          <w:szCs w:val="20"/>
        </w:rPr>
      </w:pPr>
    </w:p>
    <w:p w:rsidR="00C7493A" w:rsidRPr="00C7493A" w:rsidRDefault="00C7493A" w:rsidP="00C7493A">
      <w:pPr>
        <w:spacing w:after="0" w:line="240" w:lineRule="auto"/>
        <w:jc w:val="right"/>
        <w:rPr>
          <w:rFonts w:ascii="Times New Roman" w:hAnsi="Times New Roman"/>
          <w:sz w:val="20"/>
          <w:szCs w:val="20"/>
        </w:rPr>
      </w:pPr>
    </w:p>
    <w:p w:rsidR="00C7493A" w:rsidRPr="00C7493A" w:rsidRDefault="00C7493A" w:rsidP="00C7493A">
      <w:pPr>
        <w:spacing w:after="0" w:line="240" w:lineRule="auto"/>
        <w:jc w:val="right"/>
        <w:rPr>
          <w:rFonts w:ascii="Times New Roman" w:hAnsi="Times New Roman"/>
          <w:sz w:val="20"/>
          <w:szCs w:val="20"/>
        </w:rPr>
      </w:pPr>
    </w:p>
    <w:p w:rsidR="00C7493A" w:rsidRPr="00C7493A" w:rsidRDefault="00A330AA" w:rsidP="00A330AA">
      <w:pPr>
        <w:widowControl w:val="0"/>
        <w:autoSpaceDE w:val="0"/>
        <w:autoSpaceDN w:val="0"/>
        <w:adjustRightInd w:val="0"/>
        <w:spacing w:after="0" w:line="240" w:lineRule="auto"/>
        <w:jc w:val="right"/>
        <w:outlineLvl w:val="1"/>
        <w:rPr>
          <w:rFonts w:ascii="Times New Roman" w:hAnsi="Times New Roman"/>
          <w:b/>
          <w:sz w:val="20"/>
          <w:szCs w:val="20"/>
        </w:rPr>
      </w:pPr>
      <w:r>
        <w:rPr>
          <w:rFonts w:ascii="Times New Roman" w:hAnsi="Times New Roman"/>
          <w:b/>
          <w:sz w:val="20"/>
          <w:szCs w:val="20"/>
        </w:rPr>
        <w:lastRenderedPageBreak/>
        <w:t>П</w:t>
      </w:r>
      <w:r w:rsidR="00C7493A" w:rsidRPr="00C7493A">
        <w:rPr>
          <w:rFonts w:ascii="Times New Roman" w:hAnsi="Times New Roman"/>
          <w:b/>
          <w:sz w:val="20"/>
          <w:szCs w:val="20"/>
        </w:rPr>
        <w:t>риложение № 6</w:t>
      </w:r>
    </w:p>
    <w:p w:rsidR="00C7493A" w:rsidRPr="00C7493A" w:rsidRDefault="00C7493A" w:rsidP="00A330AA">
      <w:pPr>
        <w:autoSpaceDE w:val="0"/>
        <w:autoSpaceDN w:val="0"/>
        <w:adjustRightInd w:val="0"/>
        <w:spacing w:after="0" w:line="240" w:lineRule="auto"/>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A330AA">
      <w:pPr>
        <w:spacing w:after="0" w:line="240" w:lineRule="auto"/>
        <w:jc w:val="right"/>
        <w:rPr>
          <w:rFonts w:ascii="Times New Roman" w:hAnsi="Times New Roman"/>
          <w:sz w:val="20"/>
          <w:szCs w:val="20"/>
        </w:rPr>
      </w:pPr>
    </w:p>
    <w:p w:rsidR="00C7493A" w:rsidRPr="00C7493A" w:rsidRDefault="00C7493A" w:rsidP="00A330AA">
      <w:pPr>
        <w:spacing w:after="0" w:line="240" w:lineRule="auto"/>
        <w:jc w:val="right"/>
        <w:rPr>
          <w:rFonts w:ascii="Times New Roman" w:hAnsi="Times New Roman"/>
          <w:sz w:val="20"/>
          <w:szCs w:val="20"/>
        </w:rPr>
      </w:pPr>
      <w:r w:rsidRPr="00C7493A">
        <w:rPr>
          <w:rFonts w:ascii="Times New Roman" w:hAnsi="Times New Roman"/>
          <w:sz w:val="20"/>
          <w:szCs w:val="20"/>
        </w:rPr>
        <w:t>Образец расписки</w:t>
      </w:r>
    </w:p>
    <w:p w:rsidR="00C7493A" w:rsidRPr="00C7493A" w:rsidRDefault="00C7493A" w:rsidP="00A330AA">
      <w:pPr>
        <w:spacing w:after="0" w:line="240" w:lineRule="auto"/>
        <w:jc w:val="right"/>
        <w:rPr>
          <w:rFonts w:ascii="Times New Roman" w:hAnsi="Times New Roman"/>
          <w:sz w:val="20"/>
          <w:szCs w:val="20"/>
        </w:rPr>
      </w:pPr>
    </w:p>
    <w:p w:rsidR="00C7493A" w:rsidRPr="00C7493A" w:rsidRDefault="00C7493A" w:rsidP="00A330AA">
      <w:pPr>
        <w:spacing w:after="0" w:line="240" w:lineRule="auto"/>
        <w:jc w:val="center"/>
        <w:rPr>
          <w:rFonts w:ascii="Times New Roman" w:hAnsi="Times New Roman"/>
          <w:sz w:val="20"/>
          <w:szCs w:val="20"/>
        </w:rPr>
      </w:pPr>
      <w:r w:rsidRPr="00C7493A">
        <w:rPr>
          <w:rFonts w:ascii="Times New Roman" w:hAnsi="Times New Roman"/>
          <w:sz w:val="20"/>
          <w:szCs w:val="20"/>
        </w:rPr>
        <w:t>РАСПИСКА</w:t>
      </w:r>
    </w:p>
    <w:p w:rsidR="00C7493A" w:rsidRPr="00C7493A" w:rsidRDefault="00C7493A" w:rsidP="00A330AA">
      <w:pPr>
        <w:spacing w:after="0" w:line="240" w:lineRule="auto"/>
        <w:jc w:val="center"/>
        <w:rPr>
          <w:rFonts w:ascii="Times New Roman" w:hAnsi="Times New Roman"/>
          <w:sz w:val="20"/>
          <w:szCs w:val="20"/>
        </w:rPr>
      </w:pPr>
      <w:r w:rsidRPr="00C7493A">
        <w:rPr>
          <w:rFonts w:ascii="Times New Roman" w:hAnsi="Times New Roman"/>
          <w:sz w:val="20"/>
          <w:szCs w:val="20"/>
        </w:rPr>
        <w:t>в получении документов, представленных для принятия</w:t>
      </w:r>
    </w:p>
    <w:p w:rsidR="00C7493A" w:rsidRPr="00C7493A" w:rsidRDefault="00C7493A" w:rsidP="00A330AA">
      <w:pPr>
        <w:spacing w:after="0" w:line="240" w:lineRule="auto"/>
        <w:jc w:val="center"/>
        <w:rPr>
          <w:rFonts w:ascii="Times New Roman" w:hAnsi="Times New Roman"/>
          <w:sz w:val="20"/>
          <w:szCs w:val="20"/>
        </w:rPr>
      </w:pPr>
      <w:r w:rsidRPr="00C7493A">
        <w:rPr>
          <w:rFonts w:ascii="Times New Roman" w:hAnsi="Times New Roman"/>
          <w:sz w:val="20"/>
          <w:szCs w:val="20"/>
        </w:rPr>
        <w:t>решения о предварительном согласовании предоставления</w:t>
      </w:r>
    </w:p>
    <w:p w:rsidR="00C7493A" w:rsidRPr="00C7493A" w:rsidRDefault="00C7493A" w:rsidP="00A330AA">
      <w:pPr>
        <w:spacing w:after="0" w:line="240" w:lineRule="auto"/>
        <w:jc w:val="center"/>
        <w:rPr>
          <w:rFonts w:ascii="Times New Roman" w:hAnsi="Times New Roman"/>
          <w:sz w:val="20"/>
          <w:szCs w:val="20"/>
        </w:rPr>
      </w:pPr>
      <w:r w:rsidRPr="00C7493A">
        <w:rPr>
          <w:rFonts w:ascii="Times New Roman" w:hAnsi="Times New Roman"/>
          <w:sz w:val="20"/>
          <w:szCs w:val="20"/>
        </w:rPr>
        <w:t>земельного участка</w:t>
      </w:r>
    </w:p>
    <w:p w:rsidR="00C7493A" w:rsidRPr="00C7493A" w:rsidRDefault="00C7493A" w:rsidP="00A330AA">
      <w:pPr>
        <w:spacing w:after="0" w:line="240" w:lineRule="auto"/>
        <w:jc w:val="right"/>
        <w:rPr>
          <w:rFonts w:ascii="Times New Roman" w:hAnsi="Times New Roman"/>
          <w:sz w:val="20"/>
          <w:szCs w:val="20"/>
        </w:rPr>
      </w:pPr>
    </w:p>
    <w:p w:rsidR="00C7493A" w:rsidRPr="00C7493A" w:rsidRDefault="00C7493A" w:rsidP="00A330AA">
      <w:pPr>
        <w:spacing w:after="0" w:line="240" w:lineRule="auto"/>
        <w:jc w:val="center"/>
        <w:rPr>
          <w:rFonts w:ascii="Times New Roman" w:hAnsi="Times New Roman"/>
          <w:sz w:val="20"/>
          <w:szCs w:val="20"/>
        </w:rPr>
      </w:pPr>
      <w:r w:rsidRPr="00C7493A">
        <w:rPr>
          <w:rFonts w:ascii="Times New Roman" w:hAnsi="Times New Roman"/>
          <w:sz w:val="20"/>
          <w:szCs w:val="20"/>
        </w:rPr>
        <w:t>Настоящим удостоверяется, что заявитель</w:t>
      </w:r>
    </w:p>
    <w:p w:rsidR="00C7493A" w:rsidRPr="00C7493A" w:rsidRDefault="00C7493A" w:rsidP="00C7493A">
      <w:pPr>
        <w:jc w:val="center"/>
        <w:rPr>
          <w:rFonts w:ascii="Times New Roman" w:hAnsi="Times New Roman"/>
          <w:sz w:val="20"/>
          <w:szCs w:val="20"/>
        </w:rPr>
      </w:pPr>
      <w:r w:rsidRPr="00C7493A">
        <w:rPr>
          <w:rFonts w:ascii="Times New Roman" w:hAnsi="Times New Roman"/>
          <w:sz w:val="20"/>
          <w:szCs w:val="20"/>
        </w:rPr>
        <w:t xml:space="preserve">_____________________ </w:t>
      </w:r>
      <w:r w:rsidRPr="00C7493A">
        <w:rPr>
          <w:rFonts w:ascii="Times New Roman" w:hAnsi="Times New Roman"/>
          <w:i/>
          <w:color w:val="0000FF"/>
          <w:sz w:val="20"/>
          <w:szCs w:val="20"/>
          <w:u w:val="single"/>
        </w:rPr>
        <w:t>Иванов И.И</w:t>
      </w:r>
      <w:r w:rsidRPr="00C7493A">
        <w:rPr>
          <w:rFonts w:ascii="Times New Roman" w:hAnsi="Times New Roman"/>
          <w:i/>
          <w:color w:val="0000FF"/>
          <w:sz w:val="20"/>
          <w:szCs w:val="20"/>
        </w:rPr>
        <w:t>.</w:t>
      </w:r>
      <w:r w:rsidRPr="00C7493A">
        <w:rPr>
          <w:rFonts w:ascii="Times New Roman" w:hAnsi="Times New Roman"/>
          <w:sz w:val="20"/>
          <w:szCs w:val="20"/>
        </w:rPr>
        <w:t>_____________________</w:t>
      </w:r>
    </w:p>
    <w:p w:rsidR="00C7493A" w:rsidRPr="00C7493A" w:rsidRDefault="00C7493A" w:rsidP="00C7493A">
      <w:pPr>
        <w:jc w:val="center"/>
        <w:rPr>
          <w:rFonts w:ascii="Times New Roman" w:hAnsi="Times New Roman"/>
          <w:sz w:val="20"/>
          <w:szCs w:val="20"/>
        </w:rPr>
      </w:pPr>
      <w:r w:rsidRPr="00C7493A">
        <w:rPr>
          <w:rFonts w:ascii="Times New Roman" w:hAnsi="Times New Roman"/>
          <w:sz w:val="20"/>
          <w:szCs w:val="20"/>
        </w:rPr>
        <w:t>(фамилия, имя, отчество)</w:t>
      </w:r>
    </w:p>
    <w:p w:rsidR="00C7493A" w:rsidRPr="00C7493A" w:rsidRDefault="00C7493A" w:rsidP="00C7493A">
      <w:pPr>
        <w:jc w:val="both"/>
        <w:rPr>
          <w:rFonts w:ascii="Times New Roman" w:hAnsi="Times New Roman"/>
          <w:sz w:val="20"/>
          <w:szCs w:val="20"/>
          <w:u w:val="single"/>
        </w:rPr>
      </w:pPr>
      <w:r w:rsidRPr="00C7493A">
        <w:rPr>
          <w:rFonts w:ascii="Times New Roman" w:hAnsi="Times New Roman"/>
          <w:sz w:val="20"/>
          <w:szCs w:val="20"/>
        </w:rPr>
        <w:t xml:space="preserve">представил, а сотрудник </w:t>
      </w:r>
      <w:r w:rsidRPr="00C7493A">
        <w:rPr>
          <w:rFonts w:ascii="Times New Roman" w:hAnsi="Times New Roman"/>
          <w:i/>
          <w:color w:val="0000FF"/>
          <w:sz w:val="20"/>
          <w:szCs w:val="20"/>
          <w:u w:val="single"/>
        </w:rPr>
        <w:t xml:space="preserve">администрации </w:t>
      </w:r>
      <w:proofErr w:type="spellStart"/>
      <w:r w:rsidRPr="00C7493A">
        <w:rPr>
          <w:rFonts w:ascii="Times New Roman" w:hAnsi="Times New Roman"/>
          <w:i/>
          <w:color w:val="0000FF"/>
          <w:sz w:val="20"/>
          <w:szCs w:val="20"/>
          <w:u w:val="single"/>
        </w:rPr>
        <w:t>Клёповского</w:t>
      </w:r>
      <w:proofErr w:type="spellEnd"/>
      <w:r w:rsidRPr="00C7493A">
        <w:rPr>
          <w:rFonts w:ascii="Times New Roman" w:hAnsi="Times New Roman"/>
          <w:i/>
          <w:color w:val="0000FF"/>
          <w:sz w:val="20"/>
          <w:szCs w:val="20"/>
          <w:u w:val="single"/>
        </w:rPr>
        <w:t xml:space="preserve"> сельского поселения </w:t>
      </w:r>
      <w:proofErr w:type="spellStart"/>
      <w:r w:rsidRPr="00C7493A">
        <w:rPr>
          <w:rFonts w:ascii="Times New Roman" w:hAnsi="Times New Roman"/>
          <w:i/>
          <w:color w:val="0000FF"/>
          <w:sz w:val="20"/>
          <w:szCs w:val="20"/>
          <w:u w:val="single"/>
        </w:rPr>
        <w:t>Бутурлиновского</w:t>
      </w:r>
      <w:proofErr w:type="spellEnd"/>
      <w:r w:rsidRPr="00C7493A">
        <w:rPr>
          <w:rFonts w:ascii="Times New Roman" w:hAnsi="Times New Roman"/>
          <w:i/>
          <w:color w:val="0000FF"/>
          <w:sz w:val="20"/>
          <w:szCs w:val="20"/>
          <w:u w:val="single"/>
        </w:rPr>
        <w:t xml:space="preserve"> муниципального района </w:t>
      </w:r>
      <w:r w:rsidRPr="00C7493A">
        <w:rPr>
          <w:rFonts w:ascii="Times New Roman" w:hAnsi="Times New Roman"/>
          <w:sz w:val="20"/>
          <w:szCs w:val="20"/>
        </w:rPr>
        <w:t xml:space="preserve">получил </w:t>
      </w:r>
      <w:r w:rsidRPr="00C7493A">
        <w:rPr>
          <w:rFonts w:ascii="Times New Roman" w:hAnsi="Times New Roman"/>
          <w:i/>
          <w:color w:val="0000FF"/>
          <w:sz w:val="20"/>
          <w:szCs w:val="20"/>
          <w:u w:val="single"/>
        </w:rPr>
        <w:t>«4» мая 2016</w:t>
      </w:r>
      <w:r w:rsidRPr="00C7493A">
        <w:rPr>
          <w:rFonts w:ascii="Times New Roman" w:hAnsi="Times New Roman"/>
          <w:color w:val="0000FF"/>
          <w:sz w:val="20"/>
          <w:szCs w:val="20"/>
          <w:u w:val="single"/>
        </w:rPr>
        <w:t xml:space="preserve"> </w:t>
      </w:r>
      <w:r w:rsidRPr="00C7493A">
        <w:rPr>
          <w:rFonts w:ascii="Times New Roman" w:hAnsi="Times New Roman"/>
          <w:i/>
          <w:color w:val="0000FF"/>
          <w:sz w:val="20"/>
          <w:szCs w:val="20"/>
          <w:u w:val="single"/>
        </w:rPr>
        <w:t>года</w:t>
      </w:r>
    </w:p>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t xml:space="preserve">документы в количестве </w:t>
      </w:r>
      <w:r w:rsidRPr="00C7493A">
        <w:rPr>
          <w:rFonts w:ascii="Times New Roman" w:hAnsi="Times New Roman"/>
          <w:i/>
          <w:color w:val="0000FF"/>
          <w:sz w:val="20"/>
          <w:szCs w:val="20"/>
          <w:u w:val="single"/>
        </w:rPr>
        <w:t>двух</w:t>
      </w:r>
      <w:r w:rsidRPr="00C7493A">
        <w:rPr>
          <w:rFonts w:ascii="Times New Roman" w:hAnsi="Times New Roman"/>
          <w:sz w:val="20"/>
          <w:szCs w:val="20"/>
          <w:u w:val="single"/>
        </w:rPr>
        <w:t xml:space="preserve"> </w:t>
      </w:r>
      <w:r w:rsidRPr="00C7493A">
        <w:rPr>
          <w:rFonts w:ascii="Times New Roman" w:hAnsi="Times New Roman"/>
          <w:sz w:val="20"/>
          <w:szCs w:val="20"/>
        </w:rPr>
        <w:t>экземпляров</w:t>
      </w:r>
    </w:p>
    <w:p w:rsidR="00C7493A" w:rsidRPr="00C7493A" w:rsidRDefault="00C7493A" w:rsidP="00C7493A">
      <w:pPr>
        <w:rPr>
          <w:rFonts w:ascii="Times New Roman" w:hAnsi="Times New Roman"/>
          <w:sz w:val="20"/>
          <w:szCs w:val="20"/>
        </w:rPr>
      </w:pPr>
      <w:r w:rsidRPr="00C7493A">
        <w:rPr>
          <w:rFonts w:ascii="Times New Roman" w:hAnsi="Times New Roman"/>
          <w:sz w:val="20"/>
          <w:szCs w:val="20"/>
        </w:rPr>
        <w:t xml:space="preserve">                                             (прописью)</w:t>
      </w:r>
    </w:p>
    <w:p w:rsidR="00C7493A" w:rsidRPr="00C7493A" w:rsidRDefault="00C7493A" w:rsidP="00C7493A">
      <w:pPr>
        <w:jc w:val="both"/>
        <w:rPr>
          <w:rFonts w:ascii="Times New Roman" w:hAnsi="Times New Roman"/>
          <w:sz w:val="20"/>
          <w:szCs w:val="20"/>
        </w:rPr>
      </w:pPr>
      <w:r w:rsidRPr="00C7493A">
        <w:rPr>
          <w:rFonts w:ascii="Times New Roman" w:hAnsi="Times New Roman"/>
          <w:sz w:val="20"/>
          <w:szCs w:val="20"/>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Административного регламента):</w:t>
      </w:r>
    </w:p>
    <w:p w:rsidR="00C7493A" w:rsidRPr="00C7493A" w:rsidRDefault="00C7493A" w:rsidP="00C7493A">
      <w:pPr>
        <w:autoSpaceDE w:val="0"/>
        <w:autoSpaceDN w:val="0"/>
        <w:adjustRightInd w:val="0"/>
        <w:ind w:firstLine="540"/>
        <w:jc w:val="both"/>
        <w:rPr>
          <w:rFonts w:ascii="Times New Roman" w:hAnsi="Times New Roman"/>
          <w:i/>
          <w:color w:val="0000FF"/>
          <w:sz w:val="20"/>
          <w:szCs w:val="20"/>
        </w:rPr>
      </w:pPr>
      <w:r w:rsidRPr="00C7493A">
        <w:rPr>
          <w:rFonts w:ascii="Times New Roman" w:hAnsi="Times New Roman"/>
          <w:i/>
          <w:color w:val="548DD4"/>
          <w:sz w:val="20"/>
          <w:szCs w:val="20"/>
        </w:rPr>
        <w:t xml:space="preserve">- </w:t>
      </w:r>
      <w:r w:rsidRPr="00C7493A">
        <w:rPr>
          <w:rFonts w:ascii="Times New Roman" w:hAnsi="Times New Roman"/>
          <w:i/>
          <w:color w:val="0000FF"/>
          <w:sz w:val="20"/>
          <w:szCs w:val="20"/>
        </w:rPr>
        <w:t xml:space="preserve">заявление о предварительном согласовании предоставления земельного участка; </w:t>
      </w:r>
    </w:p>
    <w:p w:rsidR="00C7493A" w:rsidRPr="00C7493A" w:rsidRDefault="00C7493A" w:rsidP="00C7493A">
      <w:pPr>
        <w:autoSpaceDE w:val="0"/>
        <w:autoSpaceDN w:val="0"/>
        <w:adjustRightInd w:val="0"/>
        <w:ind w:firstLine="540"/>
        <w:jc w:val="both"/>
        <w:rPr>
          <w:rFonts w:ascii="Times New Roman" w:hAnsi="Times New Roman"/>
          <w:i/>
          <w:color w:val="0000FF"/>
          <w:sz w:val="20"/>
          <w:szCs w:val="20"/>
        </w:rPr>
      </w:pPr>
      <w:r w:rsidRPr="00C7493A">
        <w:rPr>
          <w:rFonts w:ascii="Times New Roman" w:hAnsi="Times New Roman"/>
          <w:i/>
          <w:color w:val="0000FF"/>
          <w:sz w:val="20"/>
          <w:szCs w:val="20"/>
        </w:rPr>
        <w:t>- документ, удостоверяющий личность представителя заявителя;</w:t>
      </w:r>
    </w:p>
    <w:p w:rsidR="00C7493A" w:rsidRPr="00C7493A" w:rsidRDefault="00C7493A" w:rsidP="00C7493A">
      <w:pPr>
        <w:autoSpaceDE w:val="0"/>
        <w:autoSpaceDN w:val="0"/>
        <w:adjustRightInd w:val="0"/>
        <w:ind w:firstLine="540"/>
        <w:jc w:val="both"/>
        <w:rPr>
          <w:rFonts w:ascii="Times New Roman" w:hAnsi="Times New Roman"/>
          <w:i/>
          <w:color w:val="0000FF"/>
          <w:sz w:val="20"/>
          <w:szCs w:val="20"/>
        </w:rPr>
      </w:pPr>
      <w:r w:rsidRPr="00C7493A">
        <w:rPr>
          <w:rFonts w:ascii="Times New Roman" w:hAnsi="Times New Roman"/>
          <w:i/>
          <w:color w:val="0000FF"/>
          <w:sz w:val="20"/>
          <w:szCs w:val="20"/>
        </w:rPr>
        <w:t>- документ, подтверждающий полномочия представителя заявителя;</w:t>
      </w:r>
    </w:p>
    <w:p w:rsidR="00C7493A" w:rsidRPr="00C7493A" w:rsidRDefault="00C7493A" w:rsidP="00C7493A">
      <w:pPr>
        <w:autoSpaceDE w:val="0"/>
        <w:autoSpaceDN w:val="0"/>
        <w:adjustRightInd w:val="0"/>
        <w:ind w:firstLine="540"/>
        <w:jc w:val="both"/>
        <w:rPr>
          <w:rFonts w:ascii="Times New Roman" w:hAnsi="Times New Roman"/>
          <w:i/>
          <w:color w:val="0000FF"/>
          <w:sz w:val="20"/>
          <w:szCs w:val="20"/>
        </w:rPr>
      </w:pPr>
      <w:r w:rsidRPr="00C7493A">
        <w:rPr>
          <w:rFonts w:ascii="Times New Roman" w:hAnsi="Times New Roman"/>
          <w:i/>
          <w:color w:val="0000FF"/>
          <w:sz w:val="20"/>
          <w:szCs w:val="20"/>
        </w:rPr>
        <w:t>- схема расположения земельного участка;</w:t>
      </w:r>
    </w:p>
    <w:p w:rsidR="00C7493A" w:rsidRPr="00C7493A" w:rsidRDefault="00C7493A" w:rsidP="00C7493A">
      <w:pPr>
        <w:autoSpaceDE w:val="0"/>
        <w:autoSpaceDN w:val="0"/>
        <w:adjustRightInd w:val="0"/>
        <w:ind w:firstLine="540"/>
        <w:jc w:val="both"/>
        <w:rPr>
          <w:rFonts w:ascii="Times New Roman" w:hAnsi="Times New Roman"/>
          <w:i/>
          <w:color w:val="0000FF"/>
          <w:sz w:val="20"/>
          <w:szCs w:val="20"/>
        </w:rPr>
      </w:pPr>
      <w:r w:rsidRPr="00C7493A">
        <w:rPr>
          <w:rFonts w:ascii="Times New Roman" w:hAnsi="Times New Roman"/>
          <w:i/>
          <w:color w:val="0000FF"/>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C7493A" w:rsidRPr="00C7493A" w:rsidRDefault="00C7493A" w:rsidP="00C7493A">
      <w:pPr>
        <w:autoSpaceDE w:val="0"/>
        <w:autoSpaceDN w:val="0"/>
        <w:adjustRightInd w:val="0"/>
        <w:ind w:firstLine="540"/>
        <w:jc w:val="both"/>
        <w:rPr>
          <w:rFonts w:ascii="Times New Roman" w:hAnsi="Times New Roman"/>
          <w:i/>
          <w:color w:val="0000FF"/>
          <w:sz w:val="20"/>
          <w:szCs w:val="20"/>
        </w:rPr>
      </w:pPr>
      <w:r w:rsidRPr="00C7493A">
        <w:rPr>
          <w:rFonts w:ascii="Times New Roman" w:hAnsi="Times New Roman"/>
          <w:i/>
          <w:color w:val="0000FF"/>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7493A" w:rsidRPr="00C7493A" w:rsidRDefault="00C7493A" w:rsidP="00C7493A">
      <w:pPr>
        <w:autoSpaceDE w:val="0"/>
        <w:autoSpaceDN w:val="0"/>
        <w:adjustRightInd w:val="0"/>
        <w:ind w:firstLine="540"/>
        <w:jc w:val="both"/>
        <w:rPr>
          <w:rFonts w:ascii="Times New Roman" w:hAnsi="Times New Roman"/>
          <w:i/>
          <w:color w:val="0000FF"/>
          <w:sz w:val="20"/>
          <w:szCs w:val="20"/>
        </w:rPr>
      </w:pPr>
      <w:r w:rsidRPr="00C7493A">
        <w:rPr>
          <w:rFonts w:ascii="Times New Roman" w:hAnsi="Times New Roman"/>
          <w:i/>
          <w:color w:val="0000FF"/>
          <w:sz w:val="20"/>
          <w:szCs w:val="20"/>
        </w:rPr>
        <w:lastRenderedPageBreak/>
        <w:t>- сообщение заявителя,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7493A" w:rsidRPr="00C7493A" w:rsidRDefault="00C7493A" w:rsidP="00C7493A">
      <w:pPr>
        <w:ind w:firstLine="540"/>
        <w:jc w:val="both"/>
        <w:rPr>
          <w:rFonts w:ascii="Times New Roman" w:hAnsi="Times New Roman"/>
          <w:sz w:val="20"/>
          <w:szCs w:val="20"/>
        </w:rPr>
      </w:pPr>
      <w:r w:rsidRPr="00C7493A">
        <w:rPr>
          <w:rFonts w:ascii="Times New Roman" w:hAnsi="Times New Roman"/>
          <w:sz w:val="20"/>
          <w:szCs w:val="20"/>
        </w:rPr>
        <w:t xml:space="preserve">Перечень документов, которые будут получены по межведомственным запросам: </w:t>
      </w:r>
    </w:p>
    <w:p w:rsidR="00C7493A" w:rsidRPr="00C7493A" w:rsidRDefault="00C7493A" w:rsidP="00C7493A">
      <w:pPr>
        <w:numPr>
          <w:ilvl w:val="0"/>
          <w:numId w:val="29"/>
        </w:numPr>
        <w:tabs>
          <w:tab w:val="left" w:pos="993"/>
        </w:tabs>
        <w:spacing w:after="0" w:line="240" w:lineRule="auto"/>
        <w:ind w:firstLine="709"/>
        <w:contextualSpacing/>
        <w:rPr>
          <w:rFonts w:ascii="Times New Roman" w:hAnsi="Times New Roman"/>
          <w:i/>
          <w:color w:val="0000FF"/>
          <w:sz w:val="20"/>
          <w:szCs w:val="20"/>
        </w:rPr>
      </w:pPr>
      <w:r w:rsidRPr="00C7493A">
        <w:rPr>
          <w:rFonts w:ascii="Times New Roman" w:hAnsi="Times New Roman"/>
          <w:i/>
          <w:color w:val="0000FF"/>
          <w:sz w:val="20"/>
          <w:szCs w:val="20"/>
        </w:rPr>
        <w:t>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C7493A" w:rsidRPr="00C7493A" w:rsidRDefault="00C7493A" w:rsidP="00C7493A">
      <w:pPr>
        <w:numPr>
          <w:ilvl w:val="0"/>
          <w:numId w:val="29"/>
        </w:numPr>
        <w:tabs>
          <w:tab w:val="left" w:pos="993"/>
        </w:tabs>
        <w:spacing w:after="0" w:line="240" w:lineRule="auto"/>
        <w:ind w:firstLine="709"/>
        <w:contextualSpacing/>
        <w:jc w:val="both"/>
        <w:rPr>
          <w:rFonts w:ascii="Times New Roman" w:hAnsi="Times New Roman"/>
          <w:i/>
          <w:color w:val="0000FF"/>
          <w:sz w:val="20"/>
          <w:szCs w:val="20"/>
        </w:rPr>
      </w:pPr>
      <w:r w:rsidRPr="00C7493A">
        <w:rPr>
          <w:rFonts w:ascii="Times New Roman" w:hAnsi="Times New Roman"/>
          <w:i/>
          <w:color w:val="0000FF"/>
          <w:sz w:val="20"/>
          <w:szCs w:val="20"/>
        </w:rPr>
        <w:t>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w:t>
      </w:r>
      <w:proofErr w:type="gramStart"/>
      <w:r w:rsidRPr="00C7493A">
        <w:rPr>
          <w:rFonts w:ascii="Times New Roman" w:hAnsi="Times New Roman"/>
          <w:i/>
          <w:color w:val="0000FF"/>
          <w:sz w:val="20"/>
          <w:szCs w:val="20"/>
        </w:rPr>
        <w:t>.</w:t>
      </w:r>
      <w:proofErr w:type="gramEnd"/>
      <w:r w:rsidRPr="00C7493A">
        <w:rPr>
          <w:rFonts w:ascii="Times New Roman" w:hAnsi="Times New Roman"/>
          <w:sz w:val="20"/>
          <w:szCs w:val="20"/>
        </w:rPr>
        <w:t xml:space="preserve"> </w:t>
      </w:r>
      <w:proofErr w:type="gramStart"/>
      <w:r w:rsidRPr="00C7493A">
        <w:rPr>
          <w:rFonts w:ascii="Times New Roman" w:hAnsi="Times New Roman"/>
          <w:i/>
          <w:color w:val="0000FF"/>
          <w:sz w:val="20"/>
          <w:szCs w:val="20"/>
        </w:rPr>
        <w:t>и</w:t>
      </w:r>
      <w:proofErr w:type="gramEnd"/>
      <w:r w:rsidRPr="00C7493A">
        <w:rPr>
          <w:rFonts w:ascii="Times New Roman" w:hAnsi="Times New Roman"/>
          <w:i/>
          <w:color w:val="0000FF"/>
          <w:sz w:val="20"/>
          <w:szCs w:val="20"/>
        </w:rPr>
        <w:t>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C7493A" w:rsidRPr="00C7493A" w:rsidRDefault="00C7493A" w:rsidP="00C7493A">
      <w:pPr>
        <w:numPr>
          <w:ilvl w:val="0"/>
          <w:numId w:val="29"/>
        </w:numPr>
        <w:tabs>
          <w:tab w:val="left" w:pos="993"/>
        </w:tabs>
        <w:spacing w:after="0" w:line="240" w:lineRule="auto"/>
        <w:ind w:firstLine="709"/>
        <w:contextualSpacing/>
        <w:rPr>
          <w:rFonts w:ascii="Times New Roman" w:hAnsi="Times New Roman"/>
          <w:i/>
          <w:color w:val="0000FF"/>
          <w:sz w:val="20"/>
          <w:szCs w:val="20"/>
        </w:rPr>
      </w:pPr>
      <w:r w:rsidRPr="00C7493A">
        <w:rPr>
          <w:rFonts w:ascii="Times New Roman" w:hAnsi="Times New Roman"/>
          <w:i/>
          <w:color w:val="0000FF"/>
          <w:sz w:val="20"/>
          <w:szCs w:val="20"/>
        </w:rPr>
        <w:t>Выписка из Единого государственного реестра юридических лиц.</w:t>
      </w:r>
    </w:p>
    <w:p w:rsidR="00C7493A" w:rsidRPr="00C7493A" w:rsidRDefault="00C7493A" w:rsidP="00C7493A">
      <w:pPr>
        <w:numPr>
          <w:ilvl w:val="0"/>
          <w:numId w:val="29"/>
        </w:numPr>
        <w:tabs>
          <w:tab w:val="left" w:pos="993"/>
        </w:tabs>
        <w:spacing w:after="0" w:line="240" w:lineRule="auto"/>
        <w:ind w:firstLine="709"/>
        <w:contextualSpacing/>
        <w:rPr>
          <w:rFonts w:ascii="Times New Roman" w:hAnsi="Times New Roman"/>
          <w:i/>
          <w:color w:val="0000FF"/>
          <w:sz w:val="20"/>
          <w:szCs w:val="20"/>
        </w:rPr>
      </w:pPr>
      <w:r w:rsidRPr="00C7493A">
        <w:rPr>
          <w:rFonts w:ascii="Times New Roman" w:hAnsi="Times New Roman"/>
          <w:i/>
          <w:color w:val="0000FF"/>
          <w:sz w:val="20"/>
          <w:szCs w:val="20"/>
        </w:rPr>
        <w:t>Кадастровый паспорт испрашиваемого земельного участка.</w:t>
      </w:r>
    </w:p>
    <w:p w:rsidR="00C7493A" w:rsidRPr="00C7493A" w:rsidRDefault="00C7493A" w:rsidP="00C7493A">
      <w:pPr>
        <w:numPr>
          <w:ilvl w:val="0"/>
          <w:numId w:val="29"/>
        </w:numPr>
        <w:tabs>
          <w:tab w:val="left" w:pos="993"/>
        </w:tabs>
        <w:spacing w:after="0" w:line="240" w:lineRule="auto"/>
        <w:ind w:firstLine="709"/>
        <w:contextualSpacing/>
        <w:rPr>
          <w:rFonts w:ascii="Times New Roman" w:hAnsi="Times New Roman"/>
          <w:i/>
          <w:color w:val="0000FF"/>
          <w:sz w:val="20"/>
          <w:szCs w:val="20"/>
        </w:rPr>
      </w:pPr>
      <w:r w:rsidRPr="00C7493A">
        <w:rPr>
          <w:rFonts w:ascii="Times New Roman" w:hAnsi="Times New Roman"/>
          <w:i/>
          <w:color w:val="0000FF"/>
          <w:sz w:val="20"/>
          <w:szCs w:val="20"/>
        </w:rPr>
        <w:t>Кадастровая выписка об испрашиваемом земельном участке.</w:t>
      </w:r>
    </w:p>
    <w:p w:rsidR="00C7493A" w:rsidRPr="00C7493A" w:rsidRDefault="00C7493A" w:rsidP="00C7493A">
      <w:pPr>
        <w:numPr>
          <w:ilvl w:val="0"/>
          <w:numId w:val="29"/>
        </w:numPr>
        <w:tabs>
          <w:tab w:val="left" w:pos="993"/>
        </w:tabs>
        <w:spacing w:after="0" w:line="240" w:lineRule="auto"/>
        <w:ind w:firstLine="709"/>
        <w:contextualSpacing/>
        <w:rPr>
          <w:rFonts w:ascii="Times New Roman" w:hAnsi="Times New Roman"/>
          <w:i/>
          <w:color w:val="0000FF"/>
          <w:sz w:val="20"/>
          <w:szCs w:val="20"/>
        </w:rPr>
      </w:pPr>
      <w:r w:rsidRPr="00C7493A">
        <w:rPr>
          <w:rFonts w:ascii="Times New Roman" w:hAnsi="Times New Roman"/>
          <w:i/>
          <w:color w:val="0000FF"/>
          <w:sz w:val="20"/>
          <w:szCs w:val="20"/>
        </w:rPr>
        <w:t>Утвержденный проект межевания территории.</w:t>
      </w:r>
    </w:p>
    <w:p w:rsidR="00C7493A" w:rsidRPr="00C7493A" w:rsidRDefault="00C7493A" w:rsidP="00C7493A">
      <w:pPr>
        <w:numPr>
          <w:ilvl w:val="0"/>
          <w:numId w:val="29"/>
        </w:numPr>
        <w:tabs>
          <w:tab w:val="left" w:pos="993"/>
        </w:tabs>
        <w:spacing w:after="0" w:line="240" w:lineRule="auto"/>
        <w:ind w:firstLine="709"/>
        <w:contextualSpacing/>
        <w:rPr>
          <w:rFonts w:ascii="Times New Roman" w:hAnsi="Times New Roman"/>
          <w:i/>
          <w:color w:val="0000FF"/>
          <w:sz w:val="20"/>
          <w:szCs w:val="20"/>
        </w:rPr>
      </w:pPr>
      <w:r w:rsidRPr="00C7493A">
        <w:rPr>
          <w:rFonts w:ascii="Times New Roman" w:hAnsi="Times New Roman"/>
          <w:i/>
          <w:color w:val="0000FF"/>
          <w:sz w:val="20"/>
          <w:szCs w:val="20"/>
        </w:rPr>
        <w:t>Утвержденный проект планировки территории.</w:t>
      </w:r>
    </w:p>
    <w:p w:rsidR="00C7493A" w:rsidRPr="00C7493A" w:rsidRDefault="00C7493A" w:rsidP="00C7493A">
      <w:pPr>
        <w:numPr>
          <w:ilvl w:val="0"/>
          <w:numId w:val="29"/>
        </w:numPr>
        <w:tabs>
          <w:tab w:val="left" w:pos="993"/>
        </w:tabs>
        <w:spacing w:after="0" w:line="240" w:lineRule="auto"/>
        <w:ind w:firstLine="709"/>
        <w:contextualSpacing/>
        <w:jc w:val="both"/>
        <w:rPr>
          <w:rFonts w:ascii="Times New Roman" w:hAnsi="Times New Roman"/>
          <w:i/>
          <w:color w:val="0000FF"/>
          <w:sz w:val="20"/>
          <w:szCs w:val="20"/>
        </w:rPr>
      </w:pPr>
      <w:r w:rsidRPr="00C7493A">
        <w:rPr>
          <w:rFonts w:ascii="Times New Roman" w:hAnsi="Times New Roman"/>
          <w:i/>
          <w:color w:val="0000FF"/>
          <w:sz w:val="20"/>
          <w:szCs w:val="20"/>
        </w:rPr>
        <w:t>Информационное сообщение о возможности (невозможности) утверждения схемы расположения земельного участка.</w:t>
      </w:r>
    </w:p>
    <w:p w:rsidR="00C7493A" w:rsidRPr="00C7493A" w:rsidRDefault="00C7493A" w:rsidP="00C7493A">
      <w:pPr>
        <w:numPr>
          <w:ilvl w:val="0"/>
          <w:numId w:val="29"/>
        </w:numPr>
        <w:tabs>
          <w:tab w:val="left" w:pos="851"/>
          <w:tab w:val="left" w:pos="993"/>
        </w:tabs>
        <w:spacing w:after="0" w:line="240" w:lineRule="auto"/>
        <w:ind w:firstLine="567"/>
        <w:contextualSpacing/>
        <w:jc w:val="both"/>
        <w:rPr>
          <w:rFonts w:ascii="Times New Roman" w:hAnsi="Times New Roman"/>
          <w:i/>
          <w:color w:val="0000FF"/>
          <w:sz w:val="20"/>
          <w:szCs w:val="20"/>
        </w:rPr>
      </w:pPr>
      <w:r w:rsidRPr="00C7493A">
        <w:rPr>
          <w:rFonts w:ascii="Times New Roman" w:hAnsi="Times New Roman"/>
          <w:i/>
          <w:color w:val="0000FF"/>
          <w:sz w:val="20"/>
          <w:szCs w:val="20"/>
        </w:rPr>
        <w:t xml:space="preserve"> Проект организации и застройки территории некоммерческого объединения.</w:t>
      </w:r>
    </w:p>
    <w:p w:rsidR="00C7493A" w:rsidRPr="00C7493A" w:rsidRDefault="00C7493A" w:rsidP="00C7493A">
      <w:pPr>
        <w:ind w:firstLine="709"/>
        <w:jc w:val="center"/>
        <w:rPr>
          <w:rFonts w:ascii="Times New Roman" w:hAnsi="Times New Roman"/>
          <w:sz w:val="20"/>
          <w:szCs w:val="20"/>
        </w:rPr>
      </w:pPr>
    </w:p>
    <w:p w:rsidR="00C7493A" w:rsidRPr="00C7493A" w:rsidRDefault="00C7493A" w:rsidP="00C7493A">
      <w:pPr>
        <w:jc w:val="center"/>
        <w:rPr>
          <w:rFonts w:ascii="Times New Roman" w:hAnsi="Times New Roman"/>
          <w:sz w:val="20"/>
          <w:szCs w:val="20"/>
        </w:rPr>
      </w:pPr>
    </w:p>
    <w:p w:rsidR="00C7493A" w:rsidRPr="00C7493A" w:rsidRDefault="00C7493A" w:rsidP="00C7493A">
      <w:pPr>
        <w:rPr>
          <w:rFonts w:ascii="Times New Roman" w:hAnsi="Times New Roman"/>
          <w:i/>
          <w:color w:val="0000FF"/>
          <w:sz w:val="20"/>
          <w:szCs w:val="20"/>
          <w:u w:val="single"/>
        </w:rPr>
      </w:pPr>
      <w:r w:rsidRPr="00C7493A">
        <w:rPr>
          <w:rFonts w:ascii="Times New Roman" w:hAnsi="Times New Roman"/>
          <w:i/>
          <w:color w:val="0000FF"/>
          <w:sz w:val="20"/>
          <w:szCs w:val="20"/>
        </w:rPr>
        <w:t xml:space="preserve">Ведущий специалист отдела по управлению </w:t>
      </w:r>
      <w:r w:rsidRPr="00C7493A">
        <w:rPr>
          <w:rFonts w:ascii="Times New Roman" w:hAnsi="Times New Roman"/>
          <w:i/>
          <w:color w:val="0000FF"/>
          <w:sz w:val="20"/>
          <w:szCs w:val="20"/>
        </w:rPr>
        <w:br/>
        <w:t>муниципальным имуществом и земельным</w:t>
      </w:r>
    </w:p>
    <w:p w:rsidR="00C7493A" w:rsidRPr="00C7493A" w:rsidRDefault="00C7493A" w:rsidP="00C7493A">
      <w:pPr>
        <w:tabs>
          <w:tab w:val="left" w:pos="5670"/>
        </w:tabs>
        <w:rPr>
          <w:rFonts w:ascii="Times New Roman" w:hAnsi="Times New Roman"/>
          <w:i/>
          <w:color w:val="0000FF"/>
          <w:sz w:val="20"/>
          <w:szCs w:val="20"/>
          <w:u w:val="single"/>
        </w:rPr>
      </w:pPr>
      <w:r w:rsidRPr="00C7493A">
        <w:rPr>
          <w:rFonts w:ascii="Times New Roman" w:hAnsi="Times New Roman"/>
          <w:i/>
          <w:color w:val="0000FF"/>
          <w:sz w:val="20"/>
          <w:szCs w:val="20"/>
          <w:u w:val="single"/>
        </w:rPr>
        <w:t xml:space="preserve">ресурсам администрации </w:t>
      </w:r>
      <w:proofErr w:type="spellStart"/>
      <w:r w:rsidR="00A330AA" w:rsidRPr="00A330AA">
        <w:rPr>
          <w:rFonts w:ascii="Times New Roman" w:hAnsi="Times New Roman"/>
          <w:i/>
          <w:color w:val="0000FF"/>
          <w:sz w:val="20"/>
          <w:szCs w:val="20"/>
          <w:u w:val="single"/>
        </w:rPr>
        <w:t>Клёповского</w:t>
      </w:r>
      <w:proofErr w:type="spellEnd"/>
      <w:r w:rsidR="00A330AA" w:rsidRPr="00A330AA">
        <w:rPr>
          <w:rFonts w:ascii="Times New Roman" w:hAnsi="Times New Roman"/>
          <w:i/>
          <w:color w:val="0000FF"/>
          <w:sz w:val="20"/>
          <w:szCs w:val="20"/>
          <w:u w:val="single"/>
        </w:rPr>
        <w:t xml:space="preserve"> сельского поселения </w:t>
      </w:r>
      <w:bookmarkStart w:id="0" w:name="_GoBack"/>
      <w:bookmarkEnd w:id="0"/>
      <w:proofErr w:type="spellStart"/>
      <w:r w:rsidRPr="00C7493A">
        <w:rPr>
          <w:rFonts w:ascii="Times New Roman" w:hAnsi="Times New Roman"/>
          <w:i/>
          <w:color w:val="0000FF"/>
          <w:sz w:val="20"/>
          <w:szCs w:val="20"/>
          <w:u w:val="single"/>
        </w:rPr>
        <w:t>Бутурлиновского</w:t>
      </w:r>
      <w:proofErr w:type="spellEnd"/>
      <w:r w:rsidRPr="00C7493A">
        <w:rPr>
          <w:rFonts w:ascii="Times New Roman" w:hAnsi="Times New Roman"/>
          <w:i/>
          <w:color w:val="0000FF"/>
          <w:sz w:val="20"/>
          <w:szCs w:val="20"/>
          <w:u w:val="single"/>
        </w:rPr>
        <w:t xml:space="preserve">    </w:t>
      </w:r>
      <w:r w:rsidRPr="00C7493A">
        <w:rPr>
          <w:rFonts w:ascii="Times New Roman" w:hAnsi="Times New Roman"/>
          <w:i/>
          <w:color w:val="0000FF"/>
          <w:sz w:val="20"/>
          <w:szCs w:val="20"/>
          <w:u w:val="single"/>
        </w:rPr>
        <w:br/>
        <w:t xml:space="preserve">муниципального района  </w:t>
      </w:r>
      <w:r w:rsidRPr="00C7493A">
        <w:rPr>
          <w:rFonts w:ascii="Times New Roman" w:hAnsi="Times New Roman"/>
          <w:i/>
          <w:color w:val="0000FF"/>
          <w:sz w:val="20"/>
          <w:szCs w:val="20"/>
          <w:u w:val="single"/>
        </w:rPr>
        <w:tab/>
        <w:t xml:space="preserve">     Подпись     В.В. Петров</w:t>
      </w:r>
    </w:p>
    <w:p w:rsidR="00C7493A" w:rsidRPr="00C7493A" w:rsidRDefault="00C7493A" w:rsidP="00C7493A">
      <w:pPr>
        <w:rPr>
          <w:rFonts w:ascii="Times New Roman" w:hAnsi="Times New Roman"/>
          <w:sz w:val="20"/>
          <w:szCs w:val="20"/>
        </w:rPr>
      </w:pPr>
      <w:proofErr w:type="gramStart"/>
      <w:r w:rsidRPr="00C7493A">
        <w:rPr>
          <w:rFonts w:ascii="Times New Roman" w:hAnsi="Times New Roman"/>
          <w:sz w:val="20"/>
          <w:szCs w:val="20"/>
        </w:rPr>
        <w:t>(должность специалиста,                                                     (подпись)  (расшифровка подписи)</w:t>
      </w:r>
      <w:proofErr w:type="gramEnd"/>
    </w:p>
    <w:p w:rsidR="00C7493A" w:rsidRPr="00C7493A" w:rsidRDefault="00C7493A" w:rsidP="00C7493A">
      <w:pPr>
        <w:rPr>
          <w:rFonts w:ascii="Times New Roman" w:hAnsi="Times New Roman"/>
          <w:sz w:val="20"/>
          <w:szCs w:val="20"/>
        </w:rPr>
      </w:pPr>
      <w:proofErr w:type="gramStart"/>
      <w:r w:rsidRPr="00C7493A">
        <w:rPr>
          <w:rFonts w:ascii="Times New Roman" w:hAnsi="Times New Roman"/>
          <w:sz w:val="20"/>
          <w:szCs w:val="20"/>
        </w:rPr>
        <w:t>ответственного</w:t>
      </w:r>
      <w:proofErr w:type="gramEnd"/>
      <w:r w:rsidRPr="00C7493A">
        <w:rPr>
          <w:rFonts w:ascii="Times New Roman" w:hAnsi="Times New Roman"/>
          <w:sz w:val="20"/>
          <w:szCs w:val="20"/>
        </w:rPr>
        <w:t xml:space="preserve"> за прием документов)                         </w:t>
      </w:r>
    </w:p>
    <w:p w:rsidR="00C7493A" w:rsidRPr="00C7493A" w:rsidRDefault="00C7493A" w:rsidP="00C7493A">
      <w:pPr>
        <w:rPr>
          <w:rFonts w:ascii="Times New Roman" w:hAnsi="Times New Roman"/>
          <w:sz w:val="20"/>
          <w:szCs w:val="20"/>
        </w:rPr>
      </w:pPr>
      <w:r>
        <w:rPr>
          <w:rFonts w:ascii="Times New Roman" w:hAnsi="Times New Roman"/>
          <w:noProof/>
          <w:sz w:val="20"/>
          <w:szCs w:val="20"/>
          <w:lang w:eastAsia="ru-RU"/>
        </w:rPr>
        <mc:AlternateContent>
          <mc:Choice Requires="wps">
            <w:drawing>
              <wp:anchor distT="0" distB="0" distL="114300" distR="114300" simplePos="0" relativeHeight="251659264" behindDoc="1" locked="0" layoutInCell="1" allowOverlap="0">
                <wp:simplePos x="0" y="0"/>
                <wp:positionH relativeFrom="margin">
                  <wp:posOffset>276860</wp:posOffset>
                </wp:positionH>
                <wp:positionV relativeFrom="page">
                  <wp:posOffset>2085975</wp:posOffset>
                </wp:positionV>
                <wp:extent cx="5662930" cy="1208405"/>
                <wp:effectExtent l="0" t="0" r="13970" b="1079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930" cy="1208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93A" w:rsidRPr="008D023C" w:rsidRDefault="00C7493A" w:rsidP="00C7493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margin-left:21.8pt;margin-top:164.25pt;width:445.9pt;height:95.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" o:allowoverlap="f" filled="f" stroked="f">
                <v:textbox inset="0,0,0,0">
                  <w:txbxContent>
                    <w:p w:rsidR="00C7493A" w:rsidRPr="008D023C" w:rsidRDefault="00C7493A" w:rsidP="00C7493A">
                      <w:pPr>
                        <w:jc w:val="center"/>
                      </w:pPr>
                    </w:p>
                  </w:txbxContent>
                </v:textbox>
                <w10:wrap anchorx="margin" anchory="page"/>
              </v:shape>
            </w:pict>
          </mc:Fallback>
        </mc:AlternateContent>
      </w:r>
    </w:p>
    <w:p w:rsidR="00C7493A" w:rsidRPr="00C7493A" w:rsidRDefault="00C7493A" w:rsidP="00C7493A">
      <w:pPr>
        <w:jc w:val="right"/>
        <w:rPr>
          <w:rFonts w:ascii="Times New Roman" w:hAnsi="Times New Roman"/>
          <w:sz w:val="20"/>
          <w:szCs w:val="20"/>
        </w:rPr>
      </w:pPr>
    </w:p>
    <w:p w:rsidR="00C7493A" w:rsidRPr="00C7493A" w:rsidRDefault="00C7493A" w:rsidP="00C7493A">
      <w:pPr>
        <w:jc w:val="right"/>
        <w:rPr>
          <w:rFonts w:ascii="Times New Roman" w:hAnsi="Times New Roman"/>
          <w:sz w:val="20"/>
          <w:szCs w:val="20"/>
        </w:rPr>
      </w:pPr>
    </w:p>
    <w:p w:rsidR="00C7493A" w:rsidRPr="00C7493A" w:rsidRDefault="00C7493A" w:rsidP="00C7493A">
      <w:pPr>
        <w:jc w:val="right"/>
        <w:rPr>
          <w:rFonts w:ascii="Times New Roman" w:hAnsi="Times New Roman"/>
          <w:sz w:val="20"/>
          <w:szCs w:val="20"/>
        </w:rPr>
      </w:pPr>
    </w:p>
    <w:p w:rsidR="00C7493A" w:rsidRPr="00C7493A" w:rsidRDefault="00C7493A" w:rsidP="00C7493A">
      <w:pPr>
        <w:widowControl w:val="0"/>
        <w:autoSpaceDE w:val="0"/>
        <w:autoSpaceDN w:val="0"/>
        <w:adjustRightInd w:val="0"/>
        <w:jc w:val="right"/>
        <w:outlineLvl w:val="1"/>
        <w:rPr>
          <w:rFonts w:ascii="Times New Roman" w:hAnsi="Times New Roman"/>
          <w:b/>
          <w:sz w:val="20"/>
          <w:szCs w:val="20"/>
        </w:rPr>
      </w:pPr>
      <w:r w:rsidRPr="00C7493A">
        <w:rPr>
          <w:rFonts w:ascii="Times New Roman" w:hAnsi="Times New Roman"/>
          <w:b/>
          <w:sz w:val="20"/>
          <w:szCs w:val="20"/>
        </w:rPr>
        <w:lastRenderedPageBreak/>
        <w:t>Приложение № 7</w:t>
      </w:r>
    </w:p>
    <w:p w:rsidR="00C7493A" w:rsidRPr="00C7493A" w:rsidRDefault="00C7493A" w:rsidP="00C7493A">
      <w:pPr>
        <w:autoSpaceDE w:val="0"/>
        <w:autoSpaceDN w:val="0"/>
        <w:adjustRightInd w:val="0"/>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C7493A">
      <w:pPr>
        <w:jc w:val="right"/>
        <w:rPr>
          <w:rFonts w:ascii="Times New Roman" w:hAnsi="Times New Roman"/>
          <w:sz w:val="20"/>
          <w:szCs w:val="20"/>
        </w:rPr>
      </w:pPr>
    </w:p>
    <w:p w:rsidR="00C7493A" w:rsidRPr="00C7493A" w:rsidRDefault="00C7493A" w:rsidP="00C7493A">
      <w:pPr>
        <w:jc w:val="right"/>
        <w:rPr>
          <w:rFonts w:ascii="Times New Roman" w:hAnsi="Times New Roman"/>
          <w:sz w:val="20"/>
          <w:szCs w:val="20"/>
        </w:rPr>
      </w:pPr>
      <w:r w:rsidRPr="00C7493A">
        <w:rPr>
          <w:rFonts w:ascii="Times New Roman" w:hAnsi="Times New Roman"/>
          <w:sz w:val="20"/>
          <w:szCs w:val="20"/>
        </w:rPr>
        <w:t xml:space="preserve">Образец запроса в </w:t>
      </w:r>
      <w:proofErr w:type="spellStart"/>
      <w:r w:rsidRPr="00C7493A">
        <w:rPr>
          <w:rFonts w:ascii="Times New Roman" w:hAnsi="Times New Roman"/>
          <w:sz w:val="20"/>
          <w:szCs w:val="20"/>
        </w:rPr>
        <w:t>Росреестр</w:t>
      </w:r>
      <w:proofErr w:type="spellEnd"/>
      <w:r w:rsidRPr="00C7493A">
        <w:rPr>
          <w:rFonts w:ascii="Times New Roman" w:hAnsi="Times New Roman"/>
          <w:sz w:val="20"/>
          <w:szCs w:val="20"/>
        </w:rPr>
        <w:t xml:space="preserve"> </w:t>
      </w:r>
    </w:p>
    <w:p w:rsidR="00C7493A" w:rsidRPr="00C7493A" w:rsidRDefault="00C7493A" w:rsidP="00C7493A">
      <w:pPr>
        <w:jc w:val="right"/>
        <w:rPr>
          <w:rFonts w:ascii="Times New Roman" w:hAnsi="Times New Roman"/>
          <w:sz w:val="20"/>
          <w:szCs w:val="20"/>
        </w:rPr>
      </w:pPr>
      <w:r w:rsidRPr="00C7493A">
        <w:rPr>
          <w:rFonts w:ascii="Times New Roman" w:hAnsi="Times New Roman"/>
          <w:sz w:val="20"/>
          <w:szCs w:val="20"/>
        </w:rPr>
        <w:t>на получение выписки из ЕГРН</w:t>
      </w:r>
    </w:p>
    <w:p w:rsidR="00C7493A" w:rsidRPr="00C7493A" w:rsidRDefault="00C7493A" w:rsidP="00C7493A">
      <w:pPr>
        <w:tabs>
          <w:tab w:val="left" w:pos="8265"/>
        </w:tabs>
        <w:ind w:right="-427"/>
        <w:jc w:val="center"/>
        <w:rPr>
          <w:rFonts w:ascii="Times New Roman" w:hAnsi="Times New Roman"/>
          <w:sz w:val="20"/>
          <w:szCs w:val="20"/>
        </w:rPr>
      </w:pPr>
      <w:r w:rsidRPr="00C7493A">
        <w:rPr>
          <w:rFonts w:ascii="Times New Roman" w:hAnsi="Times New Roman"/>
          <w:noProof/>
          <w:sz w:val="20"/>
          <w:szCs w:val="20"/>
          <w:lang w:eastAsia="ru-RU"/>
        </w:rPr>
        <w:drawing>
          <wp:inline distT="0" distB="0" distL="0" distR="0" wp14:anchorId="48289FD7" wp14:editId="5988D877">
            <wp:extent cx="5362575" cy="4295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2575" cy="4295225"/>
                    </a:xfrm>
                    <a:prstGeom prst="rect">
                      <a:avLst/>
                    </a:prstGeom>
                    <a:noFill/>
                    <a:ln>
                      <a:noFill/>
                    </a:ln>
                  </pic:spPr>
                </pic:pic>
              </a:graphicData>
            </a:graphic>
          </wp:inline>
        </w:drawing>
      </w:r>
    </w:p>
    <w:p w:rsidR="00C7493A" w:rsidRPr="00C7493A" w:rsidRDefault="00C7493A" w:rsidP="00A330AA">
      <w:pPr>
        <w:widowControl w:val="0"/>
        <w:autoSpaceDE w:val="0"/>
        <w:autoSpaceDN w:val="0"/>
        <w:adjustRightInd w:val="0"/>
        <w:spacing w:after="0" w:line="240" w:lineRule="auto"/>
        <w:jc w:val="right"/>
        <w:outlineLvl w:val="1"/>
        <w:rPr>
          <w:rFonts w:ascii="Times New Roman" w:hAnsi="Times New Roman"/>
          <w:b/>
          <w:sz w:val="20"/>
          <w:szCs w:val="20"/>
        </w:rPr>
      </w:pPr>
      <w:r w:rsidRPr="00C7493A">
        <w:rPr>
          <w:rFonts w:ascii="Times New Roman" w:hAnsi="Times New Roman"/>
          <w:b/>
          <w:sz w:val="20"/>
          <w:szCs w:val="20"/>
        </w:rPr>
        <w:lastRenderedPageBreak/>
        <w:t>Приложение № 8</w:t>
      </w:r>
    </w:p>
    <w:p w:rsidR="00C7493A" w:rsidRPr="00C7493A" w:rsidRDefault="00C7493A" w:rsidP="00A330AA">
      <w:pPr>
        <w:autoSpaceDE w:val="0"/>
        <w:autoSpaceDN w:val="0"/>
        <w:adjustRightInd w:val="0"/>
        <w:spacing w:after="0" w:line="240" w:lineRule="auto"/>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A330AA">
      <w:pPr>
        <w:spacing w:after="0" w:line="240" w:lineRule="auto"/>
        <w:jc w:val="right"/>
        <w:rPr>
          <w:rFonts w:ascii="Times New Roman" w:hAnsi="Times New Roman"/>
          <w:sz w:val="20"/>
          <w:szCs w:val="20"/>
        </w:rPr>
      </w:pPr>
    </w:p>
    <w:p w:rsidR="00C7493A" w:rsidRPr="00C7493A" w:rsidRDefault="00C7493A" w:rsidP="00A330AA">
      <w:pPr>
        <w:spacing w:after="0" w:line="240" w:lineRule="auto"/>
        <w:jc w:val="right"/>
        <w:rPr>
          <w:rFonts w:ascii="Times New Roman" w:hAnsi="Times New Roman"/>
          <w:sz w:val="20"/>
          <w:szCs w:val="20"/>
        </w:rPr>
      </w:pPr>
      <w:r w:rsidRPr="00C7493A">
        <w:rPr>
          <w:rFonts w:ascii="Times New Roman" w:hAnsi="Times New Roman"/>
          <w:sz w:val="20"/>
          <w:szCs w:val="20"/>
        </w:rPr>
        <w:t xml:space="preserve">Образец запроса в ФНС </w:t>
      </w:r>
    </w:p>
    <w:p w:rsidR="00C7493A" w:rsidRPr="00C7493A" w:rsidRDefault="00C7493A" w:rsidP="00A330AA">
      <w:pPr>
        <w:spacing w:after="0" w:line="240" w:lineRule="auto"/>
        <w:jc w:val="right"/>
        <w:rPr>
          <w:rFonts w:ascii="Times New Roman" w:hAnsi="Times New Roman"/>
          <w:sz w:val="20"/>
          <w:szCs w:val="20"/>
        </w:rPr>
      </w:pPr>
      <w:r w:rsidRPr="00C7493A">
        <w:rPr>
          <w:rFonts w:ascii="Times New Roman" w:hAnsi="Times New Roman"/>
          <w:sz w:val="20"/>
          <w:szCs w:val="20"/>
        </w:rPr>
        <w:t>на получение выписки из ЕГРЮЛ</w:t>
      </w:r>
    </w:p>
    <w:p w:rsidR="00C7493A" w:rsidRPr="00C7493A" w:rsidRDefault="00C7493A" w:rsidP="00C7493A">
      <w:pPr>
        <w:ind w:right="-2"/>
        <w:jc w:val="right"/>
        <w:rPr>
          <w:rFonts w:ascii="Times New Roman" w:hAnsi="Times New Roman"/>
          <w:sz w:val="20"/>
          <w:szCs w:val="20"/>
        </w:rPr>
      </w:pPr>
    </w:p>
    <w:p w:rsidR="00C7493A" w:rsidRPr="00C7493A" w:rsidRDefault="00C7493A" w:rsidP="00C7493A">
      <w:pPr>
        <w:widowControl w:val="0"/>
        <w:autoSpaceDE w:val="0"/>
        <w:autoSpaceDN w:val="0"/>
        <w:adjustRightInd w:val="0"/>
        <w:jc w:val="right"/>
        <w:outlineLvl w:val="1"/>
        <w:rPr>
          <w:rFonts w:ascii="Times New Roman" w:hAnsi="Times New Roman"/>
          <w:b/>
          <w:sz w:val="20"/>
          <w:szCs w:val="20"/>
        </w:rPr>
      </w:pPr>
    </w:p>
    <w:p w:rsidR="00C7493A" w:rsidRPr="00C7493A" w:rsidRDefault="00C7493A" w:rsidP="00C7493A">
      <w:pPr>
        <w:widowControl w:val="0"/>
        <w:autoSpaceDE w:val="0"/>
        <w:autoSpaceDN w:val="0"/>
        <w:adjustRightInd w:val="0"/>
        <w:jc w:val="center"/>
        <w:outlineLvl w:val="1"/>
        <w:rPr>
          <w:rFonts w:ascii="Times New Roman" w:hAnsi="Times New Roman"/>
          <w:b/>
          <w:sz w:val="20"/>
          <w:szCs w:val="20"/>
        </w:rPr>
      </w:pPr>
      <w:r w:rsidRPr="00C7493A">
        <w:rPr>
          <w:rFonts w:ascii="Times New Roman" w:hAnsi="Times New Roman"/>
          <w:noProof/>
          <w:sz w:val="24"/>
          <w:lang w:eastAsia="ru-RU"/>
        </w:rPr>
        <w:drawing>
          <wp:inline distT="0" distB="0" distL="0" distR="0" wp14:anchorId="48F6398A" wp14:editId="290A32EF">
            <wp:extent cx="5055277" cy="420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55277" cy="4200525"/>
                    </a:xfrm>
                    <a:prstGeom prst="rect">
                      <a:avLst/>
                    </a:prstGeom>
                    <a:noFill/>
                    <a:ln>
                      <a:noFill/>
                    </a:ln>
                  </pic:spPr>
                </pic:pic>
              </a:graphicData>
            </a:graphic>
          </wp:inline>
        </w:drawing>
      </w:r>
    </w:p>
    <w:p w:rsidR="00C7493A" w:rsidRPr="00C7493A" w:rsidRDefault="00C7493A" w:rsidP="00C7493A">
      <w:pPr>
        <w:widowControl w:val="0"/>
        <w:autoSpaceDE w:val="0"/>
        <w:autoSpaceDN w:val="0"/>
        <w:adjustRightInd w:val="0"/>
        <w:jc w:val="center"/>
        <w:outlineLvl w:val="1"/>
        <w:rPr>
          <w:rFonts w:ascii="Times New Roman" w:hAnsi="Times New Roman"/>
          <w:b/>
          <w:sz w:val="20"/>
          <w:szCs w:val="20"/>
        </w:rPr>
      </w:pPr>
    </w:p>
    <w:p w:rsidR="00C7493A" w:rsidRPr="00C7493A" w:rsidRDefault="00C7493A" w:rsidP="00A330AA">
      <w:pPr>
        <w:widowControl w:val="0"/>
        <w:autoSpaceDE w:val="0"/>
        <w:autoSpaceDN w:val="0"/>
        <w:adjustRightInd w:val="0"/>
        <w:spacing w:after="0" w:line="240" w:lineRule="auto"/>
        <w:jc w:val="right"/>
        <w:outlineLvl w:val="1"/>
        <w:rPr>
          <w:rFonts w:ascii="Times New Roman" w:hAnsi="Times New Roman"/>
          <w:b/>
          <w:sz w:val="20"/>
          <w:szCs w:val="20"/>
        </w:rPr>
      </w:pPr>
      <w:r w:rsidRPr="00C7493A">
        <w:rPr>
          <w:rFonts w:ascii="Times New Roman" w:hAnsi="Times New Roman"/>
          <w:b/>
          <w:sz w:val="20"/>
          <w:szCs w:val="20"/>
        </w:rPr>
        <w:lastRenderedPageBreak/>
        <w:t>Приложение № 9</w:t>
      </w:r>
    </w:p>
    <w:p w:rsidR="00C7493A" w:rsidRPr="00C7493A" w:rsidRDefault="00C7493A" w:rsidP="00A330AA">
      <w:pPr>
        <w:autoSpaceDE w:val="0"/>
        <w:autoSpaceDN w:val="0"/>
        <w:adjustRightInd w:val="0"/>
        <w:spacing w:after="0" w:line="240" w:lineRule="auto"/>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A330AA">
      <w:pPr>
        <w:spacing w:after="0" w:line="240" w:lineRule="auto"/>
        <w:jc w:val="right"/>
        <w:rPr>
          <w:rFonts w:ascii="Times New Roman" w:hAnsi="Times New Roman"/>
          <w:sz w:val="20"/>
          <w:szCs w:val="20"/>
        </w:rPr>
      </w:pPr>
    </w:p>
    <w:p w:rsidR="00C7493A" w:rsidRPr="00C7493A" w:rsidRDefault="00C7493A" w:rsidP="00A330AA">
      <w:pPr>
        <w:spacing w:after="0" w:line="240" w:lineRule="auto"/>
        <w:jc w:val="right"/>
        <w:rPr>
          <w:rFonts w:ascii="Times New Roman" w:hAnsi="Times New Roman"/>
          <w:sz w:val="20"/>
          <w:szCs w:val="20"/>
        </w:rPr>
      </w:pPr>
      <w:r w:rsidRPr="00C7493A">
        <w:rPr>
          <w:rFonts w:ascii="Times New Roman" w:hAnsi="Times New Roman"/>
          <w:sz w:val="20"/>
          <w:szCs w:val="20"/>
        </w:rPr>
        <w:t xml:space="preserve">Образец запроса в ФНС </w:t>
      </w:r>
    </w:p>
    <w:p w:rsidR="00C7493A" w:rsidRPr="00C7493A" w:rsidRDefault="00C7493A" w:rsidP="00A330AA">
      <w:pPr>
        <w:spacing w:after="0" w:line="240" w:lineRule="auto"/>
        <w:jc w:val="right"/>
        <w:rPr>
          <w:rFonts w:ascii="Times New Roman" w:hAnsi="Times New Roman"/>
          <w:sz w:val="20"/>
          <w:szCs w:val="20"/>
        </w:rPr>
      </w:pPr>
      <w:r w:rsidRPr="00C7493A">
        <w:rPr>
          <w:rFonts w:ascii="Times New Roman" w:hAnsi="Times New Roman"/>
          <w:sz w:val="20"/>
          <w:szCs w:val="20"/>
        </w:rPr>
        <w:t>на получение выписки из ЕГРИП</w:t>
      </w:r>
    </w:p>
    <w:p w:rsidR="00C7493A" w:rsidRPr="00C7493A" w:rsidRDefault="00C7493A" w:rsidP="00C7493A">
      <w:pPr>
        <w:jc w:val="right"/>
        <w:rPr>
          <w:rFonts w:ascii="Times New Roman" w:hAnsi="Times New Roman"/>
          <w:sz w:val="20"/>
          <w:szCs w:val="20"/>
        </w:rPr>
      </w:pPr>
    </w:p>
    <w:p w:rsidR="00C7493A" w:rsidRPr="00C7493A" w:rsidRDefault="00C7493A" w:rsidP="00C7493A">
      <w:pPr>
        <w:tabs>
          <w:tab w:val="left" w:pos="885"/>
        </w:tabs>
        <w:jc w:val="center"/>
        <w:rPr>
          <w:rFonts w:ascii="Times New Roman" w:hAnsi="Times New Roman"/>
          <w:sz w:val="20"/>
          <w:szCs w:val="20"/>
        </w:rPr>
      </w:pPr>
      <w:r w:rsidRPr="00C7493A">
        <w:rPr>
          <w:rFonts w:ascii="Times New Roman" w:hAnsi="Times New Roman"/>
          <w:noProof/>
          <w:sz w:val="20"/>
          <w:szCs w:val="20"/>
          <w:lang w:eastAsia="ru-RU"/>
        </w:rPr>
        <w:drawing>
          <wp:inline distT="0" distB="0" distL="0" distR="0" wp14:anchorId="7A1DC795" wp14:editId="637EA33A">
            <wp:extent cx="5934075" cy="4752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4752975"/>
                    </a:xfrm>
                    <a:prstGeom prst="rect">
                      <a:avLst/>
                    </a:prstGeom>
                    <a:noFill/>
                    <a:ln>
                      <a:noFill/>
                    </a:ln>
                  </pic:spPr>
                </pic:pic>
              </a:graphicData>
            </a:graphic>
          </wp:inline>
        </w:drawing>
      </w:r>
    </w:p>
    <w:p w:rsidR="00C7493A" w:rsidRPr="00C7493A" w:rsidRDefault="00C7493A" w:rsidP="00A330AA">
      <w:pPr>
        <w:widowControl w:val="0"/>
        <w:autoSpaceDE w:val="0"/>
        <w:autoSpaceDN w:val="0"/>
        <w:adjustRightInd w:val="0"/>
        <w:spacing w:after="0"/>
        <w:jc w:val="right"/>
        <w:outlineLvl w:val="1"/>
        <w:rPr>
          <w:rFonts w:ascii="Times New Roman" w:hAnsi="Times New Roman"/>
          <w:b/>
          <w:sz w:val="20"/>
          <w:szCs w:val="20"/>
        </w:rPr>
      </w:pPr>
      <w:r w:rsidRPr="00C7493A">
        <w:rPr>
          <w:rFonts w:ascii="Times New Roman" w:hAnsi="Times New Roman"/>
          <w:b/>
          <w:sz w:val="20"/>
          <w:szCs w:val="20"/>
        </w:rPr>
        <w:lastRenderedPageBreak/>
        <w:t>Приложение № 10</w:t>
      </w:r>
    </w:p>
    <w:p w:rsidR="00C7493A" w:rsidRPr="00C7493A" w:rsidRDefault="00C7493A" w:rsidP="00A330AA">
      <w:pPr>
        <w:autoSpaceDE w:val="0"/>
        <w:autoSpaceDN w:val="0"/>
        <w:adjustRightInd w:val="0"/>
        <w:spacing w:after="0"/>
        <w:jc w:val="right"/>
        <w:rPr>
          <w:rFonts w:ascii="Times New Roman" w:hAnsi="Times New Roman"/>
          <w:b/>
          <w:sz w:val="20"/>
          <w:szCs w:val="20"/>
        </w:rPr>
      </w:pPr>
      <w:r w:rsidRPr="00C7493A">
        <w:rPr>
          <w:rFonts w:ascii="Times New Roman" w:hAnsi="Times New Roman"/>
          <w:b/>
          <w:sz w:val="20"/>
          <w:szCs w:val="20"/>
        </w:rPr>
        <w:t xml:space="preserve">к технологической схеме </w:t>
      </w:r>
    </w:p>
    <w:p w:rsidR="00C7493A" w:rsidRPr="00C7493A" w:rsidRDefault="00C7493A" w:rsidP="00A330AA">
      <w:pPr>
        <w:spacing w:after="0"/>
        <w:jc w:val="right"/>
        <w:rPr>
          <w:rFonts w:ascii="Times New Roman" w:hAnsi="Times New Roman"/>
          <w:sz w:val="20"/>
          <w:szCs w:val="20"/>
        </w:rPr>
      </w:pPr>
    </w:p>
    <w:p w:rsidR="00C7493A" w:rsidRPr="00C7493A" w:rsidRDefault="00C7493A" w:rsidP="00A330AA">
      <w:pPr>
        <w:spacing w:after="0"/>
        <w:jc w:val="right"/>
        <w:rPr>
          <w:rFonts w:ascii="Times New Roman" w:hAnsi="Times New Roman"/>
          <w:sz w:val="20"/>
          <w:szCs w:val="20"/>
        </w:rPr>
      </w:pPr>
      <w:r w:rsidRPr="00C7493A">
        <w:rPr>
          <w:rFonts w:ascii="Times New Roman" w:hAnsi="Times New Roman"/>
          <w:sz w:val="20"/>
          <w:szCs w:val="20"/>
        </w:rPr>
        <w:t xml:space="preserve">Образец запроса в </w:t>
      </w:r>
      <w:proofErr w:type="spellStart"/>
      <w:r w:rsidRPr="00C7493A">
        <w:rPr>
          <w:rFonts w:ascii="Times New Roman" w:hAnsi="Times New Roman"/>
          <w:sz w:val="20"/>
          <w:szCs w:val="20"/>
        </w:rPr>
        <w:t>Росреестр</w:t>
      </w:r>
      <w:proofErr w:type="spellEnd"/>
      <w:r w:rsidRPr="00C7493A">
        <w:rPr>
          <w:rFonts w:ascii="Times New Roman" w:hAnsi="Times New Roman"/>
          <w:sz w:val="20"/>
          <w:szCs w:val="20"/>
        </w:rPr>
        <w:t xml:space="preserve"> на получение</w:t>
      </w:r>
    </w:p>
    <w:p w:rsidR="00C7493A" w:rsidRPr="00C7493A" w:rsidRDefault="00C7493A" w:rsidP="00A330AA">
      <w:pPr>
        <w:spacing w:after="0"/>
        <w:jc w:val="right"/>
        <w:rPr>
          <w:rFonts w:ascii="Times New Roman" w:hAnsi="Times New Roman"/>
          <w:sz w:val="20"/>
          <w:szCs w:val="20"/>
        </w:rPr>
      </w:pPr>
      <w:r w:rsidRPr="00C7493A">
        <w:rPr>
          <w:rFonts w:ascii="Times New Roman" w:hAnsi="Times New Roman"/>
          <w:sz w:val="20"/>
          <w:szCs w:val="20"/>
        </w:rPr>
        <w:t xml:space="preserve"> кадастрового паспорта/кадастровой выписки </w:t>
      </w:r>
    </w:p>
    <w:p w:rsidR="00C7493A" w:rsidRPr="00C7493A" w:rsidRDefault="00C7493A" w:rsidP="00C7493A">
      <w:pPr>
        <w:jc w:val="right"/>
        <w:rPr>
          <w:rFonts w:ascii="Times New Roman" w:hAnsi="Times New Roman"/>
          <w:sz w:val="20"/>
          <w:szCs w:val="20"/>
        </w:rPr>
      </w:pPr>
    </w:p>
    <w:p w:rsidR="00C7493A" w:rsidRPr="00C7493A" w:rsidRDefault="00C7493A" w:rsidP="00C7493A">
      <w:pPr>
        <w:jc w:val="right"/>
        <w:rPr>
          <w:rFonts w:ascii="Times New Roman" w:hAnsi="Times New Roman"/>
          <w:sz w:val="20"/>
          <w:szCs w:val="20"/>
        </w:rPr>
      </w:pPr>
    </w:p>
    <w:p w:rsidR="00212E40" w:rsidRPr="00212E40" w:rsidRDefault="00C7493A" w:rsidP="00C7493A">
      <w:r w:rsidRPr="00C7493A">
        <w:rPr>
          <w:rFonts w:ascii="Times New Roman" w:hAnsi="Times New Roman"/>
          <w:noProof/>
          <w:sz w:val="20"/>
          <w:szCs w:val="20"/>
          <w:lang w:eastAsia="ru-RU"/>
        </w:rPr>
        <w:drawing>
          <wp:inline distT="0" distB="0" distL="0" distR="0" wp14:anchorId="07F4B725" wp14:editId="5222B319">
            <wp:extent cx="5210175" cy="417315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4173158"/>
                    </a:xfrm>
                    <a:prstGeom prst="rect">
                      <a:avLst/>
                    </a:prstGeom>
                    <a:noFill/>
                    <a:ln>
                      <a:noFill/>
                    </a:ln>
                  </pic:spPr>
                </pic:pic>
              </a:graphicData>
            </a:graphic>
          </wp:inline>
        </w:drawing>
      </w:r>
      <w:r w:rsidRPr="00C7493A">
        <w:rPr>
          <w:rFonts w:ascii="Times New Roman" w:hAnsi="Times New Roman"/>
          <w:sz w:val="26"/>
          <w:szCs w:val="26"/>
        </w:rPr>
        <w:t xml:space="preserve">                                          </w:t>
      </w:r>
    </w:p>
    <w:p w:rsidR="00212E40" w:rsidRDefault="00212E40" w:rsidP="00212E40">
      <w:pPr>
        <w:shd w:val="clear" w:color="auto" w:fill="FFFFFF"/>
      </w:pPr>
      <w:r>
        <w:tab/>
      </w:r>
    </w:p>
    <w:sectPr w:rsidR="00212E40" w:rsidSect="00C7493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font>
  <w:font w:name="Lohit Devanagari">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055"/>
    <w:rsid w:val="000646FE"/>
    <w:rsid w:val="00073D05"/>
    <w:rsid w:val="000977B0"/>
    <w:rsid w:val="000C0A74"/>
    <w:rsid w:val="00141AD7"/>
    <w:rsid w:val="00212E40"/>
    <w:rsid w:val="00230E16"/>
    <w:rsid w:val="00286E5F"/>
    <w:rsid w:val="00305211"/>
    <w:rsid w:val="00314208"/>
    <w:rsid w:val="00355184"/>
    <w:rsid w:val="00360E69"/>
    <w:rsid w:val="003C6170"/>
    <w:rsid w:val="00415924"/>
    <w:rsid w:val="00473A8F"/>
    <w:rsid w:val="00481ADE"/>
    <w:rsid w:val="00501C4B"/>
    <w:rsid w:val="00593E64"/>
    <w:rsid w:val="005A7A7A"/>
    <w:rsid w:val="00642C04"/>
    <w:rsid w:val="006D4A20"/>
    <w:rsid w:val="006F06E2"/>
    <w:rsid w:val="007C16A4"/>
    <w:rsid w:val="0089316F"/>
    <w:rsid w:val="00A330AA"/>
    <w:rsid w:val="00B120A6"/>
    <w:rsid w:val="00BE25D0"/>
    <w:rsid w:val="00C4466D"/>
    <w:rsid w:val="00C45B4A"/>
    <w:rsid w:val="00C56878"/>
    <w:rsid w:val="00C7493A"/>
    <w:rsid w:val="00C75A5A"/>
    <w:rsid w:val="00D47472"/>
    <w:rsid w:val="00DF1C0F"/>
    <w:rsid w:val="00E41F89"/>
    <w:rsid w:val="00EC16CF"/>
    <w:rsid w:val="00EC6055"/>
    <w:rsid w:val="00F012AF"/>
    <w:rsid w:val="00F0403D"/>
    <w:rsid w:val="00FA75E6"/>
    <w:rsid w:val="00FB2F63"/>
    <w:rsid w:val="00FC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EF289262674C76B9A80004F40673923BCBB52C481EB6A77995A4E0B7088C277ECAD2E6B46990177773FE5F3BDBF7A69916F35A98C6Y8M"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consultantplus://offline/ref=34EF289262674C76B9A80004F40673923BCBB52C481EB6A77995A4E0B7088C277ECAD2E6B26990177773FE5F3BDBF7A69916F35A98C6Y8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4EF289262674C76B9A80004F40673923BCBB52D461EB6A77995A4E0B7088C276CCA8AEFB36A85432029A9523BCDYEM" TargetMode="External"/><Relationship Id="rId11" Type="http://schemas.openxmlformats.org/officeDocument/2006/relationships/hyperlink" Target="mailto:name@mail.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consultantplus://offline/ref=34EF289262674C76B9A80004F40673923BCBB52C481EB6A77995A4E0B7088C277ECAD2E7B66990177773FE5F3BDBF7A69916F35A98C6Y8M" TargetMode="External"/><Relationship Id="rId4" Type="http://schemas.openxmlformats.org/officeDocument/2006/relationships/settings" Target="settings.xml"/><Relationship Id="rId9" Type="http://schemas.openxmlformats.org/officeDocument/2006/relationships/hyperlink" Target="consultantplus://offline/ref=34EF289262674C76B9A80004F40673923BCBB52C481EB6A77995A4E0B7088C277ECAD2E6B76B90177773FE5F3BDBF7A69916F35A98C6Y8M"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16787</Words>
  <Characters>95690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2024-06-20T11:40:00Z</cp:lastPrinted>
  <dcterms:created xsi:type="dcterms:W3CDTF">2024-06-24T06:22:00Z</dcterms:created>
  <dcterms:modified xsi:type="dcterms:W3CDTF">2024-06-24T08:42:00Z</dcterms:modified>
</cp:coreProperties>
</file>