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818" w:rsidRPr="00D53902" w:rsidRDefault="00BA3818" w:rsidP="00D53902">
      <w:pPr>
        <w:ind w:firstLine="709"/>
        <w:jc w:val="center"/>
        <w:rPr>
          <w:rFonts w:ascii="Times New Roman" w:hAnsi="Times New Roman" w:cs="Times New Roman"/>
          <w:sz w:val="28"/>
          <w:szCs w:val="28"/>
        </w:rPr>
      </w:pPr>
      <w:r w:rsidRPr="00D53902">
        <w:rPr>
          <w:rFonts w:ascii="Times New Roman" w:hAnsi="Times New Roman" w:cs="Times New Roman"/>
          <w:noProof/>
          <w:sz w:val="28"/>
          <w:szCs w:val="28"/>
          <w:lang w:bidi="ar-SA"/>
        </w:rPr>
        <w:drawing>
          <wp:inline distT="0" distB="0" distL="0" distR="0">
            <wp:extent cx="617220" cy="724535"/>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9" cstate="print">
                      <a:extLst>
                        <a:ext uri="{28A0092B-C50C-407E-A947-70E740481C1C}">
                          <a14:useLocalDpi xmlns:a14="http://schemas.microsoft.com/office/drawing/2010/main" val="0"/>
                        </a:ext>
                      </a:extLst>
                    </a:blip>
                    <a:srcRect l="7642" t="13734" r="6281" b="12230"/>
                    <a:stretch>
                      <a:fillRect/>
                    </a:stretch>
                  </pic:blipFill>
                  <pic:spPr bwMode="auto">
                    <a:xfrm>
                      <a:off x="0" y="0"/>
                      <a:ext cx="617220" cy="724535"/>
                    </a:xfrm>
                    <a:prstGeom prst="rect">
                      <a:avLst/>
                    </a:prstGeom>
                    <a:noFill/>
                    <a:ln>
                      <a:noFill/>
                    </a:ln>
                  </pic:spPr>
                </pic:pic>
              </a:graphicData>
            </a:graphic>
          </wp:inline>
        </w:drawing>
      </w:r>
    </w:p>
    <w:p w:rsidR="00BA3818" w:rsidRPr="00431287" w:rsidRDefault="00BA3818" w:rsidP="00D53902">
      <w:pPr>
        <w:pStyle w:val="ac"/>
        <w:ind w:firstLine="709"/>
        <w:jc w:val="center"/>
        <w:rPr>
          <w:b/>
          <w:i/>
          <w:sz w:val="36"/>
          <w:szCs w:val="36"/>
        </w:rPr>
      </w:pPr>
      <w:r w:rsidRPr="00431287">
        <w:rPr>
          <w:b/>
          <w:i/>
          <w:sz w:val="36"/>
          <w:szCs w:val="36"/>
        </w:rPr>
        <w:t xml:space="preserve">Администрация </w:t>
      </w:r>
      <w:proofErr w:type="spellStart"/>
      <w:r w:rsidR="00431287" w:rsidRPr="00431287">
        <w:rPr>
          <w:b/>
          <w:i/>
          <w:sz w:val="36"/>
          <w:szCs w:val="36"/>
        </w:rPr>
        <w:t>Клёповского</w:t>
      </w:r>
      <w:proofErr w:type="spellEnd"/>
      <w:r w:rsidRPr="00431287">
        <w:rPr>
          <w:b/>
          <w:i/>
          <w:sz w:val="36"/>
          <w:szCs w:val="36"/>
        </w:rPr>
        <w:t xml:space="preserve"> сельского поселения</w:t>
      </w:r>
    </w:p>
    <w:p w:rsidR="00BA3818" w:rsidRPr="00431287" w:rsidRDefault="00BA3818" w:rsidP="00D53902">
      <w:pPr>
        <w:pStyle w:val="ac"/>
        <w:ind w:firstLine="709"/>
        <w:jc w:val="center"/>
        <w:rPr>
          <w:b/>
          <w:i/>
          <w:sz w:val="36"/>
          <w:szCs w:val="36"/>
        </w:rPr>
      </w:pPr>
      <w:proofErr w:type="spellStart"/>
      <w:r w:rsidRPr="00431287">
        <w:rPr>
          <w:b/>
          <w:i/>
          <w:sz w:val="36"/>
          <w:szCs w:val="36"/>
        </w:rPr>
        <w:t>Бутурлиновского</w:t>
      </w:r>
      <w:proofErr w:type="spellEnd"/>
      <w:r w:rsidRPr="00431287">
        <w:rPr>
          <w:b/>
          <w:i/>
          <w:sz w:val="36"/>
          <w:szCs w:val="36"/>
        </w:rPr>
        <w:t xml:space="preserve"> муниципального района</w:t>
      </w:r>
    </w:p>
    <w:p w:rsidR="00BA3818" w:rsidRPr="00431287" w:rsidRDefault="00BA3818" w:rsidP="00D53902">
      <w:pPr>
        <w:pStyle w:val="ac"/>
        <w:ind w:firstLine="709"/>
        <w:jc w:val="center"/>
        <w:rPr>
          <w:b/>
          <w:i/>
          <w:sz w:val="36"/>
          <w:szCs w:val="36"/>
        </w:rPr>
      </w:pPr>
      <w:r w:rsidRPr="00431287">
        <w:rPr>
          <w:b/>
          <w:i/>
          <w:sz w:val="36"/>
          <w:szCs w:val="36"/>
        </w:rPr>
        <w:t>Воронежской области</w:t>
      </w:r>
    </w:p>
    <w:p w:rsidR="00BA3818" w:rsidRPr="00D53902" w:rsidRDefault="00BA3818" w:rsidP="00D53902">
      <w:pPr>
        <w:pStyle w:val="ac"/>
        <w:ind w:firstLine="709"/>
        <w:jc w:val="center"/>
        <w:rPr>
          <w:b/>
          <w:i/>
        </w:rPr>
      </w:pPr>
    </w:p>
    <w:p w:rsidR="00BA3818" w:rsidRPr="00D53902" w:rsidRDefault="00BA3818" w:rsidP="00D53902">
      <w:pPr>
        <w:pStyle w:val="ac"/>
        <w:ind w:firstLine="709"/>
        <w:jc w:val="center"/>
        <w:rPr>
          <w:b/>
          <w:i/>
        </w:rPr>
      </w:pPr>
      <w:r w:rsidRPr="00D53902">
        <w:rPr>
          <w:b/>
          <w:i/>
        </w:rPr>
        <w:t>ПОСТАНОВЛЕНИЕ</w:t>
      </w:r>
    </w:p>
    <w:p w:rsidR="00BA3818" w:rsidRPr="00D53902" w:rsidRDefault="00BA3818" w:rsidP="00D53902">
      <w:pPr>
        <w:pStyle w:val="13"/>
        <w:ind w:firstLine="709"/>
        <w:jc w:val="both"/>
        <w:rPr>
          <w:rFonts w:ascii="Times New Roman" w:hAnsi="Times New Roman"/>
          <w:sz w:val="28"/>
          <w:szCs w:val="28"/>
        </w:rPr>
      </w:pPr>
    </w:p>
    <w:p w:rsidR="00BA3818" w:rsidRPr="00FB0DFD" w:rsidRDefault="00BA3818" w:rsidP="00431287">
      <w:pPr>
        <w:pStyle w:val="13"/>
        <w:rPr>
          <w:rFonts w:ascii="Times New Roman" w:hAnsi="Times New Roman"/>
          <w:color w:val="000000" w:themeColor="text1"/>
          <w:sz w:val="28"/>
          <w:szCs w:val="28"/>
        </w:rPr>
      </w:pPr>
      <w:r w:rsidRPr="00D53902">
        <w:rPr>
          <w:rFonts w:ascii="Times New Roman" w:hAnsi="Times New Roman"/>
          <w:sz w:val="28"/>
          <w:szCs w:val="28"/>
        </w:rPr>
        <w:t xml:space="preserve">от </w:t>
      </w:r>
      <w:r w:rsidR="00431287">
        <w:rPr>
          <w:rFonts w:ascii="Times New Roman" w:hAnsi="Times New Roman"/>
          <w:sz w:val="28"/>
          <w:szCs w:val="28"/>
        </w:rPr>
        <w:t>28.11.2023 г.</w:t>
      </w:r>
      <w:r w:rsidRPr="00D53902">
        <w:rPr>
          <w:rFonts w:ascii="Times New Roman" w:hAnsi="Times New Roman"/>
          <w:sz w:val="28"/>
          <w:szCs w:val="28"/>
        </w:rPr>
        <w:t xml:space="preserve"> № </w:t>
      </w:r>
      <w:r w:rsidR="007979D8">
        <w:rPr>
          <w:rFonts w:ascii="Times New Roman" w:hAnsi="Times New Roman"/>
          <w:color w:val="000000" w:themeColor="text1"/>
          <w:sz w:val="28"/>
          <w:szCs w:val="28"/>
        </w:rPr>
        <w:t>75</w:t>
      </w:r>
    </w:p>
    <w:p w:rsidR="00BA3818" w:rsidRPr="00FB0DFD" w:rsidRDefault="00431287" w:rsidP="00431287">
      <w:pPr>
        <w:pStyle w:val="13"/>
        <w:rPr>
          <w:rFonts w:ascii="Times New Roman" w:hAnsi="Times New Roman"/>
          <w:sz w:val="26"/>
          <w:szCs w:val="26"/>
        </w:rPr>
      </w:pPr>
      <w:r w:rsidRPr="00FB0DFD">
        <w:rPr>
          <w:rFonts w:ascii="Times New Roman" w:hAnsi="Times New Roman"/>
          <w:sz w:val="26"/>
          <w:szCs w:val="26"/>
        </w:rPr>
        <w:t xml:space="preserve"> </w:t>
      </w:r>
      <w:proofErr w:type="spellStart"/>
      <w:r w:rsidR="00BA3818" w:rsidRPr="00FB0DFD">
        <w:rPr>
          <w:rFonts w:ascii="Times New Roman" w:hAnsi="Times New Roman"/>
          <w:sz w:val="26"/>
          <w:szCs w:val="26"/>
        </w:rPr>
        <w:t>с</w:t>
      </w:r>
      <w:proofErr w:type="gramStart"/>
      <w:r w:rsidRPr="00FB0DFD">
        <w:rPr>
          <w:rFonts w:ascii="Times New Roman" w:hAnsi="Times New Roman"/>
          <w:sz w:val="26"/>
          <w:szCs w:val="26"/>
        </w:rPr>
        <w:t>.К</w:t>
      </w:r>
      <w:proofErr w:type="gramEnd"/>
      <w:r w:rsidRPr="00FB0DFD">
        <w:rPr>
          <w:rFonts w:ascii="Times New Roman" w:hAnsi="Times New Roman"/>
          <w:sz w:val="26"/>
          <w:szCs w:val="26"/>
        </w:rPr>
        <w:t>лёповка</w:t>
      </w:r>
      <w:proofErr w:type="spellEnd"/>
    </w:p>
    <w:p w:rsidR="00BA3818" w:rsidRPr="00D53902" w:rsidRDefault="00BA3818" w:rsidP="00D53902">
      <w:pPr>
        <w:pStyle w:val="Title"/>
        <w:spacing w:before="0" w:after="0"/>
        <w:ind w:firstLine="709"/>
        <w:jc w:val="both"/>
        <w:rPr>
          <w:rFonts w:ascii="Times New Roman" w:hAnsi="Times New Roman" w:cs="Times New Roman"/>
          <w:sz w:val="28"/>
          <w:szCs w:val="28"/>
        </w:rPr>
      </w:pPr>
    </w:p>
    <w:p w:rsidR="00BA3818" w:rsidRPr="00D53902" w:rsidRDefault="00BA3818" w:rsidP="00D53902">
      <w:pPr>
        <w:pStyle w:val="Title"/>
        <w:spacing w:before="0" w:after="0"/>
        <w:ind w:right="4252"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Об утверждении административного регламента </w:t>
      </w:r>
      <w:r w:rsidR="00E6739C" w:rsidRPr="00D53902">
        <w:rPr>
          <w:rFonts w:ascii="Times New Roman" w:hAnsi="Times New Roman" w:cs="Times New Roman"/>
          <w:sz w:val="28"/>
          <w:szCs w:val="28"/>
        </w:rPr>
        <w:t xml:space="preserve">предоставления муниципальной услуги </w:t>
      </w:r>
      <w:r w:rsidRPr="00D53902">
        <w:rPr>
          <w:rFonts w:ascii="Times New Roman" w:hAnsi="Times New Roman" w:cs="Times New Roman"/>
          <w:sz w:val="28"/>
          <w:szCs w:val="28"/>
        </w:rPr>
        <w:t>«</w:t>
      </w:r>
      <w:r w:rsidR="00E6739C" w:rsidRPr="00D53902">
        <w:rPr>
          <w:rFonts w:ascii="Times New Roman" w:hAnsi="Times New Roman" w:cs="Times New Roman"/>
          <w:sz w:val="28"/>
          <w:szCs w:val="28"/>
        </w:rPr>
        <w:t>Присвоение адреса объекту адресации, изменение и аннулирование такого адреса</w:t>
      </w:r>
      <w:r w:rsidRPr="00D53902">
        <w:rPr>
          <w:rFonts w:ascii="Times New Roman" w:hAnsi="Times New Roman" w:cs="Times New Roman"/>
          <w:sz w:val="28"/>
          <w:szCs w:val="28"/>
        </w:rPr>
        <w:t xml:space="preserve">» на территории </w:t>
      </w:r>
      <w:proofErr w:type="spellStart"/>
      <w:r w:rsidR="00431287">
        <w:rPr>
          <w:rFonts w:ascii="Times New Roman" w:hAnsi="Times New Roman" w:cs="Times New Roman"/>
          <w:sz w:val="28"/>
          <w:szCs w:val="28"/>
        </w:rPr>
        <w:t>Клёповского</w:t>
      </w:r>
      <w:proofErr w:type="spellEnd"/>
      <w:r w:rsidRPr="00D53902">
        <w:rPr>
          <w:rFonts w:ascii="Times New Roman" w:hAnsi="Times New Roman" w:cs="Times New Roman"/>
          <w:sz w:val="28"/>
          <w:szCs w:val="28"/>
        </w:rPr>
        <w:t xml:space="preserve"> сельского поселения </w:t>
      </w:r>
      <w:proofErr w:type="spellStart"/>
      <w:r w:rsidRPr="00D53902">
        <w:rPr>
          <w:rFonts w:ascii="Times New Roman" w:hAnsi="Times New Roman" w:cs="Times New Roman"/>
          <w:sz w:val="28"/>
          <w:szCs w:val="28"/>
        </w:rPr>
        <w:t>Бутурлиновского</w:t>
      </w:r>
      <w:proofErr w:type="spellEnd"/>
      <w:r w:rsidRPr="00D53902">
        <w:rPr>
          <w:rFonts w:ascii="Times New Roman" w:hAnsi="Times New Roman" w:cs="Times New Roman"/>
          <w:sz w:val="28"/>
          <w:szCs w:val="28"/>
        </w:rPr>
        <w:t xml:space="preserve"> муниципального района Воронежской области</w:t>
      </w:r>
    </w:p>
    <w:p w:rsidR="00BA3818" w:rsidRPr="00D53902" w:rsidRDefault="00BA3818" w:rsidP="00D53902">
      <w:pPr>
        <w:ind w:firstLine="709"/>
        <w:jc w:val="both"/>
        <w:rPr>
          <w:rFonts w:ascii="Times New Roman" w:hAnsi="Times New Roman" w:cs="Times New Roman"/>
          <w:sz w:val="28"/>
          <w:szCs w:val="28"/>
        </w:rPr>
      </w:pPr>
    </w:p>
    <w:p w:rsidR="00BA3818" w:rsidRPr="00D53902" w:rsidRDefault="00E6739C" w:rsidP="00D53902">
      <w:pPr>
        <w:ind w:firstLine="709"/>
        <w:jc w:val="both"/>
        <w:rPr>
          <w:rFonts w:ascii="Times New Roman" w:hAnsi="Times New Roman" w:cs="Times New Roman"/>
          <w:sz w:val="28"/>
          <w:szCs w:val="28"/>
        </w:rPr>
      </w:pPr>
      <w:r w:rsidRPr="00D53902">
        <w:rPr>
          <w:rFonts w:ascii="Times New Roman" w:eastAsia="Calibri" w:hAnsi="Times New Roman" w:cs="Times New Roman"/>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w:t>
      </w:r>
      <w:proofErr w:type="spellStart"/>
      <w:r w:rsidRPr="00D53902">
        <w:rPr>
          <w:rFonts w:ascii="Times New Roman" w:eastAsia="Calibri" w:hAnsi="Times New Roman" w:cs="Times New Roman"/>
          <w:sz w:val="28"/>
          <w:szCs w:val="28"/>
        </w:rPr>
        <w:t>услуг»</w:t>
      </w:r>
      <w:proofErr w:type="gramStart"/>
      <w:r w:rsidRPr="00D53902">
        <w:rPr>
          <w:rFonts w:ascii="Times New Roman" w:eastAsia="Calibri" w:hAnsi="Times New Roman" w:cs="Times New Roman"/>
          <w:bCs/>
          <w:sz w:val="28"/>
          <w:szCs w:val="28"/>
          <w:lang w:eastAsia="en-US"/>
        </w:rPr>
        <w:t>,</w:t>
      </w:r>
      <w:r w:rsidRPr="00D53902">
        <w:rPr>
          <w:rFonts w:ascii="Times New Roman" w:eastAsia="Calibri" w:hAnsi="Times New Roman" w:cs="Times New Roman"/>
          <w:sz w:val="28"/>
          <w:szCs w:val="28"/>
          <w:lang w:eastAsia="en-US"/>
        </w:rPr>
        <w:t>о</w:t>
      </w:r>
      <w:proofErr w:type="gramEnd"/>
      <w:r w:rsidRPr="00D53902">
        <w:rPr>
          <w:rFonts w:ascii="Times New Roman" w:eastAsia="Calibri" w:hAnsi="Times New Roman" w:cs="Times New Roman"/>
          <w:sz w:val="28"/>
          <w:szCs w:val="28"/>
          <w:lang w:eastAsia="en-US"/>
        </w:rPr>
        <w:t>т</w:t>
      </w:r>
      <w:proofErr w:type="spellEnd"/>
      <w:r w:rsidRPr="00D53902">
        <w:rPr>
          <w:rFonts w:ascii="Times New Roman" w:eastAsia="Calibri" w:hAnsi="Times New Roman" w:cs="Times New Roman"/>
          <w:sz w:val="28"/>
          <w:szCs w:val="28"/>
          <w:lang w:eastAsia="en-US"/>
        </w:rPr>
        <w:t xml:space="preserve">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w:t>
      </w:r>
      <w:proofErr w:type="gramStart"/>
      <w:r w:rsidRPr="00D53902">
        <w:rPr>
          <w:rFonts w:ascii="Times New Roman" w:eastAsia="Calibri" w:hAnsi="Times New Roman" w:cs="Times New Roman"/>
          <w:sz w:val="28"/>
          <w:szCs w:val="28"/>
          <w:lang w:eastAsia="en-US"/>
        </w:rPr>
        <w:t>утратившими</w:t>
      </w:r>
      <w:proofErr w:type="gramEnd"/>
      <w:r w:rsidRPr="00D53902">
        <w:rPr>
          <w:rFonts w:ascii="Times New Roman" w:eastAsia="Calibri" w:hAnsi="Times New Roman" w:cs="Times New Roman"/>
          <w:sz w:val="28"/>
          <w:szCs w:val="28"/>
          <w:lang w:eastAsia="en-US"/>
        </w:rPr>
        <w:t xml:space="preserve"> силу некоторых актов и отдельных положений актов Правительства Российской Федерации»</w:t>
      </w:r>
      <w:r w:rsidR="00BA3818" w:rsidRPr="00D53902">
        <w:rPr>
          <w:rFonts w:ascii="Times New Roman" w:hAnsi="Times New Roman" w:cs="Times New Roman"/>
          <w:sz w:val="28"/>
          <w:szCs w:val="28"/>
        </w:rPr>
        <w:t xml:space="preserve">, Уставом </w:t>
      </w:r>
      <w:proofErr w:type="spellStart"/>
      <w:r w:rsidR="00E100BC">
        <w:rPr>
          <w:rFonts w:ascii="Times New Roman" w:hAnsi="Times New Roman" w:cs="Times New Roman"/>
          <w:sz w:val="28"/>
          <w:szCs w:val="28"/>
        </w:rPr>
        <w:t>Клёповского</w:t>
      </w:r>
      <w:proofErr w:type="spellEnd"/>
      <w:r w:rsidR="00BA3818" w:rsidRPr="00D53902">
        <w:rPr>
          <w:rFonts w:ascii="Times New Roman" w:hAnsi="Times New Roman" w:cs="Times New Roman"/>
          <w:sz w:val="28"/>
          <w:szCs w:val="28"/>
        </w:rPr>
        <w:t xml:space="preserve"> сельского поселения </w:t>
      </w:r>
      <w:proofErr w:type="spellStart"/>
      <w:r w:rsidR="00BA3818" w:rsidRPr="00D53902">
        <w:rPr>
          <w:rFonts w:ascii="Times New Roman" w:hAnsi="Times New Roman" w:cs="Times New Roman"/>
          <w:sz w:val="28"/>
          <w:szCs w:val="28"/>
        </w:rPr>
        <w:t>Бутурлиновского</w:t>
      </w:r>
      <w:proofErr w:type="spellEnd"/>
      <w:r w:rsidR="00BA3818" w:rsidRPr="00D53902">
        <w:rPr>
          <w:rFonts w:ascii="Times New Roman" w:hAnsi="Times New Roman" w:cs="Times New Roman"/>
          <w:sz w:val="28"/>
          <w:szCs w:val="28"/>
        </w:rPr>
        <w:t xml:space="preserve"> муниципального района Воронежской области администрация </w:t>
      </w:r>
      <w:proofErr w:type="spellStart"/>
      <w:r w:rsidR="00E100BC">
        <w:rPr>
          <w:rFonts w:ascii="Times New Roman" w:hAnsi="Times New Roman" w:cs="Times New Roman"/>
          <w:sz w:val="28"/>
          <w:szCs w:val="28"/>
        </w:rPr>
        <w:t>Клёповского</w:t>
      </w:r>
      <w:proofErr w:type="spellEnd"/>
      <w:r w:rsidR="00BA3818" w:rsidRPr="00D53902">
        <w:rPr>
          <w:rFonts w:ascii="Times New Roman" w:hAnsi="Times New Roman" w:cs="Times New Roman"/>
          <w:sz w:val="28"/>
          <w:szCs w:val="28"/>
        </w:rPr>
        <w:t xml:space="preserve"> сельского поселения </w:t>
      </w:r>
      <w:proofErr w:type="spellStart"/>
      <w:r w:rsidR="00BA3818" w:rsidRPr="00D53902">
        <w:rPr>
          <w:rFonts w:ascii="Times New Roman" w:hAnsi="Times New Roman" w:cs="Times New Roman"/>
          <w:sz w:val="28"/>
          <w:szCs w:val="28"/>
        </w:rPr>
        <w:t>Бутурлиновского</w:t>
      </w:r>
      <w:proofErr w:type="spellEnd"/>
      <w:r w:rsidR="00BA3818" w:rsidRPr="00D53902">
        <w:rPr>
          <w:rFonts w:ascii="Times New Roman" w:hAnsi="Times New Roman" w:cs="Times New Roman"/>
          <w:sz w:val="28"/>
          <w:szCs w:val="28"/>
        </w:rPr>
        <w:t xml:space="preserve"> муниципального района Воронежской области</w:t>
      </w:r>
    </w:p>
    <w:p w:rsidR="00BA3818" w:rsidRPr="00D53902" w:rsidRDefault="00BA3818" w:rsidP="00D53902">
      <w:pPr>
        <w:pStyle w:val="ac"/>
        <w:widowControl w:val="0"/>
        <w:tabs>
          <w:tab w:val="left" w:pos="0"/>
        </w:tabs>
        <w:autoSpaceDE w:val="0"/>
        <w:autoSpaceDN w:val="0"/>
        <w:adjustRightInd w:val="0"/>
        <w:ind w:firstLine="709"/>
        <w:jc w:val="both"/>
      </w:pPr>
    </w:p>
    <w:p w:rsidR="00BA3818" w:rsidRPr="00D53902" w:rsidRDefault="00BA3818" w:rsidP="00E100BC">
      <w:pPr>
        <w:pStyle w:val="ac"/>
        <w:widowControl w:val="0"/>
        <w:tabs>
          <w:tab w:val="left" w:pos="0"/>
        </w:tabs>
        <w:autoSpaceDE w:val="0"/>
        <w:autoSpaceDN w:val="0"/>
        <w:adjustRightInd w:val="0"/>
        <w:ind w:firstLine="709"/>
        <w:jc w:val="center"/>
        <w:rPr>
          <w:b/>
        </w:rPr>
      </w:pPr>
      <w:r w:rsidRPr="00D53902">
        <w:rPr>
          <w:b/>
        </w:rPr>
        <w:t>ПОСТАНОВЛЯЕТ:</w:t>
      </w:r>
    </w:p>
    <w:p w:rsidR="00BA3818" w:rsidRPr="00D53902" w:rsidRDefault="00BA3818" w:rsidP="00D53902">
      <w:pPr>
        <w:pStyle w:val="ac"/>
        <w:widowControl w:val="0"/>
        <w:tabs>
          <w:tab w:val="left" w:pos="0"/>
        </w:tabs>
        <w:autoSpaceDE w:val="0"/>
        <w:autoSpaceDN w:val="0"/>
        <w:adjustRightInd w:val="0"/>
        <w:ind w:firstLine="709"/>
        <w:jc w:val="both"/>
        <w:rPr>
          <w:lang w:eastAsia="ru-RU"/>
        </w:rPr>
      </w:pPr>
    </w:p>
    <w:p w:rsidR="00BA3818" w:rsidRPr="00D53902" w:rsidRDefault="00BA3818"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 Утвердить административный регламент по предоставлению Муниципальной услуги «</w:t>
      </w:r>
      <w:r w:rsidR="00E6739C" w:rsidRPr="00D53902">
        <w:rPr>
          <w:rFonts w:ascii="Times New Roman" w:eastAsia="Calibri" w:hAnsi="Times New Roman" w:cs="Times New Roman"/>
          <w:sz w:val="28"/>
          <w:szCs w:val="28"/>
          <w:lang w:eastAsia="en-US"/>
        </w:rPr>
        <w:t>Присвоение адреса объекту адресации, изменение и аннулирование такого адреса</w:t>
      </w:r>
      <w:r w:rsidRPr="00D53902">
        <w:rPr>
          <w:rFonts w:ascii="Times New Roman" w:hAnsi="Times New Roman" w:cs="Times New Roman"/>
          <w:sz w:val="28"/>
          <w:szCs w:val="28"/>
        </w:rPr>
        <w:t xml:space="preserve">» на территории </w:t>
      </w:r>
      <w:proofErr w:type="spellStart"/>
      <w:r w:rsidR="00E100BC">
        <w:rPr>
          <w:rFonts w:ascii="Times New Roman" w:hAnsi="Times New Roman" w:cs="Times New Roman"/>
          <w:sz w:val="28"/>
          <w:szCs w:val="28"/>
        </w:rPr>
        <w:t>Клёповского</w:t>
      </w:r>
      <w:proofErr w:type="spellEnd"/>
      <w:r w:rsidRPr="00D53902">
        <w:rPr>
          <w:rFonts w:ascii="Times New Roman" w:hAnsi="Times New Roman" w:cs="Times New Roman"/>
          <w:sz w:val="28"/>
          <w:szCs w:val="28"/>
        </w:rPr>
        <w:t xml:space="preserve"> сельского поселения </w:t>
      </w:r>
      <w:proofErr w:type="spellStart"/>
      <w:r w:rsidRPr="00D53902">
        <w:rPr>
          <w:rFonts w:ascii="Times New Roman" w:hAnsi="Times New Roman" w:cs="Times New Roman"/>
          <w:sz w:val="28"/>
          <w:szCs w:val="28"/>
        </w:rPr>
        <w:t>Бутурлиновского</w:t>
      </w:r>
      <w:proofErr w:type="spellEnd"/>
      <w:r w:rsidRPr="00D53902">
        <w:rPr>
          <w:rFonts w:ascii="Times New Roman" w:hAnsi="Times New Roman" w:cs="Times New Roman"/>
          <w:sz w:val="28"/>
          <w:szCs w:val="28"/>
        </w:rPr>
        <w:t xml:space="preserve"> муниципального района Воронежской области </w:t>
      </w:r>
      <w:r w:rsidRPr="00D53902">
        <w:rPr>
          <w:rFonts w:ascii="Times New Roman" w:hAnsi="Times New Roman" w:cs="Times New Roman"/>
          <w:sz w:val="28"/>
          <w:szCs w:val="28"/>
        </w:rPr>
        <w:lastRenderedPageBreak/>
        <w:t>согласно приложению к настоящему постановлению.</w:t>
      </w:r>
    </w:p>
    <w:p w:rsidR="00BA3818" w:rsidRPr="00D53902" w:rsidRDefault="00BA3818"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 Признать утратившими силу следующие постановления администрации </w:t>
      </w:r>
      <w:proofErr w:type="spellStart"/>
      <w:r w:rsidR="00E100BC">
        <w:rPr>
          <w:rFonts w:ascii="Times New Roman" w:hAnsi="Times New Roman" w:cs="Times New Roman"/>
          <w:sz w:val="28"/>
          <w:szCs w:val="28"/>
        </w:rPr>
        <w:t>Клёповского</w:t>
      </w:r>
      <w:proofErr w:type="spellEnd"/>
      <w:r w:rsidRPr="00D53902">
        <w:rPr>
          <w:rFonts w:ascii="Times New Roman" w:hAnsi="Times New Roman" w:cs="Times New Roman"/>
          <w:sz w:val="28"/>
          <w:szCs w:val="28"/>
        </w:rPr>
        <w:t xml:space="preserve"> сельского поселения </w:t>
      </w:r>
      <w:proofErr w:type="spellStart"/>
      <w:r w:rsidRPr="00D53902">
        <w:rPr>
          <w:rFonts w:ascii="Times New Roman" w:hAnsi="Times New Roman" w:cs="Times New Roman"/>
          <w:sz w:val="28"/>
          <w:szCs w:val="28"/>
        </w:rPr>
        <w:t>Бутурлиновского</w:t>
      </w:r>
      <w:proofErr w:type="spellEnd"/>
      <w:r w:rsidRPr="00D53902">
        <w:rPr>
          <w:rFonts w:ascii="Times New Roman" w:hAnsi="Times New Roman" w:cs="Times New Roman"/>
          <w:sz w:val="28"/>
          <w:szCs w:val="28"/>
        </w:rPr>
        <w:t xml:space="preserve"> муниципального района Воронежской области:</w:t>
      </w:r>
    </w:p>
    <w:p w:rsidR="00591BF2" w:rsidRPr="00D53902" w:rsidRDefault="00591BF2" w:rsidP="00D53902">
      <w:pPr>
        <w:ind w:firstLine="709"/>
        <w:jc w:val="both"/>
        <w:rPr>
          <w:rFonts w:ascii="Times New Roman" w:hAnsi="Times New Roman" w:cs="Times New Roman"/>
          <w:sz w:val="28"/>
          <w:szCs w:val="28"/>
          <w:highlight w:val="yellow"/>
        </w:rPr>
      </w:pPr>
      <w:r w:rsidRPr="00D53902">
        <w:rPr>
          <w:rFonts w:ascii="Times New Roman" w:hAnsi="Times New Roman" w:cs="Times New Roman"/>
          <w:sz w:val="28"/>
          <w:szCs w:val="28"/>
        </w:rPr>
        <w:t xml:space="preserve">- </w:t>
      </w:r>
      <w:r w:rsidRPr="00AB0F42">
        <w:rPr>
          <w:rFonts w:ascii="Times New Roman" w:hAnsi="Times New Roman" w:cs="Times New Roman"/>
          <w:sz w:val="28"/>
          <w:szCs w:val="28"/>
        </w:rPr>
        <w:t xml:space="preserve">от </w:t>
      </w:r>
      <w:r w:rsidR="00CE022F">
        <w:rPr>
          <w:rFonts w:ascii="Times New Roman" w:hAnsi="Times New Roman" w:cs="Times New Roman"/>
          <w:sz w:val="28"/>
          <w:szCs w:val="28"/>
        </w:rPr>
        <w:t xml:space="preserve">04.09.2015г. </w:t>
      </w:r>
      <w:r w:rsidRPr="00AB0F42">
        <w:rPr>
          <w:rFonts w:ascii="Times New Roman" w:hAnsi="Times New Roman" w:cs="Times New Roman"/>
          <w:sz w:val="28"/>
          <w:szCs w:val="28"/>
        </w:rPr>
        <w:t xml:space="preserve"> №</w:t>
      </w:r>
      <w:r w:rsidR="00CE022F">
        <w:rPr>
          <w:rFonts w:ascii="Times New Roman" w:hAnsi="Times New Roman" w:cs="Times New Roman"/>
          <w:sz w:val="28"/>
          <w:szCs w:val="28"/>
        </w:rPr>
        <w:t>76</w:t>
      </w:r>
      <w:r w:rsidRPr="00AB0F42">
        <w:rPr>
          <w:rFonts w:ascii="Times New Roman" w:hAnsi="Times New Roman" w:cs="Times New Roman"/>
          <w:sz w:val="28"/>
          <w:szCs w:val="28"/>
        </w:rPr>
        <w:t xml:space="preserve"> «Об утверждении административного регламента администрации </w:t>
      </w:r>
      <w:proofErr w:type="spellStart"/>
      <w:r w:rsidR="00CE022F">
        <w:rPr>
          <w:rFonts w:ascii="Times New Roman" w:hAnsi="Times New Roman" w:cs="Times New Roman"/>
          <w:sz w:val="28"/>
          <w:szCs w:val="28"/>
        </w:rPr>
        <w:t>Клёповского</w:t>
      </w:r>
      <w:proofErr w:type="spellEnd"/>
      <w:r w:rsidRPr="00AB0F42">
        <w:rPr>
          <w:rFonts w:ascii="Times New Roman" w:hAnsi="Times New Roman" w:cs="Times New Roman"/>
          <w:sz w:val="28"/>
          <w:szCs w:val="28"/>
        </w:rPr>
        <w:t xml:space="preserve"> сельского поселения </w:t>
      </w:r>
      <w:proofErr w:type="spellStart"/>
      <w:r w:rsidRPr="00AB0F42">
        <w:rPr>
          <w:rFonts w:ascii="Times New Roman" w:hAnsi="Times New Roman" w:cs="Times New Roman"/>
          <w:sz w:val="28"/>
          <w:szCs w:val="28"/>
        </w:rPr>
        <w:t>Бутурлиновского</w:t>
      </w:r>
      <w:proofErr w:type="spellEnd"/>
      <w:r w:rsidRPr="00AB0F42">
        <w:rPr>
          <w:rFonts w:ascii="Times New Roman" w:hAnsi="Times New Roman" w:cs="Times New Roman"/>
          <w:sz w:val="28"/>
          <w:szCs w:val="28"/>
        </w:rPr>
        <w:t xml:space="preserve"> муниципального района Воронежской области по предоставлению муниципальной услуги «</w:t>
      </w:r>
      <w:r w:rsidR="00FB0DFD" w:rsidRPr="009B69B3">
        <w:rPr>
          <w:rFonts w:ascii="Times New Roman" w:hAnsi="Times New Roman" w:cs="Times New Roman"/>
          <w:bCs/>
          <w:sz w:val="28"/>
          <w:szCs w:val="28"/>
          <w:lang w:eastAsia="en-US"/>
        </w:rPr>
        <w:t>Присвоение адреса объекту недвижимости и аннулирование адреса</w:t>
      </w:r>
      <w:r w:rsidRPr="00AB0F42">
        <w:rPr>
          <w:rFonts w:ascii="Times New Roman" w:hAnsi="Times New Roman" w:cs="Times New Roman"/>
          <w:sz w:val="28"/>
          <w:szCs w:val="28"/>
        </w:rPr>
        <w:t>»;</w:t>
      </w:r>
    </w:p>
    <w:p w:rsidR="009B69B3" w:rsidRDefault="00CE022F" w:rsidP="00A976FE">
      <w:pPr>
        <w:suppressAutoHyphens/>
        <w:ind w:right="-2" w:firstLine="709"/>
        <w:jc w:val="both"/>
        <w:rPr>
          <w:rFonts w:ascii="Times New Roman" w:hAnsi="Times New Roman" w:cs="Times New Roman"/>
          <w:bCs/>
          <w:sz w:val="28"/>
          <w:szCs w:val="28"/>
        </w:rPr>
      </w:pPr>
      <w:r w:rsidRPr="009B69B3">
        <w:rPr>
          <w:rFonts w:ascii="Times New Roman" w:hAnsi="Times New Roman" w:cs="Times New Roman"/>
          <w:sz w:val="28"/>
          <w:szCs w:val="28"/>
        </w:rPr>
        <w:t>-</w:t>
      </w:r>
      <w:r w:rsidR="009B69B3" w:rsidRPr="009B69B3">
        <w:rPr>
          <w:rFonts w:ascii="Times New Roman" w:hAnsi="Times New Roman" w:cs="Times New Roman"/>
          <w:sz w:val="26"/>
          <w:szCs w:val="26"/>
        </w:rPr>
        <w:t xml:space="preserve"> от 14.03.2016г.  № 32</w:t>
      </w:r>
      <w:r w:rsidR="009B69B3">
        <w:rPr>
          <w:rFonts w:ascii="Times New Roman" w:hAnsi="Times New Roman" w:cs="Times New Roman"/>
          <w:sz w:val="26"/>
          <w:szCs w:val="26"/>
        </w:rPr>
        <w:t xml:space="preserve"> «</w:t>
      </w:r>
      <w:r w:rsidR="009B69B3" w:rsidRPr="009B69B3">
        <w:rPr>
          <w:rFonts w:ascii="Times New Roman" w:hAnsi="Times New Roman" w:cs="Times New Roman"/>
          <w:sz w:val="28"/>
          <w:szCs w:val="28"/>
        </w:rPr>
        <w:t xml:space="preserve">О внесении изменений в постановление администрации </w:t>
      </w:r>
      <w:proofErr w:type="spellStart"/>
      <w:r w:rsidR="009B69B3" w:rsidRPr="009B69B3">
        <w:rPr>
          <w:rFonts w:ascii="Times New Roman" w:hAnsi="Times New Roman" w:cs="Times New Roman"/>
          <w:sz w:val="28"/>
          <w:szCs w:val="28"/>
        </w:rPr>
        <w:t>Кл</w:t>
      </w:r>
      <w:r w:rsidR="00764A61">
        <w:rPr>
          <w:rFonts w:ascii="Times New Roman" w:hAnsi="Times New Roman" w:cs="Times New Roman"/>
          <w:sz w:val="28"/>
          <w:szCs w:val="28"/>
        </w:rPr>
        <w:t>ё</w:t>
      </w:r>
      <w:r w:rsidR="009B69B3" w:rsidRPr="009B69B3">
        <w:rPr>
          <w:rFonts w:ascii="Times New Roman" w:hAnsi="Times New Roman" w:cs="Times New Roman"/>
          <w:sz w:val="28"/>
          <w:szCs w:val="28"/>
        </w:rPr>
        <w:t>повского</w:t>
      </w:r>
      <w:proofErr w:type="spellEnd"/>
      <w:r w:rsidR="009B69B3" w:rsidRPr="009B69B3">
        <w:rPr>
          <w:rFonts w:ascii="Times New Roman" w:hAnsi="Times New Roman" w:cs="Times New Roman"/>
          <w:sz w:val="28"/>
          <w:szCs w:val="28"/>
        </w:rPr>
        <w:t xml:space="preserve"> сельского поселения </w:t>
      </w:r>
      <w:proofErr w:type="spellStart"/>
      <w:r w:rsidR="009B69B3" w:rsidRPr="009B69B3">
        <w:rPr>
          <w:rFonts w:ascii="Times New Roman" w:hAnsi="Times New Roman" w:cs="Times New Roman"/>
          <w:sz w:val="28"/>
          <w:szCs w:val="28"/>
        </w:rPr>
        <w:t>Бутурлиновского</w:t>
      </w:r>
      <w:proofErr w:type="spellEnd"/>
      <w:r w:rsidR="009B69B3" w:rsidRPr="009B69B3">
        <w:rPr>
          <w:rFonts w:ascii="Times New Roman" w:hAnsi="Times New Roman" w:cs="Times New Roman"/>
          <w:sz w:val="28"/>
          <w:szCs w:val="28"/>
        </w:rPr>
        <w:t xml:space="preserve"> муниципального района Воронежской области от </w:t>
      </w:r>
      <w:r w:rsidR="009B69B3" w:rsidRPr="009B69B3">
        <w:rPr>
          <w:rFonts w:ascii="Times New Roman" w:eastAsia="Calibri" w:hAnsi="Times New Roman" w:cs="Times New Roman"/>
          <w:sz w:val="28"/>
          <w:szCs w:val="28"/>
          <w:lang w:eastAsia="en-US"/>
        </w:rPr>
        <w:t>04.09.2015 г. № 76 «</w:t>
      </w:r>
      <w:r w:rsidR="009B69B3" w:rsidRPr="009B69B3">
        <w:rPr>
          <w:rFonts w:ascii="Times New Roman" w:hAnsi="Times New Roman" w:cs="Times New Roman"/>
          <w:bCs/>
          <w:sz w:val="28"/>
          <w:szCs w:val="28"/>
          <w:lang w:eastAsia="ar-SA"/>
        </w:rPr>
        <w:t xml:space="preserve">Об утверждении административного регламента администрации </w:t>
      </w:r>
      <w:proofErr w:type="spellStart"/>
      <w:r w:rsidR="009B69B3" w:rsidRPr="009B69B3">
        <w:rPr>
          <w:rFonts w:ascii="Times New Roman" w:hAnsi="Times New Roman" w:cs="Times New Roman"/>
          <w:bCs/>
          <w:sz w:val="28"/>
          <w:szCs w:val="28"/>
          <w:lang w:eastAsia="ar-SA"/>
        </w:rPr>
        <w:t>Кл</w:t>
      </w:r>
      <w:r w:rsidR="00764A61">
        <w:rPr>
          <w:rFonts w:ascii="Times New Roman" w:hAnsi="Times New Roman" w:cs="Times New Roman"/>
          <w:bCs/>
          <w:sz w:val="28"/>
          <w:szCs w:val="28"/>
          <w:lang w:eastAsia="ar-SA"/>
        </w:rPr>
        <w:t>ё</w:t>
      </w:r>
      <w:r w:rsidR="009B69B3" w:rsidRPr="009B69B3">
        <w:rPr>
          <w:rFonts w:ascii="Times New Roman" w:hAnsi="Times New Roman" w:cs="Times New Roman"/>
          <w:bCs/>
          <w:sz w:val="28"/>
          <w:szCs w:val="28"/>
          <w:lang w:eastAsia="ar-SA"/>
        </w:rPr>
        <w:t>повского</w:t>
      </w:r>
      <w:proofErr w:type="spellEnd"/>
      <w:r w:rsidR="009B69B3" w:rsidRPr="009B69B3">
        <w:rPr>
          <w:rFonts w:ascii="Times New Roman" w:hAnsi="Times New Roman" w:cs="Times New Roman"/>
          <w:bCs/>
          <w:sz w:val="28"/>
          <w:szCs w:val="28"/>
          <w:lang w:eastAsia="ar-SA"/>
        </w:rPr>
        <w:t xml:space="preserve"> сельского поселения </w:t>
      </w:r>
      <w:proofErr w:type="spellStart"/>
      <w:r w:rsidR="009B69B3" w:rsidRPr="009B69B3">
        <w:rPr>
          <w:rFonts w:ascii="Times New Roman" w:hAnsi="Times New Roman" w:cs="Times New Roman"/>
          <w:bCs/>
          <w:sz w:val="28"/>
          <w:szCs w:val="28"/>
          <w:lang w:eastAsia="ar-SA"/>
        </w:rPr>
        <w:t>Бутурлиновского</w:t>
      </w:r>
      <w:proofErr w:type="spellEnd"/>
      <w:r w:rsidR="009B69B3" w:rsidRPr="009B69B3">
        <w:rPr>
          <w:rFonts w:ascii="Times New Roman" w:hAnsi="Times New Roman" w:cs="Times New Roman"/>
          <w:bCs/>
          <w:sz w:val="28"/>
          <w:szCs w:val="28"/>
          <w:lang w:eastAsia="ar-SA"/>
        </w:rPr>
        <w:t xml:space="preserve"> муниципального района Воронежской области по предоставлению муниципальной услуги </w:t>
      </w:r>
      <w:r w:rsidR="009B69B3" w:rsidRPr="009B69B3">
        <w:rPr>
          <w:rFonts w:ascii="Times New Roman" w:hAnsi="Times New Roman" w:cs="Times New Roman"/>
          <w:bCs/>
          <w:sz w:val="28"/>
          <w:szCs w:val="28"/>
        </w:rPr>
        <w:t>«</w:t>
      </w:r>
      <w:r w:rsidR="009B69B3" w:rsidRPr="009B69B3">
        <w:rPr>
          <w:rFonts w:ascii="Times New Roman" w:hAnsi="Times New Roman" w:cs="Times New Roman"/>
          <w:bCs/>
          <w:sz w:val="28"/>
          <w:szCs w:val="28"/>
          <w:lang w:eastAsia="en-US"/>
        </w:rPr>
        <w:t>Присвоение адреса объекту недвижимости и аннулирование адреса</w:t>
      </w:r>
      <w:r w:rsidR="009B69B3" w:rsidRPr="009B69B3">
        <w:rPr>
          <w:rFonts w:ascii="Times New Roman" w:hAnsi="Times New Roman" w:cs="Times New Roman"/>
          <w:bCs/>
          <w:sz w:val="28"/>
          <w:szCs w:val="28"/>
        </w:rPr>
        <w:t>»</w:t>
      </w:r>
      <w:r w:rsidR="00A976FE">
        <w:rPr>
          <w:rFonts w:ascii="Times New Roman" w:hAnsi="Times New Roman" w:cs="Times New Roman"/>
          <w:bCs/>
          <w:sz w:val="28"/>
          <w:szCs w:val="28"/>
        </w:rPr>
        <w:t>;</w:t>
      </w:r>
    </w:p>
    <w:p w:rsidR="00A976FE" w:rsidRDefault="00A976FE" w:rsidP="00A976FE">
      <w:pPr>
        <w:suppressAutoHyphens/>
        <w:ind w:right="-2" w:firstLine="709"/>
        <w:jc w:val="both"/>
        <w:rPr>
          <w:rFonts w:ascii="Times New Roman" w:hAnsi="Times New Roman" w:cs="Times New Roman"/>
          <w:bCs/>
          <w:sz w:val="28"/>
          <w:szCs w:val="28"/>
        </w:rPr>
      </w:pPr>
      <w:r>
        <w:rPr>
          <w:rFonts w:ascii="Times New Roman" w:hAnsi="Times New Roman" w:cs="Times New Roman"/>
          <w:bCs/>
          <w:sz w:val="28"/>
          <w:szCs w:val="28"/>
        </w:rPr>
        <w:t>- от 23.11.2017 г. № 52</w:t>
      </w:r>
      <w:r w:rsidR="00E55D9C" w:rsidRPr="00E55D9C">
        <w:rPr>
          <w:rFonts w:ascii="Times New Roman" w:hAnsi="Times New Roman" w:cs="Times New Roman"/>
          <w:bCs/>
          <w:sz w:val="28"/>
          <w:szCs w:val="28"/>
        </w:rPr>
        <w:t xml:space="preserve"> </w:t>
      </w:r>
      <w:r>
        <w:rPr>
          <w:rFonts w:ascii="Times New Roman" w:hAnsi="Times New Roman" w:cs="Times New Roman"/>
          <w:sz w:val="26"/>
          <w:szCs w:val="26"/>
        </w:rPr>
        <w:t>«</w:t>
      </w:r>
      <w:r w:rsidRPr="009B69B3">
        <w:rPr>
          <w:rFonts w:ascii="Times New Roman" w:hAnsi="Times New Roman" w:cs="Times New Roman"/>
          <w:sz w:val="28"/>
          <w:szCs w:val="28"/>
        </w:rPr>
        <w:t xml:space="preserve">О внесении изменений в постановление администрации </w:t>
      </w:r>
      <w:proofErr w:type="spellStart"/>
      <w:r w:rsidRPr="009B69B3">
        <w:rPr>
          <w:rFonts w:ascii="Times New Roman" w:hAnsi="Times New Roman" w:cs="Times New Roman"/>
          <w:sz w:val="28"/>
          <w:szCs w:val="28"/>
        </w:rPr>
        <w:t>Кл</w:t>
      </w:r>
      <w:r w:rsidR="00764A61">
        <w:rPr>
          <w:rFonts w:ascii="Times New Roman" w:hAnsi="Times New Roman" w:cs="Times New Roman"/>
          <w:sz w:val="28"/>
          <w:szCs w:val="28"/>
        </w:rPr>
        <w:t>ё</w:t>
      </w:r>
      <w:r w:rsidRPr="009B69B3">
        <w:rPr>
          <w:rFonts w:ascii="Times New Roman" w:hAnsi="Times New Roman" w:cs="Times New Roman"/>
          <w:sz w:val="28"/>
          <w:szCs w:val="28"/>
        </w:rPr>
        <w:t>повского</w:t>
      </w:r>
      <w:proofErr w:type="spellEnd"/>
      <w:r w:rsidRPr="009B69B3">
        <w:rPr>
          <w:rFonts w:ascii="Times New Roman" w:hAnsi="Times New Roman" w:cs="Times New Roman"/>
          <w:sz w:val="28"/>
          <w:szCs w:val="28"/>
        </w:rPr>
        <w:t xml:space="preserve"> сельского поселения </w:t>
      </w:r>
      <w:proofErr w:type="spellStart"/>
      <w:r w:rsidRPr="009B69B3">
        <w:rPr>
          <w:rFonts w:ascii="Times New Roman" w:hAnsi="Times New Roman" w:cs="Times New Roman"/>
          <w:sz w:val="28"/>
          <w:szCs w:val="28"/>
        </w:rPr>
        <w:t>Бутурлиновского</w:t>
      </w:r>
      <w:proofErr w:type="spellEnd"/>
      <w:r w:rsidRPr="009B69B3">
        <w:rPr>
          <w:rFonts w:ascii="Times New Roman" w:hAnsi="Times New Roman" w:cs="Times New Roman"/>
          <w:sz w:val="28"/>
          <w:szCs w:val="28"/>
        </w:rPr>
        <w:t xml:space="preserve"> муниципального района Воронежской области от </w:t>
      </w:r>
      <w:r w:rsidRPr="009B69B3">
        <w:rPr>
          <w:rFonts w:ascii="Times New Roman" w:eastAsia="Calibri" w:hAnsi="Times New Roman" w:cs="Times New Roman"/>
          <w:sz w:val="28"/>
          <w:szCs w:val="28"/>
          <w:lang w:eastAsia="en-US"/>
        </w:rPr>
        <w:t>04.09.2015 г. № 76 «</w:t>
      </w:r>
      <w:r w:rsidRPr="009B69B3">
        <w:rPr>
          <w:rFonts w:ascii="Times New Roman" w:hAnsi="Times New Roman" w:cs="Times New Roman"/>
          <w:bCs/>
          <w:sz w:val="28"/>
          <w:szCs w:val="28"/>
          <w:lang w:eastAsia="ar-SA"/>
        </w:rPr>
        <w:t xml:space="preserve">Об утверждении административного регламента администрации </w:t>
      </w:r>
      <w:proofErr w:type="spellStart"/>
      <w:r w:rsidRPr="009B69B3">
        <w:rPr>
          <w:rFonts w:ascii="Times New Roman" w:hAnsi="Times New Roman" w:cs="Times New Roman"/>
          <w:bCs/>
          <w:sz w:val="28"/>
          <w:szCs w:val="28"/>
          <w:lang w:eastAsia="ar-SA"/>
        </w:rPr>
        <w:t>Кл</w:t>
      </w:r>
      <w:r w:rsidR="00764A61">
        <w:rPr>
          <w:rFonts w:ascii="Times New Roman" w:hAnsi="Times New Roman" w:cs="Times New Roman"/>
          <w:bCs/>
          <w:sz w:val="28"/>
          <w:szCs w:val="28"/>
          <w:lang w:eastAsia="ar-SA"/>
        </w:rPr>
        <w:t>ё</w:t>
      </w:r>
      <w:r w:rsidRPr="009B69B3">
        <w:rPr>
          <w:rFonts w:ascii="Times New Roman" w:hAnsi="Times New Roman" w:cs="Times New Roman"/>
          <w:bCs/>
          <w:sz w:val="28"/>
          <w:szCs w:val="28"/>
          <w:lang w:eastAsia="ar-SA"/>
        </w:rPr>
        <w:t>повского</w:t>
      </w:r>
      <w:proofErr w:type="spellEnd"/>
      <w:r w:rsidRPr="009B69B3">
        <w:rPr>
          <w:rFonts w:ascii="Times New Roman" w:hAnsi="Times New Roman" w:cs="Times New Roman"/>
          <w:bCs/>
          <w:sz w:val="28"/>
          <w:szCs w:val="28"/>
          <w:lang w:eastAsia="ar-SA"/>
        </w:rPr>
        <w:t xml:space="preserve"> сельского поселения </w:t>
      </w:r>
      <w:proofErr w:type="spellStart"/>
      <w:r w:rsidRPr="009B69B3">
        <w:rPr>
          <w:rFonts w:ascii="Times New Roman" w:hAnsi="Times New Roman" w:cs="Times New Roman"/>
          <w:bCs/>
          <w:sz w:val="28"/>
          <w:szCs w:val="28"/>
          <w:lang w:eastAsia="ar-SA"/>
        </w:rPr>
        <w:t>Бутурлиновского</w:t>
      </w:r>
      <w:proofErr w:type="spellEnd"/>
      <w:r w:rsidRPr="009B69B3">
        <w:rPr>
          <w:rFonts w:ascii="Times New Roman" w:hAnsi="Times New Roman" w:cs="Times New Roman"/>
          <w:bCs/>
          <w:sz w:val="28"/>
          <w:szCs w:val="28"/>
          <w:lang w:eastAsia="ar-SA"/>
        </w:rPr>
        <w:t xml:space="preserve"> муниципального района Воронежской области по предоставлению муниципальной услуги </w:t>
      </w:r>
      <w:r w:rsidRPr="009B69B3">
        <w:rPr>
          <w:rFonts w:ascii="Times New Roman" w:hAnsi="Times New Roman" w:cs="Times New Roman"/>
          <w:bCs/>
          <w:sz w:val="28"/>
          <w:szCs w:val="28"/>
        </w:rPr>
        <w:t>«</w:t>
      </w:r>
      <w:r w:rsidRPr="009B69B3">
        <w:rPr>
          <w:rFonts w:ascii="Times New Roman" w:hAnsi="Times New Roman" w:cs="Times New Roman"/>
          <w:bCs/>
          <w:sz w:val="28"/>
          <w:szCs w:val="28"/>
          <w:lang w:eastAsia="en-US"/>
        </w:rPr>
        <w:t>Присвоение адреса объекту недвижимости и аннулирование адреса</w:t>
      </w:r>
      <w:r w:rsidRPr="009B69B3">
        <w:rPr>
          <w:rFonts w:ascii="Times New Roman" w:hAnsi="Times New Roman" w:cs="Times New Roman"/>
          <w:bCs/>
          <w:sz w:val="28"/>
          <w:szCs w:val="28"/>
        </w:rPr>
        <w:t>»</w:t>
      </w:r>
      <w:r>
        <w:rPr>
          <w:rFonts w:ascii="Times New Roman" w:hAnsi="Times New Roman" w:cs="Times New Roman"/>
          <w:bCs/>
          <w:sz w:val="28"/>
          <w:szCs w:val="28"/>
        </w:rPr>
        <w:t>;</w:t>
      </w:r>
    </w:p>
    <w:p w:rsidR="00A976FE" w:rsidRDefault="00A976FE" w:rsidP="00A976FE">
      <w:pPr>
        <w:suppressAutoHyphens/>
        <w:ind w:right="-2" w:firstLine="709"/>
        <w:jc w:val="both"/>
        <w:rPr>
          <w:rFonts w:ascii="Times New Roman" w:hAnsi="Times New Roman" w:cs="Times New Roman"/>
          <w:bCs/>
          <w:sz w:val="28"/>
          <w:szCs w:val="28"/>
        </w:rPr>
      </w:pPr>
      <w:r>
        <w:rPr>
          <w:rFonts w:ascii="Times New Roman" w:hAnsi="Times New Roman" w:cs="Times New Roman"/>
          <w:sz w:val="28"/>
          <w:szCs w:val="28"/>
        </w:rPr>
        <w:t>- от 21.11.2019 г. № 58</w:t>
      </w:r>
      <w:r w:rsidR="00E55D9C" w:rsidRPr="00E55D9C">
        <w:rPr>
          <w:rFonts w:ascii="Times New Roman" w:hAnsi="Times New Roman" w:cs="Times New Roman"/>
          <w:sz w:val="28"/>
          <w:szCs w:val="28"/>
        </w:rPr>
        <w:t xml:space="preserve"> </w:t>
      </w:r>
      <w:r>
        <w:rPr>
          <w:rFonts w:ascii="Times New Roman" w:hAnsi="Times New Roman" w:cs="Times New Roman"/>
          <w:sz w:val="26"/>
          <w:szCs w:val="26"/>
        </w:rPr>
        <w:t>«</w:t>
      </w:r>
      <w:r w:rsidRPr="009B69B3">
        <w:rPr>
          <w:rFonts w:ascii="Times New Roman" w:hAnsi="Times New Roman" w:cs="Times New Roman"/>
          <w:sz w:val="28"/>
          <w:szCs w:val="28"/>
        </w:rPr>
        <w:t xml:space="preserve">О внесении изменений в постановление администрации </w:t>
      </w:r>
      <w:proofErr w:type="spellStart"/>
      <w:r w:rsidRPr="009B69B3">
        <w:rPr>
          <w:rFonts w:ascii="Times New Roman" w:hAnsi="Times New Roman" w:cs="Times New Roman"/>
          <w:sz w:val="28"/>
          <w:szCs w:val="28"/>
        </w:rPr>
        <w:t>Кл</w:t>
      </w:r>
      <w:r w:rsidR="00764A61">
        <w:rPr>
          <w:rFonts w:ascii="Times New Roman" w:hAnsi="Times New Roman" w:cs="Times New Roman"/>
          <w:sz w:val="28"/>
          <w:szCs w:val="28"/>
        </w:rPr>
        <w:t>ё</w:t>
      </w:r>
      <w:r w:rsidRPr="009B69B3">
        <w:rPr>
          <w:rFonts w:ascii="Times New Roman" w:hAnsi="Times New Roman" w:cs="Times New Roman"/>
          <w:sz w:val="28"/>
          <w:szCs w:val="28"/>
        </w:rPr>
        <w:t>повского</w:t>
      </w:r>
      <w:proofErr w:type="spellEnd"/>
      <w:r w:rsidRPr="009B69B3">
        <w:rPr>
          <w:rFonts w:ascii="Times New Roman" w:hAnsi="Times New Roman" w:cs="Times New Roman"/>
          <w:sz w:val="28"/>
          <w:szCs w:val="28"/>
        </w:rPr>
        <w:t xml:space="preserve"> сельского поселения </w:t>
      </w:r>
      <w:proofErr w:type="spellStart"/>
      <w:r w:rsidRPr="009B69B3">
        <w:rPr>
          <w:rFonts w:ascii="Times New Roman" w:hAnsi="Times New Roman" w:cs="Times New Roman"/>
          <w:sz w:val="28"/>
          <w:szCs w:val="28"/>
        </w:rPr>
        <w:t>Бутурлиновского</w:t>
      </w:r>
      <w:proofErr w:type="spellEnd"/>
      <w:r w:rsidRPr="009B69B3">
        <w:rPr>
          <w:rFonts w:ascii="Times New Roman" w:hAnsi="Times New Roman" w:cs="Times New Roman"/>
          <w:sz w:val="28"/>
          <w:szCs w:val="28"/>
        </w:rPr>
        <w:t xml:space="preserve"> муниципального района Воронежской области от </w:t>
      </w:r>
      <w:r w:rsidRPr="009B69B3">
        <w:rPr>
          <w:rFonts w:ascii="Times New Roman" w:eastAsia="Calibri" w:hAnsi="Times New Roman" w:cs="Times New Roman"/>
          <w:sz w:val="28"/>
          <w:szCs w:val="28"/>
          <w:lang w:eastAsia="en-US"/>
        </w:rPr>
        <w:t>04.09.2015 г. № 76 «</w:t>
      </w:r>
      <w:r w:rsidRPr="009B69B3">
        <w:rPr>
          <w:rFonts w:ascii="Times New Roman" w:hAnsi="Times New Roman" w:cs="Times New Roman"/>
          <w:bCs/>
          <w:sz w:val="28"/>
          <w:szCs w:val="28"/>
          <w:lang w:eastAsia="ar-SA"/>
        </w:rPr>
        <w:t xml:space="preserve">Об утверждении административного регламента администрации </w:t>
      </w:r>
      <w:proofErr w:type="spellStart"/>
      <w:r w:rsidRPr="009B69B3">
        <w:rPr>
          <w:rFonts w:ascii="Times New Roman" w:hAnsi="Times New Roman" w:cs="Times New Roman"/>
          <w:bCs/>
          <w:sz w:val="28"/>
          <w:szCs w:val="28"/>
          <w:lang w:eastAsia="ar-SA"/>
        </w:rPr>
        <w:t>Кл</w:t>
      </w:r>
      <w:r w:rsidR="00764A61">
        <w:rPr>
          <w:rFonts w:ascii="Times New Roman" w:hAnsi="Times New Roman" w:cs="Times New Roman"/>
          <w:bCs/>
          <w:sz w:val="28"/>
          <w:szCs w:val="28"/>
          <w:lang w:eastAsia="ar-SA"/>
        </w:rPr>
        <w:t>ё</w:t>
      </w:r>
      <w:r w:rsidRPr="009B69B3">
        <w:rPr>
          <w:rFonts w:ascii="Times New Roman" w:hAnsi="Times New Roman" w:cs="Times New Roman"/>
          <w:bCs/>
          <w:sz w:val="28"/>
          <w:szCs w:val="28"/>
          <w:lang w:eastAsia="ar-SA"/>
        </w:rPr>
        <w:t>повского</w:t>
      </w:r>
      <w:proofErr w:type="spellEnd"/>
      <w:r w:rsidRPr="009B69B3">
        <w:rPr>
          <w:rFonts w:ascii="Times New Roman" w:hAnsi="Times New Roman" w:cs="Times New Roman"/>
          <w:bCs/>
          <w:sz w:val="28"/>
          <w:szCs w:val="28"/>
          <w:lang w:eastAsia="ar-SA"/>
        </w:rPr>
        <w:t xml:space="preserve"> сельского поселения </w:t>
      </w:r>
      <w:proofErr w:type="spellStart"/>
      <w:r w:rsidRPr="009B69B3">
        <w:rPr>
          <w:rFonts w:ascii="Times New Roman" w:hAnsi="Times New Roman" w:cs="Times New Roman"/>
          <w:bCs/>
          <w:sz w:val="28"/>
          <w:szCs w:val="28"/>
          <w:lang w:eastAsia="ar-SA"/>
        </w:rPr>
        <w:t>Бутурлиновского</w:t>
      </w:r>
      <w:proofErr w:type="spellEnd"/>
      <w:r w:rsidRPr="009B69B3">
        <w:rPr>
          <w:rFonts w:ascii="Times New Roman" w:hAnsi="Times New Roman" w:cs="Times New Roman"/>
          <w:bCs/>
          <w:sz w:val="28"/>
          <w:szCs w:val="28"/>
          <w:lang w:eastAsia="ar-SA"/>
        </w:rPr>
        <w:t xml:space="preserve"> муниципального района Воронежской области по предоставлению муниципальной услуги </w:t>
      </w:r>
      <w:r w:rsidRPr="009B69B3">
        <w:rPr>
          <w:rFonts w:ascii="Times New Roman" w:hAnsi="Times New Roman" w:cs="Times New Roman"/>
          <w:bCs/>
          <w:sz w:val="28"/>
          <w:szCs w:val="28"/>
        </w:rPr>
        <w:t>«</w:t>
      </w:r>
      <w:r w:rsidRPr="009B69B3">
        <w:rPr>
          <w:rFonts w:ascii="Times New Roman" w:hAnsi="Times New Roman" w:cs="Times New Roman"/>
          <w:bCs/>
          <w:sz w:val="28"/>
          <w:szCs w:val="28"/>
          <w:lang w:eastAsia="en-US"/>
        </w:rPr>
        <w:t>Присвоение адреса объекту недвижимости и аннулирование адреса</w:t>
      </w:r>
      <w:r w:rsidRPr="009B69B3">
        <w:rPr>
          <w:rFonts w:ascii="Times New Roman" w:hAnsi="Times New Roman" w:cs="Times New Roman"/>
          <w:bCs/>
          <w:sz w:val="28"/>
          <w:szCs w:val="28"/>
        </w:rPr>
        <w:t>»</w:t>
      </w:r>
      <w:r>
        <w:rPr>
          <w:rFonts w:ascii="Times New Roman" w:hAnsi="Times New Roman" w:cs="Times New Roman"/>
          <w:bCs/>
          <w:sz w:val="28"/>
          <w:szCs w:val="28"/>
        </w:rPr>
        <w:t>;</w:t>
      </w:r>
    </w:p>
    <w:p w:rsidR="00764A61" w:rsidRDefault="00764A61" w:rsidP="00764A61">
      <w:pPr>
        <w:suppressAutoHyphens/>
        <w:ind w:right="-2"/>
        <w:jc w:val="both"/>
        <w:rPr>
          <w:rFonts w:ascii="Times New Roman" w:hAnsi="Times New Roman" w:cs="Times New Roman"/>
          <w:bCs/>
          <w:sz w:val="28"/>
          <w:szCs w:val="28"/>
        </w:rPr>
      </w:pPr>
      <w:r>
        <w:rPr>
          <w:rFonts w:ascii="Times New Roman" w:hAnsi="Times New Roman" w:cs="Times New Roman"/>
          <w:bCs/>
          <w:sz w:val="28"/>
          <w:szCs w:val="28"/>
        </w:rPr>
        <w:t xml:space="preserve">- от 30.09.2020г. № 38 </w:t>
      </w:r>
      <w:r>
        <w:rPr>
          <w:rFonts w:ascii="Times New Roman" w:hAnsi="Times New Roman" w:cs="Times New Roman"/>
          <w:sz w:val="26"/>
          <w:szCs w:val="26"/>
        </w:rPr>
        <w:t>«</w:t>
      </w:r>
      <w:r w:rsidRPr="009B69B3">
        <w:rPr>
          <w:rFonts w:ascii="Times New Roman" w:hAnsi="Times New Roman" w:cs="Times New Roman"/>
          <w:sz w:val="28"/>
          <w:szCs w:val="28"/>
        </w:rPr>
        <w:t xml:space="preserve">О внесении изменений в постановление администрации </w:t>
      </w:r>
      <w:proofErr w:type="spellStart"/>
      <w:r w:rsidRPr="009B69B3">
        <w:rPr>
          <w:rFonts w:ascii="Times New Roman" w:hAnsi="Times New Roman" w:cs="Times New Roman"/>
          <w:sz w:val="28"/>
          <w:szCs w:val="28"/>
        </w:rPr>
        <w:t>Кл</w:t>
      </w:r>
      <w:r>
        <w:rPr>
          <w:rFonts w:ascii="Times New Roman" w:hAnsi="Times New Roman" w:cs="Times New Roman"/>
          <w:sz w:val="28"/>
          <w:szCs w:val="28"/>
        </w:rPr>
        <w:t>ё</w:t>
      </w:r>
      <w:r w:rsidRPr="009B69B3">
        <w:rPr>
          <w:rFonts w:ascii="Times New Roman" w:hAnsi="Times New Roman" w:cs="Times New Roman"/>
          <w:sz w:val="28"/>
          <w:szCs w:val="28"/>
        </w:rPr>
        <w:t>повского</w:t>
      </w:r>
      <w:proofErr w:type="spellEnd"/>
      <w:r w:rsidRPr="009B69B3">
        <w:rPr>
          <w:rFonts w:ascii="Times New Roman" w:hAnsi="Times New Roman" w:cs="Times New Roman"/>
          <w:sz w:val="28"/>
          <w:szCs w:val="28"/>
        </w:rPr>
        <w:t xml:space="preserve"> сельского поселения </w:t>
      </w:r>
      <w:proofErr w:type="spellStart"/>
      <w:r w:rsidRPr="009B69B3">
        <w:rPr>
          <w:rFonts w:ascii="Times New Roman" w:hAnsi="Times New Roman" w:cs="Times New Roman"/>
          <w:sz w:val="28"/>
          <w:szCs w:val="28"/>
        </w:rPr>
        <w:t>Бутурлиновского</w:t>
      </w:r>
      <w:proofErr w:type="spellEnd"/>
      <w:r w:rsidRPr="009B69B3">
        <w:rPr>
          <w:rFonts w:ascii="Times New Roman" w:hAnsi="Times New Roman" w:cs="Times New Roman"/>
          <w:sz w:val="28"/>
          <w:szCs w:val="28"/>
        </w:rPr>
        <w:t xml:space="preserve"> муниципального района Воронежской области от </w:t>
      </w:r>
      <w:r w:rsidRPr="009B69B3">
        <w:rPr>
          <w:rFonts w:ascii="Times New Roman" w:eastAsia="Calibri" w:hAnsi="Times New Roman" w:cs="Times New Roman"/>
          <w:sz w:val="28"/>
          <w:szCs w:val="28"/>
          <w:lang w:eastAsia="en-US"/>
        </w:rPr>
        <w:t>04.09.2015 г. № 76 «</w:t>
      </w:r>
      <w:r w:rsidRPr="009B69B3">
        <w:rPr>
          <w:rFonts w:ascii="Times New Roman" w:hAnsi="Times New Roman" w:cs="Times New Roman"/>
          <w:bCs/>
          <w:sz w:val="28"/>
          <w:szCs w:val="28"/>
          <w:lang w:eastAsia="ar-SA"/>
        </w:rPr>
        <w:t xml:space="preserve">Об утверждении административного регламента администрации </w:t>
      </w:r>
      <w:proofErr w:type="spellStart"/>
      <w:r w:rsidRPr="009B69B3">
        <w:rPr>
          <w:rFonts w:ascii="Times New Roman" w:hAnsi="Times New Roman" w:cs="Times New Roman"/>
          <w:bCs/>
          <w:sz w:val="28"/>
          <w:szCs w:val="28"/>
          <w:lang w:eastAsia="ar-SA"/>
        </w:rPr>
        <w:t>Кл</w:t>
      </w:r>
      <w:r>
        <w:rPr>
          <w:rFonts w:ascii="Times New Roman" w:hAnsi="Times New Roman" w:cs="Times New Roman"/>
          <w:bCs/>
          <w:sz w:val="28"/>
          <w:szCs w:val="28"/>
          <w:lang w:eastAsia="ar-SA"/>
        </w:rPr>
        <w:t>ё</w:t>
      </w:r>
      <w:r w:rsidRPr="009B69B3">
        <w:rPr>
          <w:rFonts w:ascii="Times New Roman" w:hAnsi="Times New Roman" w:cs="Times New Roman"/>
          <w:bCs/>
          <w:sz w:val="28"/>
          <w:szCs w:val="28"/>
          <w:lang w:eastAsia="ar-SA"/>
        </w:rPr>
        <w:t>повского</w:t>
      </w:r>
      <w:proofErr w:type="spellEnd"/>
      <w:r w:rsidRPr="009B69B3">
        <w:rPr>
          <w:rFonts w:ascii="Times New Roman" w:hAnsi="Times New Roman" w:cs="Times New Roman"/>
          <w:bCs/>
          <w:sz w:val="28"/>
          <w:szCs w:val="28"/>
          <w:lang w:eastAsia="ar-SA"/>
        </w:rPr>
        <w:t xml:space="preserve"> сельского поселения </w:t>
      </w:r>
      <w:proofErr w:type="spellStart"/>
      <w:r w:rsidRPr="009B69B3">
        <w:rPr>
          <w:rFonts w:ascii="Times New Roman" w:hAnsi="Times New Roman" w:cs="Times New Roman"/>
          <w:bCs/>
          <w:sz w:val="28"/>
          <w:szCs w:val="28"/>
          <w:lang w:eastAsia="ar-SA"/>
        </w:rPr>
        <w:t>Бутурлиновского</w:t>
      </w:r>
      <w:proofErr w:type="spellEnd"/>
      <w:r w:rsidRPr="009B69B3">
        <w:rPr>
          <w:rFonts w:ascii="Times New Roman" w:hAnsi="Times New Roman" w:cs="Times New Roman"/>
          <w:bCs/>
          <w:sz w:val="28"/>
          <w:szCs w:val="28"/>
          <w:lang w:eastAsia="ar-SA"/>
        </w:rPr>
        <w:t xml:space="preserve"> муниципального района Воронежской области по предоставлению муниципальной услуги </w:t>
      </w:r>
      <w:r w:rsidRPr="009B69B3">
        <w:rPr>
          <w:rFonts w:ascii="Times New Roman" w:hAnsi="Times New Roman" w:cs="Times New Roman"/>
          <w:bCs/>
          <w:sz w:val="28"/>
          <w:szCs w:val="28"/>
        </w:rPr>
        <w:t>«</w:t>
      </w:r>
      <w:r w:rsidRPr="009B69B3">
        <w:rPr>
          <w:rFonts w:ascii="Times New Roman" w:hAnsi="Times New Roman" w:cs="Times New Roman"/>
          <w:bCs/>
          <w:sz w:val="28"/>
          <w:szCs w:val="28"/>
          <w:lang w:eastAsia="en-US"/>
        </w:rPr>
        <w:t>Присвоение адреса объекту недвижимости и аннулирование адреса</w:t>
      </w:r>
      <w:r w:rsidRPr="009B69B3">
        <w:rPr>
          <w:rFonts w:ascii="Times New Roman" w:hAnsi="Times New Roman" w:cs="Times New Roman"/>
          <w:bCs/>
          <w:sz w:val="28"/>
          <w:szCs w:val="28"/>
        </w:rPr>
        <w:t>»</w:t>
      </w:r>
      <w:r>
        <w:rPr>
          <w:rFonts w:ascii="Times New Roman" w:hAnsi="Times New Roman" w:cs="Times New Roman"/>
          <w:bCs/>
          <w:sz w:val="28"/>
          <w:szCs w:val="28"/>
        </w:rPr>
        <w:t>;</w:t>
      </w:r>
    </w:p>
    <w:p w:rsidR="00764A61" w:rsidRDefault="00764A61" w:rsidP="00764A61">
      <w:pPr>
        <w:suppressAutoHyphens/>
        <w:ind w:right="-2"/>
        <w:jc w:val="both"/>
        <w:rPr>
          <w:rFonts w:ascii="Times New Roman" w:hAnsi="Times New Roman" w:cs="Times New Roman"/>
          <w:bCs/>
          <w:sz w:val="28"/>
          <w:szCs w:val="28"/>
        </w:rPr>
      </w:pPr>
      <w:r>
        <w:rPr>
          <w:rFonts w:ascii="Times New Roman" w:hAnsi="Times New Roman" w:cs="Times New Roman"/>
          <w:bCs/>
          <w:sz w:val="28"/>
          <w:szCs w:val="28"/>
        </w:rPr>
        <w:t xml:space="preserve">- от 19.01.2023 г. № 06 </w:t>
      </w:r>
      <w:r>
        <w:rPr>
          <w:rFonts w:ascii="Times New Roman" w:hAnsi="Times New Roman" w:cs="Times New Roman"/>
          <w:sz w:val="26"/>
          <w:szCs w:val="26"/>
        </w:rPr>
        <w:t>«</w:t>
      </w:r>
      <w:r w:rsidRPr="009B69B3">
        <w:rPr>
          <w:rFonts w:ascii="Times New Roman" w:hAnsi="Times New Roman" w:cs="Times New Roman"/>
          <w:sz w:val="28"/>
          <w:szCs w:val="28"/>
        </w:rPr>
        <w:t xml:space="preserve">О внесении изменений в постановление администрации </w:t>
      </w:r>
      <w:proofErr w:type="spellStart"/>
      <w:r w:rsidRPr="009B69B3">
        <w:rPr>
          <w:rFonts w:ascii="Times New Roman" w:hAnsi="Times New Roman" w:cs="Times New Roman"/>
          <w:sz w:val="28"/>
          <w:szCs w:val="28"/>
        </w:rPr>
        <w:t>Кл</w:t>
      </w:r>
      <w:r>
        <w:rPr>
          <w:rFonts w:ascii="Times New Roman" w:hAnsi="Times New Roman" w:cs="Times New Roman"/>
          <w:sz w:val="28"/>
          <w:szCs w:val="28"/>
        </w:rPr>
        <w:t>ё</w:t>
      </w:r>
      <w:r w:rsidRPr="009B69B3">
        <w:rPr>
          <w:rFonts w:ascii="Times New Roman" w:hAnsi="Times New Roman" w:cs="Times New Roman"/>
          <w:sz w:val="28"/>
          <w:szCs w:val="28"/>
        </w:rPr>
        <w:t>повского</w:t>
      </w:r>
      <w:proofErr w:type="spellEnd"/>
      <w:r w:rsidRPr="009B69B3">
        <w:rPr>
          <w:rFonts w:ascii="Times New Roman" w:hAnsi="Times New Roman" w:cs="Times New Roman"/>
          <w:sz w:val="28"/>
          <w:szCs w:val="28"/>
        </w:rPr>
        <w:t xml:space="preserve"> сельского поселения </w:t>
      </w:r>
      <w:proofErr w:type="spellStart"/>
      <w:r w:rsidRPr="009B69B3">
        <w:rPr>
          <w:rFonts w:ascii="Times New Roman" w:hAnsi="Times New Roman" w:cs="Times New Roman"/>
          <w:sz w:val="28"/>
          <w:szCs w:val="28"/>
        </w:rPr>
        <w:t>Бутурлиновского</w:t>
      </w:r>
      <w:proofErr w:type="spellEnd"/>
      <w:r w:rsidRPr="009B69B3">
        <w:rPr>
          <w:rFonts w:ascii="Times New Roman" w:hAnsi="Times New Roman" w:cs="Times New Roman"/>
          <w:sz w:val="28"/>
          <w:szCs w:val="28"/>
        </w:rPr>
        <w:t xml:space="preserve"> муниципального района Воронежской области от </w:t>
      </w:r>
      <w:r w:rsidRPr="009B69B3">
        <w:rPr>
          <w:rFonts w:ascii="Times New Roman" w:eastAsia="Calibri" w:hAnsi="Times New Roman" w:cs="Times New Roman"/>
          <w:sz w:val="28"/>
          <w:szCs w:val="28"/>
          <w:lang w:eastAsia="en-US"/>
        </w:rPr>
        <w:t>04.09.2015 г. № 76 «</w:t>
      </w:r>
      <w:r w:rsidRPr="009B69B3">
        <w:rPr>
          <w:rFonts w:ascii="Times New Roman" w:hAnsi="Times New Roman" w:cs="Times New Roman"/>
          <w:bCs/>
          <w:sz w:val="28"/>
          <w:szCs w:val="28"/>
          <w:lang w:eastAsia="ar-SA"/>
        </w:rPr>
        <w:t xml:space="preserve">Об утверждении административного регламента администрации </w:t>
      </w:r>
      <w:proofErr w:type="spellStart"/>
      <w:r w:rsidRPr="009B69B3">
        <w:rPr>
          <w:rFonts w:ascii="Times New Roman" w:hAnsi="Times New Roman" w:cs="Times New Roman"/>
          <w:bCs/>
          <w:sz w:val="28"/>
          <w:szCs w:val="28"/>
          <w:lang w:eastAsia="ar-SA"/>
        </w:rPr>
        <w:t>Кл</w:t>
      </w:r>
      <w:r>
        <w:rPr>
          <w:rFonts w:ascii="Times New Roman" w:hAnsi="Times New Roman" w:cs="Times New Roman"/>
          <w:bCs/>
          <w:sz w:val="28"/>
          <w:szCs w:val="28"/>
          <w:lang w:eastAsia="ar-SA"/>
        </w:rPr>
        <w:t>ё</w:t>
      </w:r>
      <w:r w:rsidRPr="009B69B3">
        <w:rPr>
          <w:rFonts w:ascii="Times New Roman" w:hAnsi="Times New Roman" w:cs="Times New Roman"/>
          <w:bCs/>
          <w:sz w:val="28"/>
          <w:szCs w:val="28"/>
          <w:lang w:eastAsia="ar-SA"/>
        </w:rPr>
        <w:t>повского</w:t>
      </w:r>
      <w:proofErr w:type="spellEnd"/>
      <w:r w:rsidRPr="009B69B3">
        <w:rPr>
          <w:rFonts w:ascii="Times New Roman" w:hAnsi="Times New Roman" w:cs="Times New Roman"/>
          <w:bCs/>
          <w:sz w:val="28"/>
          <w:szCs w:val="28"/>
          <w:lang w:eastAsia="ar-SA"/>
        </w:rPr>
        <w:t xml:space="preserve"> сельского поселения </w:t>
      </w:r>
      <w:proofErr w:type="spellStart"/>
      <w:r w:rsidRPr="009B69B3">
        <w:rPr>
          <w:rFonts w:ascii="Times New Roman" w:hAnsi="Times New Roman" w:cs="Times New Roman"/>
          <w:bCs/>
          <w:sz w:val="28"/>
          <w:szCs w:val="28"/>
          <w:lang w:eastAsia="ar-SA"/>
        </w:rPr>
        <w:t>Бутурлиновского</w:t>
      </w:r>
      <w:proofErr w:type="spellEnd"/>
      <w:r w:rsidRPr="009B69B3">
        <w:rPr>
          <w:rFonts w:ascii="Times New Roman" w:hAnsi="Times New Roman" w:cs="Times New Roman"/>
          <w:bCs/>
          <w:sz w:val="28"/>
          <w:szCs w:val="28"/>
          <w:lang w:eastAsia="ar-SA"/>
        </w:rPr>
        <w:t xml:space="preserve"> муниципального района Воронежской области по предоставлению муниципальной услуги </w:t>
      </w:r>
      <w:r w:rsidRPr="009B69B3">
        <w:rPr>
          <w:rFonts w:ascii="Times New Roman" w:hAnsi="Times New Roman" w:cs="Times New Roman"/>
          <w:bCs/>
          <w:sz w:val="28"/>
          <w:szCs w:val="28"/>
        </w:rPr>
        <w:t>«</w:t>
      </w:r>
      <w:r w:rsidRPr="009B69B3">
        <w:rPr>
          <w:rFonts w:ascii="Times New Roman" w:hAnsi="Times New Roman" w:cs="Times New Roman"/>
          <w:bCs/>
          <w:sz w:val="28"/>
          <w:szCs w:val="28"/>
          <w:lang w:eastAsia="en-US"/>
        </w:rPr>
        <w:t xml:space="preserve">Присвоение адреса </w:t>
      </w:r>
      <w:r w:rsidRPr="009B69B3">
        <w:rPr>
          <w:rFonts w:ascii="Times New Roman" w:hAnsi="Times New Roman" w:cs="Times New Roman"/>
          <w:bCs/>
          <w:sz w:val="28"/>
          <w:szCs w:val="28"/>
          <w:lang w:eastAsia="en-US"/>
        </w:rPr>
        <w:lastRenderedPageBreak/>
        <w:t>объекту недвижимости и аннулирование адреса</w:t>
      </w:r>
      <w:r w:rsidRPr="009B69B3">
        <w:rPr>
          <w:rFonts w:ascii="Times New Roman" w:hAnsi="Times New Roman" w:cs="Times New Roman"/>
          <w:bCs/>
          <w:sz w:val="28"/>
          <w:szCs w:val="28"/>
        </w:rPr>
        <w:t>»</w:t>
      </w:r>
      <w:r>
        <w:rPr>
          <w:rFonts w:ascii="Times New Roman" w:hAnsi="Times New Roman" w:cs="Times New Roman"/>
          <w:bCs/>
          <w:sz w:val="28"/>
          <w:szCs w:val="28"/>
        </w:rPr>
        <w:t>.</w:t>
      </w:r>
    </w:p>
    <w:p w:rsidR="00BA3818" w:rsidRPr="00D53902" w:rsidRDefault="00BA3818"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3. Настоящее постановление вступает в силу со дня его официального опубликования.</w:t>
      </w:r>
    </w:p>
    <w:p w:rsidR="00BA3818" w:rsidRPr="00D53902" w:rsidRDefault="00BA3818"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4. </w:t>
      </w:r>
      <w:proofErr w:type="gramStart"/>
      <w:r w:rsidRPr="00D53902">
        <w:rPr>
          <w:rFonts w:ascii="Times New Roman" w:hAnsi="Times New Roman" w:cs="Times New Roman"/>
          <w:sz w:val="28"/>
          <w:szCs w:val="28"/>
        </w:rPr>
        <w:t>Контроль за</w:t>
      </w:r>
      <w:proofErr w:type="gramEnd"/>
      <w:r w:rsidRPr="00D53902">
        <w:rPr>
          <w:rFonts w:ascii="Times New Roman" w:hAnsi="Times New Roman" w:cs="Times New Roman"/>
          <w:sz w:val="28"/>
          <w:szCs w:val="28"/>
        </w:rPr>
        <w:t xml:space="preserve"> исполнением настоящего постановления оставляю за собой.</w:t>
      </w:r>
    </w:p>
    <w:p w:rsidR="00BA3818" w:rsidRDefault="00BA3818" w:rsidP="00D53902">
      <w:pPr>
        <w:ind w:firstLine="709"/>
        <w:jc w:val="both"/>
        <w:rPr>
          <w:rFonts w:ascii="Times New Roman" w:hAnsi="Times New Roman" w:cs="Times New Roman"/>
          <w:sz w:val="28"/>
          <w:szCs w:val="28"/>
        </w:rPr>
      </w:pPr>
    </w:p>
    <w:p w:rsidR="00AC256C" w:rsidRDefault="00AC256C" w:rsidP="00D53902">
      <w:pPr>
        <w:ind w:firstLine="709"/>
        <w:jc w:val="both"/>
        <w:rPr>
          <w:rFonts w:ascii="Times New Roman" w:hAnsi="Times New Roman" w:cs="Times New Roman"/>
          <w:sz w:val="28"/>
          <w:szCs w:val="28"/>
        </w:rPr>
      </w:pPr>
    </w:p>
    <w:p w:rsidR="00AC256C" w:rsidRPr="00D53902" w:rsidRDefault="00AC256C" w:rsidP="00D53902">
      <w:pPr>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212"/>
        <w:gridCol w:w="3144"/>
        <w:gridCol w:w="3214"/>
      </w:tblGrid>
      <w:tr w:rsidR="00BA3818" w:rsidRPr="00D53902" w:rsidTr="00BA3818">
        <w:tc>
          <w:tcPr>
            <w:tcW w:w="3284" w:type="dxa"/>
            <w:shd w:val="clear" w:color="auto" w:fill="auto"/>
          </w:tcPr>
          <w:p w:rsidR="00BA3818" w:rsidRPr="00D53902" w:rsidRDefault="00BA3818" w:rsidP="00D53902">
            <w:pPr>
              <w:ind w:firstLine="709"/>
              <w:jc w:val="both"/>
              <w:rPr>
                <w:rFonts w:ascii="Times New Roman" w:hAnsi="Times New Roman" w:cs="Times New Roman"/>
                <w:sz w:val="28"/>
                <w:szCs w:val="28"/>
              </w:rPr>
            </w:pPr>
          </w:p>
          <w:p w:rsidR="00BA3818" w:rsidRPr="00D53902" w:rsidRDefault="00BA3818" w:rsidP="00764A61">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Глава </w:t>
            </w:r>
            <w:proofErr w:type="spellStart"/>
            <w:r w:rsidR="00764A61">
              <w:rPr>
                <w:rFonts w:ascii="Times New Roman" w:hAnsi="Times New Roman" w:cs="Times New Roman"/>
                <w:sz w:val="28"/>
                <w:szCs w:val="28"/>
              </w:rPr>
              <w:t>Клёповского</w:t>
            </w:r>
            <w:proofErr w:type="spellEnd"/>
            <w:r w:rsidR="00764A61">
              <w:rPr>
                <w:rFonts w:ascii="Times New Roman" w:hAnsi="Times New Roman" w:cs="Times New Roman"/>
                <w:sz w:val="28"/>
                <w:szCs w:val="28"/>
              </w:rPr>
              <w:t xml:space="preserve">  </w:t>
            </w:r>
            <w:r w:rsidRPr="00D53902">
              <w:rPr>
                <w:rFonts w:ascii="Times New Roman" w:hAnsi="Times New Roman" w:cs="Times New Roman"/>
                <w:sz w:val="28"/>
                <w:szCs w:val="28"/>
              </w:rPr>
              <w:t xml:space="preserve"> сельского поселения</w:t>
            </w:r>
          </w:p>
        </w:tc>
        <w:tc>
          <w:tcPr>
            <w:tcW w:w="3285" w:type="dxa"/>
            <w:shd w:val="clear" w:color="auto" w:fill="auto"/>
          </w:tcPr>
          <w:p w:rsidR="00BA3818" w:rsidRPr="00D53902" w:rsidRDefault="00BA3818" w:rsidP="00D53902">
            <w:pPr>
              <w:ind w:firstLine="709"/>
              <w:jc w:val="both"/>
              <w:rPr>
                <w:rFonts w:ascii="Times New Roman" w:hAnsi="Times New Roman" w:cs="Times New Roman"/>
                <w:sz w:val="28"/>
                <w:szCs w:val="28"/>
              </w:rPr>
            </w:pPr>
          </w:p>
        </w:tc>
        <w:tc>
          <w:tcPr>
            <w:tcW w:w="3285" w:type="dxa"/>
            <w:shd w:val="clear" w:color="auto" w:fill="auto"/>
          </w:tcPr>
          <w:p w:rsidR="00BA3818" w:rsidRDefault="00BA3818" w:rsidP="00AC256C">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w:t>
            </w:r>
          </w:p>
          <w:p w:rsidR="00AC256C" w:rsidRDefault="00AC256C" w:rsidP="00AC256C">
            <w:pPr>
              <w:ind w:firstLine="709"/>
              <w:jc w:val="both"/>
              <w:rPr>
                <w:rFonts w:ascii="Times New Roman" w:hAnsi="Times New Roman" w:cs="Times New Roman"/>
                <w:sz w:val="28"/>
                <w:szCs w:val="28"/>
              </w:rPr>
            </w:pPr>
          </w:p>
          <w:p w:rsidR="00AC256C" w:rsidRPr="00D53902" w:rsidRDefault="00AC256C" w:rsidP="00AC256C">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Н.Я.Торубка</w:t>
            </w:r>
            <w:proofErr w:type="spellEnd"/>
          </w:p>
        </w:tc>
      </w:tr>
    </w:tbl>
    <w:p w:rsidR="00BA3818" w:rsidRPr="00D53902" w:rsidRDefault="00BA3818" w:rsidP="00D53902">
      <w:pPr>
        <w:ind w:firstLine="709"/>
        <w:jc w:val="both"/>
        <w:rPr>
          <w:rFonts w:ascii="Times New Roman" w:hAnsi="Times New Roman" w:cs="Times New Roman"/>
          <w:sz w:val="28"/>
          <w:szCs w:val="28"/>
        </w:rPr>
      </w:pPr>
    </w:p>
    <w:p w:rsidR="00BA3818" w:rsidRPr="00D53902" w:rsidRDefault="00BA3818" w:rsidP="00D53902">
      <w:pPr>
        <w:ind w:left="3969" w:firstLine="709"/>
        <w:jc w:val="both"/>
        <w:rPr>
          <w:rFonts w:ascii="Times New Roman" w:hAnsi="Times New Roman" w:cs="Times New Roman"/>
          <w:sz w:val="28"/>
          <w:szCs w:val="28"/>
        </w:rPr>
      </w:pPr>
    </w:p>
    <w:p w:rsidR="00BA3818" w:rsidRPr="00D53902" w:rsidRDefault="00BA3818" w:rsidP="00D53902">
      <w:pPr>
        <w:tabs>
          <w:tab w:val="left" w:pos="0"/>
        </w:tabs>
        <w:ind w:firstLine="709"/>
        <w:jc w:val="both"/>
        <w:rPr>
          <w:rFonts w:ascii="Times New Roman" w:hAnsi="Times New Roman" w:cs="Times New Roman"/>
          <w:b/>
          <w:i/>
          <w:sz w:val="28"/>
          <w:szCs w:val="28"/>
        </w:rPr>
      </w:pPr>
    </w:p>
    <w:p w:rsidR="00BA3818" w:rsidRPr="00D53902" w:rsidRDefault="00BA3818" w:rsidP="00D53902">
      <w:pPr>
        <w:ind w:left="5103" w:firstLine="709"/>
        <w:jc w:val="both"/>
        <w:rPr>
          <w:rFonts w:ascii="Times New Roman" w:hAnsi="Times New Roman" w:cs="Times New Roman"/>
          <w:sz w:val="28"/>
          <w:szCs w:val="28"/>
        </w:rPr>
      </w:pPr>
      <w:r w:rsidRPr="00D53902">
        <w:rPr>
          <w:rFonts w:ascii="Times New Roman" w:hAnsi="Times New Roman" w:cs="Times New Roman"/>
          <w:i/>
          <w:sz w:val="28"/>
          <w:szCs w:val="28"/>
        </w:rPr>
        <w:br w:type="page"/>
      </w:r>
      <w:r w:rsidRPr="00D53902">
        <w:rPr>
          <w:rFonts w:ascii="Times New Roman" w:hAnsi="Times New Roman" w:cs="Times New Roman"/>
          <w:sz w:val="28"/>
          <w:szCs w:val="28"/>
        </w:rPr>
        <w:lastRenderedPageBreak/>
        <w:t>Приложение</w:t>
      </w:r>
    </w:p>
    <w:p w:rsidR="00BA3818" w:rsidRPr="00D53902" w:rsidRDefault="00BA3818" w:rsidP="00D53902">
      <w:pPr>
        <w:ind w:left="5103" w:firstLine="709"/>
        <w:jc w:val="both"/>
        <w:rPr>
          <w:rFonts w:ascii="Times New Roman" w:hAnsi="Times New Roman" w:cs="Times New Roman"/>
          <w:sz w:val="28"/>
          <w:szCs w:val="28"/>
        </w:rPr>
      </w:pPr>
      <w:r w:rsidRPr="00D53902">
        <w:rPr>
          <w:rFonts w:ascii="Times New Roman" w:hAnsi="Times New Roman" w:cs="Times New Roman"/>
          <w:sz w:val="28"/>
          <w:szCs w:val="28"/>
        </w:rPr>
        <w:t>к постановлению администрации</w:t>
      </w:r>
      <w:r w:rsidR="00AC256C">
        <w:rPr>
          <w:rFonts w:ascii="Times New Roman" w:hAnsi="Times New Roman" w:cs="Times New Roman"/>
          <w:sz w:val="28"/>
          <w:szCs w:val="28"/>
        </w:rPr>
        <w:t xml:space="preserve"> </w:t>
      </w:r>
      <w:proofErr w:type="spellStart"/>
      <w:r w:rsidR="00AC256C">
        <w:rPr>
          <w:rFonts w:ascii="Times New Roman" w:hAnsi="Times New Roman" w:cs="Times New Roman"/>
          <w:sz w:val="28"/>
          <w:szCs w:val="28"/>
        </w:rPr>
        <w:t>Клёповского</w:t>
      </w:r>
      <w:proofErr w:type="spellEnd"/>
      <w:r w:rsidRPr="00D53902">
        <w:rPr>
          <w:rFonts w:ascii="Times New Roman" w:hAnsi="Times New Roman" w:cs="Times New Roman"/>
          <w:sz w:val="28"/>
          <w:szCs w:val="28"/>
        </w:rPr>
        <w:t xml:space="preserve"> сельского поселения </w:t>
      </w:r>
      <w:proofErr w:type="spellStart"/>
      <w:r w:rsidRPr="00D53902">
        <w:rPr>
          <w:rFonts w:ascii="Times New Roman" w:hAnsi="Times New Roman" w:cs="Times New Roman"/>
          <w:sz w:val="28"/>
          <w:szCs w:val="28"/>
        </w:rPr>
        <w:t>Бутурлиновского</w:t>
      </w:r>
      <w:proofErr w:type="spellEnd"/>
      <w:r w:rsidRPr="00D53902">
        <w:rPr>
          <w:rFonts w:ascii="Times New Roman" w:hAnsi="Times New Roman" w:cs="Times New Roman"/>
          <w:sz w:val="28"/>
          <w:szCs w:val="28"/>
        </w:rPr>
        <w:t xml:space="preserve"> муниципального района Воронежской области </w:t>
      </w:r>
    </w:p>
    <w:p w:rsidR="00BA3818" w:rsidRPr="00D53902" w:rsidRDefault="00BA3818" w:rsidP="00AC256C">
      <w:pPr>
        <w:ind w:left="5103"/>
        <w:jc w:val="both"/>
        <w:rPr>
          <w:rFonts w:ascii="Times New Roman" w:hAnsi="Times New Roman" w:cs="Times New Roman"/>
          <w:sz w:val="28"/>
          <w:szCs w:val="28"/>
        </w:rPr>
      </w:pPr>
      <w:r w:rsidRPr="00D53902">
        <w:rPr>
          <w:rFonts w:ascii="Times New Roman" w:hAnsi="Times New Roman" w:cs="Times New Roman"/>
          <w:sz w:val="28"/>
          <w:szCs w:val="28"/>
        </w:rPr>
        <w:t>от «</w:t>
      </w:r>
      <w:r w:rsidR="00E55D9C" w:rsidRPr="00F74069">
        <w:rPr>
          <w:rFonts w:ascii="Times New Roman" w:hAnsi="Times New Roman" w:cs="Times New Roman"/>
          <w:sz w:val="28"/>
          <w:szCs w:val="28"/>
        </w:rPr>
        <w:t>28</w:t>
      </w:r>
      <w:r w:rsidRPr="00D53902">
        <w:rPr>
          <w:rFonts w:ascii="Times New Roman" w:hAnsi="Times New Roman" w:cs="Times New Roman"/>
          <w:sz w:val="28"/>
          <w:szCs w:val="28"/>
        </w:rPr>
        <w:t>»</w:t>
      </w:r>
      <w:r w:rsidR="00E55D9C" w:rsidRPr="00F74069">
        <w:rPr>
          <w:rFonts w:ascii="Times New Roman" w:hAnsi="Times New Roman" w:cs="Times New Roman"/>
          <w:sz w:val="28"/>
          <w:szCs w:val="28"/>
        </w:rPr>
        <w:t xml:space="preserve"> </w:t>
      </w:r>
      <w:r w:rsidR="00E55D9C">
        <w:rPr>
          <w:rFonts w:ascii="Times New Roman" w:hAnsi="Times New Roman" w:cs="Times New Roman"/>
          <w:sz w:val="28"/>
          <w:szCs w:val="28"/>
        </w:rPr>
        <w:t xml:space="preserve"> ноября </w:t>
      </w:r>
      <w:r w:rsidRPr="00D53902">
        <w:rPr>
          <w:rFonts w:ascii="Times New Roman" w:hAnsi="Times New Roman" w:cs="Times New Roman"/>
          <w:sz w:val="28"/>
          <w:szCs w:val="28"/>
        </w:rPr>
        <w:t xml:space="preserve">2023 г. № </w:t>
      </w:r>
      <w:r w:rsidR="007979D8">
        <w:rPr>
          <w:rFonts w:ascii="Times New Roman" w:hAnsi="Times New Roman" w:cs="Times New Roman"/>
          <w:sz w:val="28"/>
          <w:szCs w:val="28"/>
        </w:rPr>
        <w:t>75</w:t>
      </w:r>
    </w:p>
    <w:p w:rsidR="00BA3818" w:rsidRPr="00D53902" w:rsidRDefault="00BA3818" w:rsidP="00D53902">
      <w:pPr>
        <w:ind w:firstLine="709"/>
        <w:jc w:val="both"/>
        <w:rPr>
          <w:rFonts w:ascii="Times New Roman" w:hAnsi="Times New Roman" w:cs="Times New Roman"/>
          <w:sz w:val="28"/>
          <w:szCs w:val="28"/>
        </w:rPr>
      </w:pPr>
    </w:p>
    <w:p w:rsidR="00BA3818" w:rsidRPr="00D53902" w:rsidRDefault="00BA3818" w:rsidP="00D53902">
      <w:pPr>
        <w:pStyle w:val="90"/>
        <w:shd w:val="clear" w:color="auto" w:fill="auto"/>
        <w:spacing w:after="0" w:line="240" w:lineRule="auto"/>
        <w:ind w:firstLine="709"/>
        <w:rPr>
          <w:i w:val="0"/>
          <w:sz w:val="28"/>
          <w:szCs w:val="28"/>
        </w:rPr>
      </w:pPr>
    </w:p>
    <w:p w:rsidR="00BA3818" w:rsidRPr="00D53902" w:rsidRDefault="00BA3818" w:rsidP="00D53902">
      <w:pPr>
        <w:pStyle w:val="90"/>
        <w:shd w:val="clear" w:color="auto" w:fill="auto"/>
        <w:spacing w:after="0" w:line="240" w:lineRule="auto"/>
        <w:ind w:firstLine="709"/>
        <w:jc w:val="center"/>
        <w:rPr>
          <w:i w:val="0"/>
          <w:sz w:val="28"/>
          <w:szCs w:val="28"/>
        </w:rPr>
      </w:pPr>
      <w:r w:rsidRPr="00D53902">
        <w:rPr>
          <w:i w:val="0"/>
          <w:sz w:val="28"/>
          <w:szCs w:val="28"/>
        </w:rPr>
        <w:t>Административный регламент</w:t>
      </w:r>
    </w:p>
    <w:p w:rsidR="00BA3818" w:rsidRPr="00D53902" w:rsidRDefault="00BA3818" w:rsidP="00D53902">
      <w:pPr>
        <w:pStyle w:val="90"/>
        <w:shd w:val="clear" w:color="auto" w:fill="auto"/>
        <w:spacing w:after="0" w:line="240" w:lineRule="auto"/>
        <w:ind w:firstLine="709"/>
        <w:jc w:val="center"/>
        <w:rPr>
          <w:i w:val="0"/>
          <w:sz w:val="28"/>
          <w:szCs w:val="28"/>
        </w:rPr>
      </w:pPr>
      <w:r w:rsidRPr="00D53902">
        <w:rPr>
          <w:i w:val="0"/>
          <w:sz w:val="28"/>
          <w:szCs w:val="28"/>
        </w:rPr>
        <w:t>по предоставлению муниципальной услуги «</w:t>
      </w:r>
      <w:r w:rsidR="00E6739C" w:rsidRPr="00D53902">
        <w:rPr>
          <w:i w:val="0"/>
          <w:iCs w:val="0"/>
          <w:sz w:val="28"/>
          <w:szCs w:val="28"/>
        </w:rPr>
        <w:t>Присвоение адреса объекту адресации, изменение и аннулирование такого адреса</w:t>
      </w:r>
      <w:r w:rsidRPr="00D53902">
        <w:rPr>
          <w:i w:val="0"/>
          <w:sz w:val="28"/>
          <w:szCs w:val="28"/>
        </w:rPr>
        <w:t xml:space="preserve">» на территории </w:t>
      </w:r>
      <w:proofErr w:type="spellStart"/>
      <w:r w:rsidR="00AC256C" w:rsidRPr="00AC256C">
        <w:rPr>
          <w:i w:val="0"/>
          <w:sz w:val="28"/>
          <w:szCs w:val="28"/>
        </w:rPr>
        <w:t>Клёповского</w:t>
      </w:r>
      <w:proofErr w:type="spellEnd"/>
      <w:r w:rsidR="00AC256C" w:rsidRPr="00D53902">
        <w:rPr>
          <w:i w:val="0"/>
          <w:sz w:val="28"/>
          <w:szCs w:val="28"/>
        </w:rPr>
        <w:t xml:space="preserve"> </w:t>
      </w:r>
      <w:r w:rsidRPr="00D53902">
        <w:rPr>
          <w:i w:val="0"/>
          <w:sz w:val="28"/>
          <w:szCs w:val="28"/>
        </w:rPr>
        <w:t xml:space="preserve">сельского поселения </w:t>
      </w:r>
      <w:proofErr w:type="spellStart"/>
      <w:r w:rsidRPr="00D53902">
        <w:rPr>
          <w:i w:val="0"/>
          <w:sz w:val="28"/>
          <w:szCs w:val="28"/>
        </w:rPr>
        <w:t>Бутурлиновского</w:t>
      </w:r>
      <w:proofErr w:type="spellEnd"/>
      <w:r w:rsidRPr="00D53902">
        <w:rPr>
          <w:i w:val="0"/>
          <w:sz w:val="28"/>
          <w:szCs w:val="28"/>
        </w:rPr>
        <w:t xml:space="preserve"> муниципального района</w:t>
      </w:r>
      <w:r w:rsidR="007979D8">
        <w:rPr>
          <w:i w:val="0"/>
          <w:sz w:val="28"/>
          <w:szCs w:val="28"/>
        </w:rPr>
        <w:t xml:space="preserve"> </w:t>
      </w:r>
      <w:r w:rsidRPr="00D53902">
        <w:rPr>
          <w:i w:val="0"/>
          <w:sz w:val="28"/>
          <w:szCs w:val="28"/>
        </w:rPr>
        <w:t>Воронежской области</w:t>
      </w:r>
    </w:p>
    <w:p w:rsidR="004A0254" w:rsidRPr="00D53902" w:rsidRDefault="004A0254" w:rsidP="00D53902">
      <w:pPr>
        <w:pStyle w:val="11"/>
        <w:ind w:firstLine="709"/>
        <w:jc w:val="both"/>
        <w:rPr>
          <w:i/>
        </w:rPr>
      </w:pPr>
    </w:p>
    <w:p w:rsidR="00E6739C" w:rsidRPr="00D53902" w:rsidRDefault="00E6739C" w:rsidP="00026B11">
      <w:pPr>
        <w:numPr>
          <w:ilvl w:val="0"/>
          <w:numId w:val="9"/>
        </w:numPr>
        <w:tabs>
          <w:tab w:val="left" w:pos="567"/>
        </w:tabs>
        <w:ind w:left="0" w:firstLine="709"/>
        <w:contextualSpacing/>
        <w:jc w:val="center"/>
        <w:rPr>
          <w:rFonts w:ascii="Times New Roman" w:hAnsi="Times New Roman" w:cs="Times New Roman"/>
          <w:b/>
          <w:sz w:val="28"/>
          <w:szCs w:val="28"/>
        </w:rPr>
      </w:pPr>
      <w:r w:rsidRPr="00D53902">
        <w:rPr>
          <w:rFonts w:ascii="Times New Roman" w:hAnsi="Times New Roman" w:cs="Times New Roman"/>
          <w:b/>
          <w:sz w:val="28"/>
          <w:szCs w:val="28"/>
        </w:rPr>
        <w:t>Общие положения</w:t>
      </w:r>
    </w:p>
    <w:p w:rsidR="00E6739C" w:rsidRPr="00D53902" w:rsidRDefault="00E6739C" w:rsidP="00D53902">
      <w:pPr>
        <w:tabs>
          <w:tab w:val="left" w:pos="567"/>
        </w:tabs>
        <w:ind w:firstLine="709"/>
        <w:contextualSpacing/>
        <w:rPr>
          <w:rFonts w:ascii="Times New Roman" w:hAnsi="Times New Roman" w:cs="Times New Roman"/>
          <w:b/>
          <w:sz w:val="28"/>
          <w:szCs w:val="28"/>
        </w:rPr>
      </w:pPr>
    </w:p>
    <w:p w:rsidR="00E6739C" w:rsidRPr="00D53902" w:rsidRDefault="00E6739C" w:rsidP="00026B11">
      <w:pPr>
        <w:pStyle w:val="90"/>
        <w:numPr>
          <w:ilvl w:val="0"/>
          <w:numId w:val="10"/>
        </w:numPr>
        <w:shd w:val="clear" w:color="auto" w:fill="auto"/>
        <w:tabs>
          <w:tab w:val="left" w:pos="0"/>
        </w:tabs>
        <w:spacing w:after="0" w:line="240" w:lineRule="auto"/>
        <w:ind w:firstLine="709"/>
        <w:jc w:val="center"/>
        <w:rPr>
          <w:b/>
          <w:i w:val="0"/>
          <w:sz w:val="28"/>
          <w:szCs w:val="28"/>
        </w:rPr>
      </w:pPr>
      <w:r w:rsidRPr="00D53902">
        <w:rPr>
          <w:b/>
          <w:i w:val="0"/>
          <w:sz w:val="28"/>
          <w:szCs w:val="28"/>
        </w:rPr>
        <w:t>Предмет регулирования административного регламента</w:t>
      </w:r>
    </w:p>
    <w:p w:rsidR="00E6739C" w:rsidRPr="00D53902" w:rsidRDefault="00E6739C" w:rsidP="00D53902">
      <w:pPr>
        <w:tabs>
          <w:tab w:val="left" w:pos="567"/>
        </w:tabs>
        <w:ind w:firstLine="709"/>
        <w:contextualSpacing/>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1.1. </w:t>
      </w:r>
      <w:proofErr w:type="gramStart"/>
      <w:r w:rsidRPr="00D53902">
        <w:rPr>
          <w:rFonts w:ascii="Times New Roman" w:hAnsi="Times New Roman" w:cs="Times New Roman"/>
          <w:sz w:val="28"/>
          <w:szCs w:val="28"/>
        </w:rPr>
        <w:t xml:space="preserve">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w:t>
      </w:r>
      <w:r w:rsidR="00D53902" w:rsidRPr="00D53902">
        <w:rPr>
          <w:rFonts w:ascii="Times New Roman" w:hAnsi="Times New Roman" w:cs="Times New Roman"/>
          <w:sz w:val="28"/>
          <w:szCs w:val="28"/>
        </w:rPr>
        <w:t xml:space="preserve">на территории </w:t>
      </w:r>
      <w:proofErr w:type="spellStart"/>
      <w:r w:rsidR="00AC256C">
        <w:rPr>
          <w:rFonts w:ascii="Times New Roman" w:hAnsi="Times New Roman" w:cs="Times New Roman"/>
          <w:sz w:val="28"/>
          <w:szCs w:val="28"/>
        </w:rPr>
        <w:t>Клёповского</w:t>
      </w:r>
      <w:proofErr w:type="spellEnd"/>
      <w:r w:rsidR="00AC256C" w:rsidRPr="00D53902">
        <w:rPr>
          <w:rFonts w:ascii="Times New Roman" w:hAnsi="Times New Roman" w:cs="Times New Roman"/>
          <w:sz w:val="28"/>
          <w:szCs w:val="28"/>
        </w:rPr>
        <w:t xml:space="preserve"> </w:t>
      </w:r>
      <w:r w:rsidRPr="00D53902">
        <w:rPr>
          <w:rFonts w:ascii="Times New Roman" w:hAnsi="Times New Roman" w:cs="Times New Roman"/>
          <w:sz w:val="28"/>
          <w:szCs w:val="28"/>
        </w:rPr>
        <w:t>сельского</w:t>
      </w:r>
      <w:r w:rsidR="00D53902" w:rsidRPr="00D53902">
        <w:rPr>
          <w:rFonts w:ascii="Times New Roman" w:hAnsi="Times New Roman" w:cs="Times New Roman"/>
          <w:sz w:val="28"/>
          <w:szCs w:val="28"/>
        </w:rPr>
        <w:t xml:space="preserve"> поселения </w:t>
      </w:r>
      <w:proofErr w:type="spellStart"/>
      <w:r w:rsidR="00D53902" w:rsidRPr="00D53902">
        <w:rPr>
          <w:rFonts w:ascii="Times New Roman" w:hAnsi="Times New Roman" w:cs="Times New Roman"/>
          <w:sz w:val="28"/>
          <w:szCs w:val="28"/>
        </w:rPr>
        <w:t>Бутурлиновского</w:t>
      </w:r>
      <w:proofErr w:type="spellEnd"/>
      <w:r w:rsidR="00D53902" w:rsidRPr="00D53902">
        <w:rPr>
          <w:rFonts w:ascii="Times New Roman" w:hAnsi="Times New Roman" w:cs="Times New Roman"/>
          <w:sz w:val="28"/>
          <w:szCs w:val="28"/>
        </w:rPr>
        <w:t xml:space="preserve"> </w:t>
      </w:r>
      <w:r w:rsidRPr="00D53902">
        <w:rPr>
          <w:rFonts w:ascii="Times New Roman" w:hAnsi="Times New Roman" w:cs="Times New Roman"/>
          <w:sz w:val="28"/>
          <w:szCs w:val="28"/>
        </w:rPr>
        <w:t>муниципального района Воронежской области</w:t>
      </w:r>
      <w:r w:rsidRPr="00D53902">
        <w:rPr>
          <w:rFonts w:ascii="Times New Roman" w:hAnsi="Times New Roman" w:cs="Times New Roman"/>
          <w:i/>
          <w:sz w:val="28"/>
          <w:szCs w:val="28"/>
        </w:rPr>
        <w:t>.</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iCs/>
          <w:sz w:val="28"/>
          <w:szCs w:val="28"/>
        </w:rPr>
        <w:t xml:space="preserve">1.2. Настоящий </w:t>
      </w:r>
      <w:r w:rsidRPr="00D53902">
        <w:rPr>
          <w:rFonts w:ascii="Times New Roman" w:hAnsi="Times New Roman" w:cs="Times New Roman"/>
          <w:sz w:val="28"/>
          <w:szCs w:val="28"/>
        </w:rPr>
        <w:t xml:space="preserve">Административный регламент регулирует отношения, возникающие при предоставлении муниципальной услуги «Присвоение адреса объекту адресации, изменение и аннулирование такого адреса».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026B11">
      <w:pPr>
        <w:widowControl/>
        <w:numPr>
          <w:ilvl w:val="0"/>
          <w:numId w:val="10"/>
        </w:num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b/>
          <w:sz w:val="28"/>
          <w:szCs w:val="28"/>
        </w:rPr>
        <w:t>Круг</w:t>
      </w:r>
      <w:r w:rsidR="00594985">
        <w:rPr>
          <w:rFonts w:ascii="Times New Roman" w:hAnsi="Times New Roman" w:cs="Times New Roman"/>
          <w:b/>
          <w:sz w:val="28"/>
          <w:szCs w:val="28"/>
        </w:rPr>
        <w:t xml:space="preserve"> </w:t>
      </w:r>
      <w:r w:rsidRPr="00D53902">
        <w:rPr>
          <w:rFonts w:ascii="Times New Roman" w:hAnsi="Times New Roman" w:cs="Times New Roman"/>
          <w:b/>
          <w:sz w:val="28"/>
          <w:szCs w:val="28"/>
        </w:rPr>
        <w:t>Заявителей</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026B11">
      <w:pPr>
        <w:widowControl/>
        <w:numPr>
          <w:ilvl w:val="1"/>
          <w:numId w:val="10"/>
        </w:num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Заявителями на получение Муниципальной услуги являются:</w:t>
      </w:r>
    </w:p>
    <w:p w:rsidR="00E6739C" w:rsidRPr="00D53902" w:rsidRDefault="00E6739C" w:rsidP="00026B11">
      <w:pPr>
        <w:widowControl/>
        <w:numPr>
          <w:ilvl w:val="0"/>
          <w:numId w:val="14"/>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собственники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2) лица, обладающие одним из следующих вещных прав на объект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право хозяйственного ведения;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право оперативного управления;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право пожизненно наследуемого владения;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право постоянного (бессрочного) пользования;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 представители Заявителя, действующие в силу полномочий, </w:t>
      </w:r>
      <w:r w:rsidRPr="00D53902">
        <w:rPr>
          <w:rFonts w:ascii="Times New Roman" w:hAnsi="Times New Roman" w:cs="Times New Roman"/>
          <w:sz w:val="28"/>
          <w:szCs w:val="28"/>
        </w:rPr>
        <w:lastRenderedPageBreak/>
        <w:t>основанных на оформленной в установленном законодательством порядке доверенности;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4) от имени собственников помещений в многоквартирном доме –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5)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6) от имени собственника либо лица, обладающего одним из указанных  в пп.2 настоящего пункта вещных прав на объект адресации – кадастровый инженер, выполняющий на основании документа, предусмотренного </w:t>
      </w:r>
      <w:hyperlink r:id="rId10" w:history="1">
        <w:r w:rsidRPr="00D53902">
          <w:rPr>
            <w:rFonts w:ascii="Times New Roman" w:hAnsi="Times New Roman" w:cs="Times New Roman"/>
            <w:sz w:val="28"/>
            <w:szCs w:val="28"/>
          </w:rPr>
          <w:t>статьей 35</w:t>
        </w:r>
      </w:hyperlink>
      <w:r w:rsidRPr="00D53902">
        <w:rPr>
          <w:rFonts w:ascii="Times New Roman" w:hAnsi="Times New Roman" w:cs="Times New Roman"/>
          <w:sz w:val="28"/>
          <w:szCs w:val="28"/>
        </w:rPr>
        <w:t xml:space="preserve"> или </w:t>
      </w:r>
      <w:hyperlink r:id="rId11" w:history="1">
        <w:r w:rsidRPr="00D53902">
          <w:rPr>
            <w:rFonts w:ascii="Times New Roman" w:hAnsi="Times New Roman" w:cs="Times New Roman"/>
            <w:sz w:val="28"/>
            <w:szCs w:val="28"/>
          </w:rPr>
          <w:t>статьей 42.3</w:t>
        </w:r>
      </w:hyperlink>
      <w:r w:rsidRPr="00D53902">
        <w:rPr>
          <w:rFonts w:ascii="Times New Roman" w:hAnsi="Times New Roman" w:cs="Times New Roman"/>
          <w:sz w:val="28"/>
          <w:szCs w:val="28"/>
        </w:rPr>
        <w:t xml:space="preserve">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2.2. Объектом адресации являются: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а) здание (строение, за исключением некапитального строения), в том </w:t>
      </w:r>
      <w:proofErr w:type="gramStart"/>
      <w:r w:rsidRPr="00D53902">
        <w:rPr>
          <w:rFonts w:ascii="Times New Roman" w:hAnsi="Times New Roman" w:cs="Times New Roman"/>
          <w:sz w:val="28"/>
          <w:szCs w:val="28"/>
        </w:rPr>
        <w:t>числе</w:t>
      </w:r>
      <w:proofErr w:type="gramEnd"/>
      <w:r w:rsidRPr="00D53902">
        <w:rPr>
          <w:rFonts w:ascii="Times New Roman" w:hAnsi="Times New Roman" w:cs="Times New Roman"/>
          <w:sz w:val="28"/>
          <w:szCs w:val="28"/>
        </w:rPr>
        <w:t xml:space="preserve"> строительство которого не завершено;</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б) сооружение (за исключением некапитального сооружения и линейного объекта), в том </w:t>
      </w:r>
      <w:proofErr w:type="gramStart"/>
      <w:r w:rsidRPr="00D53902">
        <w:rPr>
          <w:rFonts w:ascii="Times New Roman" w:hAnsi="Times New Roman" w:cs="Times New Roman"/>
          <w:sz w:val="28"/>
          <w:szCs w:val="28"/>
        </w:rPr>
        <w:t>числе</w:t>
      </w:r>
      <w:proofErr w:type="gramEnd"/>
      <w:r w:rsidRPr="00D53902">
        <w:rPr>
          <w:rFonts w:ascii="Times New Roman" w:hAnsi="Times New Roman" w:cs="Times New Roman"/>
          <w:sz w:val="28"/>
          <w:szCs w:val="28"/>
        </w:rPr>
        <w:t xml:space="preserve"> строительство которого не завершено;</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г) помещение, являющееся частью объекта капитального строительства;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д)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 xml:space="preserve">-место (за исключением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являющегося частью некапитального здания или сооружения).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2.3. </w:t>
      </w:r>
      <w:proofErr w:type="gramStart"/>
      <w:r w:rsidRPr="00D53902">
        <w:rPr>
          <w:rFonts w:ascii="Times New Roman" w:hAnsi="Times New Roman" w:cs="Times New Roman"/>
          <w:sz w:val="28"/>
          <w:szCs w:val="28"/>
        </w:rPr>
        <w:t xml:space="preserve">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w:t>
      </w:r>
      <w:hyperlink r:id="rId12" w:history="1">
        <w:r w:rsidRPr="00D53902">
          <w:rPr>
            <w:rFonts w:ascii="Times New Roman" w:hAnsi="Times New Roman" w:cs="Times New Roman"/>
            <w:sz w:val="28"/>
            <w:szCs w:val="28"/>
          </w:rPr>
          <w:t>порядке</w:t>
        </w:r>
      </w:hyperlink>
      <w:r w:rsidRPr="00D53902">
        <w:rPr>
          <w:rFonts w:ascii="Times New Roman" w:hAnsi="Times New Roman" w:cs="Times New Roman"/>
          <w:sz w:val="28"/>
          <w:szCs w:val="28"/>
        </w:rPr>
        <w:t xml:space="preserve"> межведомственного информационного взаимодействия при ведении государственного адресного реестра.</w:t>
      </w:r>
      <w:proofErr w:type="gramEnd"/>
    </w:p>
    <w:p w:rsidR="00E6739C" w:rsidRPr="00D53902" w:rsidRDefault="00E6739C" w:rsidP="00D53902">
      <w:pPr>
        <w:pStyle w:val="25"/>
        <w:shd w:val="clear" w:color="auto" w:fill="auto"/>
        <w:tabs>
          <w:tab w:val="left" w:pos="1134"/>
        </w:tabs>
        <w:spacing w:before="0" w:after="0" w:line="240" w:lineRule="auto"/>
        <w:ind w:firstLine="709"/>
        <w:rPr>
          <w:sz w:val="28"/>
          <w:szCs w:val="28"/>
        </w:rPr>
      </w:pPr>
    </w:p>
    <w:p w:rsidR="00E6739C" w:rsidRPr="00D53902" w:rsidRDefault="00E6739C" w:rsidP="00D53902">
      <w:pPr>
        <w:pStyle w:val="25"/>
        <w:shd w:val="clear" w:color="auto" w:fill="auto"/>
        <w:tabs>
          <w:tab w:val="left" w:pos="1134"/>
        </w:tabs>
        <w:spacing w:before="0" w:after="0" w:line="240" w:lineRule="auto"/>
        <w:ind w:firstLine="709"/>
        <w:rPr>
          <w:sz w:val="28"/>
          <w:szCs w:val="28"/>
        </w:rPr>
      </w:pPr>
      <w:r w:rsidRPr="00D53902">
        <w:rPr>
          <w:sz w:val="28"/>
          <w:szCs w:val="28"/>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w:t>
      </w:r>
      <w:r w:rsidRPr="00D53902">
        <w:rPr>
          <w:sz w:val="28"/>
          <w:szCs w:val="28"/>
        </w:rPr>
        <w:lastRenderedPageBreak/>
        <w:t xml:space="preserve">Администрацией, а также результата, за предоставлением которого обратился Заявитель.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026B11">
      <w:pPr>
        <w:widowControl/>
        <w:numPr>
          <w:ilvl w:val="0"/>
          <w:numId w:val="10"/>
        </w:numPr>
        <w:autoSpaceDE w:val="0"/>
        <w:autoSpaceDN w:val="0"/>
        <w:adjustRightInd w:val="0"/>
        <w:ind w:firstLine="709"/>
        <w:jc w:val="center"/>
        <w:rPr>
          <w:rFonts w:ascii="Times New Roman" w:hAnsi="Times New Roman" w:cs="Times New Roman"/>
          <w:b/>
          <w:sz w:val="28"/>
          <w:szCs w:val="28"/>
        </w:rPr>
      </w:pPr>
      <w:r w:rsidRPr="00D53902">
        <w:rPr>
          <w:rFonts w:ascii="Times New Roman" w:hAnsi="Times New Roman" w:cs="Times New Roman"/>
          <w:b/>
          <w:sz w:val="28"/>
          <w:szCs w:val="28"/>
        </w:rPr>
        <w:t>Требования к порядку информирования о предоставлении Муниципальной услуги</w:t>
      </w:r>
    </w:p>
    <w:p w:rsidR="00E6739C" w:rsidRPr="00D53902" w:rsidRDefault="00E6739C" w:rsidP="00D53902">
      <w:pPr>
        <w:tabs>
          <w:tab w:val="left" w:pos="1288"/>
        </w:tabs>
        <w:ind w:firstLine="709"/>
        <w:jc w:val="both"/>
        <w:rPr>
          <w:rFonts w:ascii="Times New Roman" w:hAnsi="Times New Roman" w:cs="Times New Roman"/>
          <w:b/>
          <w:sz w:val="28"/>
          <w:szCs w:val="28"/>
        </w:rPr>
      </w:pPr>
    </w:p>
    <w:p w:rsidR="00E6739C" w:rsidRPr="00D53902" w:rsidRDefault="00E6739C" w:rsidP="00D53902">
      <w:pPr>
        <w:tabs>
          <w:tab w:val="left" w:pos="1288"/>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proofErr w:type="spellStart"/>
      <w:r w:rsidR="00AC256C">
        <w:rPr>
          <w:rFonts w:ascii="Times New Roman" w:hAnsi="Times New Roman" w:cs="Times New Roman"/>
          <w:sz w:val="28"/>
          <w:szCs w:val="28"/>
        </w:rPr>
        <w:t>Клёповского</w:t>
      </w:r>
      <w:proofErr w:type="spellEnd"/>
      <w:r w:rsidR="00EC3EE9" w:rsidRPr="00D53902">
        <w:rPr>
          <w:rFonts w:ascii="Times New Roman" w:hAnsi="Times New Roman" w:cs="Times New Roman"/>
          <w:sz w:val="28"/>
          <w:szCs w:val="28"/>
        </w:rPr>
        <w:t xml:space="preserve"> сельского поселения </w:t>
      </w:r>
      <w:proofErr w:type="spellStart"/>
      <w:r w:rsidR="00EC3EE9" w:rsidRPr="00D53902">
        <w:rPr>
          <w:rFonts w:ascii="Times New Roman" w:hAnsi="Times New Roman" w:cs="Times New Roman"/>
          <w:sz w:val="28"/>
          <w:szCs w:val="28"/>
        </w:rPr>
        <w:t>Бутурлиновского</w:t>
      </w:r>
      <w:proofErr w:type="spellEnd"/>
      <w:r w:rsidR="00EC3EE9" w:rsidRPr="00D53902">
        <w:rPr>
          <w:rFonts w:ascii="Times New Roman" w:hAnsi="Times New Roman" w:cs="Times New Roman"/>
          <w:sz w:val="28"/>
          <w:szCs w:val="28"/>
        </w:rPr>
        <w:t xml:space="preserve"> муниципального района</w:t>
      </w:r>
      <w:r w:rsidRPr="00D53902">
        <w:rPr>
          <w:rFonts w:ascii="Times New Roman" w:hAnsi="Times New Roman" w:cs="Times New Roman"/>
          <w:spacing w:val="7"/>
          <w:sz w:val="28"/>
          <w:szCs w:val="28"/>
        </w:rPr>
        <w:t xml:space="preserve"> Воронежской области (далее – Администрация) или в МФЦ.</w:t>
      </w:r>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3.2. Информация о порядке предоставления Муниципальной услуги размещается в открытой и доступной форме:</w:t>
      </w:r>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3.2.1. На портале федеральной информационной адресной системы в информационно-телекоммуникационной сети «Интернет» (https://fias.nalog.ru/) (далее - портал ФИАС);</w:t>
      </w:r>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3.2.2. В Администрации;</w:t>
      </w:r>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3.2.3. В федеральной государственной информационной системе «Единый портал государственных и муниципальных услуг (функций)» (https://www.gosuslugi.ru/) (далее – Единый портал, ЕПГУ);</w:t>
      </w:r>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3.2.4. В информационной системе Воронежской области «Портал Воронежской области в сети Интернет» (далее – региональный портал, РПГУ);</w:t>
      </w:r>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3.2.5. </w:t>
      </w:r>
      <w:proofErr w:type="gramStart"/>
      <w:r w:rsidRPr="00D53902">
        <w:rPr>
          <w:rFonts w:ascii="Times New Roman" w:hAnsi="Times New Roman" w:cs="Times New Roman"/>
          <w:spacing w:val="7"/>
          <w:sz w:val="28"/>
          <w:szCs w:val="28"/>
        </w:rPr>
        <w:t>На официальном сайте Администрации  http://</w:t>
      </w:r>
      <w:r w:rsidR="00AB0F42" w:rsidRPr="00C1385E">
        <w:rPr>
          <w:rFonts w:ascii="Times New Roman" w:hAnsi="Times New Roman"/>
          <w:spacing w:val="7"/>
          <w:sz w:val="28"/>
          <w:szCs w:val="28"/>
        </w:rPr>
        <w:t>klepovskoe-r20.gosweb.gosuslugi.ru</w:t>
      </w:r>
      <w:r w:rsidRPr="00D53902">
        <w:rPr>
          <w:rFonts w:ascii="Times New Roman" w:hAnsi="Times New Roman" w:cs="Times New Roman"/>
          <w:spacing w:val="7"/>
          <w:sz w:val="28"/>
          <w:szCs w:val="28"/>
        </w:rPr>
        <w:t>) (далее - сайт Администрации) в информационно-коммуникационной сети «Интернет» и (или) на сайте многофункционального центра в информационно-телекоммуникационной сети «Интернет» (https://mydocuments36.ru/) (далее  - официальные сайты).</w:t>
      </w:r>
      <w:proofErr w:type="gramEnd"/>
    </w:p>
    <w:p w:rsidR="00E6739C" w:rsidRPr="00D53902" w:rsidRDefault="00E6739C" w:rsidP="00D53902">
      <w:pPr>
        <w:tabs>
          <w:tab w:val="left" w:pos="140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E6739C" w:rsidRPr="00D53902" w:rsidRDefault="00E6739C" w:rsidP="00D53902">
      <w:pPr>
        <w:tabs>
          <w:tab w:val="left" w:pos="1143"/>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а) путем размещения информации на официальном сайте;</w:t>
      </w:r>
    </w:p>
    <w:p w:rsidR="00E6739C" w:rsidRPr="00D53902" w:rsidRDefault="00E6739C" w:rsidP="00D53902">
      <w:pPr>
        <w:tabs>
          <w:tab w:val="left" w:pos="1242"/>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6739C" w:rsidRPr="00D53902" w:rsidRDefault="00E6739C" w:rsidP="00D53902">
      <w:pPr>
        <w:tabs>
          <w:tab w:val="left" w:pos="1143"/>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E6739C" w:rsidRPr="00D53902" w:rsidRDefault="00E6739C" w:rsidP="00D53902">
      <w:pPr>
        <w:tabs>
          <w:tab w:val="left" w:pos="1143"/>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6739C" w:rsidRPr="00D53902" w:rsidRDefault="00E6739C" w:rsidP="00D53902">
      <w:pPr>
        <w:tabs>
          <w:tab w:val="left" w:pos="1178"/>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д) посредством телефонной и факсимильной связи;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с) посредством ответов на письменные и устные обращения Заявителей по вопросу предоставления Муниципальной услуги.</w:t>
      </w:r>
    </w:p>
    <w:p w:rsidR="00E6739C" w:rsidRPr="00D53902" w:rsidRDefault="00E6739C" w:rsidP="00D53902">
      <w:pPr>
        <w:tabs>
          <w:tab w:val="left" w:pos="1263"/>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rPr>
        <w:lastRenderedPageBreak/>
        <w:t>3.4. На официальном сайте в целях информирования Заявителей по вопросам предоставления Муниципальной услуги размещается следующая информация:</w:t>
      </w:r>
    </w:p>
    <w:p w:rsidR="00E6739C" w:rsidRPr="00D53902" w:rsidRDefault="00E6739C" w:rsidP="00D53902">
      <w:pPr>
        <w:tabs>
          <w:tab w:val="left" w:pos="1112"/>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6739C" w:rsidRPr="00D53902" w:rsidRDefault="00E6739C" w:rsidP="00D53902">
      <w:pPr>
        <w:tabs>
          <w:tab w:val="left" w:pos="1121"/>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б) перечень лиц, имеющих право на получение Муниципальной услуги;</w:t>
      </w:r>
    </w:p>
    <w:p w:rsidR="00E6739C" w:rsidRPr="00D53902" w:rsidRDefault="00E6739C" w:rsidP="00D53902">
      <w:pPr>
        <w:tabs>
          <w:tab w:val="left" w:pos="111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в) срок предоставления Муниципальной услуги;</w:t>
      </w:r>
    </w:p>
    <w:p w:rsidR="00E6739C" w:rsidRPr="00D53902" w:rsidRDefault="00E6739C" w:rsidP="00D53902">
      <w:pPr>
        <w:tabs>
          <w:tab w:val="left" w:pos="1129"/>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6739C" w:rsidRPr="00D53902" w:rsidRDefault="00E6739C" w:rsidP="00D53902">
      <w:pPr>
        <w:tabs>
          <w:tab w:val="left" w:pos="1123"/>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E6739C" w:rsidRPr="00D53902" w:rsidRDefault="00E6739C" w:rsidP="00D53902">
      <w:pPr>
        <w:tabs>
          <w:tab w:val="left" w:pos="1129"/>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6739C" w:rsidRPr="00D53902" w:rsidRDefault="00E6739C" w:rsidP="00D53902">
      <w:pPr>
        <w:tabs>
          <w:tab w:val="left" w:pos="1164"/>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E6739C" w:rsidRPr="00D53902" w:rsidRDefault="00E6739C" w:rsidP="00D53902">
      <w:pPr>
        <w:tabs>
          <w:tab w:val="left" w:pos="1274"/>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E6739C" w:rsidRPr="00D53902" w:rsidRDefault="00E6739C" w:rsidP="00D53902">
      <w:pPr>
        <w:tabs>
          <w:tab w:val="left" w:pos="1272"/>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3.6. На сайте Администрации дополнительно размещаются:</w:t>
      </w:r>
    </w:p>
    <w:p w:rsidR="00E6739C" w:rsidRPr="00D53902" w:rsidRDefault="00E6739C" w:rsidP="00D53902">
      <w:pPr>
        <w:tabs>
          <w:tab w:val="left" w:pos="1100"/>
        </w:tabs>
        <w:ind w:firstLine="709"/>
        <w:jc w:val="both"/>
        <w:rPr>
          <w:rFonts w:ascii="Times New Roman" w:hAnsi="Times New Roman" w:cs="Times New Roman"/>
          <w:spacing w:val="10"/>
          <w:sz w:val="28"/>
          <w:szCs w:val="28"/>
        </w:rPr>
      </w:pPr>
      <w:r w:rsidRPr="00D53902">
        <w:rPr>
          <w:rFonts w:ascii="Times New Roman" w:hAnsi="Times New Roman" w:cs="Times New Roman"/>
          <w:spacing w:val="10"/>
          <w:sz w:val="28"/>
          <w:szCs w:val="28"/>
        </w:rPr>
        <w:t xml:space="preserve">а) полные наименования и почтовые адреса Администрации, </w:t>
      </w:r>
      <w:r w:rsidRPr="00D53902">
        <w:rPr>
          <w:rFonts w:ascii="Times New Roman" w:hAnsi="Times New Roman" w:cs="Times New Roman"/>
          <w:spacing w:val="7"/>
          <w:sz w:val="28"/>
          <w:szCs w:val="28"/>
        </w:rPr>
        <w:t>предоставляющей Муниципальную услугу;</w:t>
      </w:r>
    </w:p>
    <w:p w:rsidR="00E6739C" w:rsidRPr="00D53902" w:rsidRDefault="00E6739C" w:rsidP="00D53902">
      <w:pPr>
        <w:tabs>
          <w:tab w:val="left" w:pos="113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б) номера телефонов-автоинформаторов (при наличии), справочные номера телефонов, график работы структурного подразделения Администрации, непосредственно предоставляющего Муниципальную услугу;</w:t>
      </w:r>
    </w:p>
    <w:p w:rsidR="00E6739C" w:rsidRPr="00D53902" w:rsidRDefault="00E6739C" w:rsidP="00D53902">
      <w:pPr>
        <w:tabs>
          <w:tab w:val="left" w:pos="1115"/>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в) режим работы Администрации;</w:t>
      </w:r>
    </w:p>
    <w:p w:rsidR="00E6739C" w:rsidRPr="00D53902" w:rsidRDefault="00E6739C" w:rsidP="00D53902">
      <w:pPr>
        <w:tabs>
          <w:tab w:val="left" w:pos="1129"/>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г) выдержки из нормативных правовых актов, содержащих нормы, регулирующие деятельность Администрации по предоставлению Муниципальной услуги;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д) перечень лиц, имеющих право на получение Муниципальной услуги;</w:t>
      </w:r>
    </w:p>
    <w:p w:rsidR="00E6739C" w:rsidRPr="00D53902" w:rsidRDefault="00E6739C" w:rsidP="00D53902">
      <w:pPr>
        <w:tabs>
          <w:tab w:val="left" w:pos="1164"/>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е) формы заявлений (уведомлений, сообщений), используемые при предоставлении Муниципальной услуги, образцы и инструкции по их заполнению;</w:t>
      </w:r>
    </w:p>
    <w:p w:rsidR="00E6739C" w:rsidRPr="00D53902" w:rsidRDefault="00E6739C" w:rsidP="00D53902">
      <w:pPr>
        <w:tabs>
          <w:tab w:val="left" w:pos="1181"/>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ж) порядок и способы предварительной записи на получение Муниципальной услуги;</w:t>
      </w:r>
    </w:p>
    <w:p w:rsidR="00E6739C" w:rsidRPr="00D53902" w:rsidRDefault="00E6739C" w:rsidP="00D53902">
      <w:pPr>
        <w:tabs>
          <w:tab w:val="left" w:pos="1109"/>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з) текст Административного регламента с приложениями;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и) краткое описание порядка предоставления Муниципальной </w:t>
      </w:r>
      <w:r w:rsidRPr="00D53902">
        <w:rPr>
          <w:rFonts w:ascii="Times New Roman" w:hAnsi="Times New Roman" w:cs="Times New Roman"/>
          <w:spacing w:val="7"/>
          <w:sz w:val="28"/>
          <w:szCs w:val="28"/>
        </w:rPr>
        <w:lastRenderedPageBreak/>
        <w:t>услуги;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к) порядок обжалования решений, действий или бездействия должностных лиц Администрации, предоставляющих Муниципальную услугу;</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л)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6739C" w:rsidRPr="00D53902" w:rsidRDefault="00E6739C" w:rsidP="00D53902">
      <w:pPr>
        <w:tabs>
          <w:tab w:val="left" w:pos="1276"/>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6739C" w:rsidRPr="00D53902" w:rsidRDefault="00E6739C" w:rsidP="00D53902">
      <w:pPr>
        <w:ind w:firstLine="709"/>
        <w:jc w:val="both"/>
        <w:rPr>
          <w:rFonts w:ascii="Times New Roman" w:hAnsi="Times New Roman" w:cs="Times New Roman"/>
          <w:spacing w:val="7"/>
          <w:sz w:val="28"/>
          <w:szCs w:val="28"/>
        </w:rPr>
      </w:pPr>
      <w:proofErr w:type="gramStart"/>
      <w:r w:rsidRPr="00D53902">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E6739C" w:rsidRPr="00D53902" w:rsidRDefault="00E6739C" w:rsidP="00D53902">
      <w:pPr>
        <w:tabs>
          <w:tab w:val="left" w:pos="1390"/>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D53902">
        <w:rPr>
          <w:rFonts w:ascii="Times New Roman" w:hAnsi="Times New Roman" w:cs="Times New Roman"/>
          <w:spacing w:val="7"/>
          <w:sz w:val="28"/>
          <w:szCs w:val="28"/>
        </w:rPr>
        <w:t>обратившемуся</w:t>
      </w:r>
      <w:proofErr w:type="gramEnd"/>
      <w:r w:rsidRPr="00D53902">
        <w:rPr>
          <w:rFonts w:ascii="Times New Roman" w:hAnsi="Times New Roman" w:cs="Times New Roman"/>
          <w:spacing w:val="7"/>
          <w:sz w:val="28"/>
          <w:szCs w:val="28"/>
        </w:rPr>
        <w:t xml:space="preserve"> сообщается следующая информация:</w:t>
      </w:r>
    </w:p>
    <w:p w:rsidR="00E6739C" w:rsidRPr="00D53902" w:rsidRDefault="00E6739C" w:rsidP="00D53902">
      <w:pPr>
        <w:tabs>
          <w:tab w:val="left" w:pos="1103"/>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а) о перечне лиц, имеющих право на получение Муниципальной услуги;</w:t>
      </w:r>
    </w:p>
    <w:p w:rsidR="00E6739C" w:rsidRPr="00D53902" w:rsidRDefault="00E6739C" w:rsidP="00D53902">
      <w:pPr>
        <w:tabs>
          <w:tab w:val="left" w:pos="1123"/>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6739C" w:rsidRPr="00D53902" w:rsidRDefault="00E6739C" w:rsidP="00D53902">
      <w:pPr>
        <w:tabs>
          <w:tab w:val="left" w:pos="1109"/>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в) о перечне документов, необходимых для получения Муниципальной услуги;</w:t>
      </w:r>
    </w:p>
    <w:p w:rsidR="00E6739C" w:rsidRPr="00D53902" w:rsidRDefault="00E6739C" w:rsidP="00D53902">
      <w:pPr>
        <w:tabs>
          <w:tab w:val="left" w:pos="1109"/>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г) о сроках предоставления Муниципальной услуги;</w:t>
      </w:r>
    </w:p>
    <w:p w:rsidR="00E6739C" w:rsidRPr="00D53902" w:rsidRDefault="00E6739C" w:rsidP="00D53902">
      <w:pPr>
        <w:tabs>
          <w:tab w:val="left" w:pos="1132"/>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д) об основаниях для приостановления Муниципальной услуги;</w:t>
      </w:r>
    </w:p>
    <w:p w:rsidR="00E6739C" w:rsidRPr="00D53902" w:rsidRDefault="00E6739C" w:rsidP="00D53902">
      <w:pPr>
        <w:tabs>
          <w:tab w:val="left" w:pos="1167"/>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ж) об основаниях для отказа в предоставлении Муниципальной </w:t>
      </w:r>
      <w:r w:rsidRPr="00D53902">
        <w:rPr>
          <w:rFonts w:ascii="Times New Roman" w:hAnsi="Times New Roman" w:cs="Times New Roman"/>
          <w:spacing w:val="7"/>
          <w:sz w:val="28"/>
          <w:szCs w:val="28"/>
        </w:rPr>
        <w:lastRenderedPageBreak/>
        <w:t>услуги;</w:t>
      </w:r>
    </w:p>
    <w:p w:rsidR="00E6739C" w:rsidRPr="00D53902" w:rsidRDefault="00E6739C" w:rsidP="00D53902">
      <w:pPr>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с) о месте размещения на ЕПГУ, РПГУ сайте Администрации информации по вопросам предоставления Муниципальной услуги.</w:t>
      </w:r>
    </w:p>
    <w:p w:rsidR="00E6739C" w:rsidRPr="00D53902" w:rsidRDefault="00E6739C" w:rsidP="00D53902">
      <w:pPr>
        <w:tabs>
          <w:tab w:val="left" w:pos="1501"/>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3.9. Администрация разрабатывает информационные материалы по порядку предоставления Муниципальной услуги и размещает их на ЕПГУ</w:t>
      </w:r>
      <w:proofErr w:type="gramStart"/>
      <w:r w:rsidRPr="00D53902">
        <w:rPr>
          <w:rFonts w:ascii="Times New Roman" w:hAnsi="Times New Roman" w:cs="Times New Roman"/>
          <w:spacing w:val="7"/>
          <w:sz w:val="28"/>
          <w:szCs w:val="28"/>
        </w:rPr>
        <w:t>,Р</w:t>
      </w:r>
      <w:proofErr w:type="gramEnd"/>
      <w:r w:rsidRPr="00D53902">
        <w:rPr>
          <w:rFonts w:ascii="Times New Roman" w:hAnsi="Times New Roman" w:cs="Times New Roman"/>
          <w:spacing w:val="7"/>
          <w:sz w:val="28"/>
          <w:szCs w:val="28"/>
        </w:rPr>
        <w:t>ПГУ, сайте Администрации, передает в МФЦ.</w:t>
      </w:r>
    </w:p>
    <w:p w:rsidR="00E6739C" w:rsidRPr="00D53902" w:rsidRDefault="00E6739C" w:rsidP="00D53902">
      <w:pPr>
        <w:ind w:firstLine="709"/>
        <w:jc w:val="both"/>
        <w:rPr>
          <w:rFonts w:ascii="Times New Roman" w:eastAsia="Calibri" w:hAnsi="Times New Roman" w:cs="Times New Roman"/>
          <w:iCs/>
          <w:sz w:val="28"/>
          <w:szCs w:val="28"/>
          <w:lang w:eastAsia="en-US"/>
        </w:rPr>
      </w:pPr>
      <w:r w:rsidRPr="00D53902">
        <w:rPr>
          <w:rFonts w:ascii="Times New Roman" w:hAnsi="Times New Roman" w:cs="Times New Roman"/>
          <w:spacing w:val="7"/>
          <w:sz w:val="28"/>
          <w:szCs w:val="28"/>
        </w:rPr>
        <w:t xml:space="preserve">3.10. </w:t>
      </w:r>
      <w:r w:rsidRPr="00D53902">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D53902">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6739C" w:rsidRPr="00D53902" w:rsidRDefault="00E6739C" w:rsidP="00D53902">
      <w:pPr>
        <w:tabs>
          <w:tab w:val="left" w:pos="1385"/>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rPr>
        <w:t xml:space="preserve">3.11. </w:t>
      </w:r>
      <w:proofErr w:type="gramStart"/>
      <w:r w:rsidRPr="00D53902">
        <w:rPr>
          <w:rFonts w:ascii="Times New Roman" w:hAnsi="Times New Roman" w:cs="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6739C" w:rsidRPr="00D53902" w:rsidRDefault="00E6739C" w:rsidP="00D53902">
      <w:pPr>
        <w:tabs>
          <w:tab w:val="left" w:pos="1402"/>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3.12. Консультирование по вопросам предоставления Муниципальной услуги должностными лицами Администрации осуществляется бесплатно.</w:t>
      </w:r>
    </w:p>
    <w:p w:rsidR="00E6739C" w:rsidRPr="00D53902" w:rsidRDefault="00E6739C" w:rsidP="00D53902">
      <w:pPr>
        <w:tabs>
          <w:tab w:val="left" w:pos="1402"/>
        </w:tabs>
        <w:ind w:firstLine="709"/>
        <w:jc w:val="both"/>
        <w:rPr>
          <w:rFonts w:ascii="Times New Roman" w:hAnsi="Times New Roman" w:cs="Times New Roman"/>
          <w:spacing w:val="7"/>
          <w:sz w:val="28"/>
          <w:szCs w:val="28"/>
        </w:rPr>
      </w:pPr>
    </w:p>
    <w:p w:rsidR="00E6739C" w:rsidRPr="00D53902" w:rsidRDefault="00E6739C" w:rsidP="00026B11">
      <w:pPr>
        <w:widowControl/>
        <w:numPr>
          <w:ilvl w:val="0"/>
          <w:numId w:val="9"/>
        </w:numPr>
        <w:autoSpaceDE w:val="0"/>
        <w:autoSpaceDN w:val="0"/>
        <w:adjustRightInd w:val="0"/>
        <w:ind w:left="0"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t xml:space="preserve">Стандарт предоставления </w:t>
      </w:r>
      <w:proofErr w:type="spellStart"/>
      <w:r w:rsidRPr="00D53902">
        <w:rPr>
          <w:rFonts w:ascii="Times New Roman" w:hAnsi="Times New Roman" w:cs="Times New Roman"/>
          <w:b/>
          <w:bCs/>
          <w:sz w:val="28"/>
          <w:szCs w:val="28"/>
        </w:rPr>
        <w:t>муниципальнойуслуги</w:t>
      </w:r>
      <w:proofErr w:type="spellEnd"/>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p>
    <w:p w:rsidR="00E6739C" w:rsidRPr="00D53902" w:rsidRDefault="00E6739C" w:rsidP="00026B11">
      <w:pPr>
        <w:widowControl/>
        <w:numPr>
          <w:ilvl w:val="0"/>
          <w:numId w:val="10"/>
        </w:numPr>
        <w:autoSpaceDE w:val="0"/>
        <w:autoSpaceDN w:val="0"/>
        <w:adjustRightInd w:val="0"/>
        <w:ind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t>Наименование муниципальной услуги</w:t>
      </w:r>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4.1. Муниципальная услуга «Присвоение адреса объекту адресации, изменение и аннулирование такого адреса».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026B11">
      <w:pPr>
        <w:pStyle w:val="90"/>
        <w:numPr>
          <w:ilvl w:val="0"/>
          <w:numId w:val="10"/>
        </w:numPr>
        <w:shd w:val="clear" w:color="auto" w:fill="auto"/>
        <w:tabs>
          <w:tab w:val="left" w:pos="0"/>
        </w:tabs>
        <w:spacing w:after="0" w:line="240" w:lineRule="auto"/>
        <w:ind w:firstLine="709"/>
        <w:jc w:val="center"/>
        <w:rPr>
          <w:b/>
          <w:i w:val="0"/>
          <w:sz w:val="28"/>
          <w:szCs w:val="28"/>
        </w:rPr>
      </w:pPr>
      <w:r w:rsidRPr="00D53902">
        <w:rPr>
          <w:b/>
          <w:i w:val="0"/>
          <w:sz w:val="28"/>
          <w:szCs w:val="28"/>
        </w:rPr>
        <w:t>Наименование органа</w:t>
      </w:r>
      <w:r w:rsidRPr="00D53902">
        <w:rPr>
          <w:rStyle w:val="afb"/>
          <w:b/>
          <w:sz w:val="28"/>
          <w:szCs w:val="28"/>
        </w:rPr>
        <w:t xml:space="preserve">, </w:t>
      </w:r>
      <w:r w:rsidRPr="00D53902">
        <w:rPr>
          <w:b/>
          <w:i w:val="0"/>
          <w:sz w:val="28"/>
          <w:szCs w:val="28"/>
        </w:rPr>
        <w:t>предоставляющего Муниципальную услугу</w:t>
      </w:r>
    </w:p>
    <w:p w:rsidR="00E6739C" w:rsidRPr="00D53902" w:rsidRDefault="00E6739C" w:rsidP="00D53902">
      <w:pPr>
        <w:pStyle w:val="90"/>
        <w:shd w:val="clear" w:color="auto" w:fill="auto"/>
        <w:tabs>
          <w:tab w:val="left" w:pos="0"/>
        </w:tabs>
        <w:spacing w:after="0" w:line="240" w:lineRule="auto"/>
        <w:ind w:firstLine="709"/>
        <w:rPr>
          <w:b/>
          <w:i w:val="0"/>
          <w:sz w:val="28"/>
          <w:szCs w:val="28"/>
        </w:rPr>
      </w:pPr>
    </w:p>
    <w:p w:rsidR="00E6739C" w:rsidRPr="00D53902" w:rsidRDefault="00E6739C" w:rsidP="00D53902">
      <w:pPr>
        <w:tabs>
          <w:tab w:val="left" w:pos="1257"/>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5.1. Муниципальная услуга предоставляется Администрацией </w:t>
      </w:r>
      <w:proofErr w:type="spellStart"/>
      <w:r w:rsidR="00751F4C">
        <w:rPr>
          <w:rFonts w:ascii="Times New Roman" w:hAnsi="Times New Roman" w:cs="Times New Roman"/>
          <w:sz w:val="28"/>
          <w:szCs w:val="28"/>
        </w:rPr>
        <w:t>Клёповского</w:t>
      </w:r>
      <w:proofErr w:type="spellEnd"/>
      <w:r w:rsidR="00D86A1A" w:rsidRPr="00D53902">
        <w:rPr>
          <w:rFonts w:ascii="Times New Roman" w:hAnsi="Times New Roman" w:cs="Times New Roman"/>
          <w:sz w:val="28"/>
          <w:szCs w:val="28"/>
        </w:rPr>
        <w:t xml:space="preserve"> сельского поселения </w:t>
      </w:r>
      <w:proofErr w:type="spellStart"/>
      <w:r w:rsidR="00D86A1A" w:rsidRPr="00D53902">
        <w:rPr>
          <w:rFonts w:ascii="Times New Roman" w:hAnsi="Times New Roman" w:cs="Times New Roman"/>
          <w:sz w:val="28"/>
          <w:szCs w:val="28"/>
        </w:rPr>
        <w:t>Бутурлиновского</w:t>
      </w:r>
      <w:proofErr w:type="spellEnd"/>
      <w:r w:rsidR="00D86A1A" w:rsidRPr="00D53902">
        <w:rPr>
          <w:rFonts w:ascii="Times New Roman" w:hAnsi="Times New Roman" w:cs="Times New Roman"/>
          <w:sz w:val="28"/>
          <w:szCs w:val="28"/>
        </w:rPr>
        <w:t xml:space="preserve"> муниципального района</w:t>
      </w:r>
      <w:r w:rsidRPr="00D53902">
        <w:rPr>
          <w:rFonts w:ascii="Times New Roman" w:hAnsi="Times New Roman" w:cs="Times New Roman"/>
          <w:spacing w:val="7"/>
          <w:sz w:val="28"/>
          <w:szCs w:val="28"/>
        </w:rPr>
        <w:t xml:space="preserve"> Воронежской области</w:t>
      </w:r>
      <w:r w:rsidRPr="00D53902">
        <w:rPr>
          <w:rFonts w:ascii="Times New Roman" w:hAnsi="Times New Roman" w:cs="Times New Roman"/>
          <w:i/>
          <w:iCs/>
          <w:spacing w:val="1"/>
          <w:sz w:val="28"/>
          <w:szCs w:val="28"/>
        </w:rPr>
        <w:t>.</w:t>
      </w:r>
    </w:p>
    <w:p w:rsidR="00E6739C" w:rsidRPr="00D53902" w:rsidRDefault="00E6739C" w:rsidP="00D53902">
      <w:pPr>
        <w:tabs>
          <w:tab w:val="left" w:pos="1257"/>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w:t>
      </w:r>
      <w:r w:rsidRPr="00D53902">
        <w:rPr>
          <w:rFonts w:ascii="Times New Roman" w:hAnsi="Times New Roman" w:cs="Times New Roman"/>
          <w:spacing w:val="7"/>
          <w:sz w:val="28"/>
          <w:szCs w:val="28"/>
        </w:rPr>
        <w:lastRenderedPageBreak/>
        <w:t>Федеральный закон № 210-ФЗ).</w:t>
      </w:r>
    </w:p>
    <w:p w:rsidR="00E6739C" w:rsidRPr="00D53902" w:rsidRDefault="00E6739C" w:rsidP="00026B11">
      <w:pPr>
        <w:widowControl/>
        <w:numPr>
          <w:ilvl w:val="1"/>
          <w:numId w:val="11"/>
        </w:numPr>
        <w:autoSpaceDE w:val="0"/>
        <w:autoSpaceDN w:val="0"/>
        <w:adjustRightInd w:val="0"/>
        <w:ind w:left="0" w:firstLine="709"/>
        <w:contextualSpacing/>
        <w:jc w:val="both"/>
        <w:rPr>
          <w:rFonts w:ascii="Times New Roman" w:eastAsia="Calibri" w:hAnsi="Times New Roman" w:cs="Times New Roman"/>
          <w:b/>
          <w:bCs/>
          <w:iCs/>
          <w:sz w:val="28"/>
          <w:szCs w:val="28"/>
          <w:u w:val="single"/>
          <w:lang w:eastAsia="en-US"/>
        </w:rPr>
      </w:pPr>
      <w:r w:rsidRPr="00D53902">
        <w:rPr>
          <w:rFonts w:ascii="Times New Roman" w:eastAsia="Calibri" w:hAnsi="Times New Roman" w:cs="Times New Roman"/>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6739C" w:rsidRPr="00D53902" w:rsidRDefault="00E6739C" w:rsidP="00026B11">
      <w:pPr>
        <w:widowControl/>
        <w:numPr>
          <w:ilvl w:val="1"/>
          <w:numId w:val="11"/>
        </w:numPr>
        <w:tabs>
          <w:tab w:val="left" w:pos="1263"/>
        </w:tabs>
        <w:ind w:left="0"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5.5. </w:t>
      </w:r>
      <w:proofErr w:type="gramStart"/>
      <w:r w:rsidRPr="00D53902">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544939">
        <w:rPr>
          <w:rFonts w:ascii="Times New Roman" w:hAnsi="Times New Roman" w:cs="Times New Roman"/>
          <w:sz w:val="28"/>
          <w:szCs w:val="28"/>
        </w:rPr>
        <w:t xml:space="preserve"> </w:t>
      </w:r>
      <w:proofErr w:type="gramStart"/>
      <w:r w:rsidRPr="00D53902">
        <w:rPr>
          <w:rFonts w:ascii="Times New Roman" w:hAnsi="Times New Roman" w:cs="Times New Roman"/>
          <w:sz w:val="28"/>
          <w:szCs w:val="28"/>
        </w:rPr>
        <w:t xml:space="preserve">предоставлении муниципальных услуг, утвержденным решением Совета народных депутатов </w:t>
      </w:r>
      <w:proofErr w:type="spellStart"/>
      <w:r w:rsidR="00751F4C">
        <w:rPr>
          <w:rFonts w:ascii="Times New Roman" w:hAnsi="Times New Roman" w:cs="Times New Roman"/>
          <w:sz w:val="28"/>
          <w:szCs w:val="28"/>
        </w:rPr>
        <w:t>Клёповского</w:t>
      </w:r>
      <w:proofErr w:type="spellEnd"/>
      <w:r w:rsidR="00751F4C" w:rsidRPr="00D53902">
        <w:rPr>
          <w:rFonts w:ascii="Times New Roman" w:hAnsi="Times New Roman" w:cs="Times New Roman"/>
          <w:sz w:val="28"/>
          <w:szCs w:val="28"/>
        </w:rPr>
        <w:t xml:space="preserve"> </w:t>
      </w:r>
      <w:r w:rsidR="00D86A1A" w:rsidRPr="00D53902">
        <w:rPr>
          <w:rFonts w:ascii="Times New Roman" w:hAnsi="Times New Roman" w:cs="Times New Roman"/>
          <w:sz w:val="28"/>
          <w:szCs w:val="28"/>
        </w:rPr>
        <w:t xml:space="preserve">сельского поселения </w:t>
      </w:r>
      <w:proofErr w:type="spellStart"/>
      <w:r w:rsidR="00D86A1A" w:rsidRPr="00D53902">
        <w:rPr>
          <w:rFonts w:ascii="Times New Roman" w:hAnsi="Times New Roman" w:cs="Times New Roman"/>
          <w:sz w:val="28"/>
          <w:szCs w:val="28"/>
        </w:rPr>
        <w:t>Бутурлиновского</w:t>
      </w:r>
      <w:proofErr w:type="spellEnd"/>
      <w:r w:rsidR="00D86A1A" w:rsidRPr="00D53902">
        <w:rPr>
          <w:rFonts w:ascii="Times New Roman" w:hAnsi="Times New Roman" w:cs="Times New Roman"/>
          <w:sz w:val="28"/>
          <w:szCs w:val="28"/>
        </w:rPr>
        <w:t xml:space="preserve"> муниципального района</w:t>
      </w:r>
      <w:r w:rsidRPr="00D53902">
        <w:rPr>
          <w:rFonts w:ascii="Times New Roman" w:hAnsi="Times New Roman" w:cs="Times New Roman"/>
          <w:sz w:val="28"/>
          <w:szCs w:val="28"/>
        </w:rPr>
        <w:t xml:space="preserve"> Воронежской области</w:t>
      </w:r>
      <w:r w:rsidR="00D86A1A">
        <w:rPr>
          <w:rFonts w:ascii="Times New Roman" w:hAnsi="Times New Roman" w:cs="Times New Roman"/>
          <w:sz w:val="28"/>
          <w:szCs w:val="28"/>
        </w:rPr>
        <w:t xml:space="preserve"> от </w:t>
      </w:r>
      <w:r w:rsidR="00751F4C">
        <w:rPr>
          <w:rFonts w:ascii="Times New Roman" w:hAnsi="Times New Roman" w:cs="Times New Roman"/>
          <w:sz w:val="28"/>
          <w:szCs w:val="28"/>
        </w:rPr>
        <w:t>21.07.2015г.</w:t>
      </w:r>
      <w:r w:rsidR="00D86A1A">
        <w:rPr>
          <w:rFonts w:ascii="Times New Roman" w:hAnsi="Times New Roman" w:cs="Times New Roman"/>
          <w:sz w:val="28"/>
          <w:szCs w:val="28"/>
        </w:rPr>
        <w:t xml:space="preserve"> №</w:t>
      </w:r>
      <w:r w:rsidR="008C7EA5">
        <w:rPr>
          <w:rFonts w:ascii="Times New Roman" w:hAnsi="Times New Roman" w:cs="Times New Roman"/>
          <w:sz w:val="28"/>
          <w:szCs w:val="28"/>
        </w:rPr>
        <w:t xml:space="preserve"> 259</w:t>
      </w:r>
      <w:r w:rsidRPr="00D53902">
        <w:rPr>
          <w:rFonts w:ascii="Times New Roman" w:hAnsi="Times New Roman" w:cs="Times New Roman"/>
          <w:sz w:val="28"/>
          <w:szCs w:val="28"/>
        </w:rPr>
        <w:t xml:space="preserve"> «</w:t>
      </w:r>
      <w:r w:rsidR="008C7EA5" w:rsidRPr="00A33722">
        <w:rPr>
          <w:rFonts w:ascii="Times New Roman" w:hAnsi="Times New Roman" w:cs="Times New Roman"/>
          <w:sz w:val="28"/>
          <w:szCs w:val="28"/>
        </w:rPr>
        <w:t xml:space="preserve">Об утверждении перечня услуг, которые </w:t>
      </w:r>
      <w:r w:rsidR="008C7EA5" w:rsidRPr="00E9754E">
        <w:rPr>
          <w:rFonts w:ascii="Times New Roman" w:hAnsi="Times New Roman" w:cs="Times New Roman"/>
          <w:sz w:val="28"/>
          <w:szCs w:val="28"/>
        </w:rPr>
        <w:t xml:space="preserve">являются необходимыми и обязательными для предоставления администрацией </w:t>
      </w:r>
      <w:proofErr w:type="spellStart"/>
      <w:r w:rsidR="008C7EA5" w:rsidRPr="00A558C4">
        <w:rPr>
          <w:rFonts w:ascii="Times New Roman" w:hAnsi="Times New Roman" w:cs="Times New Roman"/>
          <w:sz w:val="28"/>
          <w:szCs w:val="28"/>
        </w:rPr>
        <w:t>Клёповского</w:t>
      </w:r>
      <w:proofErr w:type="spellEnd"/>
      <w:r w:rsidR="008C7EA5" w:rsidRPr="00E9754E">
        <w:rPr>
          <w:rFonts w:ascii="Times New Roman" w:hAnsi="Times New Roman" w:cs="Times New Roman"/>
          <w:sz w:val="28"/>
          <w:szCs w:val="28"/>
        </w:rPr>
        <w:t xml:space="preserve"> сельского поселения </w:t>
      </w:r>
      <w:proofErr w:type="spellStart"/>
      <w:r w:rsidR="008C7EA5" w:rsidRPr="00E9754E">
        <w:rPr>
          <w:rFonts w:ascii="Times New Roman" w:hAnsi="Times New Roman" w:cs="Times New Roman"/>
          <w:sz w:val="28"/>
          <w:szCs w:val="28"/>
        </w:rPr>
        <w:t>Бутурлиновского</w:t>
      </w:r>
      <w:proofErr w:type="spellEnd"/>
      <w:r w:rsidR="008C7EA5" w:rsidRPr="00A33722">
        <w:rPr>
          <w:rFonts w:ascii="Times New Roman" w:hAnsi="Times New Roman" w:cs="Times New Roman"/>
          <w:sz w:val="28"/>
          <w:szCs w:val="28"/>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D53902">
        <w:rPr>
          <w:rFonts w:ascii="Times New Roman" w:hAnsi="Times New Roman" w:cs="Times New Roman"/>
          <w:sz w:val="28"/>
          <w:szCs w:val="28"/>
        </w:rPr>
        <w:t>».</w:t>
      </w:r>
      <w:proofErr w:type="gramEnd"/>
    </w:p>
    <w:p w:rsidR="00E6739C" w:rsidRPr="00D53902" w:rsidRDefault="00E6739C" w:rsidP="00D53902">
      <w:pPr>
        <w:tabs>
          <w:tab w:val="left" w:pos="1276"/>
        </w:tabs>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5.6. В целях предоставления Муниципальной услуги Администрация  взаимодействует </w:t>
      </w:r>
      <w:proofErr w:type="gramStart"/>
      <w:r w:rsidRPr="00D53902">
        <w:rPr>
          <w:rFonts w:ascii="Times New Roman" w:hAnsi="Times New Roman" w:cs="Times New Roman"/>
          <w:sz w:val="28"/>
          <w:szCs w:val="28"/>
        </w:rPr>
        <w:t>с</w:t>
      </w:r>
      <w:proofErr w:type="gramEnd"/>
      <w:r w:rsidRPr="00D53902">
        <w:rPr>
          <w:rFonts w:ascii="Times New Roman" w:hAnsi="Times New Roman" w:cs="Times New Roman"/>
          <w:sz w:val="28"/>
          <w:szCs w:val="28"/>
        </w:rPr>
        <w:t>:</w:t>
      </w:r>
    </w:p>
    <w:p w:rsidR="00E6739C" w:rsidRPr="00D53902" w:rsidRDefault="00E6739C" w:rsidP="00D53902">
      <w:pPr>
        <w:tabs>
          <w:tab w:val="left" w:pos="1276"/>
          <w:tab w:val="left" w:pos="1437"/>
        </w:tabs>
        <w:ind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5.6.1. Оператором федеральной информационной адресной системы (далее - Оператор ФИАС);</w:t>
      </w:r>
    </w:p>
    <w:p w:rsidR="00E6739C" w:rsidRPr="00D53902" w:rsidRDefault="00E6739C" w:rsidP="00026B11">
      <w:pPr>
        <w:widowControl/>
        <w:numPr>
          <w:ilvl w:val="2"/>
          <w:numId w:val="5"/>
        </w:numPr>
        <w:tabs>
          <w:tab w:val="left" w:pos="1276"/>
        </w:tabs>
        <w:ind w:left="0"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  Управлением Федеральной службы государственной регистрации, кадастра и картографии по Воронежской области;</w:t>
      </w:r>
    </w:p>
    <w:p w:rsidR="00E6739C" w:rsidRPr="00D53902" w:rsidRDefault="00E6739C" w:rsidP="00026B11">
      <w:pPr>
        <w:widowControl/>
        <w:numPr>
          <w:ilvl w:val="2"/>
          <w:numId w:val="5"/>
        </w:numPr>
        <w:tabs>
          <w:tab w:val="left" w:pos="1276"/>
        </w:tabs>
        <w:ind w:left="0"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rsidR="00E6739C" w:rsidRPr="00D53902" w:rsidRDefault="00E6739C" w:rsidP="00026B11">
      <w:pPr>
        <w:widowControl/>
        <w:numPr>
          <w:ilvl w:val="2"/>
          <w:numId w:val="5"/>
        </w:numPr>
        <w:tabs>
          <w:tab w:val="left" w:pos="1276"/>
          <w:tab w:val="left" w:pos="1417"/>
        </w:tabs>
        <w:ind w:left="0" w:firstLine="709"/>
        <w:jc w:val="both"/>
        <w:rPr>
          <w:rFonts w:ascii="Times New Roman" w:hAnsi="Times New Roman" w:cs="Times New Roman"/>
          <w:spacing w:val="7"/>
          <w:sz w:val="28"/>
          <w:szCs w:val="28"/>
          <w:u w:val="single"/>
        </w:rPr>
      </w:pPr>
      <w:r w:rsidRPr="00D53902">
        <w:rPr>
          <w:rFonts w:ascii="Times New Roman" w:hAnsi="Times New Roman" w:cs="Times New Roman"/>
          <w:spacing w:val="7"/>
          <w:sz w:val="28"/>
          <w:szCs w:val="28"/>
        </w:rPr>
        <w:t xml:space="preserve">Федеральной налоговой службой; </w:t>
      </w:r>
    </w:p>
    <w:p w:rsidR="00E6739C" w:rsidRPr="00D53902" w:rsidRDefault="00E6739C" w:rsidP="00026B11">
      <w:pPr>
        <w:widowControl/>
        <w:numPr>
          <w:ilvl w:val="2"/>
          <w:numId w:val="5"/>
        </w:numPr>
        <w:tabs>
          <w:tab w:val="left" w:pos="1276"/>
          <w:tab w:val="left" w:pos="1428"/>
        </w:tabs>
        <w:ind w:left="0" w:firstLine="709"/>
        <w:jc w:val="both"/>
        <w:rPr>
          <w:rFonts w:ascii="Times New Roman" w:hAnsi="Times New Roman" w:cs="Times New Roman"/>
          <w:spacing w:val="7"/>
          <w:sz w:val="28"/>
          <w:szCs w:val="28"/>
        </w:rPr>
      </w:pPr>
      <w:r w:rsidRPr="00D53902">
        <w:rPr>
          <w:rFonts w:ascii="Times New Roman" w:hAnsi="Times New Roman" w:cs="Times New Roman"/>
          <w:spacing w:val="7"/>
          <w:sz w:val="28"/>
          <w:szCs w:val="28"/>
        </w:rPr>
        <w:t>Администрациями муниципальных образований.</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026B11">
      <w:pPr>
        <w:pStyle w:val="90"/>
        <w:numPr>
          <w:ilvl w:val="0"/>
          <w:numId w:val="5"/>
        </w:numPr>
        <w:shd w:val="clear" w:color="auto" w:fill="auto"/>
        <w:tabs>
          <w:tab w:val="left" w:pos="567"/>
        </w:tabs>
        <w:spacing w:after="0" w:line="240" w:lineRule="auto"/>
        <w:ind w:left="0" w:firstLine="709"/>
        <w:jc w:val="center"/>
        <w:rPr>
          <w:b/>
          <w:i w:val="0"/>
          <w:sz w:val="28"/>
          <w:szCs w:val="28"/>
        </w:rPr>
      </w:pPr>
      <w:r w:rsidRPr="00D53902">
        <w:rPr>
          <w:b/>
          <w:i w:val="0"/>
          <w:sz w:val="28"/>
          <w:szCs w:val="28"/>
        </w:rPr>
        <w:t>Результат предоставления Муниципальной услуги</w:t>
      </w:r>
    </w:p>
    <w:p w:rsidR="00E6739C" w:rsidRPr="00D53902" w:rsidRDefault="00E6739C" w:rsidP="00D53902">
      <w:pPr>
        <w:pStyle w:val="90"/>
        <w:shd w:val="clear" w:color="auto" w:fill="auto"/>
        <w:tabs>
          <w:tab w:val="left" w:pos="567"/>
        </w:tabs>
        <w:spacing w:after="0" w:line="240" w:lineRule="auto"/>
        <w:ind w:firstLine="709"/>
        <w:rPr>
          <w:b/>
          <w:i w:val="0"/>
          <w:sz w:val="28"/>
          <w:szCs w:val="28"/>
        </w:rPr>
      </w:pP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t xml:space="preserve">6.1. Результатом предоставления Муниципальной услуги является: </w:t>
      </w: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t>6.1.1. Выдача решения о присвоении, изменении адреса объекта адресации;</w:t>
      </w: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t>6.1.2. Выдача решения об аннулировании адреса объекта адресации;</w:t>
      </w: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lastRenderedPageBreak/>
        <w:t>6.1.3. Выдача решения Администрации об отказе в присвоении объекту адресации адреса, изменения или аннулировании его адреса.</w:t>
      </w: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t xml:space="preserve">Формы решений о присвоении адреса объекту адресации и об аннулировании адреса объекта адресации приведены в приложениях № № 3 и 4 к настоящему Административному регламенту. </w:t>
      </w: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t xml:space="preserve">Решение принимается в форме постановления Администрации. </w:t>
      </w:r>
    </w:p>
    <w:p w:rsidR="00E6739C" w:rsidRPr="00D53902" w:rsidRDefault="00E6739C" w:rsidP="00D53902">
      <w:pPr>
        <w:pStyle w:val="90"/>
        <w:tabs>
          <w:tab w:val="left" w:pos="567"/>
        </w:tabs>
        <w:spacing w:after="0" w:line="240" w:lineRule="auto"/>
        <w:ind w:firstLine="709"/>
        <w:rPr>
          <w:bCs/>
          <w:i w:val="0"/>
          <w:sz w:val="28"/>
          <w:szCs w:val="28"/>
        </w:rPr>
      </w:pPr>
      <w:proofErr w:type="gramStart"/>
      <w:r w:rsidRPr="00D53902">
        <w:rPr>
          <w:bCs/>
          <w:i w:val="0"/>
          <w:sz w:val="28"/>
          <w:szCs w:val="28"/>
        </w:rPr>
        <w:t>Соответствующие сведения, являющиеся результатом предоставления Муниципальной услуги, вносятся в государственный адресный реестр, что 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w:t>
      </w:r>
      <w:proofErr w:type="gramEnd"/>
      <w:r w:rsidRPr="00D53902">
        <w:rPr>
          <w:bCs/>
          <w:i w:val="0"/>
          <w:sz w:val="28"/>
          <w:szCs w:val="28"/>
        </w:rPr>
        <w:t>, в том числе посредством обеспечения доступа к федеральной информационной адресной системе».</w:t>
      </w:r>
    </w:p>
    <w:p w:rsidR="00E6739C" w:rsidRPr="00D53902" w:rsidRDefault="00E6739C" w:rsidP="00D53902">
      <w:pPr>
        <w:pStyle w:val="25"/>
        <w:shd w:val="clear" w:color="auto" w:fill="auto"/>
        <w:tabs>
          <w:tab w:val="left" w:pos="1448"/>
          <w:tab w:val="left" w:pos="653"/>
        </w:tabs>
        <w:spacing w:before="0" w:after="0" w:line="240" w:lineRule="auto"/>
        <w:ind w:firstLine="709"/>
        <w:rPr>
          <w:sz w:val="28"/>
          <w:szCs w:val="28"/>
        </w:rPr>
      </w:pPr>
      <w:r w:rsidRPr="00D53902">
        <w:rPr>
          <w:sz w:val="28"/>
          <w:szCs w:val="28"/>
        </w:rPr>
        <w:t>6.2. Результат предоставления Муниципальной услуги направляется Заявителю одним из следующих способов:</w:t>
      </w:r>
    </w:p>
    <w:p w:rsidR="00E6739C" w:rsidRPr="00D53902" w:rsidRDefault="00E6739C" w:rsidP="00D53902">
      <w:pPr>
        <w:pStyle w:val="25"/>
        <w:shd w:val="clear" w:color="auto" w:fill="auto"/>
        <w:tabs>
          <w:tab w:val="left" w:pos="1448"/>
          <w:tab w:val="left" w:pos="653"/>
        </w:tabs>
        <w:spacing w:before="0" w:after="0" w:line="240" w:lineRule="auto"/>
        <w:ind w:firstLine="709"/>
        <w:rPr>
          <w:sz w:val="28"/>
          <w:szCs w:val="28"/>
        </w:rPr>
      </w:pPr>
      <w:r w:rsidRPr="00D53902">
        <w:rPr>
          <w:sz w:val="28"/>
          <w:szCs w:val="28"/>
        </w:rPr>
        <w:t>1. Посредством почтового отправления по указанному в заявлении почтовому адресу;</w:t>
      </w:r>
    </w:p>
    <w:p w:rsidR="00E6739C" w:rsidRPr="00D53902" w:rsidRDefault="00E6739C" w:rsidP="00D53902">
      <w:pPr>
        <w:pStyle w:val="25"/>
        <w:shd w:val="clear" w:color="auto" w:fill="auto"/>
        <w:tabs>
          <w:tab w:val="left" w:pos="1448"/>
          <w:tab w:val="left" w:pos="653"/>
        </w:tabs>
        <w:spacing w:before="0" w:after="0" w:line="240" w:lineRule="auto"/>
        <w:ind w:firstLine="709"/>
        <w:rPr>
          <w:sz w:val="28"/>
          <w:szCs w:val="28"/>
        </w:rPr>
      </w:pPr>
      <w:r w:rsidRPr="00D53902">
        <w:rPr>
          <w:sz w:val="28"/>
          <w:szCs w:val="28"/>
        </w:rPr>
        <w:t>2. В форме электронного документа с использованием информационно-телекоммуникационных сетей общего пользования, в том числе ЕПГУ, РПГУ или портала ФИАС;</w:t>
      </w:r>
    </w:p>
    <w:p w:rsidR="00E6739C" w:rsidRPr="00D53902" w:rsidRDefault="00E6739C" w:rsidP="00D53902">
      <w:pPr>
        <w:pStyle w:val="25"/>
        <w:shd w:val="clear" w:color="auto" w:fill="auto"/>
        <w:tabs>
          <w:tab w:val="left" w:pos="1448"/>
          <w:tab w:val="left" w:pos="653"/>
        </w:tabs>
        <w:spacing w:before="0" w:after="0" w:line="240" w:lineRule="auto"/>
        <w:ind w:firstLine="709"/>
        <w:rPr>
          <w:sz w:val="28"/>
          <w:szCs w:val="28"/>
        </w:rPr>
      </w:pPr>
      <w:r w:rsidRPr="00D53902">
        <w:rPr>
          <w:sz w:val="28"/>
          <w:szCs w:val="28"/>
        </w:rPr>
        <w:t>3. Лично заявителю либо его уполномоченному представителю в МФЦ;</w:t>
      </w:r>
    </w:p>
    <w:p w:rsidR="00E6739C" w:rsidRPr="00D53902" w:rsidRDefault="00E6739C" w:rsidP="00D53902">
      <w:pPr>
        <w:pStyle w:val="25"/>
        <w:shd w:val="clear" w:color="auto" w:fill="auto"/>
        <w:tabs>
          <w:tab w:val="left" w:pos="1448"/>
          <w:tab w:val="left" w:pos="653"/>
        </w:tabs>
        <w:spacing w:before="0" w:after="0" w:line="240" w:lineRule="auto"/>
        <w:ind w:firstLine="709"/>
        <w:rPr>
          <w:sz w:val="28"/>
          <w:szCs w:val="28"/>
        </w:rPr>
      </w:pPr>
      <w:r w:rsidRPr="00D53902">
        <w:rPr>
          <w:sz w:val="28"/>
          <w:szCs w:val="28"/>
        </w:rPr>
        <w:t>4. Лично Заявителю либо его уполномоченному представителю в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6.3. Состав реквизитов документа, содержащего решение о предоставлении муниципальной услуги: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регистрационный номер;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дата регистрации: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E6739C" w:rsidRPr="00D53902" w:rsidRDefault="00E6739C" w:rsidP="00D53902">
      <w:pPr>
        <w:pStyle w:val="90"/>
        <w:shd w:val="clear" w:color="auto" w:fill="auto"/>
        <w:tabs>
          <w:tab w:val="left" w:pos="567"/>
        </w:tabs>
        <w:spacing w:after="0" w:line="240" w:lineRule="auto"/>
        <w:ind w:firstLine="709"/>
        <w:rPr>
          <w:i w:val="0"/>
          <w:sz w:val="28"/>
          <w:szCs w:val="28"/>
        </w:rPr>
      </w:pPr>
    </w:p>
    <w:p w:rsidR="00E6739C" w:rsidRPr="00D53902" w:rsidRDefault="00E6739C" w:rsidP="00026B11">
      <w:pPr>
        <w:widowControl/>
        <w:numPr>
          <w:ilvl w:val="0"/>
          <w:numId w:val="5"/>
        </w:numPr>
        <w:ind w:left="0" w:firstLine="709"/>
        <w:jc w:val="center"/>
        <w:rPr>
          <w:rFonts w:ascii="Times New Roman" w:hAnsi="Times New Roman" w:cs="Times New Roman"/>
          <w:b/>
          <w:iCs/>
          <w:spacing w:val="1"/>
          <w:sz w:val="28"/>
          <w:szCs w:val="28"/>
        </w:rPr>
      </w:pPr>
      <w:r w:rsidRPr="00D53902">
        <w:rPr>
          <w:rFonts w:ascii="Times New Roman" w:hAnsi="Times New Roman" w:cs="Times New Roman"/>
          <w:b/>
          <w:iCs/>
          <w:spacing w:val="1"/>
          <w:sz w:val="28"/>
          <w:szCs w:val="28"/>
        </w:rPr>
        <w:t>Срок предоставления Муниципальной услуги</w:t>
      </w:r>
    </w:p>
    <w:p w:rsidR="00E6739C" w:rsidRPr="00D53902" w:rsidRDefault="00E6739C" w:rsidP="00D53902">
      <w:pPr>
        <w:ind w:firstLine="709"/>
        <w:rPr>
          <w:rFonts w:ascii="Times New Roman" w:hAnsi="Times New Roman" w:cs="Times New Roman"/>
          <w:b/>
          <w:iCs/>
          <w:spacing w:val="1"/>
          <w:sz w:val="28"/>
          <w:szCs w:val="28"/>
        </w:rPr>
      </w:pPr>
    </w:p>
    <w:p w:rsidR="00E6739C" w:rsidRPr="00D53902" w:rsidRDefault="00E6739C" w:rsidP="00D53902">
      <w:pPr>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7.1. </w:t>
      </w:r>
      <w:proofErr w:type="gramStart"/>
      <w:r w:rsidRPr="00D53902">
        <w:rPr>
          <w:rFonts w:ascii="Times New Roman" w:hAnsi="Times New Roman" w:cs="Times New Roman"/>
          <w:bCs/>
          <w:sz w:val="28"/>
          <w:szCs w:val="28"/>
        </w:rPr>
        <w:t>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Администрацией в срок не более чем 6 рабочих дней (с 01.01.2025 – 5 рабочих дней) со дня поступления заявления.</w:t>
      </w:r>
      <w:proofErr w:type="gramEnd"/>
      <w:r w:rsidRPr="00D53902">
        <w:rPr>
          <w:rFonts w:ascii="Times New Roman" w:hAnsi="Times New Roman" w:cs="Times New Roman"/>
          <w:bCs/>
          <w:sz w:val="28"/>
          <w:szCs w:val="28"/>
        </w:rPr>
        <w:t xml:space="preserve"> В случае представления заявления через многофункциональный центр срок </w:t>
      </w:r>
      <w:r w:rsidRPr="00D53902">
        <w:rPr>
          <w:rFonts w:ascii="Times New Roman" w:hAnsi="Times New Roman" w:cs="Times New Roman"/>
          <w:bCs/>
          <w:sz w:val="28"/>
          <w:szCs w:val="28"/>
        </w:rPr>
        <w:lastRenderedPageBreak/>
        <w:t>предоставления Муниципальной услуги исчисляется со дня передачи многофункциональным центром заявления и документов в Администрацию.</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E6739C" w:rsidRPr="00D53902" w:rsidRDefault="00E6739C" w:rsidP="00D53902">
      <w:pPr>
        <w:ind w:firstLine="709"/>
        <w:jc w:val="both"/>
        <w:rPr>
          <w:rFonts w:ascii="Times New Roman" w:hAnsi="Times New Roman" w:cs="Times New Roman"/>
          <w:bCs/>
          <w:sz w:val="28"/>
          <w:szCs w:val="28"/>
        </w:rPr>
      </w:pPr>
    </w:p>
    <w:p w:rsidR="00E6739C" w:rsidRPr="00D53902" w:rsidRDefault="00E6739C" w:rsidP="00026B11">
      <w:pPr>
        <w:widowControl/>
        <w:numPr>
          <w:ilvl w:val="0"/>
          <w:numId w:val="5"/>
        </w:numPr>
        <w:autoSpaceDE w:val="0"/>
        <w:autoSpaceDN w:val="0"/>
        <w:adjustRightInd w:val="0"/>
        <w:ind w:left="0" w:firstLine="709"/>
        <w:jc w:val="center"/>
        <w:rPr>
          <w:rFonts w:ascii="Times New Roman" w:hAnsi="Times New Roman" w:cs="Times New Roman"/>
          <w:bCs/>
          <w:sz w:val="28"/>
          <w:szCs w:val="28"/>
        </w:rPr>
      </w:pPr>
      <w:r w:rsidRPr="00D53902">
        <w:rPr>
          <w:rFonts w:ascii="Times New Roman" w:hAnsi="Times New Roman" w:cs="Times New Roman"/>
          <w:b/>
          <w:sz w:val="28"/>
          <w:szCs w:val="28"/>
        </w:rPr>
        <w:t>Правовые основания для предоставления Муниципальной услуги</w:t>
      </w:r>
    </w:p>
    <w:p w:rsidR="00E6739C" w:rsidRPr="00D53902" w:rsidRDefault="00E6739C" w:rsidP="00D53902">
      <w:pPr>
        <w:autoSpaceDE w:val="0"/>
        <w:autoSpaceDN w:val="0"/>
        <w:adjustRightInd w:val="0"/>
        <w:ind w:firstLine="709"/>
        <w:jc w:val="center"/>
        <w:rPr>
          <w:rFonts w:ascii="Times New Roman" w:hAnsi="Times New Roman" w:cs="Times New Roman"/>
          <w:bCs/>
          <w:sz w:val="28"/>
          <w:szCs w:val="28"/>
        </w:rPr>
      </w:pPr>
    </w:p>
    <w:p w:rsidR="00E6739C" w:rsidRPr="00D53902" w:rsidRDefault="00E6739C" w:rsidP="00026B11">
      <w:pPr>
        <w:widowControl/>
        <w:numPr>
          <w:ilvl w:val="1"/>
          <w:numId w:val="12"/>
        </w:numPr>
        <w:autoSpaceDE w:val="0"/>
        <w:autoSpaceDN w:val="0"/>
        <w:adjustRightInd w:val="0"/>
        <w:ind w:left="0" w:firstLine="709"/>
        <w:jc w:val="both"/>
        <w:rPr>
          <w:rFonts w:ascii="Times New Roman" w:hAnsi="Times New Roman" w:cs="Times New Roman"/>
          <w:bCs/>
          <w:sz w:val="28"/>
          <w:szCs w:val="28"/>
        </w:rPr>
      </w:pPr>
      <w:r w:rsidRPr="00D53902">
        <w:rPr>
          <w:rFonts w:ascii="Times New Roman" w:hAnsi="Times New Roman" w:cs="Times New Roman"/>
          <w:bCs/>
          <w:sz w:val="28"/>
          <w:szCs w:val="28"/>
        </w:rPr>
        <w:t>Основными нормативными правовыми актами, регулирующими предоставление Муниципальной услуги, являются: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Градостроительный кодекс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Земельный кодекс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Федеральный закон от 06.10.2003 № 131-ФЗ «Об общих принципах организации местного самоуправления в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Федеральный закон от 27.07.2010 № 210-ФЗ «Об организации предоставления государственных и муниципальных услуг»;</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Федеральный закон от 27.07.2006 № 149-ФЗ «Об информации, информационных технологиях и о защите информации»;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Федеральный закон 06.04.2011 № 63-ФЗ «Об электронной подписи»;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Федеральный закон 27.07.2006 № 152-ФЗ «О персональных данных»;</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 Постановление Правительства Российской Федерации от 22.12.2012 № 1376 «Об утверждении </w:t>
      </w:r>
      <w:proofErr w:type="gramStart"/>
      <w:r w:rsidRPr="00D53902">
        <w:rPr>
          <w:rFonts w:ascii="Times New Roman" w:hAnsi="Times New Roman" w:cs="Times New Roman"/>
          <w:bCs/>
          <w:sz w:val="28"/>
          <w:szCs w:val="28"/>
        </w:rPr>
        <w:t>Правил организации деятельности многофункциональных центров предоставления государственных</w:t>
      </w:r>
      <w:proofErr w:type="gramEnd"/>
      <w:r w:rsidRPr="00D53902">
        <w:rPr>
          <w:rFonts w:ascii="Times New Roman" w:hAnsi="Times New Roman" w:cs="Times New Roman"/>
          <w:bCs/>
          <w:sz w:val="28"/>
          <w:szCs w:val="28"/>
        </w:rPr>
        <w:t xml:space="preserve"> и муниципальных услуг»;</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 Постановление Правительства Российской Федерации от 26.03.2016 </w:t>
      </w:r>
      <w:r w:rsidRPr="00D53902">
        <w:rPr>
          <w:rFonts w:ascii="Times New Roman" w:hAnsi="Times New Roman" w:cs="Times New Roman"/>
          <w:bCs/>
          <w:sz w:val="28"/>
          <w:szCs w:val="28"/>
        </w:rPr>
        <w:lastRenderedPageBreak/>
        <w:t>№ 236 «О требованиях к предоставлению в электронной форме государственных и муниципальных услуг»;</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Постановление Правительства Российской Федерации от 19.11.2014 № 1221 «Об утверждении Правил присвоения, изменения и аннулирования адресов»;</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w:t>
      </w:r>
      <w:proofErr w:type="gramStart"/>
      <w:r w:rsidRPr="00D53902">
        <w:rPr>
          <w:rFonts w:ascii="Times New Roman" w:hAnsi="Times New Roman" w:cs="Times New Roman"/>
          <w:bCs/>
          <w:sz w:val="28"/>
          <w:szCs w:val="28"/>
        </w:rPr>
        <w:t>утратившими</w:t>
      </w:r>
      <w:proofErr w:type="gramEnd"/>
      <w:r w:rsidRPr="00D53902">
        <w:rPr>
          <w:rFonts w:ascii="Times New Roman" w:hAnsi="Times New Roman" w:cs="Times New Roman"/>
          <w:bCs/>
          <w:sz w:val="28"/>
          <w:szCs w:val="28"/>
        </w:rPr>
        <w:t xml:space="preserve"> силу некоторых актов Правительства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 Приказ Министерства финансов Российской Федерации от 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D53902">
        <w:rPr>
          <w:rFonts w:ascii="Times New Roman" w:hAnsi="Times New Roman" w:cs="Times New Roman"/>
          <w:bCs/>
          <w:sz w:val="28"/>
          <w:szCs w:val="28"/>
        </w:rPr>
        <w:t>адресообразующих</w:t>
      </w:r>
      <w:proofErr w:type="spellEnd"/>
      <w:r w:rsidRPr="00D53902">
        <w:rPr>
          <w:rFonts w:ascii="Times New Roman" w:hAnsi="Times New Roman" w:cs="Times New Roman"/>
          <w:bCs/>
          <w:sz w:val="28"/>
          <w:szCs w:val="28"/>
        </w:rPr>
        <w:t xml:space="preserve"> элементов»;</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Приказ Министерства финансов Российской Федерации от 31.03.2016                   № 37н «Об утверждении Порядка ведения государственного адресного реестра»;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иные действующие в данной сфере нормативные правовые акты.</w:t>
      </w:r>
    </w:p>
    <w:p w:rsidR="00E6739C" w:rsidRPr="00D53902" w:rsidRDefault="00E6739C" w:rsidP="00026B11">
      <w:pPr>
        <w:pStyle w:val="25"/>
        <w:numPr>
          <w:ilvl w:val="1"/>
          <w:numId w:val="12"/>
        </w:numPr>
        <w:shd w:val="clear" w:color="auto" w:fill="auto"/>
        <w:tabs>
          <w:tab w:val="left" w:pos="1341"/>
        </w:tabs>
        <w:spacing w:before="0" w:after="0" w:line="240" w:lineRule="auto"/>
        <w:ind w:left="0" w:firstLine="709"/>
        <w:rPr>
          <w:sz w:val="28"/>
          <w:szCs w:val="28"/>
        </w:rPr>
      </w:pPr>
      <w:r w:rsidRPr="00D53902">
        <w:rPr>
          <w:sz w:val="28"/>
          <w:szCs w:val="28"/>
        </w:rPr>
        <w:t>Перечень нормативных правовых актов, в соответствии с которыми осуществляется предоставление Муниципальной услуги, размещен на сайте Администрации по адресу http://</w:t>
      </w:r>
      <w:r w:rsidR="008C6477" w:rsidRPr="008C6477">
        <w:rPr>
          <w:sz w:val="28"/>
          <w:szCs w:val="28"/>
        </w:rPr>
        <w:t xml:space="preserve"> </w:t>
      </w:r>
      <w:r w:rsidR="008C6477" w:rsidRPr="00C1385E">
        <w:rPr>
          <w:sz w:val="28"/>
          <w:szCs w:val="28"/>
        </w:rPr>
        <w:t>klepovskoe-r20.gosweb.gosuslugi.ru</w:t>
      </w:r>
      <w:r w:rsidRPr="00D53902">
        <w:rPr>
          <w:sz w:val="28"/>
          <w:szCs w:val="28"/>
        </w:rPr>
        <w:t>.</w:t>
      </w:r>
    </w:p>
    <w:p w:rsidR="00E6739C" w:rsidRPr="00D53902" w:rsidRDefault="00E6739C" w:rsidP="00D53902">
      <w:pPr>
        <w:pStyle w:val="25"/>
        <w:shd w:val="clear" w:color="auto" w:fill="auto"/>
        <w:tabs>
          <w:tab w:val="left" w:pos="1341"/>
        </w:tabs>
        <w:spacing w:before="0" w:after="0" w:line="240" w:lineRule="auto"/>
        <w:ind w:firstLine="709"/>
        <w:rPr>
          <w:i/>
          <w:sz w:val="28"/>
          <w:szCs w:val="28"/>
        </w:rPr>
      </w:pPr>
    </w:p>
    <w:p w:rsidR="00E6739C" w:rsidRPr="00D53902" w:rsidRDefault="00E6739C" w:rsidP="00026B11">
      <w:pPr>
        <w:pStyle w:val="25"/>
        <w:numPr>
          <w:ilvl w:val="0"/>
          <w:numId w:val="12"/>
        </w:numPr>
        <w:tabs>
          <w:tab w:val="left" w:pos="1341"/>
        </w:tabs>
        <w:spacing w:before="0" w:after="0" w:line="240" w:lineRule="auto"/>
        <w:ind w:left="0" w:firstLine="709"/>
        <w:jc w:val="center"/>
        <w:rPr>
          <w:b/>
          <w:iCs/>
          <w:sz w:val="28"/>
          <w:szCs w:val="28"/>
        </w:rPr>
      </w:pPr>
      <w:r w:rsidRPr="00D53902">
        <w:rPr>
          <w:b/>
          <w:iCs/>
          <w:sz w:val="28"/>
          <w:szCs w:val="28"/>
        </w:rPr>
        <w:t>Исчерпывающий перечень документов</w:t>
      </w:r>
      <w:r w:rsidRPr="00D53902">
        <w:rPr>
          <w:b/>
          <w:sz w:val="28"/>
          <w:szCs w:val="28"/>
        </w:rPr>
        <w:t xml:space="preserve">, </w:t>
      </w:r>
      <w:r w:rsidRPr="00D53902">
        <w:rPr>
          <w:b/>
          <w:iCs/>
          <w:sz w:val="28"/>
          <w:szCs w:val="28"/>
        </w:rPr>
        <w:t>необходимых для предоставления Муниципальной услуги</w:t>
      </w:r>
      <w:r w:rsidRPr="00D53902">
        <w:rPr>
          <w:b/>
          <w:sz w:val="28"/>
          <w:szCs w:val="28"/>
        </w:rPr>
        <w:t xml:space="preserve">, </w:t>
      </w:r>
      <w:r w:rsidRPr="00D53902">
        <w:rPr>
          <w:b/>
          <w:iCs/>
          <w:sz w:val="28"/>
          <w:szCs w:val="28"/>
        </w:rPr>
        <w:t>подлежащих представлению Заявителем</w:t>
      </w:r>
    </w:p>
    <w:p w:rsidR="00E6739C" w:rsidRPr="00D53902" w:rsidRDefault="00E6739C" w:rsidP="00D53902">
      <w:pPr>
        <w:pStyle w:val="25"/>
        <w:tabs>
          <w:tab w:val="left" w:pos="1341"/>
        </w:tabs>
        <w:spacing w:before="0" w:after="0" w:line="240" w:lineRule="auto"/>
        <w:ind w:left="401" w:firstLine="709"/>
        <w:rPr>
          <w:b/>
          <w:iCs/>
          <w:sz w:val="28"/>
          <w:szCs w:val="28"/>
        </w:rPr>
      </w:pPr>
    </w:p>
    <w:p w:rsidR="00E6739C" w:rsidRPr="00D53902" w:rsidRDefault="00E6739C" w:rsidP="00026B11">
      <w:pPr>
        <w:widowControl/>
        <w:numPr>
          <w:ilvl w:val="1"/>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Предоставление Муниципальной услуги осуществляется на основании заполненного и подписанного Заявителем заявления по форме, приведенной в приложении № 2 к настоящему Административному регламенту. В случае образования двух и более объектов адресации в результате преобразования существующего объекта адресации представляется одно заявление на все одновременно образуемые объекты адресации. </w:t>
      </w:r>
    </w:p>
    <w:p w:rsidR="00E6739C" w:rsidRPr="00D53902" w:rsidRDefault="00E6739C" w:rsidP="00026B11">
      <w:pPr>
        <w:widowControl/>
        <w:numPr>
          <w:ilvl w:val="2"/>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E6739C" w:rsidRPr="00D53902" w:rsidRDefault="00E6739C" w:rsidP="00026B11">
      <w:pPr>
        <w:widowControl/>
        <w:numPr>
          <w:ilvl w:val="2"/>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E6739C" w:rsidRPr="00D53902" w:rsidRDefault="00E6739C" w:rsidP="00026B11">
      <w:pPr>
        <w:widowControl/>
        <w:numPr>
          <w:ilvl w:val="2"/>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E6739C" w:rsidRPr="00D53902" w:rsidRDefault="00E6739C" w:rsidP="00026B11">
      <w:pPr>
        <w:widowControl/>
        <w:numPr>
          <w:ilvl w:val="2"/>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E6739C" w:rsidRPr="00D53902" w:rsidRDefault="00E6739C" w:rsidP="00026B11">
      <w:pPr>
        <w:widowControl/>
        <w:numPr>
          <w:ilvl w:val="2"/>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9.1.6. </w:t>
      </w:r>
      <w:proofErr w:type="gramStart"/>
      <w:r w:rsidRPr="00D53902">
        <w:rPr>
          <w:rFonts w:ascii="Times New Roman" w:hAnsi="Times New Roman" w:cs="Times New Roman"/>
          <w:sz w:val="28"/>
          <w:szCs w:val="28"/>
        </w:rPr>
        <w:t xml:space="preserve">При представлении заявления кадастровым инженером к такому заявлению прилагается копия документа, предусмотренного </w:t>
      </w:r>
      <w:hyperlink r:id="rId13" w:history="1">
        <w:r w:rsidRPr="00D53902">
          <w:rPr>
            <w:rFonts w:ascii="Times New Roman" w:hAnsi="Times New Roman" w:cs="Times New Roman"/>
            <w:sz w:val="28"/>
            <w:szCs w:val="28"/>
          </w:rPr>
          <w:t>статьей 35</w:t>
        </w:r>
      </w:hyperlink>
      <w:r w:rsidRPr="00D53902">
        <w:rPr>
          <w:rFonts w:ascii="Times New Roman" w:hAnsi="Times New Roman" w:cs="Times New Roman"/>
          <w:sz w:val="28"/>
          <w:szCs w:val="28"/>
        </w:rPr>
        <w:t xml:space="preserve"> или </w:t>
      </w:r>
      <w:hyperlink r:id="rId14" w:history="1">
        <w:r w:rsidRPr="00D53902">
          <w:rPr>
            <w:rFonts w:ascii="Times New Roman" w:hAnsi="Times New Roman" w:cs="Times New Roman"/>
            <w:sz w:val="28"/>
            <w:szCs w:val="28"/>
          </w:rPr>
          <w:t>статьей 42.3</w:t>
        </w:r>
      </w:hyperlink>
      <w:r w:rsidRPr="00D53902">
        <w:rPr>
          <w:rFonts w:ascii="Times New Roman" w:hAnsi="Times New Roman" w:cs="Times New Roman"/>
          <w:sz w:val="28"/>
          <w:szCs w:val="28"/>
        </w:rPr>
        <w:t xml:space="preserve">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копия договора подряда на выполнение кадастровых работ, копия трудового договора в случае, если</w:t>
      </w:r>
      <w:proofErr w:type="gramEnd"/>
      <w:r w:rsidRPr="00D53902">
        <w:rPr>
          <w:rFonts w:ascii="Times New Roman" w:hAnsi="Times New Roman" w:cs="Times New Roman"/>
          <w:sz w:val="28"/>
          <w:szCs w:val="28"/>
        </w:rPr>
        <w:t xml:space="preserve"> кадастровые работы выполняются для собственных нужд 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rsidR="00E6739C" w:rsidRPr="00D53902" w:rsidRDefault="00E6739C" w:rsidP="00026B11">
      <w:pPr>
        <w:widowControl/>
        <w:numPr>
          <w:ilvl w:val="1"/>
          <w:numId w:val="12"/>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Заявление представляется в форме: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документа на бумажном носителе посредством почтового отправления с описью вложения и уведомлением о вручении;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документа на бумажном носителе при личном обращении в Администрацию или многофункциональный центр;</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электронного документа с использованием портала ФИАС;</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электронного документа с использованием ЕПГУ;</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 электронного документа с использованием РПГУ.</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9.2.1. Заявление представляется в Администрацию или МФЦ по месту нахождения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9.2.2. Заявление в форме документа на бумажном носителе подписывается Заявителем либо его представителем.</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9.2.3. Заявление в форме электронного документа подписывается электронной подписью, вид которой определяется в соответствии с </w:t>
      </w:r>
      <w:hyperlink r:id="rId15" w:history="1">
        <w:r w:rsidRPr="00D53902">
          <w:rPr>
            <w:rFonts w:ascii="Times New Roman" w:hAnsi="Times New Roman" w:cs="Times New Roman"/>
            <w:sz w:val="28"/>
            <w:szCs w:val="28"/>
          </w:rPr>
          <w:t>частью 2 статьи 21.1</w:t>
        </w:r>
      </w:hyperlink>
      <w:r w:rsidRPr="00D53902">
        <w:rPr>
          <w:rFonts w:ascii="Times New Roman" w:hAnsi="Times New Roman" w:cs="Times New Roman"/>
          <w:sz w:val="28"/>
          <w:szCs w:val="28"/>
        </w:rPr>
        <w:t xml:space="preserve"> Федерального закона № 210-ФЗ.</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9.2.4. В случае направления заявления посредством ЕПГУ, РПГУ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9.2.5.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9.2.6. </w:t>
      </w:r>
      <w:proofErr w:type="gramStart"/>
      <w:r w:rsidRPr="00D53902">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и подписью руководителя этого юридического лица.</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9.2.7. </w:t>
      </w:r>
      <w:proofErr w:type="gramStart"/>
      <w:r w:rsidRPr="00D53902">
        <w:rPr>
          <w:rFonts w:ascii="Times New Roman" w:hAnsi="Times New Roman" w:cs="Times New Roman"/>
          <w:sz w:val="28"/>
          <w:szCs w:val="28"/>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9.2.8. </w:t>
      </w:r>
      <w:proofErr w:type="gramStart"/>
      <w:r w:rsidRPr="00D53902">
        <w:rPr>
          <w:rFonts w:ascii="Times New Roman" w:hAnsi="Times New Roman" w:cs="Times New Roman"/>
          <w:sz w:val="28"/>
          <w:szCs w:val="28"/>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9.2.9. 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w:t>
      </w:r>
      <w:r w:rsidRPr="00D53902">
        <w:rPr>
          <w:rFonts w:ascii="Times New Roman" w:hAnsi="Times New Roman" w:cs="Times New Roman"/>
          <w:sz w:val="28"/>
          <w:szCs w:val="28"/>
        </w:rPr>
        <w:lastRenderedPageBreak/>
        <w:t>электронной форме - подписанный простой электронной подписью.</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9.3. 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0" w:name="Par24"/>
      <w:bookmarkEnd w:id="0"/>
      <w:r w:rsidRPr="00D53902">
        <w:rPr>
          <w:rFonts w:ascii="Times New Roman" w:hAnsi="Times New Roman" w:cs="Times New Roman"/>
          <w:sz w:val="28"/>
          <w:szCs w:val="28"/>
        </w:rPr>
        <w:t>а) правоустанавливающие и (или) право</w:t>
      </w:r>
      <w:r w:rsidR="00594985">
        <w:rPr>
          <w:rFonts w:ascii="Times New Roman" w:hAnsi="Times New Roman" w:cs="Times New Roman"/>
          <w:sz w:val="28"/>
          <w:szCs w:val="28"/>
        </w:rPr>
        <w:t xml:space="preserve"> </w:t>
      </w:r>
      <w:r w:rsidRPr="00D53902">
        <w:rPr>
          <w:rFonts w:ascii="Times New Roman" w:hAnsi="Times New Roman" w:cs="Times New Roman"/>
          <w:sz w:val="28"/>
          <w:szCs w:val="28"/>
        </w:rPr>
        <w:t xml:space="preserve">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16" w:history="1">
        <w:r w:rsidRPr="00D53902">
          <w:rPr>
            <w:rFonts w:ascii="Times New Roman" w:hAnsi="Times New Roman" w:cs="Times New Roman"/>
            <w:sz w:val="28"/>
            <w:szCs w:val="28"/>
          </w:rPr>
          <w:t>кодексом</w:t>
        </w:r>
      </w:hyperlink>
      <w:r w:rsidRPr="00D53902">
        <w:rPr>
          <w:rFonts w:ascii="Times New Roman" w:hAnsi="Times New Roman" w:cs="Times New Roman"/>
          <w:sz w:val="28"/>
          <w:szCs w:val="28"/>
        </w:rPr>
        <w:t xml:space="preserve"> Российской Федерации для </w:t>
      </w:r>
      <w:proofErr w:type="gramStart"/>
      <w:r w:rsidRPr="00D53902">
        <w:rPr>
          <w:rFonts w:ascii="Times New Roman" w:hAnsi="Times New Roman" w:cs="Times New Roman"/>
          <w:sz w:val="28"/>
          <w:szCs w:val="28"/>
        </w:rPr>
        <w:t>строительства</w:t>
      </w:r>
      <w:proofErr w:type="gramEnd"/>
      <w:r w:rsidRPr="00D53902">
        <w:rPr>
          <w:rFonts w:ascii="Times New Roman" w:hAnsi="Times New Roman" w:cs="Times New Roman"/>
          <w:sz w:val="28"/>
          <w:szCs w:val="28"/>
        </w:rPr>
        <w:t xml:space="preserve"> которых получение разрешения на строительство не требуется, правоустанавливающие и (или) право</w:t>
      </w:r>
      <w:r w:rsidR="00594985">
        <w:rPr>
          <w:rFonts w:ascii="Times New Roman" w:hAnsi="Times New Roman" w:cs="Times New Roman"/>
          <w:sz w:val="28"/>
          <w:szCs w:val="28"/>
        </w:rPr>
        <w:t xml:space="preserve"> </w:t>
      </w:r>
      <w:r w:rsidRPr="00D53902">
        <w:rPr>
          <w:rFonts w:ascii="Times New Roman" w:hAnsi="Times New Roman" w:cs="Times New Roman"/>
          <w:sz w:val="28"/>
          <w:szCs w:val="28"/>
        </w:rPr>
        <w:t>удостоверяющие документы на земельный участок, на котором расположены указанное здание (строение), сооружение);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1" w:name="Par26"/>
      <w:bookmarkEnd w:id="1"/>
      <w:r w:rsidRPr="00D53902">
        <w:rPr>
          <w:rFonts w:ascii="Times New Roman" w:hAnsi="Times New Roman" w:cs="Times New Roman"/>
          <w:sz w:val="28"/>
          <w:szCs w:val="28"/>
        </w:rPr>
        <w:t xml:space="preserve">б)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17" w:history="1">
        <w:r w:rsidRPr="00D53902">
          <w:rPr>
            <w:rFonts w:ascii="Times New Roman" w:hAnsi="Times New Roman" w:cs="Times New Roman"/>
            <w:sz w:val="28"/>
            <w:szCs w:val="28"/>
          </w:rPr>
          <w:t>кодексом</w:t>
        </w:r>
      </w:hyperlink>
      <w:r w:rsidRPr="00D53902">
        <w:rPr>
          <w:rFonts w:ascii="Times New Roman" w:hAnsi="Times New Roman" w:cs="Times New Roman"/>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2" w:name="Par27"/>
      <w:bookmarkEnd w:id="2"/>
      <w:r w:rsidRPr="00D53902">
        <w:rPr>
          <w:rFonts w:ascii="Times New Roman" w:hAnsi="Times New Roman" w:cs="Times New Roman"/>
          <w:sz w:val="28"/>
          <w:szCs w:val="28"/>
        </w:rP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3" w:name="Par29"/>
      <w:bookmarkEnd w:id="3"/>
      <w:r w:rsidRPr="00D53902">
        <w:rPr>
          <w:rFonts w:ascii="Times New Roman" w:hAnsi="Times New Roman" w:cs="Times New Roman"/>
          <w:sz w:val="28"/>
          <w:szCs w:val="28"/>
        </w:rP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4" w:name="Par30"/>
      <w:bookmarkEnd w:id="4"/>
      <w:r w:rsidRPr="00D53902">
        <w:rPr>
          <w:rFonts w:ascii="Times New Roman" w:hAnsi="Times New Roman" w:cs="Times New Roman"/>
          <w:sz w:val="28"/>
          <w:szCs w:val="28"/>
        </w:rP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026B11">
      <w:pPr>
        <w:pStyle w:val="90"/>
        <w:numPr>
          <w:ilvl w:val="0"/>
          <w:numId w:val="12"/>
        </w:numPr>
        <w:shd w:val="clear" w:color="auto" w:fill="auto"/>
        <w:tabs>
          <w:tab w:val="left" w:pos="1553"/>
        </w:tabs>
        <w:spacing w:after="0" w:line="240" w:lineRule="auto"/>
        <w:ind w:left="0" w:firstLine="709"/>
        <w:jc w:val="center"/>
        <w:rPr>
          <w:b/>
          <w:i w:val="0"/>
          <w:sz w:val="28"/>
          <w:szCs w:val="28"/>
        </w:rPr>
      </w:pPr>
      <w:r w:rsidRPr="00D53902">
        <w:rPr>
          <w:b/>
          <w:i w:val="0"/>
          <w:sz w:val="28"/>
          <w:szCs w:val="28"/>
        </w:rPr>
        <w:t>Исчерпывающий перечень документов</w:t>
      </w:r>
      <w:r w:rsidRPr="00D53902">
        <w:rPr>
          <w:rStyle w:val="afb"/>
          <w:b/>
          <w:sz w:val="28"/>
          <w:szCs w:val="28"/>
          <w:lang w:val="ru-RU"/>
        </w:rPr>
        <w:t xml:space="preserve">, </w:t>
      </w:r>
      <w:r w:rsidRPr="00D53902">
        <w:rPr>
          <w:b/>
          <w:i w:val="0"/>
          <w:sz w:val="28"/>
          <w:szCs w:val="28"/>
        </w:rPr>
        <w:t>необходимых для предоставления Муниципальной услуги</w:t>
      </w:r>
      <w:r w:rsidRPr="00D53902">
        <w:rPr>
          <w:rStyle w:val="afb"/>
          <w:b/>
          <w:sz w:val="28"/>
          <w:szCs w:val="28"/>
          <w:lang w:val="ru-RU"/>
        </w:rPr>
        <w:t xml:space="preserve">, </w:t>
      </w:r>
      <w:r w:rsidRPr="00D53902">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а) выписка из Единого государственного реестра недвижимости об </w:t>
      </w:r>
      <w:r w:rsidRPr="00D53902">
        <w:rPr>
          <w:rFonts w:ascii="Times New Roman" w:hAnsi="Times New Roman" w:cs="Times New Roman"/>
          <w:sz w:val="28"/>
          <w:szCs w:val="28"/>
        </w:rPr>
        <w:lastRenderedPageBreak/>
        <w:t>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б)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г)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rsidR="00E6739C" w:rsidRPr="00D53902" w:rsidRDefault="00E6739C" w:rsidP="00D53902">
      <w:pPr>
        <w:pStyle w:val="aa"/>
        <w:autoSpaceDE w:val="0"/>
        <w:autoSpaceDN w:val="0"/>
        <w:adjustRightInd w:val="0"/>
        <w:spacing w:line="240" w:lineRule="auto"/>
        <w:ind w:left="0" w:firstLine="709"/>
        <w:rPr>
          <w:rFonts w:ascii="Times New Roman" w:hAnsi="Times New Roman"/>
          <w:sz w:val="28"/>
          <w:szCs w:val="28"/>
        </w:rPr>
      </w:pPr>
      <w:r w:rsidRPr="00D53902">
        <w:rPr>
          <w:rFonts w:ascii="Times New Roman" w:hAnsi="Times New Roman"/>
          <w:color w:val="000000"/>
          <w:sz w:val="28"/>
          <w:szCs w:val="28"/>
        </w:rPr>
        <w:t xml:space="preserve">10.2.  </w:t>
      </w:r>
      <w:r w:rsidRPr="00D53902">
        <w:rPr>
          <w:rFonts w:ascii="Times New Roman" w:hAnsi="Times New Roman"/>
          <w:sz w:val="28"/>
          <w:szCs w:val="28"/>
        </w:rPr>
        <w:t>Запрещается требовать от Заявителя:</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proofErr w:type="gramStart"/>
      <w:r w:rsidRPr="00D53902">
        <w:rPr>
          <w:rFonts w:ascii="Times New Roman" w:eastAsia="Calibri"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53902">
        <w:rPr>
          <w:rFonts w:ascii="Times New Roman" w:eastAsia="Calibri" w:hAnsi="Times New Roman" w:cs="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8" w:history="1">
        <w:r w:rsidRPr="00D53902">
          <w:rPr>
            <w:rFonts w:ascii="Times New Roman" w:eastAsia="Calibri" w:hAnsi="Times New Roman" w:cs="Times New Roman"/>
            <w:sz w:val="28"/>
            <w:szCs w:val="28"/>
          </w:rPr>
          <w:t>частью 6 статьи 7</w:t>
        </w:r>
      </w:hyperlink>
      <w:r w:rsidRPr="00D5390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proofErr w:type="gramStart"/>
      <w:r w:rsidRPr="00D53902">
        <w:rPr>
          <w:rFonts w:ascii="Times New Roman" w:eastAsia="Calibri"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D53902">
          <w:rPr>
            <w:rFonts w:ascii="Times New Roman" w:eastAsia="Calibri" w:hAnsi="Times New Roman" w:cs="Times New Roman"/>
            <w:sz w:val="28"/>
            <w:szCs w:val="28"/>
          </w:rPr>
          <w:t>части 1 статьи 9</w:t>
        </w:r>
      </w:hyperlink>
      <w:r w:rsidRPr="00D5390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w:t>
      </w:r>
      <w:r w:rsidRPr="00D53902">
        <w:rPr>
          <w:rFonts w:ascii="Times New Roman" w:eastAsia="Calibri" w:hAnsi="Times New Roman" w:cs="Times New Roman"/>
          <w:sz w:val="28"/>
          <w:szCs w:val="28"/>
        </w:rPr>
        <w:lastRenderedPageBreak/>
        <w:t>услуг»;</w:t>
      </w:r>
      <w:proofErr w:type="gramEnd"/>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rPr>
      </w:pPr>
      <w:proofErr w:type="gramStart"/>
      <w:r w:rsidRPr="00D53902">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D53902">
          <w:rPr>
            <w:rFonts w:ascii="Times New Roman" w:eastAsia="Calibri" w:hAnsi="Times New Roman" w:cs="Times New Roman"/>
            <w:sz w:val="28"/>
            <w:szCs w:val="28"/>
          </w:rPr>
          <w:t>частью 1.1 статьи 16</w:t>
        </w:r>
      </w:hyperlink>
      <w:r w:rsidRPr="00D5390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007979D8">
        <w:rPr>
          <w:rFonts w:ascii="Times New Roman" w:eastAsia="Calibri" w:hAnsi="Times New Roman" w:cs="Times New Roman"/>
          <w:sz w:val="28"/>
          <w:szCs w:val="28"/>
        </w:rPr>
        <w:t xml:space="preserve"> </w:t>
      </w:r>
      <w:proofErr w:type="gramStart"/>
      <w:r w:rsidRPr="00D53902">
        <w:rPr>
          <w:rFonts w:ascii="Times New Roman" w:eastAsia="Calibri"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D53902">
          <w:rPr>
            <w:rFonts w:ascii="Times New Roman" w:eastAsia="Calibri" w:hAnsi="Times New Roman" w:cs="Times New Roman"/>
            <w:sz w:val="28"/>
            <w:szCs w:val="28"/>
          </w:rPr>
          <w:t>частью 1.1 статьи 16</w:t>
        </w:r>
      </w:hyperlink>
      <w:r w:rsidRPr="00D5390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proofErr w:type="gramStart"/>
      <w:r w:rsidRPr="00D53902">
        <w:rPr>
          <w:rFonts w:ascii="Times New Roman" w:eastAsia="Calibri" w:hAnsi="Times New Roman" w:cs="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D53902">
          <w:rPr>
            <w:rFonts w:ascii="Times New Roman" w:eastAsia="Calibri" w:hAnsi="Times New Roman" w:cs="Times New Roman"/>
            <w:sz w:val="28"/>
            <w:szCs w:val="28"/>
            <w:lang w:eastAsia="en-US"/>
          </w:rPr>
          <w:t>пунктом 7.2 части 1 статьи 16</w:t>
        </w:r>
      </w:hyperlink>
      <w:r w:rsidRPr="00D53902">
        <w:rPr>
          <w:rFonts w:ascii="Times New Roman" w:eastAsia="Calibri" w:hAnsi="Times New Roman" w:cs="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E6739C" w:rsidRPr="00D53902" w:rsidRDefault="00E6739C" w:rsidP="00D53902">
      <w:pPr>
        <w:pStyle w:val="25"/>
        <w:shd w:val="clear" w:color="auto" w:fill="auto"/>
        <w:tabs>
          <w:tab w:val="left" w:pos="1396"/>
        </w:tabs>
        <w:spacing w:before="0" w:after="0" w:line="240" w:lineRule="auto"/>
        <w:ind w:firstLine="709"/>
        <w:rPr>
          <w:sz w:val="28"/>
          <w:szCs w:val="28"/>
        </w:rPr>
      </w:pPr>
      <w:r w:rsidRPr="00D53902">
        <w:rPr>
          <w:sz w:val="28"/>
          <w:szCs w:val="28"/>
        </w:rPr>
        <w:t xml:space="preserve">Документы, указанные в настоящем Административного регламента, могут быть представлены Заявителем самостоятельно по </w:t>
      </w:r>
      <w:r w:rsidRPr="00D53902">
        <w:rPr>
          <w:sz w:val="28"/>
          <w:szCs w:val="28"/>
        </w:rPr>
        <w:lastRenderedPageBreak/>
        <w:t>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6739C" w:rsidRPr="00D53902" w:rsidRDefault="00E6739C" w:rsidP="00D53902">
      <w:pPr>
        <w:pStyle w:val="90"/>
        <w:shd w:val="clear" w:color="auto" w:fill="auto"/>
        <w:tabs>
          <w:tab w:val="left" w:pos="1553"/>
        </w:tabs>
        <w:spacing w:after="0" w:line="240" w:lineRule="auto"/>
        <w:ind w:firstLine="709"/>
        <w:rPr>
          <w:bCs/>
          <w:color w:val="000000"/>
          <w:sz w:val="28"/>
          <w:szCs w:val="28"/>
        </w:rPr>
      </w:pPr>
    </w:p>
    <w:p w:rsidR="00E6739C" w:rsidRPr="00D53902" w:rsidRDefault="00E6739C" w:rsidP="00026B11">
      <w:pPr>
        <w:pStyle w:val="90"/>
        <w:numPr>
          <w:ilvl w:val="0"/>
          <w:numId w:val="13"/>
        </w:numPr>
        <w:shd w:val="clear" w:color="auto" w:fill="auto"/>
        <w:tabs>
          <w:tab w:val="left" w:pos="1276"/>
        </w:tabs>
        <w:spacing w:after="0" w:line="240" w:lineRule="auto"/>
        <w:ind w:left="0" w:firstLine="709"/>
        <w:jc w:val="center"/>
        <w:rPr>
          <w:b/>
          <w:i w:val="0"/>
          <w:sz w:val="28"/>
          <w:szCs w:val="28"/>
        </w:rPr>
      </w:pPr>
      <w:r w:rsidRPr="00D53902">
        <w:rPr>
          <w:b/>
          <w:i w:val="0"/>
          <w:sz w:val="28"/>
          <w:szCs w:val="28"/>
        </w:rPr>
        <w:t>Исчерпывающий перечень оснований для отказа в приеме документов</w:t>
      </w:r>
      <w:r w:rsidRPr="00D53902">
        <w:rPr>
          <w:rStyle w:val="afb"/>
          <w:b/>
          <w:sz w:val="28"/>
          <w:szCs w:val="28"/>
          <w:lang w:val="ru-RU"/>
        </w:rPr>
        <w:t xml:space="preserve">, </w:t>
      </w:r>
      <w:r w:rsidRPr="00D53902">
        <w:rPr>
          <w:b/>
          <w:i w:val="0"/>
          <w:sz w:val="28"/>
          <w:szCs w:val="28"/>
        </w:rPr>
        <w:t>необходимых для предоставления Муниципальной услуги</w:t>
      </w:r>
    </w:p>
    <w:p w:rsidR="00E6739C" w:rsidRPr="00D53902" w:rsidRDefault="00E6739C" w:rsidP="00D53902">
      <w:pPr>
        <w:pStyle w:val="90"/>
        <w:shd w:val="clear" w:color="auto" w:fill="auto"/>
        <w:tabs>
          <w:tab w:val="left" w:pos="1437"/>
        </w:tabs>
        <w:spacing w:after="0" w:line="240" w:lineRule="auto"/>
        <w:ind w:firstLine="709"/>
        <w:rPr>
          <w:b/>
          <w:i w:val="0"/>
          <w:sz w:val="28"/>
          <w:szCs w:val="28"/>
        </w:rPr>
      </w:pPr>
    </w:p>
    <w:p w:rsidR="00E6739C" w:rsidRPr="00D53902" w:rsidRDefault="00E6739C" w:rsidP="00D53902">
      <w:pPr>
        <w:pStyle w:val="90"/>
        <w:shd w:val="clear" w:color="auto" w:fill="auto"/>
        <w:tabs>
          <w:tab w:val="left" w:pos="1437"/>
        </w:tabs>
        <w:spacing w:after="0" w:line="240" w:lineRule="auto"/>
        <w:ind w:firstLine="709"/>
        <w:rPr>
          <w:bCs/>
          <w:i w:val="0"/>
          <w:sz w:val="28"/>
          <w:szCs w:val="28"/>
        </w:rPr>
      </w:pPr>
      <w:r w:rsidRPr="00D53902">
        <w:rPr>
          <w:bCs/>
          <w:i w:val="0"/>
          <w:sz w:val="28"/>
          <w:szCs w:val="28"/>
        </w:rPr>
        <w:t xml:space="preserve">11.1. Основаниями для отказа в приеме документов, необходимых для предоставления Муниципальной услуги, являются: </w:t>
      </w:r>
    </w:p>
    <w:p w:rsidR="00E6739C" w:rsidRPr="00D53902" w:rsidRDefault="00E6739C" w:rsidP="00D53902">
      <w:pPr>
        <w:pStyle w:val="90"/>
        <w:shd w:val="clear" w:color="auto" w:fill="auto"/>
        <w:tabs>
          <w:tab w:val="left" w:pos="1437"/>
        </w:tabs>
        <w:spacing w:after="0" w:line="240" w:lineRule="auto"/>
        <w:ind w:firstLine="709"/>
        <w:rPr>
          <w:i w:val="0"/>
          <w:sz w:val="28"/>
          <w:szCs w:val="28"/>
        </w:rPr>
      </w:pPr>
      <w:r w:rsidRPr="00D53902">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11.1.2.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11.1.6. Заявление подано лицом, не имеющим полномочий представлять интересы Заявителя.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11.1.7. Наличие противоречивых сведений в запросе и приложенных к нему документах;</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11.1.8.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11.3. Отказ в приеме документов не препятствует повторному обращению Заявителя за получением Муниципальной услуги.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026B11">
      <w:pPr>
        <w:pStyle w:val="90"/>
        <w:numPr>
          <w:ilvl w:val="0"/>
          <w:numId w:val="13"/>
        </w:numPr>
        <w:shd w:val="clear" w:color="auto" w:fill="auto"/>
        <w:tabs>
          <w:tab w:val="left" w:pos="567"/>
        </w:tabs>
        <w:spacing w:after="0" w:line="240" w:lineRule="auto"/>
        <w:ind w:left="0" w:firstLine="709"/>
        <w:jc w:val="center"/>
        <w:rPr>
          <w:b/>
          <w:i w:val="0"/>
          <w:sz w:val="28"/>
          <w:szCs w:val="28"/>
        </w:rPr>
      </w:pPr>
      <w:r w:rsidRPr="00D53902">
        <w:rPr>
          <w:b/>
          <w:i w:val="0"/>
          <w:sz w:val="28"/>
          <w:szCs w:val="28"/>
        </w:rPr>
        <w:t>Исчерпывающий перечень оснований для приостановления или отказа в предоставлении Муниципальной услуги</w:t>
      </w:r>
    </w:p>
    <w:p w:rsidR="00E6739C" w:rsidRPr="00D53902" w:rsidRDefault="00E6739C" w:rsidP="00D53902">
      <w:pPr>
        <w:pStyle w:val="90"/>
        <w:shd w:val="clear" w:color="auto" w:fill="auto"/>
        <w:tabs>
          <w:tab w:val="left" w:pos="1428"/>
        </w:tabs>
        <w:spacing w:after="0" w:line="240" w:lineRule="auto"/>
        <w:ind w:firstLine="709"/>
        <w:rPr>
          <w:b/>
          <w:i w:val="0"/>
          <w:sz w:val="28"/>
          <w:szCs w:val="28"/>
        </w:rPr>
      </w:pPr>
    </w:p>
    <w:p w:rsidR="00E6739C" w:rsidRPr="00D53902" w:rsidRDefault="00E6739C" w:rsidP="00D53902">
      <w:pPr>
        <w:pStyle w:val="90"/>
        <w:shd w:val="clear" w:color="auto" w:fill="auto"/>
        <w:tabs>
          <w:tab w:val="left" w:pos="1428"/>
        </w:tabs>
        <w:spacing w:after="0" w:line="240" w:lineRule="auto"/>
        <w:ind w:firstLine="709"/>
        <w:rPr>
          <w:i w:val="0"/>
          <w:sz w:val="28"/>
          <w:szCs w:val="28"/>
        </w:rPr>
      </w:pPr>
      <w:r w:rsidRPr="00D53902">
        <w:rPr>
          <w:i w:val="0"/>
          <w:sz w:val="28"/>
          <w:szCs w:val="28"/>
        </w:rPr>
        <w:lastRenderedPageBreak/>
        <w:t>12.1. Оснований для приостановления предоставления Муниципальной услуги законодательством Российской Федерации не предусмотрено.</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12.2. Основаниями для отказа в предоставлении Муниципальной услуги являются: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12.2.1. С заявлением обратилось лицо, не указанное в пункте 2.1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12.2.2. Ответ на межведомственный запрос свидетельствует об отсутствии документа и (или) информации, </w:t>
      </w:r>
      <w:proofErr w:type="gramStart"/>
      <w:r w:rsidRPr="00D53902">
        <w:rPr>
          <w:rFonts w:ascii="Times New Roman" w:hAnsi="Times New Roman" w:cs="Times New Roman"/>
          <w:bCs/>
          <w:sz w:val="28"/>
          <w:szCs w:val="28"/>
        </w:rPr>
        <w:t>необходимых</w:t>
      </w:r>
      <w:proofErr w:type="gramEnd"/>
      <w:r w:rsidRPr="00D53902">
        <w:rPr>
          <w:rFonts w:ascii="Times New Roman" w:hAnsi="Times New Roman" w:cs="Times New Roman"/>
          <w:bCs/>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12.2.3.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12.2.4.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 1221.</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пп.12.2 настоящего пункта, являющиеся основанием для принятия такого решения.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12.4. Решение об отказе в присвоении объекту адресации адреса или аннулировании его адреса может быть обжаловано в судебном порядке.</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12.5. Перечень оснований для отказа в предоставлении Муниципальной услуги, определенный пп.12.2 настоящего пункта Административного регламента, является исчерпывающим.</w:t>
      </w:r>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p>
    <w:p w:rsidR="00E6739C" w:rsidRPr="00D53902" w:rsidRDefault="00E6739C" w:rsidP="00026B11">
      <w:pPr>
        <w:pStyle w:val="11"/>
        <w:numPr>
          <w:ilvl w:val="0"/>
          <w:numId w:val="16"/>
        </w:numPr>
        <w:spacing w:after="280"/>
        <w:ind w:left="0" w:firstLine="709"/>
        <w:jc w:val="center"/>
        <w:rPr>
          <w:b/>
        </w:rPr>
      </w:pPr>
      <w:r w:rsidRPr="00D53902">
        <w:rPr>
          <w:b/>
        </w:rPr>
        <w:t>Размер платы, взимаемой с Заявителя при предоставлении Муниципальной услуги и способы ее взимания</w:t>
      </w:r>
    </w:p>
    <w:p w:rsidR="00E6739C" w:rsidRPr="00D53902" w:rsidRDefault="00E6739C" w:rsidP="00D53902">
      <w:pPr>
        <w:pStyle w:val="11"/>
        <w:tabs>
          <w:tab w:val="left" w:pos="1084"/>
        </w:tabs>
        <w:ind w:left="709" w:firstLine="709"/>
        <w:jc w:val="both"/>
      </w:pPr>
      <w:r w:rsidRPr="00D53902">
        <w:rPr>
          <w:bCs/>
        </w:rPr>
        <w:t>Муниципальная услуга предоставляется бесплатно.</w:t>
      </w:r>
    </w:p>
    <w:p w:rsidR="00E6739C" w:rsidRPr="00D53902" w:rsidRDefault="00E6739C" w:rsidP="00D53902">
      <w:pPr>
        <w:pStyle w:val="11"/>
        <w:tabs>
          <w:tab w:val="left" w:pos="1084"/>
        </w:tabs>
        <w:ind w:left="709" w:firstLine="709"/>
        <w:jc w:val="both"/>
      </w:pPr>
    </w:p>
    <w:p w:rsidR="00E6739C" w:rsidRPr="00D53902" w:rsidRDefault="00E6739C" w:rsidP="00026B11">
      <w:pPr>
        <w:widowControl/>
        <w:numPr>
          <w:ilvl w:val="0"/>
          <w:numId w:val="3"/>
        </w:numPr>
        <w:autoSpaceDE w:val="0"/>
        <w:autoSpaceDN w:val="0"/>
        <w:adjustRightInd w:val="0"/>
        <w:ind w:left="735"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6739C" w:rsidRPr="00D53902" w:rsidRDefault="00E6739C" w:rsidP="00D53902">
      <w:pPr>
        <w:autoSpaceDE w:val="0"/>
        <w:autoSpaceDN w:val="0"/>
        <w:adjustRightInd w:val="0"/>
        <w:ind w:firstLine="709"/>
        <w:rPr>
          <w:rFonts w:ascii="Times New Roman" w:hAnsi="Times New Roman" w:cs="Times New Roman"/>
          <w:b/>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026B11">
      <w:pPr>
        <w:widowControl/>
        <w:numPr>
          <w:ilvl w:val="0"/>
          <w:numId w:val="3"/>
        </w:numPr>
        <w:autoSpaceDE w:val="0"/>
        <w:autoSpaceDN w:val="0"/>
        <w:adjustRightInd w:val="0"/>
        <w:ind w:left="735"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lastRenderedPageBreak/>
        <w:t xml:space="preserve"> Срок регистрации запроса Заявителя о предоставлении </w:t>
      </w:r>
    </w:p>
    <w:p w:rsidR="00E6739C" w:rsidRPr="00D53902" w:rsidRDefault="00E6739C" w:rsidP="00D53902">
      <w:pPr>
        <w:autoSpaceDE w:val="0"/>
        <w:autoSpaceDN w:val="0"/>
        <w:adjustRightInd w:val="0"/>
        <w:ind w:left="735" w:firstLine="709"/>
        <w:rPr>
          <w:rFonts w:ascii="Times New Roman" w:hAnsi="Times New Roman" w:cs="Times New Roman"/>
          <w:b/>
          <w:bCs/>
          <w:sz w:val="28"/>
          <w:szCs w:val="28"/>
        </w:rPr>
      </w:pPr>
      <w:r w:rsidRPr="00D53902">
        <w:rPr>
          <w:rFonts w:ascii="Times New Roman" w:hAnsi="Times New Roman" w:cs="Times New Roman"/>
          <w:b/>
          <w:bCs/>
          <w:sz w:val="28"/>
          <w:szCs w:val="28"/>
        </w:rPr>
        <w:t xml:space="preserve">                                            Муниципальной услуги</w:t>
      </w:r>
    </w:p>
    <w:p w:rsidR="00E6739C" w:rsidRPr="00D53902" w:rsidRDefault="00E6739C" w:rsidP="00D53902">
      <w:pPr>
        <w:pStyle w:val="25"/>
        <w:shd w:val="clear" w:color="auto" w:fill="auto"/>
        <w:tabs>
          <w:tab w:val="left" w:pos="1276"/>
        </w:tabs>
        <w:spacing w:before="0" w:after="0" w:line="240" w:lineRule="auto"/>
        <w:ind w:firstLine="709"/>
        <w:rPr>
          <w:b/>
          <w:bCs/>
          <w:spacing w:val="0"/>
          <w:sz w:val="28"/>
          <w:szCs w:val="28"/>
        </w:rPr>
      </w:pPr>
    </w:p>
    <w:p w:rsidR="00E6739C" w:rsidRPr="00D53902" w:rsidRDefault="00E6739C" w:rsidP="00026B11">
      <w:pPr>
        <w:pStyle w:val="25"/>
        <w:numPr>
          <w:ilvl w:val="1"/>
          <w:numId w:val="3"/>
        </w:numPr>
        <w:shd w:val="clear" w:color="auto" w:fill="auto"/>
        <w:tabs>
          <w:tab w:val="left" w:pos="1276"/>
        </w:tabs>
        <w:spacing w:before="0" w:after="0" w:line="240" w:lineRule="auto"/>
        <w:ind w:left="0" w:firstLine="709"/>
        <w:rPr>
          <w:sz w:val="28"/>
          <w:szCs w:val="28"/>
        </w:rPr>
      </w:pPr>
      <w:r w:rsidRPr="00D53902">
        <w:rPr>
          <w:sz w:val="28"/>
          <w:szCs w:val="28"/>
        </w:rPr>
        <w:t xml:space="preserve">Заявление (запрос) Заявителя о предоставлении Муниципальной услуги подлежит регистрации в день его поступления. </w:t>
      </w:r>
    </w:p>
    <w:p w:rsidR="00E6739C" w:rsidRPr="00D53902" w:rsidRDefault="00E6739C" w:rsidP="00026B11">
      <w:pPr>
        <w:pStyle w:val="25"/>
        <w:numPr>
          <w:ilvl w:val="1"/>
          <w:numId w:val="3"/>
        </w:numPr>
        <w:shd w:val="clear" w:color="auto" w:fill="auto"/>
        <w:tabs>
          <w:tab w:val="left" w:pos="1276"/>
        </w:tabs>
        <w:spacing w:before="0" w:after="0" w:line="240" w:lineRule="auto"/>
        <w:ind w:left="0" w:firstLine="709"/>
        <w:rPr>
          <w:spacing w:val="0"/>
          <w:sz w:val="28"/>
          <w:szCs w:val="28"/>
        </w:rPr>
      </w:pPr>
      <w:r w:rsidRPr="00D53902">
        <w:rPr>
          <w:spacing w:val="0"/>
          <w:sz w:val="28"/>
          <w:szCs w:val="28"/>
        </w:rPr>
        <w:t xml:space="preserve">В случае поступления заявления в выходной (праздничный) день, его регистрация осуществляется в </w:t>
      </w:r>
      <w:proofErr w:type="gramStart"/>
      <w:r w:rsidRPr="00D53902">
        <w:rPr>
          <w:spacing w:val="0"/>
          <w:sz w:val="28"/>
          <w:szCs w:val="28"/>
        </w:rPr>
        <w:t>первый</w:t>
      </w:r>
      <w:proofErr w:type="gramEnd"/>
      <w:r w:rsidRPr="00D53902">
        <w:rPr>
          <w:spacing w:val="0"/>
          <w:sz w:val="28"/>
          <w:szCs w:val="28"/>
        </w:rPr>
        <w:t xml:space="preserve"> следующий за ним рабочий день. </w:t>
      </w:r>
    </w:p>
    <w:p w:rsidR="00E6739C" w:rsidRPr="00D53902" w:rsidRDefault="00E6739C" w:rsidP="00D53902">
      <w:pPr>
        <w:pStyle w:val="25"/>
        <w:shd w:val="clear" w:color="auto" w:fill="auto"/>
        <w:tabs>
          <w:tab w:val="left" w:pos="1276"/>
        </w:tabs>
        <w:spacing w:before="0" w:after="0" w:line="240" w:lineRule="auto"/>
        <w:ind w:firstLine="709"/>
        <w:rPr>
          <w:spacing w:val="0"/>
          <w:sz w:val="28"/>
          <w:szCs w:val="28"/>
        </w:rPr>
      </w:pPr>
    </w:p>
    <w:p w:rsidR="00E6739C" w:rsidRPr="00D53902" w:rsidRDefault="00E6739C" w:rsidP="00026B11">
      <w:pPr>
        <w:widowControl/>
        <w:numPr>
          <w:ilvl w:val="0"/>
          <w:numId w:val="3"/>
        </w:numPr>
        <w:ind w:left="735" w:firstLine="709"/>
        <w:jc w:val="center"/>
        <w:rPr>
          <w:rFonts w:ascii="Times New Roman" w:hAnsi="Times New Roman" w:cs="Times New Roman"/>
          <w:b/>
          <w:iCs/>
          <w:spacing w:val="1"/>
          <w:sz w:val="28"/>
          <w:szCs w:val="28"/>
          <w:lang w:eastAsia="en-US"/>
        </w:rPr>
      </w:pPr>
      <w:r w:rsidRPr="00D53902">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E6739C" w:rsidRPr="00D53902" w:rsidRDefault="00E6739C" w:rsidP="00D53902">
      <w:pPr>
        <w:ind w:firstLine="709"/>
        <w:rPr>
          <w:rFonts w:ascii="Times New Roman" w:hAnsi="Times New Roman" w:cs="Times New Roman"/>
          <w:b/>
          <w:iCs/>
          <w:spacing w:val="1"/>
          <w:sz w:val="28"/>
          <w:szCs w:val="28"/>
          <w:lang w:eastAsia="en-US"/>
        </w:rPr>
      </w:pPr>
    </w:p>
    <w:p w:rsidR="00E6739C" w:rsidRPr="00D53902" w:rsidRDefault="00E6739C" w:rsidP="00D53902">
      <w:pPr>
        <w:ind w:firstLine="709"/>
        <w:jc w:val="both"/>
        <w:rPr>
          <w:rFonts w:ascii="Times New Roman" w:hAnsi="Times New Roman" w:cs="Times New Roman"/>
          <w:b/>
          <w:iCs/>
          <w:spacing w:val="1"/>
          <w:sz w:val="28"/>
          <w:szCs w:val="28"/>
          <w:lang w:eastAsia="en-US"/>
        </w:rPr>
      </w:pPr>
      <w:r w:rsidRPr="00D53902">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D53902">
        <w:rPr>
          <w:rFonts w:ascii="Times New Roman" w:hAnsi="Times New Roman" w:cs="Times New Roman"/>
          <w:bCs/>
          <w:sz w:val="28"/>
          <w:szCs w:val="28"/>
        </w:rPr>
        <w:t>заявлений</w:t>
      </w:r>
      <w:r w:rsidRPr="00D53902">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6739C" w:rsidRPr="00D53902" w:rsidRDefault="00E6739C" w:rsidP="00D53902">
      <w:pPr>
        <w:tabs>
          <w:tab w:val="left" w:pos="567"/>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16.2. В случае</w:t>
      </w:r>
      <w:proofErr w:type="gramStart"/>
      <w:r w:rsidRPr="00D53902">
        <w:rPr>
          <w:rFonts w:ascii="Times New Roman" w:hAnsi="Times New Roman" w:cs="Times New Roman"/>
          <w:sz w:val="28"/>
          <w:szCs w:val="28"/>
        </w:rPr>
        <w:t>,</w:t>
      </w:r>
      <w:proofErr w:type="gramEnd"/>
      <w:r w:rsidRPr="00D53902">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6739C" w:rsidRPr="00D53902" w:rsidRDefault="00E6739C" w:rsidP="00D53902">
      <w:pPr>
        <w:tabs>
          <w:tab w:val="left" w:pos="567"/>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6739C" w:rsidRPr="00D53902" w:rsidRDefault="00E6739C" w:rsidP="00D53902">
      <w:pPr>
        <w:tabs>
          <w:tab w:val="left" w:pos="567"/>
          <w:tab w:val="left" w:pos="1134"/>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наименование;</w:t>
      </w:r>
    </w:p>
    <w:p w:rsidR="00E6739C" w:rsidRPr="00D53902" w:rsidRDefault="00E6739C" w:rsidP="00D53902">
      <w:pPr>
        <w:tabs>
          <w:tab w:val="left" w:pos="567"/>
          <w:tab w:val="left" w:pos="1134"/>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местонахождение и юридический адрес;</w:t>
      </w:r>
    </w:p>
    <w:p w:rsidR="00E6739C" w:rsidRPr="00D53902" w:rsidRDefault="00E6739C" w:rsidP="00D53902">
      <w:pPr>
        <w:tabs>
          <w:tab w:val="left" w:pos="567"/>
          <w:tab w:val="left" w:pos="1134"/>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режим работы;</w:t>
      </w:r>
    </w:p>
    <w:p w:rsidR="00E6739C" w:rsidRPr="00D53902" w:rsidRDefault="00E6739C" w:rsidP="00D53902">
      <w:pPr>
        <w:tabs>
          <w:tab w:val="left" w:pos="567"/>
          <w:tab w:val="left" w:pos="1134"/>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график приема;</w:t>
      </w:r>
    </w:p>
    <w:p w:rsidR="00E6739C" w:rsidRPr="00D53902" w:rsidRDefault="00E6739C" w:rsidP="00D53902">
      <w:pPr>
        <w:tabs>
          <w:tab w:val="left" w:pos="567"/>
          <w:tab w:val="left" w:pos="1134"/>
        </w:tabs>
        <w:ind w:firstLine="709"/>
        <w:contextualSpacing/>
        <w:jc w:val="both"/>
        <w:rPr>
          <w:rFonts w:ascii="Times New Roman" w:hAnsi="Times New Roman" w:cs="Times New Roman"/>
          <w:sz w:val="28"/>
          <w:szCs w:val="28"/>
        </w:rPr>
      </w:pPr>
      <w:r w:rsidRPr="00D53902">
        <w:rPr>
          <w:rFonts w:ascii="Times New Roman" w:hAnsi="Times New Roman" w:cs="Times New Roman"/>
          <w:sz w:val="28"/>
          <w:szCs w:val="28"/>
        </w:rPr>
        <w:t>номера телефонов для справок.</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16.7. Помещения, в которых предоставляется Муниципальная услуга, оснащаются: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противопожарной системой и средствами пожаротушения;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системой оповещения о возникновении чрезвычайной ситуации;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средствами оказания первой медицинской помощи;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туалетными комнатами для посетителей.</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номера кабинета и наименования отдела;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графика приема Заявителей.</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6739C" w:rsidRPr="00D53902" w:rsidRDefault="00E6739C" w:rsidP="00D53902">
      <w:pPr>
        <w:pStyle w:val="12"/>
        <w:ind w:firstLine="709"/>
        <w:rPr>
          <w:rFonts w:cs="Times New Roman"/>
          <w:color w:val="auto"/>
          <w:szCs w:val="28"/>
        </w:rPr>
      </w:pPr>
      <w:r w:rsidRPr="00D53902">
        <w:rPr>
          <w:rFonts w:cs="Times New Roman"/>
          <w:color w:val="auto"/>
          <w:szCs w:val="28"/>
        </w:rPr>
        <w:t>1</w:t>
      </w:r>
      <w:r w:rsidRPr="00D53902">
        <w:rPr>
          <w:rFonts w:cs="Times New Roman"/>
          <w:szCs w:val="28"/>
        </w:rPr>
        <w:t>6</w:t>
      </w:r>
      <w:r w:rsidRPr="00D53902">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026B11">
      <w:pPr>
        <w:numPr>
          <w:ilvl w:val="0"/>
          <w:numId w:val="3"/>
        </w:numPr>
        <w:autoSpaceDE w:val="0"/>
        <w:autoSpaceDN w:val="0"/>
        <w:adjustRightInd w:val="0"/>
        <w:ind w:left="735" w:firstLine="709"/>
        <w:jc w:val="center"/>
        <w:rPr>
          <w:rFonts w:ascii="Times New Roman" w:hAnsi="Times New Roman" w:cs="Times New Roman"/>
          <w:b/>
          <w:sz w:val="28"/>
          <w:szCs w:val="28"/>
        </w:rPr>
      </w:pPr>
      <w:r w:rsidRPr="00D53902">
        <w:rPr>
          <w:rFonts w:ascii="Times New Roman" w:hAnsi="Times New Roman" w:cs="Times New Roman"/>
          <w:b/>
          <w:sz w:val="28"/>
          <w:szCs w:val="28"/>
        </w:rPr>
        <w:t xml:space="preserve"> Показатели качества и доступности Муниципальной услуги</w:t>
      </w:r>
    </w:p>
    <w:p w:rsidR="00E6739C" w:rsidRPr="00D53902" w:rsidRDefault="00E6739C" w:rsidP="00D53902">
      <w:pPr>
        <w:autoSpaceDE w:val="0"/>
        <w:autoSpaceDN w:val="0"/>
        <w:adjustRightInd w:val="0"/>
        <w:ind w:left="735" w:firstLine="709"/>
        <w:rPr>
          <w:rFonts w:ascii="Times New Roman" w:hAnsi="Times New Roman" w:cs="Times New Roman"/>
          <w:b/>
          <w:sz w:val="28"/>
          <w:szCs w:val="28"/>
        </w:rPr>
      </w:pP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w:t>
      </w:r>
      <w:r w:rsidRPr="00D53902">
        <w:rPr>
          <w:rFonts w:ascii="Times New Roman" w:hAnsi="Times New Roman" w:cs="Times New Roman"/>
          <w:sz w:val="28"/>
          <w:szCs w:val="28"/>
        </w:rPr>
        <w:lastRenderedPageBreak/>
        <w:t>телекоммуникационных сетях общего пользования (в том числе в сети «Интернет»), средствах массовой информации;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б) возможность выбора Заявителем форм предоставления Муниципальной услуги;</w:t>
      </w:r>
    </w:p>
    <w:p w:rsidR="00E6739C" w:rsidRPr="00D53902" w:rsidRDefault="00E6739C" w:rsidP="00D53902">
      <w:pPr>
        <w:tabs>
          <w:tab w:val="left" w:pos="1013"/>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z w:val="28"/>
          <w:szCs w:val="28"/>
        </w:rPr>
        <w:t xml:space="preserve">в) </w:t>
      </w:r>
      <w:r w:rsidRPr="00D53902">
        <w:rPr>
          <w:rFonts w:ascii="Times New Roman" w:hAnsi="Times New Roman" w:cs="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D53902">
        <w:rPr>
          <w:rFonts w:ascii="Times New Roman" w:eastAsia="Calibri" w:hAnsi="Times New Roman" w:cs="Times New Roman"/>
          <w:sz w:val="28"/>
          <w:szCs w:val="28"/>
          <w:lang w:eastAsia="en-US"/>
        </w:rPr>
        <w:t>РПГУ</w:t>
      </w:r>
      <w:r w:rsidRPr="00D53902">
        <w:rPr>
          <w:rFonts w:ascii="Times New Roman" w:hAnsi="Times New Roman" w:cs="Times New Roman"/>
          <w:sz w:val="28"/>
          <w:szCs w:val="28"/>
        </w:rPr>
        <w:t>.</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D53902">
        <w:rPr>
          <w:rFonts w:ascii="Times New Roman" w:eastAsia="Calibri" w:hAnsi="Times New Roman" w:cs="Times New Roman"/>
          <w:sz w:val="28"/>
          <w:szCs w:val="28"/>
          <w:lang w:eastAsia="en-US"/>
        </w:rPr>
        <w:t>РПГУ</w:t>
      </w:r>
      <w:r w:rsidRPr="00D53902">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D53902">
        <w:rPr>
          <w:rFonts w:ascii="Times New Roman" w:hAnsi="Times New Roman" w:cs="Times New Roman"/>
          <w:sz w:val="28"/>
          <w:szCs w:val="28"/>
        </w:rPr>
        <w:t>ии и ау</w:t>
      </w:r>
      <w:proofErr w:type="gramEnd"/>
      <w:r w:rsidRPr="00D53902">
        <w:rPr>
          <w:rFonts w:ascii="Times New Roman" w:hAnsi="Times New Roman" w:cs="Times New Roman"/>
          <w:sz w:val="28"/>
          <w:szCs w:val="28"/>
        </w:rPr>
        <w:t xml:space="preserve">тентификации.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026B11">
      <w:pPr>
        <w:widowControl/>
        <w:numPr>
          <w:ilvl w:val="0"/>
          <w:numId w:val="3"/>
        </w:numPr>
        <w:tabs>
          <w:tab w:val="left" w:pos="0"/>
        </w:tabs>
        <w:ind w:left="735" w:firstLine="709"/>
        <w:jc w:val="center"/>
        <w:rPr>
          <w:rFonts w:ascii="Times New Roman" w:hAnsi="Times New Roman" w:cs="Times New Roman"/>
          <w:b/>
          <w:iCs/>
          <w:spacing w:val="1"/>
          <w:sz w:val="28"/>
          <w:szCs w:val="28"/>
          <w:lang w:eastAsia="en-US"/>
        </w:rPr>
      </w:pPr>
      <w:r w:rsidRPr="00D53902">
        <w:rPr>
          <w:rFonts w:ascii="Times New Roman" w:hAnsi="Times New Roman" w:cs="Times New Roman"/>
          <w:b/>
          <w:iCs/>
          <w:spacing w:val="1"/>
          <w:sz w:val="28"/>
          <w:szCs w:val="28"/>
          <w:lang w:eastAsia="en-US"/>
        </w:rPr>
        <w:lastRenderedPageBreak/>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6739C" w:rsidRPr="00D53902" w:rsidRDefault="00E6739C" w:rsidP="00D53902">
      <w:pPr>
        <w:tabs>
          <w:tab w:val="left" w:pos="0"/>
        </w:tabs>
        <w:ind w:firstLine="709"/>
        <w:jc w:val="both"/>
        <w:rPr>
          <w:rFonts w:ascii="Times New Roman" w:hAnsi="Times New Roman" w:cs="Times New Roman"/>
          <w:b/>
          <w:iCs/>
          <w:spacing w:val="1"/>
          <w:sz w:val="28"/>
          <w:szCs w:val="28"/>
          <w:lang w:eastAsia="en-US"/>
        </w:rPr>
      </w:pP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53902">
        <w:rPr>
          <w:rFonts w:ascii="Times New Roman" w:hAnsi="Times New Roman" w:cs="Times New Roman"/>
          <w:sz w:val="28"/>
          <w:szCs w:val="28"/>
        </w:rPr>
        <w:t>автозаполнение</w:t>
      </w:r>
      <w:proofErr w:type="spellEnd"/>
      <w:r w:rsidRPr="00D53902">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D53902">
        <w:rPr>
          <w:rFonts w:ascii="Times New Roman" w:hAnsi="Times New Roman" w:cs="Times New Roman"/>
          <w:sz w:val="28"/>
          <w:szCs w:val="28"/>
        </w:rPr>
        <w:t>автозаполнения</w:t>
      </w:r>
      <w:proofErr w:type="spellEnd"/>
      <w:r w:rsidRPr="00D53902">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В случае направления заявления посредством ЕПГУ,</w:t>
      </w:r>
      <w:r w:rsidRPr="00D53902">
        <w:rPr>
          <w:rFonts w:ascii="Times New Roman" w:eastAsia="Calibri" w:hAnsi="Times New Roman" w:cs="Times New Roman"/>
          <w:sz w:val="28"/>
          <w:szCs w:val="28"/>
          <w:lang w:eastAsia="en-US"/>
        </w:rPr>
        <w:t xml:space="preserve"> РПГУ ре</w:t>
      </w:r>
      <w:r w:rsidRPr="00D53902">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Электронные документы представляются в следующих форматах:</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а) </w:t>
      </w:r>
      <w:r w:rsidRPr="00D53902">
        <w:rPr>
          <w:rFonts w:ascii="Times New Roman" w:hAnsi="Times New Roman" w:cs="Times New Roman"/>
          <w:sz w:val="28"/>
          <w:szCs w:val="28"/>
          <w:lang w:val="en-US"/>
        </w:rPr>
        <w:t>xml</w:t>
      </w:r>
      <w:r w:rsidRPr="00D53902">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53902">
        <w:rPr>
          <w:rFonts w:ascii="Times New Roman" w:hAnsi="Times New Roman" w:cs="Times New Roman"/>
          <w:sz w:val="28"/>
          <w:szCs w:val="28"/>
          <w:lang w:val="en-US"/>
        </w:rPr>
        <w:t>xml</w:t>
      </w:r>
      <w:r w:rsidRPr="00D53902">
        <w:rPr>
          <w:rFonts w:ascii="Times New Roman" w:hAnsi="Times New Roman" w:cs="Times New Roman"/>
          <w:sz w:val="28"/>
          <w:szCs w:val="28"/>
        </w:rPr>
        <w:t>;</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б) </w:t>
      </w:r>
      <w:r w:rsidRPr="00D53902">
        <w:rPr>
          <w:rFonts w:ascii="Times New Roman" w:hAnsi="Times New Roman" w:cs="Times New Roman"/>
          <w:sz w:val="28"/>
          <w:szCs w:val="28"/>
          <w:lang w:val="en-US"/>
        </w:rPr>
        <w:t>doc</w:t>
      </w:r>
      <w:r w:rsidRPr="00D53902">
        <w:rPr>
          <w:rFonts w:ascii="Times New Roman" w:hAnsi="Times New Roman" w:cs="Times New Roman"/>
          <w:sz w:val="28"/>
          <w:szCs w:val="28"/>
        </w:rPr>
        <w:t xml:space="preserve">, </w:t>
      </w:r>
      <w:proofErr w:type="spellStart"/>
      <w:r w:rsidRPr="00D53902">
        <w:rPr>
          <w:rFonts w:ascii="Times New Roman" w:hAnsi="Times New Roman" w:cs="Times New Roman"/>
          <w:sz w:val="28"/>
          <w:szCs w:val="28"/>
          <w:lang w:val="en-US"/>
        </w:rPr>
        <w:t>docx</w:t>
      </w:r>
      <w:proofErr w:type="spellEnd"/>
      <w:r w:rsidRPr="00D53902">
        <w:rPr>
          <w:rFonts w:ascii="Times New Roman" w:hAnsi="Times New Roman" w:cs="Times New Roman"/>
          <w:sz w:val="28"/>
          <w:szCs w:val="28"/>
        </w:rPr>
        <w:t xml:space="preserve">, </w:t>
      </w:r>
      <w:proofErr w:type="spellStart"/>
      <w:r w:rsidRPr="00D53902">
        <w:rPr>
          <w:rFonts w:ascii="Times New Roman" w:hAnsi="Times New Roman" w:cs="Times New Roman"/>
          <w:sz w:val="28"/>
          <w:szCs w:val="28"/>
          <w:lang w:val="en-US"/>
        </w:rPr>
        <w:t>odt</w:t>
      </w:r>
      <w:proofErr w:type="spellEnd"/>
      <w:r w:rsidRPr="00D53902">
        <w:rPr>
          <w:rFonts w:ascii="Times New Roman" w:hAnsi="Times New Roman" w:cs="Times New Roman"/>
          <w:sz w:val="28"/>
          <w:szCs w:val="28"/>
        </w:rPr>
        <w:t xml:space="preserve"> - для документов с текстовым содержанием, не включающим формулы;</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 </w:t>
      </w:r>
      <w:r w:rsidRPr="00D53902">
        <w:rPr>
          <w:rFonts w:ascii="Times New Roman" w:hAnsi="Times New Roman" w:cs="Times New Roman"/>
          <w:sz w:val="28"/>
          <w:szCs w:val="28"/>
          <w:lang w:val="en-US"/>
        </w:rPr>
        <w:t>pdf</w:t>
      </w:r>
      <w:r w:rsidRPr="00D53902">
        <w:rPr>
          <w:rFonts w:ascii="Times New Roman" w:hAnsi="Times New Roman" w:cs="Times New Roman"/>
          <w:sz w:val="28"/>
          <w:szCs w:val="28"/>
        </w:rPr>
        <w:t xml:space="preserve">, </w:t>
      </w:r>
      <w:r w:rsidRPr="00D53902">
        <w:rPr>
          <w:rFonts w:ascii="Times New Roman" w:hAnsi="Times New Roman" w:cs="Times New Roman"/>
          <w:sz w:val="28"/>
          <w:szCs w:val="28"/>
          <w:lang w:val="en-US"/>
        </w:rPr>
        <w:t>jpg</w:t>
      </w:r>
      <w:r w:rsidRPr="00D53902">
        <w:rPr>
          <w:rFonts w:ascii="Times New Roman" w:hAnsi="Times New Roman" w:cs="Times New Roman"/>
          <w:sz w:val="28"/>
          <w:szCs w:val="28"/>
        </w:rPr>
        <w:t xml:space="preserve">, </w:t>
      </w:r>
      <w:r w:rsidRPr="00D53902">
        <w:rPr>
          <w:rFonts w:ascii="Times New Roman" w:hAnsi="Times New Roman" w:cs="Times New Roman"/>
          <w:sz w:val="28"/>
          <w:szCs w:val="28"/>
          <w:lang w:val="en-US"/>
        </w:rPr>
        <w:t>jpeg</w:t>
      </w:r>
      <w:r w:rsidRPr="00D53902">
        <w:rPr>
          <w:rFonts w:ascii="Times New Roman" w:hAnsi="Times New Roman" w:cs="Times New Roman"/>
          <w:sz w:val="28"/>
          <w:szCs w:val="28"/>
        </w:rPr>
        <w:t xml:space="preserve">, </w:t>
      </w:r>
      <w:proofErr w:type="spellStart"/>
      <w:r w:rsidRPr="00D53902">
        <w:rPr>
          <w:rFonts w:ascii="Times New Roman" w:hAnsi="Times New Roman" w:cs="Times New Roman"/>
          <w:sz w:val="28"/>
          <w:szCs w:val="28"/>
          <w:lang w:val="en-US"/>
        </w:rPr>
        <w:t>png</w:t>
      </w:r>
      <w:proofErr w:type="spellEnd"/>
      <w:r w:rsidRPr="00D53902">
        <w:rPr>
          <w:rFonts w:ascii="Times New Roman" w:hAnsi="Times New Roman" w:cs="Times New Roman"/>
          <w:sz w:val="28"/>
          <w:szCs w:val="28"/>
        </w:rPr>
        <w:t xml:space="preserve">, </w:t>
      </w:r>
      <w:r w:rsidRPr="00D53902">
        <w:rPr>
          <w:rFonts w:ascii="Times New Roman" w:hAnsi="Times New Roman" w:cs="Times New Roman"/>
          <w:sz w:val="28"/>
          <w:szCs w:val="28"/>
          <w:lang w:val="en-US"/>
        </w:rPr>
        <w:t>bmp</w:t>
      </w:r>
      <w:r w:rsidRPr="00D53902">
        <w:rPr>
          <w:rFonts w:ascii="Times New Roman" w:hAnsi="Times New Roman" w:cs="Times New Roman"/>
          <w:sz w:val="28"/>
          <w:szCs w:val="28"/>
        </w:rPr>
        <w:t xml:space="preserve">, </w:t>
      </w:r>
      <w:r w:rsidRPr="00D53902">
        <w:rPr>
          <w:rFonts w:ascii="Times New Roman" w:hAnsi="Times New Roman" w:cs="Times New Roman"/>
          <w:sz w:val="28"/>
          <w:szCs w:val="28"/>
          <w:lang w:val="en-US"/>
        </w:rPr>
        <w:t>tiff</w:t>
      </w:r>
      <w:r w:rsidRPr="00D53902">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г) </w:t>
      </w:r>
      <w:r w:rsidRPr="00D53902">
        <w:rPr>
          <w:rFonts w:ascii="Times New Roman" w:hAnsi="Times New Roman" w:cs="Times New Roman"/>
          <w:sz w:val="28"/>
          <w:szCs w:val="28"/>
          <w:lang w:val="en-US"/>
        </w:rPr>
        <w:t>zip</w:t>
      </w:r>
      <w:r w:rsidRPr="00D53902">
        <w:rPr>
          <w:rFonts w:ascii="Times New Roman" w:hAnsi="Times New Roman" w:cs="Times New Roman"/>
          <w:sz w:val="28"/>
          <w:szCs w:val="28"/>
        </w:rPr>
        <w:t xml:space="preserve">, </w:t>
      </w:r>
      <w:proofErr w:type="spellStart"/>
      <w:r w:rsidRPr="00D53902">
        <w:rPr>
          <w:rFonts w:ascii="Times New Roman" w:hAnsi="Times New Roman" w:cs="Times New Roman"/>
          <w:sz w:val="28"/>
          <w:szCs w:val="28"/>
          <w:lang w:val="en-US"/>
        </w:rPr>
        <w:t>rar</w:t>
      </w:r>
      <w:proofErr w:type="spellEnd"/>
      <w:r w:rsidRPr="00D53902">
        <w:rPr>
          <w:rFonts w:ascii="Times New Roman" w:hAnsi="Times New Roman" w:cs="Times New Roman"/>
          <w:sz w:val="28"/>
          <w:szCs w:val="28"/>
        </w:rPr>
        <w:t xml:space="preserve"> для сжатых документов в один файл;</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д) </w:t>
      </w:r>
      <w:r w:rsidRPr="00D53902">
        <w:rPr>
          <w:rFonts w:ascii="Times New Roman" w:hAnsi="Times New Roman" w:cs="Times New Roman"/>
          <w:sz w:val="28"/>
          <w:szCs w:val="28"/>
          <w:lang w:val="en-US"/>
        </w:rPr>
        <w:t>sig</w:t>
      </w:r>
      <w:r w:rsidRPr="00D53902">
        <w:rPr>
          <w:rFonts w:ascii="Times New Roman" w:hAnsi="Times New Roman" w:cs="Times New Roman"/>
          <w:sz w:val="28"/>
          <w:szCs w:val="28"/>
        </w:rPr>
        <w:t xml:space="preserve"> для открепленной усиленной квалифицированной электронной подписи.</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53902">
        <w:rPr>
          <w:rFonts w:ascii="Times New Roman" w:hAnsi="Times New Roman" w:cs="Times New Roman"/>
          <w:sz w:val="28"/>
          <w:szCs w:val="28"/>
          <w:lang w:val="en-US"/>
        </w:rPr>
        <w:t>dpi</w:t>
      </w:r>
      <w:r w:rsidRPr="00D53902">
        <w:rPr>
          <w:rFonts w:ascii="Times New Roman" w:hAnsi="Times New Roman" w:cs="Times New Roman"/>
          <w:sz w:val="28"/>
          <w:szCs w:val="28"/>
        </w:rPr>
        <w:t xml:space="preserve"> (масштаб 1:1) с использованием следующих режимов:</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18.8. Электронные документы должны обеспечивать:</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а) возможность идентифицировать документ и количество листов в документе;</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в) содержать оглавление, соответствующее их смыслу и содержанию;</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г) для документов, содержащих структурированные по частям, главам, разделам (подразделам) данные и закладки, обеспечивающие переходы по </w:t>
      </w:r>
      <w:r w:rsidRPr="00D53902">
        <w:rPr>
          <w:rFonts w:ascii="Times New Roman" w:hAnsi="Times New Roman" w:cs="Times New Roman"/>
          <w:sz w:val="28"/>
          <w:szCs w:val="28"/>
        </w:rPr>
        <w:lastRenderedPageBreak/>
        <w:t>оглавлению и (или) к содержащимся в тексте рисункам и таблицам.</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18.9. Документы, подлежащие представлению в форматах </w:t>
      </w:r>
      <w:proofErr w:type="spellStart"/>
      <w:r w:rsidRPr="00D53902">
        <w:rPr>
          <w:rFonts w:ascii="Times New Roman" w:hAnsi="Times New Roman" w:cs="Times New Roman"/>
          <w:sz w:val="28"/>
          <w:szCs w:val="28"/>
          <w:lang w:val="en-US"/>
        </w:rPr>
        <w:t>xls</w:t>
      </w:r>
      <w:proofErr w:type="spellEnd"/>
      <w:r w:rsidRPr="00D53902">
        <w:rPr>
          <w:rFonts w:ascii="Times New Roman" w:hAnsi="Times New Roman" w:cs="Times New Roman"/>
          <w:sz w:val="28"/>
          <w:szCs w:val="28"/>
        </w:rPr>
        <w:t xml:space="preserve">, </w:t>
      </w:r>
      <w:proofErr w:type="spellStart"/>
      <w:r w:rsidRPr="00D53902">
        <w:rPr>
          <w:rStyle w:val="85pt0pt"/>
          <w:rFonts w:eastAsia="Arial Unicode MS"/>
          <w:sz w:val="28"/>
          <w:szCs w:val="28"/>
        </w:rPr>
        <w:t>xlIsx</w:t>
      </w:r>
      <w:proofErr w:type="spellEnd"/>
      <w:proofErr w:type="gramStart"/>
      <w:r w:rsidRPr="00D53902">
        <w:rPr>
          <w:rFonts w:ascii="Times New Roman" w:hAnsi="Times New Roman" w:cs="Times New Roman"/>
          <w:sz w:val="28"/>
          <w:szCs w:val="28"/>
        </w:rPr>
        <w:t>или</w:t>
      </w:r>
      <w:proofErr w:type="gramEnd"/>
      <w:r w:rsidRPr="00D53902">
        <w:rPr>
          <w:rFonts w:ascii="Times New Roman" w:hAnsi="Times New Roman" w:cs="Times New Roman"/>
          <w:sz w:val="28"/>
          <w:szCs w:val="28"/>
        </w:rPr>
        <w:t xml:space="preserve"> </w:t>
      </w:r>
      <w:proofErr w:type="spellStart"/>
      <w:r w:rsidRPr="00D53902">
        <w:rPr>
          <w:rFonts w:ascii="Times New Roman" w:hAnsi="Times New Roman" w:cs="Times New Roman"/>
          <w:sz w:val="28"/>
          <w:szCs w:val="28"/>
          <w:lang w:val="en-US"/>
        </w:rPr>
        <w:t>ods</w:t>
      </w:r>
      <w:proofErr w:type="spellEnd"/>
      <w:r w:rsidRPr="00D53902">
        <w:rPr>
          <w:rFonts w:ascii="Times New Roman" w:hAnsi="Times New Roman" w:cs="Times New Roman"/>
          <w:sz w:val="28"/>
          <w:szCs w:val="28"/>
        </w:rPr>
        <w:t>, формируются в виде отдельного электронного документа.</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6739C" w:rsidRPr="00D53902" w:rsidRDefault="00E6739C" w:rsidP="00D53902">
      <w:pPr>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E6739C" w:rsidRPr="00D53902" w:rsidRDefault="00E6739C" w:rsidP="00D53902">
      <w:pPr>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E6739C" w:rsidRPr="00D53902" w:rsidRDefault="00E6739C" w:rsidP="00D53902">
      <w:pPr>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в) федеральная государственная информационная система «Единая система идентификац</w:t>
      </w:r>
      <w:proofErr w:type="gramStart"/>
      <w:r w:rsidRPr="00D53902">
        <w:rPr>
          <w:rFonts w:ascii="Times New Roman" w:eastAsia="Calibri" w:hAnsi="Times New Roman" w:cs="Times New Roman"/>
          <w:sz w:val="28"/>
          <w:szCs w:val="28"/>
          <w:lang w:eastAsia="en-US"/>
        </w:rPr>
        <w:t>ии и ау</w:t>
      </w:r>
      <w:proofErr w:type="gramEnd"/>
      <w:r w:rsidRPr="00D53902">
        <w:rPr>
          <w:rFonts w:ascii="Times New Roman" w:eastAsia="Calibri" w:hAnsi="Times New Roman" w:cs="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eastAsia="Calibri" w:hAnsi="Times New Roman" w:cs="Times New Roman"/>
          <w:sz w:val="28"/>
          <w:szCs w:val="28"/>
          <w:lang w:eastAsia="en-US"/>
        </w:rPr>
        <w:t xml:space="preserve">18.11. </w:t>
      </w:r>
      <w:r w:rsidRPr="00D53902">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6739C" w:rsidRPr="00D53902" w:rsidRDefault="00E6739C" w:rsidP="00026B11">
      <w:pPr>
        <w:numPr>
          <w:ilvl w:val="1"/>
          <w:numId w:val="4"/>
        </w:num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Многофункциональный центр осуществляет:</w:t>
      </w:r>
    </w:p>
    <w:p w:rsidR="00E6739C" w:rsidRPr="00D53902" w:rsidRDefault="00E6739C" w:rsidP="00026B11">
      <w:pPr>
        <w:widowControl/>
        <w:numPr>
          <w:ilvl w:val="2"/>
          <w:numId w:val="4"/>
        </w:numPr>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6739C" w:rsidRPr="00D53902" w:rsidRDefault="00E6739C" w:rsidP="00026B11">
      <w:pPr>
        <w:widowControl/>
        <w:numPr>
          <w:ilvl w:val="2"/>
          <w:numId w:val="4"/>
        </w:numPr>
        <w:tabs>
          <w:tab w:val="left" w:pos="1843"/>
        </w:tabs>
        <w:autoSpaceDE w:val="0"/>
        <w:autoSpaceDN w:val="0"/>
        <w:adjustRightInd w:val="0"/>
        <w:ind w:left="0" w:firstLine="709"/>
        <w:jc w:val="both"/>
        <w:rPr>
          <w:rFonts w:ascii="Times New Roman" w:hAnsi="Times New Roman" w:cs="Times New Roman"/>
          <w:sz w:val="28"/>
          <w:szCs w:val="28"/>
        </w:rPr>
      </w:pPr>
      <w:r w:rsidRPr="00D53902">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18.14. При личном обращении работник многофункционального центра</w:t>
      </w:r>
      <w:r w:rsidR="003E5547">
        <w:rPr>
          <w:rFonts w:ascii="Times New Roman" w:hAnsi="Times New Roman" w:cs="Times New Roman"/>
          <w:sz w:val="28"/>
          <w:szCs w:val="28"/>
        </w:rPr>
        <w:t xml:space="preserve"> </w:t>
      </w:r>
      <w:bookmarkStart w:id="5" w:name="_GoBack"/>
      <w:bookmarkEnd w:id="5"/>
      <w:r w:rsidRPr="00D53902">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18.16.  </w:t>
      </w:r>
      <w:proofErr w:type="gramStart"/>
      <w:r w:rsidRPr="00D53902">
        <w:rPr>
          <w:rFonts w:ascii="Times New Roman" w:hAnsi="Times New Roman" w:cs="Times New Roman"/>
          <w:sz w:val="28"/>
          <w:szCs w:val="28"/>
        </w:rPr>
        <w:t xml:space="preserve">При наличии в заявлении указания о выдаче результатов </w:t>
      </w:r>
      <w:r w:rsidRPr="00D53902">
        <w:rPr>
          <w:rFonts w:ascii="Times New Roman" w:hAnsi="Times New Roman" w:cs="Times New Roman"/>
          <w:sz w:val="28"/>
          <w:szCs w:val="28"/>
        </w:rPr>
        <w:lastRenderedPageBreak/>
        <w:t>оказания услуги через многофункциональный центр, Администрация передает документы в многофункциональный центр</w:t>
      </w:r>
      <w:r w:rsidR="007979D8">
        <w:rPr>
          <w:rFonts w:ascii="Times New Roman" w:hAnsi="Times New Roman" w:cs="Times New Roman"/>
          <w:sz w:val="28"/>
          <w:szCs w:val="28"/>
        </w:rPr>
        <w:t xml:space="preserve"> </w:t>
      </w:r>
      <w:r w:rsidRPr="00D53902">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53902">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18.17. </w:t>
      </w:r>
      <w:proofErr w:type="gramStart"/>
      <w:r w:rsidRPr="00D53902">
        <w:rPr>
          <w:rFonts w:ascii="Times New Roman" w:hAnsi="Times New Roman" w:cs="Times New Roman"/>
          <w:sz w:val="28"/>
          <w:szCs w:val="28"/>
        </w:rPr>
        <w:t>Порядок и сроки передачи Администрацией таких документов в многофункциональный центр</w:t>
      </w:r>
      <w:r w:rsidR="007979D8">
        <w:rPr>
          <w:rFonts w:ascii="Times New Roman" w:hAnsi="Times New Roman" w:cs="Times New Roman"/>
          <w:sz w:val="28"/>
          <w:szCs w:val="28"/>
        </w:rPr>
        <w:t xml:space="preserve"> </w:t>
      </w:r>
      <w:r w:rsidRPr="00D53902">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6739C" w:rsidRPr="00D53902" w:rsidRDefault="00E6739C" w:rsidP="00D53902">
      <w:pPr>
        <w:tabs>
          <w:tab w:val="left" w:pos="993"/>
          <w:tab w:val="left" w:pos="7920"/>
        </w:tabs>
        <w:ind w:firstLine="709"/>
        <w:jc w:val="both"/>
        <w:rPr>
          <w:rFonts w:ascii="Times New Roman" w:hAnsi="Times New Roman" w:cs="Times New Roman"/>
          <w:sz w:val="28"/>
          <w:szCs w:val="28"/>
        </w:rPr>
      </w:pPr>
      <w:r w:rsidRPr="00D53902">
        <w:rPr>
          <w:rFonts w:ascii="Times New Roman" w:hAnsi="Times New Roman" w:cs="Times New Roman"/>
          <w:sz w:val="28"/>
          <w:szCs w:val="28"/>
        </w:rPr>
        <w:t>18.19. Работник многофункционального центра</w:t>
      </w:r>
      <w:r w:rsidR="00544939">
        <w:rPr>
          <w:rFonts w:ascii="Times New Roman" w:hAnsi="Times New Roman" w:cs="Times New Roman"/>
          <w:sz w:val="28"/>
          <w:szCs w:val="28"/>
        </w:rPr>
        <w:t xml:space="preserve"> </w:t>
      </w:r>
      <w:r w:rsidRPr="00D53902">
        <w:rPr>
          <w:rFonts w:ascii="Times New Roman" w:hAnsi="Times New Roman" w:cs="Times New Roman"/>
          <w:sz w:val="28"/>
          <w:szCs w:val="28"/>
        </w:rPr>
        <w:t>осуществляет следующие действия:</w:t>
      </w:r>
    </w:p>
    <w:p w:rsidR="00E6739C" w:rsidRPr="00D53902" w:rsidRDefault="00E6739C" w:rsidP="00026B11">
      <w:pPr>
        <w:widowControl/>
        <w:numPr>
          <w:ilvl w:val="0"/>
          <w:numId w:val="1"/>
        </w:numPr>
        <w:tabs>
          <w:tab w:val="left" w:pos="993"/>
        </w:tabs>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6739C" w:rsidRPr="00D53902" w:rsidRDefault="00E6739C" w:rsidP="00026B11">
      <w:pPr>
        <w:widowControl/>
        <w:numPr>
          <w:ilvl w:val="0"/>
          <w:numId w:val="1"/>
        </w:numPr>
        <w:tabs>
          <w:tab w:val="left" w:pos="993"/>
        </w:tabs>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E6739C" w:rsidRPr="00D53902" w:rsidRDefault="00E6739C" w:rsidP="00026B11">
      <w:pPr>
        <w:widowControl/>
        <w:numPr>
          <w:ilvl w:val="0"/>
          <w:numId w:val="1"/>
        </w:numPr>
        <w:tabs>
          <w:tab w:val="left" w:pos="993"/>
        </w:tabs>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определяет статус исполнения заявления в АИС «МФЦ»;</w:t>
      </w:r>
    </w:p>
    <w:p w:rsidR="00E6739C" w:rsidRPr="00D53902" w:rsidRDefault="00E6739C" w:rsidP="00026B11">
      <w:pPr>
        <w:widowControl/>
        <w:numPr>
          <w:ilvl w:val="0"/>
          <w:numId w:val="1"/>
        </w:numPr>
        <w:tabs>
          <w:tab w:val="left" w:pos="993"/>
        </w:tabs>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выдает результат предоставления Муниципальной услуги.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18.20. Способы подачи заявления и документов и получение результата Муниципальной услуги в МФЦ (по выбору Заявителя):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Заявитель подает заявление и документы в Администрации*, результат Муниципальной услуги Заявитель получает в МФЦ*;</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Заявитель подает заявление и документы через ЕПГУ, РПГУ, результат Муниципальной услуги Заявитель получает в МФЦ.</w:t>
      </w:r>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r w:rsidRPr="00D53902">
        <w:rPr>
          <w:rFonts w:ascii="Times New Roman" w:hAnsi="Times New Roman" w:cs="Times New Roman"/>
          <w:b/>
          <w:bCs/>
          <w:sz w:val="28"/>
          <w:szCs w:val="28"/>
          <w:lang w:val="en-US"/>
        </w:rPr>
        <w:t>III</w:t>
      </w:r>
      <w:r w:rsidRPr="00D53902">
        <w:rPr>
          <w:rFonts w:ascii="Times New Roman" w:hAnsi="Times New Roman" w:cs="Times New Roman"/>
          <w:b/>
          <w:bCs/>
          <w:sz w:val="28"/>
          <w:szCs w:val="28"/>
        </w:rPr>
        <w:t xml:space="preserve">. Состав, последовательность и сроки выполнения </w:t>
      </w:r>
      <w:r w:rsidRPr="00D53902">
        <w:rPr>
          <w:rFonts w:ascii="Times New Roman" w:hAnsi="Times New Roman" w:cs="Times New Roman"/>
          <w:b/>
          <w:bCs/>
          <w:sz w:val="28"/>
          <w:szCs w:val="28"/>
        </w:rPr>
        <w:lastRenderedPageBreak/>
        <w:t>административных процедур</w:t>
      </w:r>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p>
    <w:p w:rsidR="00E6739C" w:rsidRPr="00D53902" w:rsidRDefault="00E6739C" w:rsidP="00026B11">
      <w:pPr>
        <w:widowControl/>
        <w:numPr>
          <w:ilvl w:val="0"/>
          <w:numId w:val="15"/>
        </w:numPr>
        <w:autoSpaceDE w:val="0"/>
        <w:autoSpaceDN w:val="0"/>
        <w:adjustRightInd w:val="0"/>
        <w:ind w:left="0" w:firstLine="709"/>
        <w:jc w:val="both"/>
        <w:rPr>
          <w:rFonts w:ascii="Times New Roman" w:hAnsi="Times New Roman" w:cs="Times New Roman"/>
          <w:b/>
          <w:bCs/>
          <w:sz w:val="28"/>
          <w:szCs w:val="28"/>
        </w:rPr>
      </w:pPr>
      <w:r w:rsidRPr="00D53902">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при предоставлении Муниципальной услуги</w:t>
      </w:r>
    </w:p>
    <w:p w:rsidR="00E6739C" w:rsidRPr="00D53902" w:rsidRDefault="00E6739C" w:rsidP="00D53902">
      <w:pPr>
        <w:pStyle w:val="25"/>
        <w:shd w:val="clear" w:color="auto" w:fill="auto"/>
        <w:tabs>
          <w:tab w:val="left" w:pos="1292"/>
        </w:tabs>
        <w:spacing w:before="0" w:after="0" w:line="240" w:lineRule="auto"/>
        <w:ind w:firstLine="709"/>
        <w:rPr>
          <w:sz w:val="28"/>
          <w:szCs w:val="28"/>
        </w:rPr>
      </w:pPr>
      <w:r w:rsidRPr="00D53902">
        <w:rPr>
          <w:sz w:val="28"/>
          <w:szCs w:val="28"/>
        </w:rPr>
        <w:t>21.1. Перечень административных процедур для каждого варианта предоставления Муниципальной услуги:</w:t>
      </w:r>
    </w:p>
    <w:p w:rsidR="00E6739C" w:rsidRPr="00D53902" w:rsidRDefault="00E6739C" w:rsidP="00D53902">
      <w:pPr>
        <w:pStyle w:val="25"/>
        <w:shd w:val="clear" w:color="auto" w:fill="auto"/>
        <w:tabs>
          <w:tab w:val="left" w:pos="1100"/>
        </w:tabs>
        <w:spacing w:before="0" w:after="0" w:line="240" w:lineRule="auto"/>
        <w:ind w:firstLine="709"/>
        <w:rPr>
          <w:sz w:val="28"/>
          <w:szCs w:val="28"/>
        </w:rPr>
      </w:pPr>
      <w:r w:rsidRPr="00D53902">
        <w:rPr>
          <w:sz w:val="28"/>
          <w:szCs w:val="28"/>
        </w:rPr>
        <w:t>а) прием Заявления и документов и (или) информации, необходимых для предоставления Муниципальной услуги;</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в) принятие решения о предоставлении (об отказе в предоставлении) Муниципальной услуги;</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г)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 xml:space="preserve">е) получение дополнительных сведений от Заявителя. </w:t>
      </w:r>
    </w:p>
    <w:p w:rsidR="00E6739C" w:rsidRPr="00D53902" w:rsidRDefault="00E6739C" w:rsidP="00D53902">
      <w:pPr>
        <w:autoSpaceDE w:val="0"/>
        <w:autoSpaceDN w:val="0"/>
        <w:adjustRightInd w:val="0"/>
        <w:ind w:firstLine="709"/>
        <w:jc w:val="both"/>
        <w:rPr>
          <w:rFonts w:ascii="Times New Roman" w:hAnsi="Times New Roman" w:cs="Times New Roman"/>
          <w:b/>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bCs/>
          <w:sz w:val="28"/>
          <w:szCs w:val="28"/>
        </w:rPr>
        <w:t xml:space="preserve">21.2. </w:t>
      </w:r>
      <w:r w:rsidRPr="00D53902">
        <w:rPr>
          <w:rFonts w:ascii="Times New Roman" w:hAnsi="Times New Roman" w:cs="Times New Roman"/>
          <w:sz w:val="28"/>
          <w:szCs w:val="28"/>
        </w:rPr>
        <w:t>Перечень вариантов предоставления Муниципальной услуги:</w:t>
      </w:r>
    </w:p>
    <w:p w:rsidR="00E6739C" w:rsidRPr="00D53902" w:rsidRDefault="00E6739C" w:rsidP="00D53902">
      <w:pPr>
        <w:tabs>
          <w:tab w:val="left" w:pos="2154"/>
        </w:tabs>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Вариант 1. </w:t>
      </w:r>
      <w:r w:rsidRPr="00D53902">
        <w:rPr>
          <w:rFonts w:ascii="Times New Roman" w:hAnsi="Times New Roman" w:cs="Times New Roman"/>
          <w:bCs/>
          <w:sz w:val="28"/>
          <w:szCs w:val="28"/>
        </w:rPr>
        <w:t>Выдача решения Администрации о присвоении адреса объекту адресации, изменении адреса.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highlight w:val="green"/>
        </w:rPr>
      </w:pPr>
      <w:r w:rsidRPr="00D53902">
        <w:rPr>
          <w:rFonts w:ascii="Times New Roman" w:hAnsi="Times New Roman" w:cs="Times New Roman"/>
          <w:sz w:val="28"/>
          <w:szCs w:val="28"/>
        </w:rPr>
        <w:t>Вариант 2. Выдача решения Администрации об аннулировании адреса объекта адресации.</w:t>
      </w:r>
    </w:p>
    <w:p w:rsidR="00E6739C" w:rsidRPr="00D53902" w:rsidRDefault="00E6739C" w:rsidP="00D53902">
      <w:pPr>
        <w:pStyle w:val="90"/>
        <w:tabs>
          <w:tab w:val="left" w:pos="567"/>
        </w:tabs>
        <w:spacing w:after="0" w:line="240" w:lineRule="auto"/>
        <w:ind w:firstLine="709"/>
        <w:rPr>
          <w:bCs/>
          <w:i w:val="0"/>
          <w:sz w:val="28"/>
          <w:szCs w:val="28"/>
        </w:rPr>
      </w:pPr>
      <w:r w:rsidRPr="00D53902">
        <w:rPr>
          <w:bCs/>
          <w:i w:val="0"/>
          <w:sz w:val="28"/>
          <w:szCs w:val="28"/>
        </w:rPr>
        <w:t>Вариант 3. Исправление допущенных опечаток и ошибок в выданных в результате предоставления Муниципальной услуги документах.</w:t>
      </w:r>
    </w:p>
    <w:p w:rsidR="00E6739C" w:rsidRPr="00D53902" w:rsidRDefault="00E6739C" w:rsidP="00D53902">
      <w:pPr>
        <w:autoSpaceDE w:val="0"/>
        <w:autoSpaceDN w:val="0"/>
        <w:adjustRightInd w:val="0"/>
        <w:ind w:firstLine="709"/>
        <w:rPr>
          <w:rFonts w:ascii="Times New Roman" w:hAnsi="Times New Roman" w:cs="Times New Roman"/>
          <w:bCs/>
          <w:sz w:val="28"/>
          <w:szCs w:val="28"/>
        </w:rPr>
      </w:pPr>
    </w:p>
    <w:p w:rsidR="00E6739C" w:rsidRPr="00D53902" w:rsidRDefault="00E6739C" w:rsidP="00026B11">
      <w:pPr>
        <w:widowControl/>
        <w:numPr>
          <w:ilvl w:val="0"/>
          <w:numId w:val="15"/>
        </w:numPr>
        <w:tabs>
          <w:tab w:val="left" w:pos="1418"/>
        </w:tabs>
        <w:autoSpaceDE w:val="0"/>
        <w:autoSpaceDN w:val="0"/>
        <w:adjustRightInd w:val="0"/>
        <w:ind w:left="0"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t>Описание административной процедуры профилирования Заявителя</w:t>
      </w:r>
    </w:p>
    <w:p w:rsidR="00E6739C" w:rsidRPr="00D53902" w:rsidRDefault="00E6739C" w:rsidP="00D53902">
      <w:pPr>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D53902">
        <w:rPr>
          <w:rFonts w:ascii="Times New Roman" w:eastAsia="Calibri" w:hAnsi="Times New Roman" w:cs="Times New Roman"/>
          <w:sz w:val="28"/>
          <w:szCs w:val="28"/>
        </w:rPr>
        <w:t>предоставлением</w:t>
      </w:r>
      <w:proofErr w:type="gramEnd"/>
      <w:r w:rsidRPr="00D53902">
        <w:rPr>
          <w:rFonts w:ascii="Times New Roman" w:eastAsia="Calibri" w:hAnsi="Times New Roman" w:cs="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E6739C" w:rsidRPr="00D53902" w:rsidRDefault="00E6739C" w:rsidP="00D53902">
      <w:pPr>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E6739C" w:rsidRPr="00D53902" w:rsidRDefault="00E6739C" w:rsidP="00D53902">
      <w:pPr>
        <w:autoSpaceDE w:val="0"/>
        <w:autoSpaceDN w:val="0"/>
        <w:adjustRightInd w:val="0"/>
        <w:ind w:firstLine="709"/>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
          <w:bCs/>
          <w:sz w:val="28"/>
          <w:szCs w:val="28"/>
        </w:rPr>
      </w:pPr>
      <w:r w:rsidRPr="00D53902">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highlight w:val="lightGray"/>
        </w:rPr>
      </w:pPr>
    </w:p>
    <w:p w:rsidR="00E6739C" w:rsidRPr="00D53902" w:rsidRDefault="00E6739C" w:rsidP="00D53902">
      <w:pPr>
        <w:autoSpaceDE w:val="0"/>
        <w:autoSpaceDN w:val="0"/>
        <w:adjustRightInd w:val="0"/>
        <w:ind w:firstLine="709"/>
        <w:jc w:val="both"/>
        <w:rPr>
          <w:rFonts w:ascii="Times New Roman" w:hAnsi="Times New Roman" w:cs="Times New Roman"/>
          <w:b/>
          <w:bCs/>
          <w:sz w:val="28"/>
          <w:szCs w:val="28"/>
          <w:highlight w:val="lightGray"/>
        </w:rPr>
      </w:pPr>
      <w:r w:rsidRPr="00D53902">
        <w:rPr>
          <w:rFonts w:ascii="Times New Roman" w:hAnsi="Times New Roman" w:cs="Times New Roman"/>
          <w:b/>
          <w:bCs/>
          <w:sz w:val="28"/>
          <w:szCs w:val="28"/>
        </w:rPr>
        <w:t>23. Вариант 1. Выдача решения Администрации о присвоении адреса объекту адресации, изменении адреса.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lastRenderedPageBreak/>
        <w:t xml:space="preserve">23.1. Результат предоставления Муниципальной услуги в соответствии с настоящим вариантом указан в пп.6.1 п.6 настоящего Административного регламента.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23.2. Прием, проверка комплектности и регистрация заявления и прилагаемых документов.</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о присвоении адреса объекту адресации и комплектом документов в Администрацию либо в МФЦ.</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Специалист:</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устанавливает предмет обращения, личность Заявителя;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23.3. </w:t>
      </w:r>
      <w:proofErr w:type="gramStart"/>
      <w:r w:rsidRPr="00D53902">
        <w:rPr>
          <w:rFonts w:ascii="Times New Roman" w:hAnsi="Times New Roman" w:cs="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w:t>
      </w:r>
      <w:proofErr w:type="gramEnd"/>
      <w:r w:rsidRPr="00D53902">
        <w:rPr>
          <w:rFonts w:ascii="Times New Roman" w:hAnsi="Times New Roman" w:cs="Times New Roman"/>
          <w:bCs/>
          <w:sz w:val="28"/>
          <w:szCs w:val="28"/>
        </w:rPr>
        <w:t xml:space="preserve"> технической возможности).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При наличии оснований для отказа в приеме документов Специалист указывает Заявителю на допущенные нарушения и возвращает ему заявление и комплект документов.</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При отсутствии оснований для отказа в приеме документов Специалист регистрирует заявление с прилагаемым комплектом документов.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23.4. Если заявление и документы, указанные в </w:t>
      </w:r>
      <w:hyperlink r:id="rId23" w:history="1">
        <w:r w:rsidRPr="00D53902">
          <w:rPr>
            <w:rFonts w:ascii="Times New Roman" w:hAnsi="Times New Roman" w:cs="Times New Roman"/>
            <w:sz w:val="28"/>
            <w:szCs w:val="28"/>
          </w:rPr>
          <w:t>пункте 9 настоящего Административного регламента</w:t>
        </w:r>
      </w:hyperlink>
      <w:r w:rsidRPr="00D53902">
        <w:rPr>
          <w:rFonts w:ascii="Times New Roman" w:hAnsi="Times New Roman" w:cs="Times New Roman"/>
          <w:sz w:val="28"/>
          <w:szCs w:val="28"/>
        </w:rPr>
        <w:t xml:space="preserve">, представляются Заявителем (представителем Заявителя) в Администрацию лично, Специалист Администрации  выдает Заявителю или его представителю расписку в получении документов с указанием их перечня и даты получения. Расписка </w:t>
      </w:r>
      <w:r w:rsidRPr="00D53902">
        <w:rPr>
          <w:rFonts w:ascii="Times New Roman" w:hAnsi="Times New Roman" w:cs="Times New Roman"/>
          <w:sz w:val="28"/>
          <w:szCs w:val="28"/>
        </w:rPr>
        <w:lastRenderedPageBreak/>
        <w:t>выдается Заявителю (представителю Заявителя) в день получения Администрацией таких документов.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D53902">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23.5. </w:t>
      </w:r>
      <w:proofErr w:type="gramStart"/>
      <w:r w:rsidRPr="00D53902">
        <w:rPr>
          <w:rFonts w:ascii="Times New Roman" w:hAnsi="Times New Roman" w:cs="Times New Roman"/>
          <w:sz w:val="28"/>
          <w:szCs w:val="28"/>
        </w:rPr>
        <w:t xml:space="preserve">Получение заявления и документов, указанных в </w:t>
      </w:r>
      <w:hyperlink r:id="rId24" w:history="1">
        <w:r w:rsidRPr="00D53902">
          <w:rPr>
            <w:rFonts w:ascii="Times New Roman" w:hAnsi="Times New Roman" w:cs="Times New Roman"/>
            <w:color w:val="0000FF"/>
            <w:sz w:val="28"/>
            <w:szCs w:val="28"/>
          </w:rPr>
          <w:t>пункте 9</w:t>
        </w:r>
      </w:hyperlink>
      <w:r w:rsidRPr="00D53902">
        <w:rPr>
          <w:rFonts w:ascii="Times New Roman" w:hAnsi="Times New Roman" w:cs="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23.6. Сообщение о получении заявления и документов, указанных в </w:t>
      </w:r>
      <w:hyperlink r:id="rId25" w:history="1">
        <w:r w:rsidRPr="00D53902">
          <w:rPr>
            <w:rFonts w:ascii="Times New Roman" w:hAnsi="Times New Roman" w:cs="Times New Roman"/>
            <w:color w:val="0000FF"/>
            <w:sz w:val="28"/>
            <w:szCs w:val="28"/>
          </w:rPr>
          <w:t>пункте 9</w:t>
        </w:r>
      </w:hyperlink>
      <w:r w:rsidRPr="00D53902">
        <w:rPr>
          <w:rFonts w:ascii="Times New Roman" w:hAnsi="Times New Roman" w:cs="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Единый портал, РПГУ или портал ФИАС.</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23.7. Сообщение о получении заявления и документов, указанных в </w:t>
      </w:r>
      <w:hyperlink r:id="rId26" w:history="1">
        <w:r w:rsidRPr="00D53902">
          <w:rPr>
            <w:rFonts w:ascii="Times New Roman" w:hAnsi="Times New Roman" w:cs="Times New Roman"/>
            <w:color w:val="0000FF"/>
            <w:sz w:val="28"/>
            <w:szCs w:val="28"/>
          </w:rPr>
          <w:t>пункте 9</w:t>
        </w:r>
      </w:hyperlink>
      <w:r w:rsidRPr="00D53902">
        <w:rPr>
          <w:rFonts w:ascii="Times New Roman" w:hAnsi="Times New Roman" w:cs="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23.8. В случае подачи заявления и документов в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highlight w:val="lightGray"/>
        </w:rPr>
      </w:pPr>
      <w:r w:rsidRPr="00D53902">
        <w:rPr>
          <w:rFonts w:ascii="Times New Roman" w:hAnsi="Times New Roman" w:cs="Times New Roman"/>
          <w:bCs/>
          <w:sz w:val="28"/>
          <w:szCs w:val="28"/>
        </w:rPr>
        <w:t>Максимальный срок исполнения административной процедуры - 1 рабочий день.</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23.9. </w:t>
      </w:r>
      <w:r w:rsidRPr="00D53902">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D53902">
        <w:rPr>
          <w:rFonts w:ascii="Times New Roman" w:hAnsi="Times New Roman" w:cs="Times New Roman"/>
          <w:bCs/>
          <w:sz w:val="28"/>
          <w:szCs w:val="28"/>
        </w:rPr>
        <w:t>.</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lastRenderedPageBreak/>
        <w:t xml:space="preserve">Специалист в течение 3 рабочих дней </w:t>
      </w:r>
      <w:r w:rsidRPr="00D53902">
        <w:rPr>
          <w:bCs/>
          <w:sz w:val="28"/>
          <w:szCs w:val="28"/>
        </w:rPr>
        <w:t xml:space="preserve">с момента регистрации заявления и документов </w:t>
      </w:r>
      <w:r w:rsidRPr="00D53902">
        <w:rPr>
          <w:sz w:val="28"/>
          <w:szCs w:val="28"/>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указанные в пп.10.1 п.10 настоящего Административного регламента. </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23.10. В распоряжении Администрации (в распоряжении органов местного самоуправления муниципальных образований) находятся следующие документы:</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разрешение на строительство объекта адресации (в случае присвоения адреса строящимся объектам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разрешение на ввод объекта адресации в эксплуатацию (в случае присвоения адреса строящимся объектам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sz w:val="28"/>
          <w:szCs w:val="28"/>
        </w:rPr>
        <w:t>Максимальный срок административной процедуры – 3 рабочих дня (в пределах сроков, указанных пунктом 7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 </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23.11. Принятие решения о предоставлении (об отказе в предоставлении) Муниципальной услуги.</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proofErr w:type="gramStart"/>
      <w:r w:rsidRPr="00D53902">
        <w:rPr>
          <w:sz w:val="28"/>
          <w:szCs w:val="28"/>
        </w:rPr>
        <w:t xml:space="preserve">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w:t>
      </w:r>
      <w:r w:rsidRPr="00D53902">
        <w:rPr>
          <w:sz w:val="28"/>
          <w:szCs w:val="28"/>
        </w:rPr>
        <w:lastRenderedPageBreak/>
        <w:t>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E6739C" w:rsidRPr="00D53902" w:rsidRDefault="00E6739C" w:rsidP="00D53902">
      <w:pPr>
        <w:pStyle w:val="25"/>
        <w:tabs>
          <w:tab w:val="left" w:pos="1123"/>
        </w:tabs>
        <w:spacing w:before="0" w:after="0" w:line="240" w:lineRule="auto"/>
        <w:ind w:firstLine="709"/>
        <w:rPr>
          <w:sz w:val="28"/>
          <w:szCs w:val="28"/>
        </w:rPr>
      </w:pPr>
      <w:r w:rsidRPr="00D53902">
        <w:rPr>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присвоения объекту адресации адреса.</w:t>
      </w:r>
    </w:p>
    <w:p w:rsidR="00E6739C" w:rsidRPr="00D53902" w:rsidRDefault="00E6739C" w:rsidP="00D53902">
      <w:pPr>
        <w:pStyle w:val="25"/>
        <w:tabs>
          <w:tab w:val="left" w:pos="1123"/>
        </w:tabs>
        <w:spacing w:before="0" w:after="0" w:line="240" w:lineRule="auto"/>
        <w:ind w:firstLine="709"/>
        <w:rPr>
          <w:sz w:val="28"/>
          <w:szCs w:val="28"/>
        </w:rPr>
      </w:pPr>
      <w:r w:rsidRPr="00D53902">
        <w:rPr>
          <w:sz w:val="28"/>
          <w:szCs w:val="28"/>
        </w:rPr>
        <w:t>При необходимости Специалист проводит осмотр местонахождения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Решение Администрации о присвоении объекту адресации адреса принимается одновременно:</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б) с заключением Администрацией соглашения о перераспределении земельных участков, являющихся объектами адресации, в соответствии с Земельным </w:t>
      </w:r>
      <w:hyperlink r:id="rId27" w:history="1">
        <w:r w:rsidRPr="00D53902">
          <w:rPr>
            <w:rFonts w:ascii="Times New Roman" w:hAnsi="Times New Roman" w:cs="Times New Roman"/>
            <w:color w:val="0000FF"/>
            <w:sz w:val="28"/>
            <w:szCs w:val="28"/>
          </w:rPr>
          <w:t>кодексом</w:t>
        </w:r>
      </w:hyperlink>
      <w:r w:rsidRPr="00D53902">
        <w:rPr>
          <w:rFonts w:ascii="Times New Roman" w:hAnsi="Times New Roman" w:cs="Times New Roman"/>
          <w:sz w:val="28"/>
          <w:szCs w:val="28"/>
        </w:rPr>
        <w:t xml:space="preserve">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 с заключением Администрацией договора о комплексном развитии территории в соответствии с Градостроительным </w:t>
      </w:r>
      <w:hyperlink r:id="rId28" w:history="1">
        <w:r w:rsidRPr="00D53902">
          <w:rPr>
            <w:rFonts w:ascii="Times New Roman" w:hAnsi="Times New Roman" w:cs="Times New Roman"/>
            <w:color w:val="0000FF"/>
            <w:sz w:val="28"/>
            <w:szCs w:val="28"/>
          </w:rPr>
          <w:t>кодексом</w:t>
        </w:r>
      </w:hyperlink>
      <w:r w:rsidRPr="00D53902">
        <w:rPr>
          <w:rFonts w:ascii="Times New Roman" w:hAnsi="Times New Roman" w:cs="Times New Roman"/>
          <w:sz w:val="28"/>
          <w:szCs w:val="28"/>
        </w:rPr>
        <w:t xml:space="preserve"> Российской Федерации;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г) с утверждением проекта планировки территории;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д) с принятием решения о строительстве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w:t>
      </w:r>
      <w:proofErr w:type="gramStart"/>
      <w:r w:rsidRPr="00D53902">
        <w:rPr>
          <w:rFonts w:ascii="Times New Roman" w:hAnsi="Times New Roman" w:cs="Times New Roman"/>
          <w:sz w:val="28"/>
          <w:szCs w:val="28"/>
        </w:rPr>
        <w:t>сведения</w:t>
      </w:r>
      <w:proofErr w:type="gramEnd"/>
      <w:r w:rsidRPr="00D53902">
        <w:rPr>
          <w:rFonts w:ascii="Times New Roman" w:hAnsi="Times New Roman" w:cs="Times New Roman"/>
          <w:sz w:val="28"/>
          <w:szCs w:val="28"/>
        </w:rPr>
        <w:t xml:space="preserve">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Решение Администрации о присвоении объекту адресации адреса содержит:</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присвоенный объекту адресации адрес;</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реквизиты и наименования документов, на основании которых принято решение о присвоении адреса;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описание местоположения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кадастровые номера, адреса и сведения об объектах недвижимости, из которых образуется объект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другие необходимые сведения.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 случае присвоения адреса поставленному на государственный кадастровый учет объекту недвижимости в решении Администрации о </w:t>
      </w:r>
      <w:r w:rsidRPr="00D53902">
        <w:rPr>
          <w:rFonts w:ascii="Times New Roman" w:hAnsi="Times New Roman" w:cs="Times New Roman"/>
          <w:sz w:val="28"/>
          <w:szCs w:val="28"/>
        </w:rPr>
        <w:lastRenderedPageBreak/>
        <w:t>присвоении адреса объекту адресации указывается кадастровый номер объекта недвижимости, являющегося объектом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Решение о присвоении адреса объекту адресации оформляется </w:t>
      </w:r>
      <w:r w:rsidRPr="00D53902">
        <w:rPr>
          <w:rFonts w:ascii="Times New Roman" w:hAnsi="Times New Roman" w:cs="Times New Roman"/>
          <w:bCs/>
          <w:sz w:val="28"/>
          <w:szCs w:val="28"/>
        </w:rPr>
        <w:t>согласно Приложению № 3 к настоящему Административному регламенту</w:t>
      </w:r>
      <w:r w:rsidRPr="00D53902">
        <w:rPr>
          <w:rFonts w:ascii="Times New Roman" w:hAnsi="Times New Roman" w:cs="Times New Roman"/>
          <w:sz w:val="28"/>
          <w:szCs w:val="28"/>
        </w:rPr>
        <w:t xml:space="preserve"> и направляется на подпись </w:t>
      </w:r>
      <w:r w:rsidRPr="00D53902">
        <w:rPr>
          <w:rFonts w:ascii="Times New Roman" w:hAnsi="Times New Roman" w:cs="Times New Roman"/>
          <w:bCs/>
          <w:sz w:val="28"/>
          <w:szCs w:val="28"/>
        </w:rPr>
        <w:t xml:space="preserve">главе </w:t>
      </w:r>
      <w:proofErr w:type="spellStart"/>
      <w:r w:rsidR="00B051D9">
        <w:rPr>
          <w:rFonts w:ascii="Times New Roman" w:hAnsi="Times New Roman" w:cs="Times New Roman"/>
          <w:bCs/>
          <w:sz w:val="28"/>
          <w:szCs w:val="28"/>
        </w:rPr>
        <w:t>Клёповского</w:t>
      </w:r>
      <w:proofErr w:type="spellEnd"/>
      <w:r w:rsidR="00B051D9">
        <w:rPr>
          <w:rFonts w:ascii="Times New Roman" w:hAnsi="Times New Roman" w:cs="Times New Roman"/>
          <w:bCs/>
          <w:sz w:val="28"/>
          <w:szCs w:val="28"/>
        </w:rPr>
        <w:t xml:space="preserve"> </w:t>
      </w:r>
      <w:r w:rsidRPr="00D53902">
        <w:rPr>
          <w:rFonts w:ascii="Times New Roman" w:hAnsi="Times New Roman" w:cs="Times New Roman"/>
          <w:bCs/>
          <w:sz w:val="28"/>
          <w:szCs w:val="28"/>
        </w:rPr>
        <w:t xml:space="preserve">сельского поселения </w:t>
      </w:r>
      <w:proofErr w:type="spellStart"/>
      <w:r w:rsidR="008B5C54">
        <w:rPr>
          <w:rFonts w:ascii="Times New Roman" w:hAnsi="Times New Roman" w:cs="Times New Roman"/>
          <w:bCs/>
          <w:sz w:val="28"/>
          <w:szCs w:val="28"/>
        </w:rPr>
        <w:t>Бутурлиновского</w:t>
      </w:r>
      <w:proofErr w:type="spellEnd"/>
      <w:r w:rsidRPr="00D53902">
        <w:rPr>
          <w:rFonts w:ascii="Times New Roman" w:hAnsi="Times New Roman" w:cs="Times New Roman"/>
          <w:bCs/>
          <w:sz w:val="28"/>
          <w:szCs w:val="28"/>
        </w:rPr>
        <w:t xml:space="preserve"> муниципального района Воронежской области.</w:t>
      </w:r>
    </w:p>
    <w:p w:rsidR="00E6739C" w:rsidRPr="00D53902" w:rsidRDefault="00E6739C" w:rsidP="00D53902">
      <w:pPr>
        <w:pStyle w:val="25"/>
        <w:tabs>
          <w:tab w:val="left" w:pos="1123"/>
        </w:tabs>
        <w:spacing w:before="0" w:after="0" w:line="240" w:lineRule="auto"/>
        <w:ind w:firstLine="709"/>
        <w:rPr>
          <w:sz w:val="28"/>
          <w:szCs w:val="28"/>
        </w:rPr>
      </w:pPr>
      <w:r w:rsidRPr="00D53902">
        <w:rPr>
          <w:sz w:val="28"/>
          <w:szCs w:val="28"/>
        </w:rPr>
        <w:t xml:space="preserve">Подписание решения осуществляется в течение одного рабочего дня.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Результатом административной процедуры является принятие и подписание решения о предоставлении либо об отказе в предоставлении Муниципальной услуги.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23.12.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Решение о присвоении объекту адресации адреса подлежит обязательному внесению Администрацией в государственный адресный реестр в течение 3 рабочих дней со дня принятия такого решения.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Принятие решения о присвоении объекту адресации адреса без внесения соответствующих сведений в государственный адресный реестр не допускается.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случае выбора Заявителем в заявлении способа получения лично в многофункциональном центре такое решение направляется в многофункциональный центр в течение одного рабочего дня в пределах сроков, установленных п.7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Максимальный срок административной процедуры – 3 рабочих дня.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
          <w:bCs/>
          <w:sz w:val="28"/>
          <w:szCs w:val="28"/>
        </w:rPr>
      </w:pPr>
      <w:r w:rsidRPr="00D53902">
        <w:rPr>
          <w:rFonts w:ascii="Times New Roman" w:hAnsi="Times New Roman" w:cs="Times New Roman"/>
          <w:b/>
          <w:bCs/>
          <w:sz w:val="28"/>
          <w:szCs w:val="28"/>
        </w:rPr>
        <w:t>Вариант 2. Выдача решения Администрации об аннулировании адреса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24.1. Результат предоставления Муниципальной услуги указан в пп.6.2 пункта 6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Аннулирование адреса объекта адресации осуществляется в случаях:</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б) исключения из Единого государственного реестра недвижимости указанных в </w:t>
      </w:r>
      <w:hyperlink r:id="rId29" w:history="1">
        <w:r w:rsidRPr="00D53902">
          <w:rPr>
            <w:rFonts w:ascii="Times New Roman" w:hAnsi="Times New Roman" w:cs="Times New Roman"/>
            <w:sz w:val="28"/>
            <w:szCs w:val="28"/>
          </w:rPr>
          <w:t>части 7 статьи 72</w:t>
        </w:r>
      </w:hyperlink>
      <w:r w:rsidRPr="00D53902">
        <w:rPr>
          <w:rFonts w:ascii="Times New Roman" w:hAnsi="Times New Roman" w:cs="Times New Roman"/>
          <w:sz w:val="28"/>
          <w:szCs w:val="28"/>
        </w:rPr>
        <w:t xml:space="preserve"> Федерального закона «О государственной регистрации недвижимости» сведений об объекте недвижимости, являющемся объектом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 присвоения объекту адресации нового адреса.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 в таком здании (строении) или сооружении.</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24.2. Прием, проверка комплектности и регистрация заявления и прилагаемых документов осуществляются в порядке, установленном пп.23.1 – 23.7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24.3. </w:t>
      </w:r>
      <w:r w:rsidRPr="00D53902">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D53902">
        <w:rPr>
          <w:rFonts w:ascii="Times New Roman" w:hAnsi="Times New Roman" w:cs="Times New Roman"/>
          <w:bCs/>
          <w:sz w:val="28"/>
          <w:szCs w:val="28"/>
        </w:rPr>
        <w:t>.</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 xml:space="preserve">Специалист в течение 3 рабочих дней </w:t>
      </w:r>
      <w:r w:rsidRPr="00D53902">
        <w:rPr>
          <w:bCs/>
          <w:sz w:val="28"/>
          <w:szCs w:val="28"/>
        </w:rPr>
        <w:t xml:space="preserve">с момента регистрации заявления и документов </w:t>
      </w:r>
      <w:r w:rsidRPr="00D53902">
        <w:rPr>
          <w:sz w:val="28"/>
          <w:szCs w:val="28"/>
        </w:rPr>
        <w:t xml:space="preserve">(в пределах сроков, установленных пунктом 7 </w:t>
      </w:r>
      <w:r w:rsidRPr="00D53902">
        <w:rPr>
          <w:sz w:val="28"/>
          <w:szCs w:val="28"/>
        </w:rPr>
        <w:lastRenderedPageBreak/>
        <w:t xml:space="preserve">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в порядке, установленном пп.23.8 – 23.9 настоящего Административного регламента. </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24.4. Принятие решения о предоставлении (об отказе в предоставлении) Муниципальной услуги.</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proofErr w:type="gramStart"/>
      <w:r w:rsidRPr="00D53902">
        <w:rPr>
          <w:sz w:val="28"/>
          <w:szCs w:val="28"/>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E6739C" w:rsidRPr="00D53902" w:rsidRDefault="00E6739C" w:rsidP="00D53902">
      <w:pPr>
        <w:pStyle w:val="25"/>
        <w:tabs>
          <w:tab w:val="left" w:pos="1123"/>
        </w:tabs>
        <w:spacing w:before="0" w:after="0" w:line="240" w:lineRule="auto"/>
        <w:ind w:firstLine="709"/>
        <w:rPr>
          <w:sz w:val="28"/>
          <w:szCs w:val="28"/>
        </w:rPr>
      </w:pPr>
      <w:r w:rsidRPr="00D53902">
        <w:rPr>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аннулирования адреса.</w:t>
      </w:r>
    </w:p>
    <w:p w:rsidR="00E6739C" w:rsidRPr="00D53902" w:rsidRDefault="00E6739C" w:rsidP="00D53902">
      <w:pPr>
        <w:pStyle w:val="25"/>
        <w:tabs>
          <w:tab w:val="left" w:pos="1123"/>
        </w:tabs>
        <w:spacing w:before="0" w:after="0" w:line="240" w:lineRule="auto"/>
        <w:ind w:firstLine="709"/>
        <w:rPr>
          <w:sz w:val="28"/>
          <w:szCs w:val="28"/>
        </w:rPr>
      </w:pPr>
      <w:r w:rsidRPr="00D53902">
        <w:rPr>
          <w:sz w:val="28"/>
          <w:szCs w:val="28"/>
        </w:rPr>
        <w:t>При необходимости Специалист проводит осмотр местонахождения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Решение об аннулировании адреса объекта адресации оформляется </w:t>
      </w:r>
      <w:r w:rsidRPr="00D53902">
        <w:rPr>
          <w:rFonts w:ascii="Times New Roman" w:hAnsi="Times New Roman" w:cs="Times New Roman"/>
          <w:bCs/>
          <w:sz w:val="28"/>
          <w:szCs w:val="28"/>
        </w:rPr>
        <w:t>согласно Приложению № 4 к настоящему Административному регламенту</w:t>
      </w:r>
      <w:r w:rsidRPr="00D53902">
        <w:rPr>
          <w:rFonts w:ascii="Times New Roman" w:hAnsi="Times New Roman" w:cs="Times New Roman"/>
          <w:sz w:val="28"/>
          <w:szCs w:val="28"/>
        </w:rPr>
        <w:t xml:space="preserve"> и направляется на подпись </w:t>
      </w:r>
      <w:r w:rsidRPr="00D53902">
        <w:rPr>
          <w:rFonts w:ascii="Times New Roman" w:hAnsi="Times New Roman" w:cs="Times New Roman"/>
          <w:bCs/>
          <w:sz w:val="28"/>
          <w:szCs w:val="28"/>
        </w:rPr>
        <w:t xml:space="preserve">главе </w:t>
      </w:r>
      <w:proofErr w:type="spellStart"/>
      <w:r w:rsidR="00B051D9">
        <w:rPr>
          <w:rFonts w:ascii="Times New Roman" w:hAnsi="Times New Roman" w:cs="Times New Roman"/>
          <w:bCs/>
          <w:sz w:val="28"/>
          <w:szCs w:val="28"/>
        </w:rPr>
        <w:t>Клёповского</w:t>
      </w:r>
      <w:proofErr w:type="spellEnd"/>
      <w:r w:rsidR="00B051D9">
        <w:rPr>
          <w:rFonts w:ascii="Times New Roman" w:hAnsi="Times New Roman" w:cs="Times New Roman"/>
          <w:bCs/>
          <w:sz w:val="28"/>
          <w:szCs w:val="28"/>
        </w:rPr>
        <w:t xml:space="preserve"> </w:t>
      </w:r>
      <w:r w:rsidRPr="00D53902">
        <w:rPr>
          <w:rFonts w:ascii="Times New Roman" w:hAnsi="Times New Roman" w:cs="Times New Roman"/>
          <w:bCs/>
          <w:sz w:val="28"/>
          <w:szCs w:val="28"/>
        </w:rPr>
        <w:t xml:space="preserve">сельского поселения </w:t>
      </w:r>
      <w:proofErr w:type="spellStart"/>
      <w:r w:rsidR="008B5C54">
        <w:rPr>
          <w:rFonts w:ascii="Times New Roman" w:hAnsi="Times New Roman" w:cs="Times New Roman"/>
          <w:bCs/>
          <w:sz w:val="28"/>
          <w:szCs w:val="28"/>
        </w:rPr>
        <w:t>Бутурлиновского</w:t>
      </w:r>
      <w:proofErr w:type="spellEnd"/>
      <w:r w:rsidRPr="00D53902">
        <w:rPr>
          <w:rFonts w:ascii="Times New Roman" w:hAnsi="Times New Roman" w:cs="Times New Roman"/>
          <w:bCs/>
          <w:sz w:val="28"/>
          <w:szCs w:val="28"/>
        </w:rPr>
        <w:t xml:space="preserve"> муниципального района Воронежской области.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Решение Администрации об аннулировании адреса объекта адресации содержит:</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аннулируемый адрес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уникальный номер аннулируемого адреса объекта адресации в государственном адресном реестре;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причину аннулирования адреса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другие необходимые сведения, определенные уполномоченным органом.</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Решение об аннулировании адреса объекта адресации в случае </w:t>
      </w:r>
      <w:r w:rsidRPr="00D53902">
        <w:rPr>
          <w:rFonts w:ascii="Times New Roman" w:hAnsi="Times New Roman" w:cs="Times New Roman"/>
          <w:sz w:val="28"/>
          <w:szCs w:val="28"/>
        </w:rPr>
        <w:lastRenderedPageBreak/>
        <w:t>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w:t>
      </w:r>
    </w:p>
    <w:p w:rsidR="00E6739C" w:rsidRPr="00D53902" w:rsidRDefault="00E6739C" w:rsidP="00D53902">
      <w:pPr>
        <w:pStyle w:val="25"/>
        <w:tabs>
          <w:tab w:val="left" w:pos="1123"/>
        </w:tabs>
        <w:spacing w:before="0" w:after="0" w:line="240" w:lineRule="auto"/>
        <w:ind w:firstLine="709"/>
        <w:rPr>
          <w:sz w:val="28"/>
          <w:szCs w:val="28"/>
        </w:rPr>
      </w:pPr>
      <w:r w:rsidRPr="00D53902">
        <w:rPr>
          <w:sz w:val="28"/>
          <w:szCs w:val="28"/>
        </w:rPr>
        <w:t xml:space="preserve">Подписание решения осуществляется в течение одного рабочего дня.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Результатом административной процедуры является принятие и подписание решения об аннулировании адреса объекта адресации либо отказ в предоставлении Муниципальной услуги.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E6739C" w:rsidRPr="00D53902" w:rsidRDefault="00E6739C" w:rsidP="00D53902">
      <w:pPr>
        <w:pStyle w:val="25"/>
        <w:shd w:val="clear" w:color="auto" w:fill="auto"/>
        <w:tabs>
          <w:tab w:val="left" w:pos="1123"/>
        </w:tabs>
        <w:spacing w:before="0" w:after="0" w:line="240" w:lineRule="auto"/>
        <w:ind w:firstLine="709"/>
        <w:rPr>
          <w:sz w:val="28"/>
          <w:szCs w:val="28"/>
        </w:rPr>
      </w:pPr>
      <w:r w:rsidRPr="00D53902">
        <w:rPr>
          <w:sz w:val="28"/>
          <w:szCs w:val="28"/>
        </w:rPr>
        <w:t>24.5. Внесение результата оказания Муниципальной услуги в государственный адресный реестр, направление результата Заявителю.</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24.6.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Решение об аннулировании адреса объекта адресации подлежит обязательному внесению Администрацией в государственный адресный реестр в течение 3 рабочих дней со дня принятия такого решения.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Принятие решения об аннулировании адреса объекта адресации без внесения соответствующих сведений в государственный адресный реестр не допускается.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Датой аннулирования адреса объекта адресации признается дата внесения сведений об адресе объекта адресации в государственный адресный реестр.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случае выбора Заявителем в заявлении способа получения лично в многофункциональном центре такое решение направляется в многофункциональный центр в течение одного рабочего дня в пределах сроков, установленных пунктом 7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Максимальный срок административной процедуры – 3 рабочих дня.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t xml:space="preserve">Вариант 3. Исправление допущенных опечаток и ошибок в выданных в результате предоставления Муниципальной услуги </w:t>
      </w:r>
      <w:r w:rsidRPr="00D53902">
        <w:rPr>
          <w:rFonts w:ascii="Times New Roman" w:hAnsi="Times New Roman" w:cs="Times New Roman"/>
          <w:b/>
          <w:bCs/>
          <w:sz w:val="28"/>
          <w:szCs w:val="28"/>
        </w:rPr>
        <w:lastRenderedPageBreak/>
        <w:t>документах.</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SimSun" w:hAnsi="Times New Roman" w:cs="Times New Roman"/>
          <w:sz w:val="28"/>
          <w:szCs w:val="28"/>
        </w:rPr>
        <w:t>25.1. Основанием для и</w:t>
      </w:r>
      <w:r w:rsidRPr="00D53902">
        <w:rPr>
          <w:rFonts w:ascii="Times New Roman" w:eastAsia="Calibri" w:hAnsi="Times New Roman" w:cs="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 xml:space="preserve">25.2. </w:t>
      </w:r>
      <w:proofErr w:type="gramStart"/>
      <w:r w:rsidRPr="00D53902">
        <w:rPr>
          <w:rFonts w:ascii="Times New Roman" w:eastAsia="Calibri" w:hAnsi="Times New Roman" w:cs="Times New Roman"/>
          <w:sz w:val="28"/>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 xml:space="preserve">25.3. </w:t>
      </w:r>
      <w:proofErr w:type="gramStart"/>
      <w:r w:rsidRPr="00D53902">
        <w:rPr>
          <w:rFonts w:ascii="Times New Roman" w:eastAsia="Calibri" w:hAnsi="Times New Roman" w:cs="Times New Roman"/>
          <w:sz w:val="28"/>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25.4.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 xml:space="preserve">25.5. </w:t>
      </w:r>
      <w:proofErr w:type="gramStart"/>
      <w:r w:rsidRPr="00D53902">
        <w:rPr>
          <w:rFonts w:ascii="Times New Roman" w:eastAsia="Calibri" w:hAnsi="Times New Roman" w:cs="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 xml:space="preserve">25.6. </w:t>
      </w:r>
      <w:proofErr w:type="gramStart"/>
      <w:r w:rsidRPr="00D53902">
        <w:rPr>
          <w:rFonts w:ascii="Times New Roman" w:eastAsia="Calibri" w:hAnsi="Times New Roman" w:cs="Times New Roman"/>
          <w:sz w:val="28"/>
          <w:szCs w:val="28"/>
          <w:lang w:eastAsia="en-US"/>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D53902">
        <w:rPr>
          <w:rFonts w:ascii="Times New Roman" w:hAnsi="Times New Roman" w:cs="Times New Roman"/>
          <w:sz w:val="28"/>
          <w:szCs w:val="28"/>
        </w:rPr>
        <w:t xml:space="preserve">главой </w:t>
      </w:r>
      <w:proofErr w:type="spellStart"/>
      <w:r w:rsidR="00792406">
        <w:rPr>
          <w:rFonts w:ascii="Times New Roman" w:hAnsi="Times New Roman" w:cs="Times New Roman"/>
          <w:sz w:val="28"/>
          <w:szCs w:val="28"/>
        </w:rPr>
        <w:t>Клёповского</w:t>
      </w:r>
      <w:proofErr w:type="spellEnd"/>
      <w:r w:rsidR="008B5C54">
        <w:rPr>
          <w:rFonts w:ascii="Times New Roman" w:hAnsi="Times New Roman" w:cs="Times New Roman"/>
          <w:sz w:val="28"/>
          <w:szCs w:val="28"/>
        </w:rPr>
        <w:t xml:space="preserve"> </w:t>
      </w:r>
      <w:r w:rsidR="008B5C54" w:rsidRPr="00D53902">
        <w:rPr>
          <w:rFonts w:ascii="Times New Roman" w:hAnsi="Times New Roman" w:cs="Times New Roman"/>
          <w:bCs/>
          <w:sz w:val="28"/>
          <w:szCs w:val="28"/>
        </w:rPr>
        <w:t xml:space="preserve">сельского поселения </w:t>
      </w:r>
      <w:proofErr w:type="spellStart"/>
      <w:r w:rsidR="008B5C54">
        <w:rPr>
          <w:rFonts w:ascii="Times New Roman" w:hAnsi="Times New Roman" w:cs="Times New Roman"/>
          <w:bCs/>
          <w:sz w:val="28"/>
          <w:szCs w:val="28"/>
        </w:rPr>
        <w:t>Бутурлиновского</w:t>
      </w:r>
      <w:proofErr w:type="spellEnd"/>
      <w:r w:rsidR="008B5C54" w:rsidRPr="00D53902">
        <w:rPr>
          <w:rFonts w:ascii="Times New Roman" w:hAnsi="Times New Roman" w:cs="Times New Roman"/>
          <w:bCs/>
          <w:sz w:val="28"/>
          <w:szCs w:val="28"/>
        </w:rPr>
        <w:t xml:space="preserve"> муниципального района</w:t>
      </w:r>
      <w:r w:rsidRPr="00D53902">
        <w:rPr>
          <w:rFonts w:ascii="Times New Roman" w:hAnsi="Times New Roman" w:cs="Times New Roman"/>
          <w:sz w:val="28"/>
          <w:szCs w:val="28"/>
        </w:rPr>
        <w:t xml:space="preserve"> Воронежской области</w:t>
      </w:r>
      <w:r w:rsidRPr="00D53902">
        <w:rPr>
          <w:rFonts w:ascii="Times New Roman" w:eastAsia="Calibri" w:hAnsi="Times New Roman" w:cs="Times New Roman"/>
          <w:sz w:val="28"/>
          <w:szCs w:val="28"/>
          <w:lang w:eastAsia="en-US"/>
        </w:rPr>
        <w:t xml:space="preserve"> и вручается Специалистом Заявителю либо направляется почтовым отправлением или в электронном виде.</w:t>
      </w:r>
      <w:proofErr w:type="gramEnd"/>
      <w:r w:rsidRPr="00D53902">
        <w:rPr>
          <w:rFonts w:ascii="Times New Roman" w:eastAsia="Calibri" w:hAnsi="Times New Roman" w:cs="Times New Roman"/>
          <w:sz w:val="28"/>
          <w:szCs w:val="28"/>
          <w:lang w:eastAsia="en-US"/>
        </w:rPr>
        <w:t xml:space="preserve"> Вид электронной подписи определяется в соответствии с законодательством.</w:t>
      </w:r>
    </w:p>
    <w:p w:rsidR="00E6739C" w:rsidRPr="00D53902" w:rsidRDefault="00E6739C" w:rsidP="00D53902">
      <w:pPr>
        <w:autoSpaceDE w:val="0"/>
        <w:autoSpaceDN w:val="0"/>
        <w:adjustRightInd w:val="0"/>
        <w:ind w:firstLine="709"/>
        <w:jc w:val="both"/>
        <w:rPr>
          <w:rFonts w:ascii="Times New Roman" w:eastAsia="Calibri" w:hAnsi="Times New Roman" w:cs="Times New Roman"/>
          <w:sz w:val="28"/>
          <w:szCs w:val="28"/>
          <w:lang w:eastAsia="en-US"/>
        </w:rPr>
      </w:pPr>
      <w:r w:rsidRPr="00D53902">
        <w:rPr>
          <w:rFonts w:ascii="Times New Roman" w:eastAsia="Calibri" w:hAnsi="Times New Roman" w:cs="Times New Roman"/>
          <w:sz w:val="28"/>
          <w:szCs w:val="28"/>
          <w:lang w:eastAsia="en-US"/>
        </w:rPr>
        <w:t>В случае</w:t>
      </w:r>
      <w:proofErr w:type="gramStart"/>
      <w:r w:rsidRPr="00D53902">
        <w:rPr>
          <w:rFonts w:ascii="Times New Roman" w:eastAsia="Calibri" w:hAnsi="Times New Roman" w:cs="Times New Roman"/>
          <w:sz w:val="28"/>
          <w:szCs w:val="28"/>
          <w:lang w:eastAsia="en-US"/>
        </w:rPr>
        <w:t>,</w:t>
      </w:r>
      <w:proofErr w:type="gramEnd"/>
      <w:r w:rsidRPr="00D53902">
        <w:rPr>
          <w:rFonts w:ascii="Times New Roman" w:eastAsia="Calibri" w:hAnsi="Times New Roman" w:cs="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E6739C" w:rsidRPr="00D53902" w:rsidRDefault="00E6739C" w:rsidP="00D53902">
      <w:pPr>
        <w:ind w:firstLine="709"/>
        <w:jc w:val="both"/>
        <w:rPr>
          <w:rFonts w:ascii="Times New Roman" w:eastAsia="SimSun" w:hAnsi="Times New Roman" w:cs="Times New Roman"/>
          <w:sz w:val="28"/>
          <w:szCs w:val="28"/>
        </w:rPr>
      </w:pPr>
      <w:r w:rsidRPr="00D53902">
        <w:rPr>
          <w:rFonts w:ascii="Times New Roman" w:eastAsia="Calibri" w:hAnsi="Times New Roman" w:cs="Times New Roman"/>
          <w:sz w:val="28"/>
          <w:szCs w:val="28"/>
          <w:lang w:eastAsia="en-US"/>
        </w:rPr>
        <w:t>25.7.</w:t>
      </w:r>
      <w:r w:rsidRPr="00D53902">
        <w:rPr>
          <w:rFonts w:ascii="Times New Roman" w:eastAsia="SimSun" w:hAnsi="Times New Roman" w:cs="Times New Roman"/>
          <w:sz w:val="28"/>
          <w:szCs w:val="28"/>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E6739C" w:rsidRPr="00D53902" w:rsidRDefault="00E6739C" w:rsidP="00D53902">
      <w:pPr>
        <w:ind w:firstLine="709"/>
        <w:jc w:val="both"/>
        <w:rPr>
          <w:rFonts w:ascii="Times New Roman" w:eastAsia="SimSun" w:hAnsi="Times New Roman" w:cs="Times New Roman"/>
          <w:sz w:val="28"/>
          <w:szCs w:val="28"/>
        </w:rPr>
      </w:pPr>
      <w:r w:rsidRPr="00D53902">
        <w:rPr>
          <w:rFonts w:ascii="Times New Roman" w:eastAsia="SimSun" w:hAnsi="Times New Roman" w:cs="Times New Roman"/>
          <w:sz w:val="28"/>
          <w:szCs w:val="28"/>
        </w:rPr>
        <w:t>25.8. Максимальный срок административной процедуры – 3 рабочих дня.</w:t>
      </w:r>
    </w:p>
    <w:p w:rsidR="00E6739C" w:rsidRPr="00D53902" w:rsidRDefault="00E6739C" w:rsidP="00D53902">
      <w:pPr>
        <w:autoSpaceDE w:val="0"/>
        <w:autoSpaceDN w:val="0"/>
        <w:adjustRightInd w:val="0"/>
        <w:ind w:left="284" w:firstLine="709"/>
        <w:jc w:val="center"/>
        <w:rPr>
          <w:rFonts w:ascii="Times New Roman" w:hAnsi="Times New Roman" w:cs="Times New Roman"/>
          <w:b/>
          <w:bCs/>
          <w:sz w:val="28"/>
          <w:szCs w:val="28"/>
        </w:rPr>
      </w:pPr>
    </w:p>
    <w:p w:rsidR="00E6739C" w:rsidRPr="00D53902" w:rsidRDefault="00E6739C" w:rsidP="00D53902">
      <w:pPr>
        <w:autoSpaceDE w:val="0"/>
        <w:autoSpaceDN w:val="0"/>
        <w:adjustRightInd w:val="0"/>
        <w:ind w:left="284" w:firstLine="709"/>
        <w:jc w:val="center"/>
        <w:rPr>
          <w:rFonts w:ascii="Times New Roman" w:hAnsi="Times New Roman" w:cs="Times New Roman"/>
          <w:b/>
          <w:bCs/>
          <w:sz w:val="28"/>
          <w:szCs w:val="28"/>
        </w:rPr>
      </w:pPr>
      <w:r w:rsidRPr="00D53902">
        <w:rPr>
          <w:rFonts w:ascii="Times New Roman" w:hAnsi="Times New Roman" w:cs="Times New Roman"/>
          <w:b/>
          <w:bCs/>
          <w:sz w:val="28"/>
          <w:szCs w:val="28"/>
        </w:rPr>
        <w:t xml:space="preserve">Вариант 4. Выдача дубликата решения Администрации о </w:t>
      </w:r>
      <w:r w:rsidRPr="00D53902">
        <w:rPr>
          <w:rFonts w:ascii="Times New Roman" w:hAnsi="Times New Roman" w:cs="Times New Roman"/>
          <w:b/>
          <w:bCs/>
          <w:sz w:val="28"/>
          <w:szCs w:val="28"/>
        </w:rPr>
        <w:lastRenderedPageBreak/>
        <w:t>присвоении, изменении, аннулировании адресов.</w:t>
      </w:r>
    </w:p>
    <w:p w:rsidR="00E6739C" w:rsidRPr="00D53902" w:rsidRDefault="00E6739C" w:rsidP="00D53902">
      <w:pPr>
        <w:autoSpaceDE w:val="0"/>
        <w:autoSpaceDN w:val="0"/>
        <w:adjustRightInd w:val="0"/>
        <w:ind w:left="709" w:firstLine="709"/>
        <w:jc w:val="both"/>
        <w:rPr>
          <w:rFonts w:ascii="Times New Roman" w:hAnsi="Times New Roman" w:cs="Times New Roman"/>
          <w:bCs/>
          <w:sz w:val="28"/>
          <w:szCs w:val="28"/>
          <w:highlight w:val="lightGray"/>
        </w:rPr>
      </w:pP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26.1.  Заявитель вправе обратиться в Администрацию с заявлением о выдаче дубликата решения о присвоении, изменении, аннулировании адресов  (далее – заявление о выдаче дубликата).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26.2. Прием и регистрация заявления осуществляется в порядке, установленном пп.23.1 – 23.7 настоящего Административного регламента. </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26.3.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D53902">
        <w:rPr>
          <w:rFonts w:ascii="Times New Roman" w:hAnsi="Times New Roman" w:cs="Times New Roman"/>
          <w:bCs/>
          <w:sz w:val="28"/>
          <w:szCs w:val="28"/>
        </w:rPr>
        <w:t>с даты поступления</w:t>
      </w:r>
      <w:proofErr w:type="gramEnd"/>
      <w:r w:rsidRPr="00D53902">
        <w:rPr>
          <w:rFonts w:ascii="Times New Roman" w:hAnsi="Times New Roman" w:cs="Times New Roman"/>
          <w:bCs/>
          <w:sz w:val="28"/>
          <w:szCs w:val="28"/>
        </w:rPr>
        <w:t xml:space="preserve"> заявления о выдаче дубликата.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26.4.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r w:rsidRPr="00D53902">
        <w:rPr>
          <w:rFonts w:ascii="Times New Roman" w:hAnsi="Times New Roman" w:cs="Times New Roman"/>
          <w:bCs/>
          <w:sz w:val="28"/>
          <w:szCs w:val="28"/>
        </w:rPr>
        <w:t xml:space="preserve">26.5. Результат предоставления Муниципальной услуги в соответствии с настоящим вариантом выдается (направляется) Заявителю на бумажном носителе способами, указанными в пп.6.2 п.6 настоящего Административного регламента. </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eastAsia="Calibri" w:hAnsi="Times New Roman" w:cs="Times New Roman"/>
          <w:sz w:val="28"/>
          <w:szCs w:val="28"/>
          <w:lang w:eastAsia="en-US"/>
        </w:rPr>
        <w:t xml:space="preserve">27. </w:t>
      </w:r>
      <w:r w:rsidRPr="00D53902">
        <w:rPr>
          <w:rFonts w:ascii="Times New Roman" w:hAnsi="Times New Roman" w:cs="Times New Roman"/>
          <w:sz w:val="28"/>
          <w:szCs w:val="28"/>
        </w:rPr>
        <w:t xml:space="preserve">Административная процедура по получению дополнительных сведений от Заявителя не применяется.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28. Заявитель вправе обратиться </w:t>
      </w:r>
      <w:proofErr w:type="gramStart"/>
      <w:r w:rsidRPr="00D53902">
        <w:rPr>
          <w:rFonts w:ascii="Times New Roman" w:hAnsi="Times New Roman" w:cs="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D53902">
        <w:rPr>
          <w:rFonts w:ascii="Times New Roman" w:hAnsi="Times New Roman" w:cs="Times New Roman"/>
          <w:sz w:val="28"/>
          <w:szCs w:val="28"/>
        </w:rPr>
        <w:t xml:space="preserve">.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rsidR="00E6739C" w:rsidRPr="00D53902" w:rsidRDefault="00E6739C" w:rsidP="00D53902">
      <w:pPr>
        <w:ind w:firstLine="709"/>
        <w:jc w:val="both"/>
        <w:rPr>
          <w:rFonts w:ascii="Times New Roman" w:eastAsia="SimSun" w:hAnsi="Times New Roman" w:cs="Times New Roman"/>
          <w:sz w:val="28"/>
          <w:szCs w:val="28"/>
        </w:rPr>
      </w:pPr>
      <w:r w:rsidRPr="00D53902">
        <w:rPr>
          <w:rFonts w:ascii="Times New Roman" w:eastAsia="SimSun" w:hAnsi="Times New Roman" w:cs="Times New Roman"/>
          <w:sz w:val="28"/>
          <w:szCs w:val="28"/>
        </w:rPr>
        <w:t>Максимальный срок административной процедуры – 3 рабочих дня.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highlight w:val="lightGray"/>
        </w:rPr>
      </w:pPr>
    </w:p>
    <w:p w:rsidR="00E6739C" w:rsidRPr="00D53902" w:rsidRDefault="00E6739C" w:rsidP="00D53902">
      <w:pPr>
        <w:autoSpaceDE w:val="0"/>
        <w:autoSpaceDN w:val="0"/>
        <w:adjustRightInd w:val="0"/>
        <w:ind w:firstLine="709"/>
        <w:jc w:val="center"/>
        <w:rPr>
          <w:rFonts w:ascii="Times New Roman" w:hAnsi="Times New Roman" w:cs="Times New Roman"/>
          <w:b/>
          <w:sz w:val="28"/>
          <w:szCs w:val="28"/>
        </w:rPr>
      </w:pPr>
      <w:r w:rsidRPr="00D53902">
        <w:rPr>
          <w:rFonts w:ascii="Times New Roman" w:hAnsi="Times New Roman" w:cs="Times New Roman"/>
          <w:b/>
          <w:sz w:val="28"/>
          <w:szCs w:val="28"/>
          <w:lang w:val="en-US"/>
        </w:rPr>
        <w:t>IV</w:t>
      </w:r>
      <w:r w:rsidRPr="00D53902">
        <w:rPr>
          <w:rFonts w:ascii="Times New Roman" w:hAnsi="Times New Roman" w:cs="Times New Roman"/>
          <w:b/>
          <w:sz w:val="28"/>
          <w:szCs w:val="28"/>
        </w:rPr>
        <w:t>. Формы контроля за исполнением административного регламента</w:t>
      </w:r>
    </w:p>
    <w:p w:rsidR="00E6739C" w:rsidRPr="00D53902" w:rsidRDefault="00E6739C" w:rsidP="00D53902">
      <w:pPr>
        <w:autoSpaceDE w:val="0"/>
        <w:autoSpaceDN w:val="0"/>
        <w:adjustRightInd w:val="0"/>
        <w:ind w:firstLine="709"/>
        <w:rPr>
          <w:rFonts w:ascii="Times New Roman" w:hAnsi="Times New Roman" w:cs="Times New Roman"/>
          <w:b/>
          <w:sz w:val="28"/>
          <w:szCs w:val="28"/>
        </w:rPr>
      </w:pPr>
    </w:p>
    <w:p w:rsidR="00E6739C" w:rsidRPr="00D53902" w:rsidRDefault="00E6739C" w:rsidP="00D53902">
      <w:pPr>
        <w:tabs>
          <w:tab w:val="left" w:pos="1134"/>
          <w:tab w:val="left" w:pos="1276"/>
        </w:tabs>
        <w:ind w:firstLine="709"/>
        <w:jc w:val="both"/>
        <w:rPr>
          <w:rFonts w:ascii="Times New Roman" w:hAnsi="Times New Roman" w:cs="Times New Roman"/>
          <w:b/>
          <w:iCs/>
          <w:spacing w:val="1"/>
          <w:sz w:val="28"/>
          <w:szCs w:val="28"/>
          <w:lang w:eastAsia="en-US"/>
        </w:rPr>
      </w:pPr>
      <w:r w:rsidRPr="00D53902">
        <w:rPr>
          <w:rFonts w:ascii="Times New Roman" w:hAnsi="Times New Roman" w:cs="Times New Roman"/>
          <w:b/>
          <w:iCs/>
          <w:spacing w:val="1"/>
          <w:sz w:val="28"/>
          <w:szCs w:val="28"/>
          <w:lang w:eastAsia="en-US"/>
        </w:rPr>
        <w:t xml:space="preserve">29. Порядок осуществления текущего </w:t>
      </w:r>
      <w:proofErr w:type="gramStart"/>
      <w:r w:rsidRPr="00D53902">
        <w:rPr>
          <w:rFonts w:ascii="Times New Roman" w:hAnsi="Times New Roman" w:cs="Times New Roman"/>
          <w:b/>
          <w:iCs/>
          <w:spacing w:val="1"/>
          <w:sz w:val="28"/>
          <w:szCs w:val="28"/>
          <w:lang w:eastAsia="en-US"/>
        </w:rPr>
        <w:t>контроля за</w:t>
      </w:r>
      <w:proofErr w:type="gramEnd"/>
      <w:r w:rsidRPr="00D53902">
        <w:rPr>
          <w:rFonts w:ascii="Times New Roman" w:hAnsi="Times New Roman" w:cs="Times New Roman"/>
          <w:b/>
          <w:iCs/>
          <w:spacing w:val="1"/>
          <w:sz w:val="28"/>
          <w:szCs w:val="28"/>
          <w:lang w:eastAsia="en-US"/>
        </w:rPr>
        <w:t xml:space="preserve"> соблюдением и </w:t>
      </w:r>
      <w:r w:rsidRPr="00D53902">
        <w:rPr>
          <w:rFonts w:ascii="Times New Roman" w:hAnsi="Times New Roman" w:cs="Times New Roman"/>
          <w:b/>
          <w:iCs/>
          <w:spacing w:val="1"/>
          <w:sz w:val="28"/>
          <w:szCs w:val="28"/>
          <w:lang w:eastAsia="en-US"/>
        </w:rPr>
        <w:lastRenderedPageBreak/>
        <w:t xml:space="preserve">исполнением ответственными должностными лицами </w:t>
      </w:r>
      <w:proofErr w:type="spellStart"/>
      <w:r w:rsidRPr="00D53902">
        <w:rPr>
          <w:rFonts w:ascii="Times New Roman" w:hAnsi="Times New Roman" w:cs="Times New Roman"/>
          <w:b/>
          <w:iCs/>
          <w:spacing w:val="1"/>
          <w:sz w:val="28"/>
          <w:szCs w:val="28"/>
          <w:lang w:eastAsia="en-US"/>
        </w:rPr>
        <w:t>Администрацииположений</w:t>
      </w:r>
      <w:proofErr w:type="spellEnd"/>
      <w:r w:rsidRPr="00D53902">
        <w:rPr>
          <w:rFonts w:ascii="Times New Roman" w:hAnsi="Times New Roman" w:cs="Times New Roman"/>
          <w:b/>
          <w:iCs/>
          <w:spacing w:val="1"/>
          <w:sz w:val="28"/>
          <w:szCs w:val="28"/>
          <w:lang w:eastAsia="en-US"/>
        </w:rPr>
        <w:t xml:space="preserve"> административного регламента и иных нормативных правовых актов</w:t>
      </w:r>
      <w:r w:rsidRPr="00D53902">
        <w:rPr>
          <w:rFonts w:ascii="Times New Roman" w:hAnsi="Times New Roman" w:cs="Times New Roman"/>
          <w:b/>
          <w:spacing w:val="7"/>
          <w:sz w:val="28"/>
          <w:szCs w:val="28"/>
          <w:lang w:eastAsia="en-US"/>
        </w:rPr>
        <w:t xml:space="preserve">, </w:t>
      </w:r>
      <w:r w:rsidRPr="00D53902">
        <w:rPr>
          <w:rFonts w:ascii="Times New Roman" w:hAnsi="Times New Roman" w:cs="Times New Roman"/>
          <w:b/>
          <w:iCs/>
          <w:spacing w:val="1"/>
          <w:sz w:val="28"/>
          <w:szCs w:val="28"/>
          <w:lang w:eastAsia="en-US"/>
        </w:rPr>
        <w:t>устанавливающих требования к предоставлению Муниципальной услуги.</w:t>
      </w:r>
    </w:p>
    <w:p w:rsidR="00E6739C" w:rsidRPr="00D53902" w:rsidRDefault="00E6739C" w:rsidP="00D53902">
      <w:pPr>
        <w:tabs>
          <w:tab w:val="left" w:pos="1276"/>
          <w:tab w:val="left" w:pos="1419"/>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 xml:space="preserve">29.1. Текущий </w:t>
      </w:r>
      <w:proofErr w:type="gramStart"/>
      <w:r w:rsidRPr="00D53902">
        <w:rPr>
          <w:rFonts w:ascii="Times New Roman" w:hAnsi="Times New Roman" w:cs="Times New Roman"/>
          <w:spacing w:val="7"/>
          <w:sz w:val="28"/>
          <w:szCs w:val="28"/>
          <w:lang w:eastAsia="en-US"/>
        </w:rPr>
        <w:t>контроль за</w:t>
      </w:r>
      <w:proofErr w:type="gramEnd"/>
      <w:r w:rsidRPr="00D53902">
        <w:rPr>
          <w:rFonts w:ascii="Times New Roman" w:hAnsi="Times New Roman" w:cs="Times New Roman"/>
          <w:spacing w:val="7"/>
          <w:sz w:val="28"/>
          <w:szCs w:val="28"/>
          <w:lang w:eastAsia="en-US"/>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E6739C" w:rsidRPr="00D53902" w:rsidRDefault="00E6739C" w:rsidP="00D53902">
      <w:pPr>
        <w:tabs>
          <w:tab w:val="left" w:pos="1276"/>
          <w:tab w:val="left" w:pos="1408"/>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29.2.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6739C" w:rsidRPr="00D53902" w:rsidRDefault="00E6739C" w:rsidP="00D53902">
      <w:pPr>
        <w:tabs>
          <w:tab w:val="left" w:pos="1276"/>
          <w:tab w:val="left" w:pos="1408"/>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29.3.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6739C" w:rsidRPr="00D53902" w:rsidRDefault="00E6739C" w:rsidP="00D53902">
      <w:pPr>
        <w:tabs>
          <w:tab w:val="left" w:pos="1276"/>
          <w:tab w:val="left" w:pos="1408"/>
        </w:tabs>
        <w:ind w:firstLine="709"/>
        <w:jc w:val="both"/>
        <w:rPr>
          <w:rFonts w:ascii="Times New Roman" w:hAnsi="Times New Roman" w:cs="Times New Roman"/>
          <w:spacing w:val="7"/>
          <w:sz w:val="28"/>
          <w:szCs w:val="28"/>
          <w:lang w:eastAsia="en-US"/>
        </w:rPr>
      </w:pPr>
    </w:p>
    <w:p w:rsidR="00E6739C" w:rsidRPr="00D53902" w:rsidRDefault="00E6739C" w:rsidP="00D53902">
      <w:pPr>
        <w:tabs>
          <w:tab w:val="left" w:pos="1134"/>
        </w:tabs>
        <w:ind w:firstLine="709"/>
        <w:jc w:val="center"/>
        <w:rPr>
          <w:rFonts w:ascii="Times New Roman" w:hAnsi="Times New Roman" w:cs="Times New Roman"/>
          <w:b/>
          <w:iCs/>
          <w:spacing w:val="1"/>
          <w:sz w:val="28"/>
          <w:szCs w:val="28"/>
          <w:lang w:eastAsia="en-US"/>
        </w:rPr>
      </w:pPr>
      <w:r w:rsidRPr="00D53902">
        <w:rPr>
          <w:rFonts w:ascii="Times New Roman" w:hAnsi="Times New Roman" w:cs="Times New Roman"/>
          <w:b/>
          <w:iCs/>
          <w:spacing w:val="1"/>
          <w:sz w:val="28"/>
          <w:szCs w:val="28"/>
          <w:lang w:eastAsia="en-US"/>
        </w:rPr>
        <w:t>30. Порядок и периодичность осуществления плановых и внеплановых проверок полноты и качества предоставления Муниципальной услуги.</w:t>
      </w:r>
    </w:p>
    <w:p w:rsidR="00E6739C" w:rsidRPr="00D53902" w:rsidRDefault="00E6739C" w:rsidP="00D53902">
      <w:pPr>
        <w:tabs>
          <w:tab w:val="left" w:pos="1134"/>
        </w:tabs>
        <w:ind w:firstLine="709"/>
        <w:jc w:val="center"/>
        <w:rPr>
          <w:rFonts w:ascii="Times New Roman" w:hAnsi="Times New Roman" w:cs="Times New Roman"/>
          <w:b/>
          <w:iCs/>
          <w:spacing w:val="1"/>
          <w:sz w:val="28"/>
          <w:szCs w:val="28"/>
          <w:lang w:eastAsia="en-US"/>
        </w:rPr>
      </w:pPr>
    </w:p>
    <w:p w:rsidR="00E6739C" w:rsidRPr="00D53902" w:rsidRDefault="00E6739C" w:rsidP="00D53902">
      <w:pPr>
        <w:tabs>
          <w:tab w:val="left" w:pos="1134"/>
          <w:tab w:val="left" w:pos="1276"/>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 xml:space="preserve">30.1. </w:t>
      </w:r>
      <w:proofErr w:type="gramStart"/>
      <w:r w:rsidRPr="00D53902">
        <w:rPr>
          <w:rFonts w:ascii="Times New Roman" w:hAnsi="Times New Roman" w:cs="Times New Roman"/>
          <w:spacing w:val="7"/>
          <w:sz w:val="28"/>
          <w:szCs w:val="28"/>
          <w:lang w:eastAsia="en-US"/>
        </w:rPr>
        <w:t>Контроль за</w:t>
      </w:r>
      <w:proofErr w:type="gramEnd"/>
      <w:r w:rsidRPr="00D53902">
        <w:rPr>
          <w:rFonts w:ascii="Times New Roman" w:hAnsi="Times New Roman" w:cs="Times New Roman"/>
          <w:spacing w:val="7"/>
          <w:sz w:val="28"/>
          <w:szCs w:val="28"/>
          <w:lang w:eastAsia="en-US"/>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E6739C" w:rsidRPr="00D53902" w:rsidRDefault="00E6739C" w:rsidP="00D53902">
      <w:pPr>
        <w:tabs>
          <w:tab w:val="left" w:pos="1134"/>
          <w:tab w:val="left" w:pos="1276"/>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30.2. При плановой проверке полноты и качества предоставления Муниципальной услуги контролю подлежат:</w:t>
      </w:r>
    </w:p>
    <w:p w:rsidR="00E6739C" w:rsidRPr="00D53902" w:rsidRDefault="00E6739C" w:rsidP="00D53902">
      <w:pPr>
        <w:tabs>
          <w:tab w:val="left" w:pos="964"/>
          <w:tab w:val="left" w:pos="1134"/>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а) соблюдение сроков предоставления Муниципальной услуги;</w:t>
      </w:r>
    </w:p>
    <w:p w:rsidR="00E6739C" w:rsidRPr="00D53902" w:rsidRDefault="00E6739C" w:rsidP="00D53902">
      <w:pPr>
        <w:tabs>
          <w:tab w:val="left" w:pos="851"/>
          <w:tab w:val="left" w:pos="981"/>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б) соблюдение положений настоящего Административного регламента;</w:t>
      </w:r>
    </w:p>
    <w:p w:rsidR="00E6739C" w:rsidRPr="00D53902" w:rsidRDefault="00E6739C" w:rsidP="00D53902">
      <w:pPr>
        <w:tabs>
          <w:tab w:val="left" w:pos="987"/>
          <w:tab w:val="left" w:pos="1134"/>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в) правильность и обоснованность принятого решения об отказе в предоставлении Муниципальной услуги.</w:t>
      </w:r>
    </w:p>
    <w:p w:rsidR="00E6739C" w:rsidRPr="00D53902" w:rsidRDefault="00E6739C" w:rsidP="00D53902">
      <w:pPr>
        <w:tabs>
          <w:tab w:val="left" w:pos="987"/>
          <w:tab w:val="left" w:pos="1134"/>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30.3. Основанием для проведения внеплановых проверок являются:</w:t>
      </w:r>
    </w:p>
    <w:p w:rsidR="00E6739C" w:rsidRPr="00D53902" w:rsidRDefault="00E6739C" w:rsidP="00D53902">
      <w:pPr>
        <w:tabs>
          <w:tab w:val="left" w:pos="1057"/>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proofErr w:type="spellStart"/>
      <w:r w:rsidR="00792406">
        <w:rPr>
          <w:rFonts w:ascii="Times New Roman" w:hAnsi="Times New Roman" w:cs="Times New Roman"/>
          <w:sz w:val="28"/>
          <w:szCs w:val="28"/>
        </w:rPr>
        <w:t>Клёповского</w:t>
      </w:r>
      <w:proofErr w:type="spellEnd"/>
      <w:r w:rsidR="008B5C54">
        <w:rPr>
          <w:rFonts w:ascii="Times New Roman" w:hAnsi="Times New Roman" w:cs="Times New Roman"/>
          <w:sz w:val="28"/>
          <w:szCs w:val="28"/>
        </w:rPr>
        <w:t xml:space="preserve"> </w:t>
      </w:r>
      <w:r w:rsidR="008B5C54" w:rsidRPr="00D53902">
        <w:rPr>
          <w:rFonts w:ascii="Times New Roman" w:hAnsi="Times New Roman" w:cs="Times New Roman"/>
          <w:bCs/>
          <w:sz w:val="28"/>
          <w:szCs w:val="28"/>
        </w:rPr>
        <w:t xml:space="preserve">сельского поселения </w:t>
      </w:r>
      <w:proofErr w:type="spellStart"/>
      <w:r w:rsidR="008B5C54">
        <w:rPr>
          <w:rFonts w:ascii="Times New Roman" w:hAnsi="Times New Roman" w:cs="Times New Roman"/>
          <w:bCs/>
          <w:sz w:val="28"/>
          <w:szCs w:val="28"/>
        </w:rPr>
        <w:t>Бутурлиновского</w:t>
      </w:r>
      <w:proofErr w:type="spellEnd"/>
      <w:r w:rsidR="008B5C54" w:rsidRPr="00D53902">
        <w:rPr>
          <w:rFonts w:ascii="Times New Roman" w:hAnsi="Times New Roman" w:cs="Times New Roman"/>
          <w:bCs/>
          <w:sz w:val="28"/>
          <w:szCs w:val="28"/>
        </w:rPr>
        <w:t xml:space="preserve"> </w:t>
      </w:r>
      <w:r w:rsidR="008B5C54" w:rsidRPr="00D53902">
        <w:rPr>
          <w:rFonts w:ascii="Times New Roman" w:hAnsi="Times New Roman" w:cs="Times New Roman"/>
          <w:bCs/>
          <w:sz w:val="28"/>
          <w:szCs w:val="28"/>
        </w:rPr>
        <w:lastRenderedPageBreak/>
        <w:t>муниципального района</w:t>
      </w:r>
      <w:r w:rsidRPr="00D53902">
        <w:rPr>
          <w:rFonts w:ascii="Times New Roman" w:hAnsi="Times New Roman" w:cs="Times New Roman"/>
          <w:spacing w:val="7"/>
          <w:sz w:val="28"/>
          <w:szCs w:val="28"/>
          <w:lang w:eastAsia="en-US"/>
        </w:rPr>
        <w:t xml:space="preserve"> Воронежской области;</w:t>
      </w:r>
    </w:p>
    <w:p w:rsidR="00E6739C" w:rsidRPr="00D53902" w:rsidRDefault="00E6739C" w:rsidP="00D53902">
      <w:pPr>
        <w:tabs>
          <w:tab w:val="left" w:pos="993"/>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6739C" w:rsidRPr="00D53902" w:rsidRDefault="00E6739C" w:rsidP="00D53902">
      <w:pPr>
        <w:tabs>
          <w:tab w:val="left" w:pos="993"/>
        </w:tabs>
        <w:ind w:firstLine="709"/>
        <w:jc w:val="both"/>
        <w:rPr>
          <w:rFonts w:ascii="Times New Roman" w:hAnsi="Times New Roman" w:cs="Times New Roman"/>
          <w:b/>
          <w:spacing w:val="7"/>
          <w:sz w:val="28"/>
          <w:szCs w:val="28"/>
          <w:lang w:eastAsia="en-US"/>
        </w:rPr>
      </w:pPr>
    </w:p>
    <w:p w:rsidR="00E6739C" w:rsidRPr="00D53902" w:rsidRDefault="00E6739C" w:rsidP="00D53902">
      <w:pPr>
        <w:tabs>
          <w:tab w:val="left" w:pos="993"/>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b/>
          <w:spacing w:val="7"/>
          <w:sz w:val="28"/>
          <w:szCs w:val="28"/>
          <w:lang w:eastAsia="en-US"/>
        </w:rPr>
        <w:t xml:space="preserve">31. </w:t>
      </w:r>
      <w:r w:rsidRPr="00D53902">
        <w:rPr>
          <w:rFonts w:ascii="Times New Roman" w:hAnsi="Times New Roman" w:cs="Times New Roman"/>
          <w:b/>
          <w:bCs/>
          <w:spacing w:val="7"/>
          <w:sz w:val="28"/>
          <w:szCs w:val="28"/>
          <w:lang w:eastAsia="en-U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E6739C" w:rsidRPr="00D53902" w:rsidRDefault="00E6739C" w:rsidP="00D53902">
      <w:pPr>
        <w:tabs>
          <w:tab w:val="left" w:pos="0"/>
          <w:tab w:val="left" w:pos="1134"/>
          <w:tab w:val="left" w:pos="1463"/>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 xml:space="preserve">31.1.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00792406">
        <w:rPr>
          <w:rFonts w:ascii="Times New Roman" w:hAnsi="Times New Roman" w:cs="Times New Roman"/>
          <w:sz w:val="28"/>
          <w:szCs w:val="28"/>
        </w:rPr>
        <w:t>Клёповского</w:t>
      </w:r>
      <w:proofErr w:type="spellEnd"/>
      <w:r w:rsidR="008B5C54">
        <w:rPr>
          <w:rFonts w:ascii="Times New Roman" w:hAnsi="Times New Roman" w:cs="Times New Roman"/>
          <w:sz w:val="28"/>
          <w:szCs w:val="28"/>
        </w:rPr>
        <w:t xml:space="preserve"> </w:t>
      </w:r>
      <w:r w:rsidR="008B5C54" w:rsidRPr="00D53902">
        <w:rPr>
          <w:rFonts w:ascii="Times New Roman" w:hAnsi="Times New Roman" w:cs="Times New Roman"/>
          <w:bCs/>
          <w:sz w:val="28"/>
          <w:szCs w:val="28"/>
        </w:rPr>
        <w:t xml:space="preserve">сельского поселения </w:t>
      </w:r>
      <w:proofErr w:type="spellStart"/>
      <w:r w:rsidR="008B5C54">
        <w:rPr>
          <w:rFonts w:ascii="Times New Roman" w:hAnsi="Times New Roman" w:cs="Times New Roman"/>
          <w:bCs/>
          <w:sz w:val="28"/>
          <w:szCs w:val="28"/>
        </w:rPr>
        <w:t>Бутурлиновского</w:t>
      </w:r>
      <w:proofErr w:type="spellEnd"/>
      <w:r w:rsidR="008B5C54" w:rsidRPr="00D53902">
        <w:rPr>
          <w:rFonts w:ascii="Times New Roman" w:hAnsi="Times New Roman" w:cs="Times New Roman"/>
          <w:bCs/>
          <w:sz w:val="28"/>
          <w:szCs w:val="28"/>
        </w:rPr>
        <w:t xml:space="preserve"> муниципального района</w:t>
      </w:r>
      <w:r w:rsidRPr="00D53902">
        <w:rPr>
          <w:rFonts w:ascii="Times New Roman" w:hAnsi="Times New Roman" w:cs="Times New Roman"/>
          <w:spacing w:val="7"/>
          <w:sz w:val="28"/>
          <w:szCs w:val="28"/>
          <w:lang w:eastAsia="en-US"/>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E6739C" w:rsidRPr="00D53902" w:rsidRDefault="00E6739C" w:rsidP="00D53902">
      <w:pPr>
        <w:tabs>
          <w:tab w:val="left" w:pos="0"/>
          <w:tab w:val="left" w:pos="1134"/>
          <w:tab w:val="left" w:pos="1463"/>
        </w:tabs>
        <w:ind w:firstLine="709"/>
        <w:jc w:val="both"/>
        <w:rPr>
          <w:rFonts w:ascii="Times New Roman" w:hAnsi="Times New Roman" w:cs="Times New Roman"/>
          <w:spacing w:val="7"/>
          <w:sz w:val="28"/>
          <w:szCs w:val="28"/>
          <w:lang w:eastAsia="en-US"/>
        </w:rPr>
      </w:pPr>
      <w:r w:rsidRPr="00D53902">
        <w:rPr>
          <w:rFonts w:ascii="Times New Roman" w:hAnsi="Times New Roman" w:cs="Times New Roman"/>
          <w:spacing w:val="7"/>
          <w:sz w:val="28"/>
          <w:szCs w:val="28"/>
          <w:lang w:eastAsia="en-US"/>
        </w:rPr>
        <w:t>31.2.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6739C" w:rsidRPr="00D53902" w:rsidRDefault="00E6739C" w:rsidP="00D53902">
      <w:pPr>
        <w:tabs>
          <w:tab w:val="left" w:pos="0"/>
          <w:tab w:val="left" w:pos="1134"/>
          <w:tab w:val="left" w:pos="1463"/>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b/>
          <w:spacing w:val="7"/>
          <w:sz w:val="28"/>
          <w:szCs w:val="28"/>
          <w:lang w:eastAsia="en-US"/>
        </w:rPr>
        <w:t xml:space="preserve">32. </w:t>
      </w:r>
      <w:proofErr w:type="gramStart"/>
      <w:r w:rsidRPr="00D53902">
        <w:rPr>
          <w:rFonts w:ascii="Times New Roman" w:eastAsia="Calibri" w:hAnsi="Times New Roman" w:cs="Times New Roman"/>
          <w:b/>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E6739C" w:rsidRPr="00D53902" w:rsidRDefault="00E6739C" w:rsidP="00D53902">
      <w:pPr>
        <w:tabs>
          <w:tab w:val="left" w:pos="0"/>
          <w:tab w:val="left" w:pos="1134"/>
          <w:tab w:val="left" w:pos="1463"/>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spacing w:val="7"/>
          <w:sz w:val="28"/>
          <w:szCs w:val="28"/>
          <w:lang w:eastAsia="en-US"/>
        </w:rPr>
        <w:t xml:space="preserve">32.1.Требованиями к порядку и формам текущего </w:t>
      </w:r>
      <w:proofErr w:type="gramStart"/>
      <w:r w:rsidRPr="00D53902">
        <w:rPr>
          <w:rFonts w:ascii="Times New Roman" w:hAnsi="Times New Roman" w:cs="Times New Roman"/>
          <w:spacing w:val="7"/>
          <w:sz w:val="28"/>
          <w:szCs w:val="28"/>
          <w:lang w:eastAsia="en-US"/>
        </w:rPr>
        <w:t>контроля за</w:t>
      </w:r>
      <w:proofErr w:type="gramEnd"/>
      <w:r w:rsidRPr="00D53902">
        <w:rPr>
          <w:rFonts w:ascii="Times New Roman" w:hAnsi="Times New Roman" w:cs="Times New Roman"/>
          <w:spacing w:val="7"/>
          <w:sz w:val="28"/>
          <w:szCs w:val="28"/>
          <w:lang w:eastAsia="en-US"/>
        </w:rPr>
        <w:t xml:space="preserve"> предоставлением Муниципальной услуги являются независимость, тщательность.</w:t>
      </w:r>
    </w:p>
    <w:p w:rsidR="00E6739C" w:rsidRPr="00D53902" w:rsidRDefault="00E6739C" w:rsidP="00D53902">
      <w:pPr>
        <w:tabs>
          <w:tab w:val="left" w:pos="0"/>
          <w:tab w:val="left" w:pos="1134"/>
          <w:tab w:val="left" w:pos="1477"/>
        </w:tabs>
        <w:ind w:firstLine="709"/>
        <w:jc w:val="both"/>
        <w:rPr>
          <w:rFonts w:ascii="Times New Roman" w:hAnsi="Times New Roman" w:cs="Times New Roman"/>
          <w:b/>
          <w:spacing w:val="7"/>
          <w:sz w:val="28"/>
          <w:szCs w:val="28"/>
          <w:lang w:eastAsia="en-US"/>
        </w:rPr>
      </w:pPr>
      <w:proofErr w:type="gramStart"/>
      <w:r w:rsidRPr="00D53902">
        <w:rPr>
          <w:rFonts w:ascii="Times New Roman" w:hAnsi="Times New Roman" w:cs="Times New Roman"/>
          <w:spacing w:val="7"/>
          <w:sz w:val="28"/>
          <w:szCs w:val="28"/>
          <w:lang w:eastAsia="en-US"/>
        </w:rPr>
        <w:t>32.2.Независимость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E6739C" w:rsidRPr="00D53902" w:rsidRDefault="00E6739C" w:rsidP="00D53902">
      <w:pPr>
        <w:tabs>
          <w:tab w:val="left" w:pos="0"/>
          <w:tab w:val="left" w:pos="1134"/>
          <w:tab w:val="left" w:pos="1489"/>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spacing w:val="7"/>
          <w:sz w:val="28"/>
          <w:szCs w:val="28"/>
          <w:lang w:eastAsia="en-US"/>
        </w:rPr>
        <w:t xml:space="preserve">32.3. Должностные лица, осуществляющие текущий </w:t>
      </w:r>
      <w:proofErr w:type="gramStart"/>
      <w:r w:rsidRPr="00D53902">
        <w:rPr>
          <w:rFonts w:ascii="Times New Roman" w:hAnsi="Times New Roman" w:cs="Times New Roman"/>
          <w:spacing w:val="7"/>
          <w:sz w:val="28"/>
          <w:szCs w:val="28"/>
          <w:lang w:eastAsia="en-US"/>
        </w:rPr>
        <w:t>контроль за</w:t>
      </w:r>
      <w:proofErr w:type="gramEnd"/>
      <w:r w:rsidRPr="00D53902">
        <w:rPr>
          <w:rFonts w:ascii="Times New Roman" w:hAnsi="Times New Roman" w:cs="Times New Roman"/>
          <w:spacing w:val="7"/>
          <w:sz w:val="28"/>
          <w:szCs w:val="28"/>
          <w:lang w:eastAsia="en-US"/>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6739C" w:rsidRPr="00D53902" w:rsidRDefault="00E6739C" w:rsidP="00D53902">
      <w:pPr>
        <w:tabs>
          <w:tab w:val="left" w:pos="0"/>
          <w:tab w:val="left" w:pos="1134"/>
          <w:tab w:val="left" w:pos="1489"/>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spacing w:val="7"/>
          <w:sz w:val="28"/>
          <w:szCs w:val="28"/>
          <w:lang w:eastAsia="en-US"/>
        </w:rPr>
        <w:lastRenderedPageBreak/>
        <w:t xml:space="preserve">32.4.Тщательность осуществления текущего </w:t>
      </w:r>
      <w:proofErr w:type="gramStart"/>
      <w:r w:rsidRPr="00D53902">
        <w:rPr>
          <w:rFonts w:ascii="Times New Roman" w:hAnsi="Times New Roman" w:cs="Times New Roman"/>
          <w:spacing w:val="7"/>
          <w:sz w:val="28"/>
          <w:szCs w:val="28"/>
          <w:lang w:eastAsia="en-US"/>
        </w:rPr>
        <w:t>контроля за</w:t>
      </w:r>
      <w:proofErr w:type="gramEnd"/>
      <w:r w:rsidRPr="00D53902">
        <w:rPr>
          <w:rFonts w:ascii="Times New Roman" w:hAnsi="Times New Roman" w:cs="Times New Roman"/>
          <w:spacing w:val="7"/>
          <w:sz w:val="28"/>
          <w:szCs w:val="28"/>
          <w:lang w:eastAsia="en-US"/>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E6739C" w:rsidRPr="00D53902" w:rsidRDefault="00E6739C" w:rsidP="00D53902">
      <w:pPr>
        <w:tabs>
          <w:tab w:val="left" w:pos="0"/>
          <w:tab w:val="left" w:pos="1134"/>
          <w:tab w:val="left" w:pos="1489"/>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spacing w:val="7"/>
          <w:sz w:val="28"/>
          <w:szCs w:val="28"/>
          <w:lang w:eastAsia="en-US"/>
        </w:rPr>
        <w:t xml:space="preserve">32.5.Граждане, их объединения и организации для осуществления </w:t>
      </w:r>
      <w:proofErr w:type="gramStart"/>
      <w:r w:rsidRPr="00D53902">
        <w:rPr>
          <w:rFonts w:ascii="Times New Roman" w:hAnsi="Times New Roman" w:cs="Times New Roman"/>
          <w:spacing w:val="7"/>
          <w:sz w:val="28"/>
          <w:szCs w:val="28"/>
          <w:lang w:eastAsia="en-US"/>
        </w:rPr>
        <w:t>контроля за</w:t>
      </w:r>
      <w:proofErr w:type="gramEnd"/>
      <w:r w:rsidRPr="00D53902">
        <w:rPr>
          <w:rFonts w:ascii="Times New Roman" w:hAnsi="Times New Roman" w:cs="Times New Roman"/>
          <w:spacing w:val="7"/>
          <w:sz w:val="28"/>
          <w:szCs w:val="28"/>
          <w:lang w:eastAsia="en-US"/>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6739C" w:rsidRPr="00D53902" w:rsidRDefault="00E6739C" w:rsidP="00D53902">
      <w:pPr>
        <w:tabs>
          <w:tab w:val="left" w:pos="0"/>
          <w:tab w:val="left" w:pos="1134"/>
          <w:tab w:val="left" w:pos="1489"/>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spacing w:val="7"/>
          <w:sz w:val="28"/>
          <w:szCs w:val="28"/>
          <w:lang w:eastAsia="en-US"/>
        </w:rPr>
        <w:t xml:space="preserve">32.6.Граждане, их объединения и организации для осуществления </w:t>
      </w:r>
      <w:proofErr w:type="gramStart"/>
      <w:r w:rsidRPr="00D53902">
        <w:rPr>
          <w:rFonts w:ascii="Times New Roman" w:hAnsi="Times New Roman" w:cs="Times New Roman"/>
          <w:spacing w:val="7"/>
          <w:sz w:val="28"/>
          <w:szCs w:val="28"/>
          <w:lang w:eastAsia="en-US"/>
        </w:rPr>
        <w:t>контроля за</w:t>
      </w:r>
      <w:proofErr w:type="gramEnd"/>
      <w:r w:rsidRPr="00D53902">
        <w:rPr>
          <w:rFonts w:ascii="Times New Roman" w:hAnsi="Times New Roman" w:cs="Times New Roman"/>
          <w:spacing w:val="7"/>
          <w:sz w:val="28"/>
          <w:szCs w:val="28"/>
          <w:lang w:eastAsia="en-US"/>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D53902">
        <w:rPr>
          <w:rFonts w:ascii="Times New Roman" w:hAnsi="Times New Roman" w:cs="Times New Roman"/>
          <w:spacing w:val="10"/>
          <w:sz w:val="28"/>
          <w:szCs w:val="28"/>
          <w:lang w:eastAsia="en-US"/>
        </w:rPr>
        <w:t xml:space="preserve">порядка предоставления Муниципальной услуги, а также жалобы и заявления на действия </w:t>
      </w:r>
      <w:r w:rsidRPr="00D53902">
        <w:rPr>
          <w:rFonts w:ascii="Times New Roman" w:hAnsi="Times New Roman" w:cs="Times New Roman"/>
          <w:spacing w:val="7"/>
          <w:sz w:val="28"/>
          <w:szCs w:val="28"/>
          <w:lang w:eastAsia="en-US"/>
        </w:rPr>
        <w:t>(бездействие) должностных лиц Администрации и принятые ими решения, связанные с предоставлением Муниципальной услуги.</w:t>
      </w:r>
    </w:p>
    <w:p w:rsidR="00E6739C" w:rsidRPr="00D53902" w:rsidRDefault="00E6739C" w:rsidP="00D53902">
      <w:pPr>
        <w:tabs>
          <w:tab w:val="left" w:pos="0"/>
          <w:tab w:val="left" w:pos="1134"/>
          <w:tab w:val="left" w:pos="1489"/>
        </w:tabs>
        <w:ind w:firstLine="709"/>
        <w:jc w:val="both"/>
        <w:rPr>
          <w:rFonts w:ascii="Times New Roman" w:hAnsi="Times New Roman" w:cs="Times New Roman"/>
          <w:b/>
          <w:spacing w:val="7"/>
          <w:sz w:val="28"/>
          <w:szCs w:val="28"/>
          <w:lang w:eastAsia="en-US"/>
        </w:rPr>
      </w:pPr>
      <w:r w:rsidRPr="00D53902">
        <w:rPr>
          <w:rFonts w:ascii="Times New Roman" w:hAnsi="Times New Roman" w:cs="Times New Roman"/>
          <w:spacing w:val="7"/>
          <w:sz w:val="28"/>
          <w:szCs w:val="28"/>
          <w:lang w:eastAsia="en-US"/>
        </w:rPr>
        <w:t>32.7.</w:t>
      </w:r>
      <w:proofErr w:type="gramStart"/>
      <w:r w:rsidRPr="00D53902">
        <w:rPr>
          <w:rFonts w:ascii="Times New Roman" w:hAnsi="Times New Roman" w:cs="Times New Roman"/>
          <w:spacing w:val="7"/>
          <w:sz w:val="28"/>
          <w:szCs w:val="28"/>
          <w:lang w:eastAsia="en-US"/>
        </w:rPr>
        <w:t>Контроль за</w:t>
      </w:r>
      <w:proofErr w:type="gramEnd"/>
      <w:r w:rsidRPr="00D53902">
        <w:rPr>
          <w:rFonts w:ascii="Times New Roman" w:hAnsi="Times New Roman" w:cs="Times New Roman"/>
          <w:spacing w:val="7"/>
          <w:sz w:val="28"/>
          <w:szCs w:val="28"/>
          <w:lang w:eastAsia="en-U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6739C" w:rsidRPr="00D53902" w:rsidRDefault="00E6739C" w:rsidP="00D53902">
      <w:pPr>
        <w:tabs>
          <w:tab w:val="left" w:pos="1443"/>
        </w:tabs>
        <w:ind w:firstLine="709"/>
        <w:jc w:val="both"/>
        <w:rPr>
          <w:rFonts w:ascii="Times New Roman" w:hAnsi="Times New Roman" w:cs="Times New Roman"/>
          <w:spacing w:val="7"/>
          <w:sz w:val="28"/>
          <w:szCs w:val="28"/>
          <w:lang w:eastAsia="en-US"/>
        </w:rPr>
      </w:pPr>
    </w:p>
    <w:p w:rsidR="00E6739C" w:rsidRPr="00D53902" w:rsidRDefault="00E6739C" w:rsidP="00D53902">
      <w:pPr>
        <w:ind w:firstLine="709"/>
        <w:jc w:val="center"/>
        <w:rPr>
          <w:rFonts w:ascii="Times New Roman" w:hAnsi="Times New Roman" w:cs="Times New Roman"/>
          <w:b/>
          <w:sz w:val="28"/>
          <w:szCs w:val="28"/>
        </w:rPr>
      </w:pPr>
      <w:r w:rsidRPr="00D53902">
        <w:rPr>
          <w:rFonts w:ascii="Times New Roman" w:hAnsi="Times New Roman" w:cs="Times New Roman"/>
          <w:b/>
          <w:sz w:val="28"/>
          <w:szCs w:val="28"/>
        </w:rPr>
        <w:t xml:space="preserve">Раздел V. </w:t>
      </w:r>
      <w:r w:rsidRPr="00D53902">
        <w:rPr>
          <w:rFonts w:ascii="Times New Roman" w:hAnsi="Times New Roman" w:cs="Times New Roman"/>
          <w:b/>
          <w:bCs/>
          <w:sz w:val="28"/>
          <w:szCs w:val="28"/>
        </w:rPr>
        <w:t xml:space="preserve">Досудебный (внесудебный) порядок обжалования </w:t>
      </w:r>
      <w:proofErr w:type="spellStart"/>
      <w:r w:rsidRPr="00D53902">
        <w:rPr>
          <w:rFonts w:ascii="Times New Roman" w:hAnsi="Times New Roman" w:cs="Times New Roman"/>
          <w:b/>
          <w:bCs/>
          <w:sz w:val="28"/>
          <w:szCs w:val="28"/>
        </w:rPr>
        <w:t>решенийи</w:t>
      </w:r>
      <w:proofErr w:type="spellEnd"/>
      <w:r w:rsidRPr="00D53902">
        <w:rPr>
          <w:rFonts w:ascii="Times New Roman" w:hAnsi="Times New Roman" w:cs="Times New Roman"/>
          <w:b/>
          <w:bCs/>
          <w:sz w:val="28"/>
          <w:szCs w:val="28"/>
        </w:rPr>
        <w:t xml:space="preserve"> действий (бездействия) органа, предоставляющего</w:t>
      </w:r>
    </w:p>
    <w:p w:rsidR="00E6739C" w:rsidRPr="00D53902" w:rsidRDefault="00E6739C" w:rsidP="00D53902">
      <w:pPr>
        <w:ind w:firstLine="709"/>
        <w:jc w:val="center"/>
        <w:rPr>
          <w:rFonts w:ascii="Times New Roman" w:hAnsi="Times New Roman" w:cs="Times New Roman"/>
          <w:b/>
          <w:sz w:val="28"/>
          <w:szCs w:val="28"/>
        </w:rPr>
      </w:pPr>
      <w:r w:rsidRPr="00D53902">
        <w:rPr>
          <w:rFonts w:ascii="Times New Roman" w:hAnsi="Times New Roman" w:cs="Times New Roman"/>
          <w:b/>
          <w:bCs/>
          <w:sz w:val="28"/>
          <w:szCs w:val="28"/>
        </w:rPr>
        <w:t>муниципальную услугу, МФЦ, организаций, указанных в части</w:t>
      </w:r>
    </w:p>
    <w:p w:rsidR="00E6739C" w:rsidRPr="00D53902" w:rsidRDefault="00E6739C" w:rsidP="00D53902">
      <w:pPr>
        <w:ind w:firstLine="709"/>
        <w:jc w:val="center"/>
        <w:rPr>
          <w:rFonts w:ascii="Times New Roman" w:hAnsi="Times New Roman" w:cs="Times New Roman"/>
          <w:b/>
          <w:sz w:val="28"/>
          <w:szCs w:val="28"/>
        </w:rPr>
      </w:pPr>
      <w:r w:rsidRPr="00D53902">
        <w:rPr>
          <w:rFonts w:ascii="Times New Roman" w:hAnsi="Times New Roman" w:cs="Times New Roman"/>
          <w:b/>
          <w:bCs/>
          <w:sz w:val="28"/>
          <w:szCs w:val="28"/>
        </w:rPr>
        <w:t>1.1 статьи 16 федерального закона от 27.07.2010 № 210-ФЗ,</w:t>
      </w:r>
    </w:p>
    <w:p w:rsidR="00E6739C" w:rsidRPr="00D53902" w:rsidRDefault="00E6739C" w:rsidP="00D53902">
      <w:pPr>
        <w:ind w:firstLine="709"/>
        <w:jc w:val="center"/>
        <w:rPr>
          <w:rFonts w:ascii="Times New Roman" w:hAnsi="Times New Roman" w:cs="Times New Roman"/>
          <w:b/>
          <w:sz w:val="28"/>
          <w:szCs w:val="28"/>
        </w:rPr>
      </w:pPr>
      <w:r w:rsidRPr="00D53902">
        <w:rPr>
          <w:rFonts w:ascii="Times New Roman" w:hAnsi="Times New Roman" w:cs="Times New Roman"/>
          <w:b/>
          <w:bCs/>
          <w:sz w:val="28"/>
          <w:szCs w:val="28"/>
        </w:rPr>
        <w:t>а также их должностных лиц, муниципальных служащих,</w:t>
      </w:r>
    </w:p>
    <w:p w:rsidR="00E6739C" w:rsidRPr="00D53902" w:rsidRDefault="00E6739C" w:rsidP="00D53902">
      <w:pPr>
        <w:ind w:firstLine="709"/>
        <w:jc w:val="center"/>
        <w:rPr>
          <w:rFonts w:ascii="Times New Roman" w:hAnsi="Times New Roman" w:cs="Times New Roman"/>
          <w:b/>
          <w:sz w:val="28"/>
          <w:szCs w:val="28"/>
        </w:rPr>
      </w:pPr>
      <w:r w:rsidRPr="00D53902">
        <w:rPr>
          <w:rFonts w:ascii="Times New Roman" w:hAnsi="Times New Roman" w:cs="Times New Roman"/>
          <w:b/>
          <w:bCs/>
          <w:sz w:val="28"/>
          <w:szCs w:val="28"/>
        </w:rPr>
        <w:t>работников</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33.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0" w:history="1">
        <w:r w:rsidRPr="00D53902">
          <w:rPr>
            <w:rStyle w:val="ad"/>
            <w:rFonts w:ascii="Times New Roman" w:hAnsi="Times New Roman" w:cs="Times New Roman"/>
            <w:sz w:val="28"/>
            <w:szCs w:val="28"/>
          </w:rPr>
          <w:t>частью 1.1 статьи 16</w:t>
        </w:r>
      </w:hyperlink>
      <w:r w:rsidRPr="00D53902">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34. Заявитель может обратиться с </w:t>
      </w:r>
      <w:proofErr w:type="gramStart"/>
      <w:r w:rsidRPr="00D53902">
        <w:rPr>
          <w:rFonts w:ascii="Times New Roman" w:hAnsi="Times New Roman" w:cs="Times New Roman"/>
          <w:sz w:val="28"/>
          <w:szCs w:val="28"/>
        </w:rPr>
        <w:t>жалобой</w:t>
      </w:r>
      <w:proofErr w:type="gramEnd"/>
      <w:r w:rsidRPr="00D53902">
        <w:rPr>
          <w:rFonts w:ascii="Times New Roman" w:hAnsi="Times New Roman" w:cs="Times New Roman"/>
          <w:sz w:val="28"/>
          <w:szCs w:val="28"/>
        </w:rPr>
        <w:t xml:space="preserve"> в том числе в следующих случаях: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53902">
          <w:rPr>
            <w:rStyle w:val="ad"/>
            <w:rFonts w:ascii="Times New Roman" w:hAnsi="Times New Roman" w:cs="Times New Roman"/>
            <w:sz w:val="28"/>
            <w:szCs w:val="28"/>
          </w:rPr>
          <w:t>частью 1.3 статьи 16</w:t>
        </w:r>
      </w:hyperlink>
      <w:r w:rsidRPr="00D53902">
        <w:rPr>
          <w:rFonts w:ascii="Times New Roman" w:hAnsi="Times New Roman" w:cs="Times New Roman"/>
          <w:sz w:val="28"/>
          <w:szCs w:val="28"/>
        </w:rPr>
        <w:t xml:space="preserve"> Федерального закона от 27.07.2010 N 210-ФЗ;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6739C" w:rsidRPr="00D53902" w:rsidRDefault="00E6739C" w:rsidP="00D53902">
      <w:pPr>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5390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D53902">
          <w:rPr>
            <w:rStyle w:val="ad"/>
            <w:rFonts w:ascii="Times New Roman" w:hAnsi="Times New Roman" w:cs="Times New Roman"/>
            <w:sz w:val="28"/>
            <w:szCs w:val="28"/>
          </w:rPr>
          <w:t>частью 1.3 статьи 16</w:t>
        </w:r>
      </w:hyperlink>
      <w:r w:rsidRPr="00D53902">
        <w:rPr>
          <w:rFonts w:ascii="Times New Roman" w:hAnsi="Times New Roman" w:cs="Times New Roman"/>
          <w:sz w:val="28"/>
          <w:szCs w:val="28"/>
        </w:rPr>
        <w:t xml:space="preserve"> Федерального закона от 27.07.2010 N 210-ФЗ;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6739C" w:rsidRPr="00D53902" w:rsidRDefault="00E6739C" w:rsidP="00D53902">
      <w:pPr>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5390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D53902">
          <w:rPr>
            <w:rStyle w:val="ad"/>
            <w:rFonts w:ascii="Times New Roman" w:hAnsi="Times New Roman" w:cs="Times New Roman"/>
            <w:sz w:val="28"/>
            <w:szCs w:val="28"/>
          </w:rPr>
          <w:t>частью 1.3 статьи 16</w:t>
        </w:r>
      </w:hyperlink>
      <w:r w:rsidRPr="00D53902">
        <w:rPr>
          <w:rFonts w:ascii="Times New Roman" w:hAnsi="Times New Roman" w:cs="Times New Roman"/>
          <w:sz w:val="28"/>
          <w:szCs w:val="28"/>
        </w:rPr>
        <w:t xml:space="preserve"> Федерального закона от 27.07.2010 N 210-ФЗ;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 xml:space="preserve">- нарушение срока или порядка выдачи документов по результатам предоставления муниципальной услуги; </w:t>
      </w:r>
    </w:p>
    <w:p w:rsidR="00E6739C" w:rsidRPr="00D53902" w:rsidRDefault="00E6739C" w:rsidP="00D53902">
      <w:pPr>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5390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D53902">
          <w:rPr>
            <w:rStyle w:val="ad"/>
            <w:rFonts w:ascii="Times New Roman" w:hAnsi="Times New Roman" w:cs="Times New Roman"/>
            <w:sz w:val="28"/>
            <w:szCs w:val="28"/>
          </w:rPr>
          <w:t>частью 1.3 статьи 16</w:t>
        </w:r>
      </w:hyperlink>
      <w:r w:rsidRPr="00D53902">
        <w:rPr>
          <w:rFonts w:ascii="Times New Roman" w:hAnsi="Times New Roman" w:cs="Times New Roman"/>
          <w:sz w:val="28"/>
          <w:szCs w:val="28"/>
        </w:rPr>
        <w:t xml:space="preserve"> Федерального закона от 27.07.2010 N 210-ФЗ;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5" w:history="1">
        <w:r w:rsidRPr="00D53902">
          <w:rPr>
            <w:rStyle w:val="ad"/>
            <w:rFonts w:ascii="Times New Roman" w:hAnsi="Times New Roman" w:cs="Times New Roman"/>
            <w:sz w:val="28"/>
            <w:szCs w:val="28"/>
          </w:rPr>
          <w:t>пунктом 4 части 1 статьи 7</w:t>
        </w:r>
      </w:hyperlink>
      <w:r w:rsidRPr="00D53902">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D53902">
          <w:rPr>
            <w:rStyle w:val="ad"/>
            <w:rFonts w:ascii="Times New Roman" w:hAnsi="Times New Roman" w:cs="Times New Roman"/>
            <w:sz w:val="28"/>
            <w:szCs w:val="28"/>
          </w:rPr>
          <w:t>частью 1.3 статьи 16</w:t>
        </w:r>
      </w:hyperlink>
      <w:r w:rsidRPr="00D53902">
        <w:rPr>
          <w:rFonts w:ascii="Times New Roman" w:hAnsi="Times New Roman" w:cs="Times New Roman"/>
          <w:sz w:val="28"/>
          <w:szCs w:val="28"/>
        </w:rPr>
        <w:t xml:space="preserve"> Федерального закона от 27.07.2010 N 210-ФЗ.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35. Заявители имеют право на получение информации, необходимой для обоснования и рассмотрения жалобы.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36. Оснований для отказа в рассмотрении жалобы не имеется.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37. Основанием для начала процедуры досудебного (внесудебного) обжалования является поступившая жалоба.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w:t>
      </w:r>
      <w:r w:rsidRPr="00D53902">
        <w:rPr>
          <w:rFonts w:ascii="Times New Roman" w:hAnsi="Times New Roman" w:cs="Times New Roman"/>
          <w:sz w:val="28"/>
          <w:szCs w:val="28"/>
        </w:rPr>
        <w:lastRenderedPageBreak/>
        <w:t xml:space="preserve">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38. Жалоба должна содержать: </w:t>
      </w:r>
    </w:p>
    <w:p w:rsidR="00E6739C" w:rsidRPr="00D53902" w:rsidRDefault="00E6739C" w:rsidP="00D53902">
      <w:pPr>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E6739C" w:rsidRPr="00D53902" w:rsidRDefault="00E6739C" w:rsidP="00D53902">
      <w:pPr>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39. Жалобы на решения и действия (бездействие) должностного лица подаются в Администрацию.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Администрации главе</w:t>
      </w:r>
      <w:r w:rsidR="00D07953">
        <w:rPr>
          <w:rFonts w:ascii="Times New Roman" w:hAnsi="Times New Roman" w:cs="Times New Roman"/>
          <w:sz w:val="28"/>
          <w:szCs w:val="28"/>
        </w:rPr>
        <w:t xml:space="preserve"> </w:t>
      </w:r>
      <w:proofErr w:type="spellStart"/>
      <w:r w:rsidR="00D07953">
        <w:rPr>
          <w:rFonts w:ascii="Times New Roman" w:hAnsi="Times New Roman" w:cs="Times New Roman"/>
          <w:sz w:val="28"/>
          <w:szCs w:val="28"/>
        </w:rPr>
        <w:t>Клёповского</w:t>
      </w:r>
      <w:proofErr w:type="spellEnd"/>
      <w:r w:rsidR="008B5C54">
        <w:rPr>
          <w:rFonts w:ascii="Times New Roman" w:hAnsi="Times New Roman" w:cs="Times New Roman"/>
          <w:sz w:val="28"/>
          <w:szCs w:val="28"/>
        </w:rPr>
        <w:t xml:space="preserve"> </w:t>
      </w:r>
      <w:r w:rsidR="008B5C54" w:rsidRPr="00D53902">
        <w:rPr>
          <w:rFonts w:ascii="Times New Roman" w:hAnsi="Times New Roman" w:cs="Times New Roman"/>
          <w:bCs/>
          <w:sz w:val="28"/>
          <w:szCs w:val="28"/>
        </w:rPr>
        <w:t xml:space="preserve">сельского поселения </w:t>
      </w:r>
      <w:proofErr w:type="spellStart"/>
      <w:r w:rsidR="008B5C54">
        <w:rPr>
          <w:rFonts w:ascii="Times New Roman" w:hAnsi="Times New Roman" w:cs="Times New Roman"/>
          <w:bCs/>
          <w:sz w:val="28"/>
          <w:szCs w:val="28"/>
        </w:rPr>
        <w:t>Бутурлиновского</w:t>
      </w:r>
      <w:proofErr w:type="spellEnd"/>
      <w:r w:rsidR="008B5C54" w:rsidRPr="00D53902">
        <w:rPr>
          <w:rFonts w:ascii="Times New Roman" w:hAnsi="Times New Roman" w:cs="Times New Roman"/>
          <w:bCs/>
          <w:sz w:val="28"/>
          <w:szCs w:val="28"/>
        </w:rPr>
        <w:t xml:space="preserve"> муниципального района</w:t>
      </w:r>
      <w:r w:rsidR="00E40F94">
        <w:rPr>
          <w:rFonts w:ascii="Times New Roman" w:hAnsi="Times New Roman" w:cs="Times New Roman"/>
          <w:bCs/>
          <w:sz w:val="28"/>
          <w:szCs w:val="28"/>
        </w:rPr>
        <w:t xml:space="preserve"> Воронежской области</w:t>
      </w:r>
      <w:r w:rsidRPr="00D53902">
        <w:rPr>
          <w:rFonts w:ascii="Times New Roman" w:hAnsi="Times New Roman" w:cs="Times New Roman"/>
          <w:sz w:val="28"/>
          <w:szCs w:val="28"/>
        </w:rPr>
        <w:t xml:space="preserve">.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Глава </w:t>
      </w:r>
      <w:proofErr w:type="spellStart"/>
      <w:r w:rsidR="00D07953">
        <w:rPr>
          <w:rFonts w:ascii="Times New Roman" w:hAnsi="Times New Roman" w:cs="Times New Roman"/>
          <w:sz w:val="28"/>
          <w:szCs w:val="28"/>
        </w:rPr>
        <w:t>Клёповского</w:t>
      </w:r>
      <w:proofErr w:type="spellEnd"/>
      <w:r w:rsidR="00E40F94">
        <w:rPr>
          <w:rFonts w:ascii="Times New Roman" w:hAnsi="Times New Roman" w:cs="Times New Roman"/>
          <w:sz w:val="28"/>
          <w:szCs w:val="28"/>
        </w:rPr>
        <w:t xml:space="preserve"> </w:t>
      </w:r>
      <w:r w:rsidR="00E40F94" w:rsidRPr="00D53902">
        <w:rPr>
          <w:rFonts w:ascii="Times New Roman" w:hAnsi="Times New Roman" w:cs="Times New Roman"/>
          <w:bCs/>
          <w:sz w:val="28"/>
          <w:szCs w:val="28"/>
        </w:rPr>
        <w:t xml:space="preserve">сельского поселения </w:t>
      </w:r>
      <w:proofErr w:type="spellStart"/>
      <w:r w:rsidR="00E40F94">
        <w:rPr>
          <w:rFonts w:ascii="Times New Roman" w:hAnsi="Times New Roman" w:cs="Times New Roman"/>
          <w:bCs/>
          <w:sz w:val="28"/>
          <w:szCs w:val="28"/>
        </w:rPr>
        <w:t>Бутурлиновского</w:t>
      </w:r>
      <w:proofErr w:type="spellEnd"/>
      <w:r w:rsidR="00E40F94" w:rsidRPr="00D53902">
        <w:rPr>
          <w:rFonts w:ascii="Times New Roman" w:hAnsi="Times New Roman" w:cs="Times New Roman"/>
          <w:bCs/>
          <w:sz w:val="28"/>
          <w:szCs w:val="28"/>
        </w:rPr>
        <w:t xml:space="preserve"> муниципального района</w:t>
      </w:r>
      <w:r w:rsidRPr="00D53902">
        <w:rPr>
          <w:rFonts w:ascii="Times New Roman" w:hAnsi="Times New Roman" w:cs="Times New Roman"/>
          <w:sz w:val="28"/>
          <w:szCs w:val="28"/>
        </w:rPr>
        <w:t xml:space="preserve"> проводят личный прием заявителей.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40.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6739C" w:rsidRPr="00D53902" w:rsidRDefault="00E6739C" w:rsidP="00D53902">
      <w:pPr>
        <w:ind w:firstLine="709"/>
        <w:jc w:val="both"/>
        <w:rPr>
          <w:rFonts w:ascii="Times New Roman" w:hAnsi="Times New Roman" w:cs="Times New Roman"/>
          <w:sz w:val="28"/>
          <w:szCs w:val="28"/>
        </w:rPr>
      </w:pPr>
      <w:bookmarkStart w:id="6" w:name="p39"/>
      <w:bookmarkEnd w:id="6"/>
      <w:r w:rsidRPr="00D53902">
        <w:rPr>
          <w:rFonts w:ascii="Times New Roman" w:hAnsi="Times New Roman" w:cs="Times New Roman"/>
          <w:sz w:val="28"/>
          <w:szCs w:val="28"/>
        </w:rPr>
        <w:t xml:space="preserve">41. По результатам рассмотрения жалобы лицом, уполномоченным на ее рассмотрение, принимается одно из следующих решений: </w:t>
      </w:r>
    </w:p>
    <w:p w:rsidR="00E6739C" w:rsidRPr="00D53902" w:rsidRDefault="00E6739C" w:rsidP="00D53902">
      <w:pPr>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w:t>
      </w:r>
      <w:r w:rsidRPr="00D53902">
        <w:rPr>
          <w:rFonts w:ascii="Times New Roman" w:hAnsi="Times New Roman" w:cs="Times New Roman"/>
          <w:sz w:val="28"/>
          <w:szCs w:val="28"/>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2) в удовлетворении жалобы отказывается.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42. </w:t>
      </w:r>
      <w:proofErr w:type="gramStart"/>
      <w:r w:rsidRPr="00D53902">
        <w:rPr>
          <w:rFonts w:ascii="Times New Roman" w:hAnsi="Times New Roman" w:cs="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53902">
        <w:rPr>
          <w:rFonts w:ascii="Times New Roman" w:hAnsi="Times New Roman" w:cs="Times New Roman"/>
          <w:sz w:val="28"/>
          <w:szCs w:val="28"/>
        </w:rPr>
        <w:t xml:space="preserve"> со дня ее регистрации. </w:t>
      </w:r>
    </w:p>
    <w:p w:rsidR="00E6739C" w:rsidRPr="00D53902" w:rsidRDefault="00E6739C" w:rsidP="00D53902">
      <w:pPr>
        <w:ind w:firstLine="709"/>
        <w:jc w:val="both"/>
        <w:rPr>
          <w:rFonts w:ascii="Times New Roman" w:hAnsi="Times New Roman" w:cs="Times New Roman"/>
          <w:sz w:val="28"/>
          <w:szCs w:val="28"/>
        </w:rPr>
      </w:pPr>
      <w:bookmarkStart w:id="7" w:name="p43"/>
      <w:bookmarkEnd w:id="7"/>
      <w:r w:rsidRPr="00D53902">
        <w:rPr>
          <w:rFonts w:ascii="Times New Roman" w:hAnsi="Times New Roman" w:cs="Times New Roman"/>
          <w:sz w:val="28"/>
          <w:szCs w:val="28"/>
        </w:rPr>
        <w:t xml:space="preserve">43. Не позднее 1 рабочего дня, следующего за днем принятия решения, указанного в </w:t>
      </w:r>
      <w:hyperlink r:id="rId37" w:anchor="p39" w:history="1">
        <w:r w:rsidRPr="00D53902">
          <w:rPr>
            <w:rStyle w:val="ad"/>
            <w:rFonts w:ascii="Times New Roman" w:hAnsi="Times New Roman" w:cs="Times New Roman"/>
            <w:sz w:val="28"/>
            <w:szCs w:val="28"/>
          </w:rPr>
          <w:t>пункте 41</w:t>
        </w:r>
      </w:hyperlink>
      <w:r w:rsidRPr="00D5390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44.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53902">
        <w:rPr>
          <w:rFonts w:ascii="Times New Roman" w:hAnsi="Times New Roman" w:cs="Times New Roman"/>
          <w:sz w:val="28"/>
          <w:szCs w:val="28"/>
        </w:rPr>
        <w:t>неудобства</w:t>
      </w:r>
      <w:proofErr w:type="gramEnd"/>
      <w:r w:rsidRPr="00D53902">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В случае признания </w:t>
      </w:r>
      <w:proofErr w:type="gramStart"/>
      <w:r w:rsidRPr="00D53902">
        <w:rPr>
          <w:rFonts w:ascii="Times New Roman" w:hAnsi="Times New Roman" w:cs="Times New Roman"/>
          <w:sz w:val="28"/>
          <w:szCs w:val="28"/>
        </w:rPr>
        <w:t>жалобы</w:t>
      </w:r>
      <w:proofErr w:type="gramEnd"/>
      <w:r w:rsidRPr="00D53902">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45. В случае установления в ходе или по результатам </w:t>
      </w:r>
      <w:proofErr w:type="gramStart"/>
      <w:r w:rsidRPr="00D5390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53902">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6739C" w:rsidRPr="00D53902" w:rsidRDefault="00E6739C" w:rsidP="00D53902">
      <w:pPr>
        <w:ind w:firstLine="709"/>
        <w:jc w:val="both"/>
        <w:rPr>
          <w:rFonts w:ascii="Times New Roman" w:hAnsi="Times New Roman" w:cs="Times New Roman"/>
          <w:sz w:val="28"/>
          <w:szCs w:val="28"/>
        </w:rPr>
      </w:pPr>
    </w:p>
    <w:p w:rsidR="00E6739C" w:rsidRPr="00D53902" w:rsidRDefault="00E6739C" w:rsidP="00D53902">
      <w:pPr>
        <w:pStyle w:val="2"/>
        <w:spacing w:before="0"/>
        <w:ind w:firstLine="709"/>
        <w:jc w:val="center"/>
        <w:rPr>
          <w:rFonts w:ascii="Times New Roman" w:hAnsi="Times New Roman" w:cs="Times New Roman"/>
          <w:color w:val="auto"/>
          <w:sz w:val="28"/>
          <w:szCs w:val="28"/>
        </w:rPr>
      </w:pPr>
      <w:bookmarkStart w:id="8" w:name="_Toc134019825"/>
      <w:r w:rsidRPr="00D53902">
        <w:rPr>
          <w:rFonts w:ascii="Times New Roman" w:hAnsi="Times New Roman" w:cs="Times New Roman"/>
          <w:color w:val="auto"/>
          <w:sz w:val="28"/>
          <w:szCs w:val="28"/>
        </w:rPr>
        <w:t>Перечень нормативных правовых актов, регулирующих порядок</w:t>
      </w:r>
      <w:bookmarkEnd w:id="8"/>
    </w:p>
    <w:p w:rsidR="00E6739C" w:rsidRPr="00D53902" w:rsidRDefault="00E6739C" w:rsidP="00D53902">
      <w:pPr>
        <w:pStyle w:val="2"/>
        <w:spacing w:before="0"/>
        <w:ind w:firstLine="709"/>
        <w:jc w:val="center"/>
        <w:rPr>
          <w:rFonts w:ascii="Times New Roman" w:hAnsi="Times New Roman" w:cs="Times New Roman"/>
          <w:color w:val="auto"/>
          <w:sz w:val="28"/>
          <w:szCs w:val="28"/>
        </w:rPr>
      </w:pPr>
      <w:bookmarkStart w:id="9" w:name="_Toc134019826"/>
      <w:r w:rsidRPr="00D53902">
        <w:rPr>
          <w:rFonts w:ascii="Times New Roman" w:hAnsi="Times New Roman" w:cs="Times New Roman"/>
          <w:color w:val="auto"/>
          <w:sz w:val="28"/>
          <w:szCs w:val="28"/>
        </w:rPr>
        <w:t>досудебного (внесудебного) обжалования действий</w:t>
      </w:r>
      <w:bookmarkEnd w:id="9"/>
    </w:p>
    <w:p w:rsidR="00E6739C" w:rsidRPr="00D53902" w:rsidRDefault="00E6739C" w:rsidP="00D53902">
      <w:pPr>
        <w:pStyle w:val="2"/>
        <w:spacing w:before="0"/>
        <w:ind w:firstLine="709"/>
        <w:jc w:val="center"/>
        <w:rPr>
          <w:rFonts w:ascii="Times New Roman" w:hAnsi="Times New Roman" w:cs="Times New Roman"/>
          <w:color w:val="auto"/>
          <w:sz w:val="28"/>
          <w:szCs w:val="28"/>
        </w:rPr>
      </w:pPr>
      <w:bookmarkStart w:id="10" w:name="_Toc134019827"/>
      <w:r w:rsidRPr="00D53902">
        <w:rPr>
          <w:rFonts w:ascii="Times New Roman" w:hAnsi="Times New Roman" w:cs="Times New Roman"/>
          <w:color w:val="auto"/>
          <w:sz w:val="28"/>
          <w:szCs w:val="28"/>
        </w:rPr>
        <w:t>(бездействия) и (или) решений, принятых (осуществленных)</w:t>
      </w:r>
      <w:bookmarkEnd w:id="10"/>
    </w:p>
    <w:p w:rsidR="00E6739C" w:rsidRPr="00D53902" w:rsidRDefault="00E6739C" w:rsidP="00D53902">
      <w:pPr>
        <w:pStyle w:val="2"/>
        <w:spacing w:before="0"/>
        <w:ind w:firstLine="709"/>
        <w:jc w:val="center"/>
        <w:rPr>
          <w:rFonts w:ascii="Times New Roman" w:hAnsi="Times New Roman" w:cs="Times New Roman"/>
          <w:color w:val="auto"/>
          <w:sz w:val="28"/>
          <w:szCs w:val="28"/>
        </w:rPr>
      </w:pPr>
      <w:bookmarkStart w:id="11" w:name="_Toc134019828"/>
      <w:r w:rsidRPr="00D53902">
        <w:rPr>
          <w:rFonts w:ascii="Times New Roman" w:hAnsi="Times New Roman" w:cs="Times New Roman"/>
          <w:color w:val="auto"/>
          <w:sz w:val="28"/>
          <w:szCs w:val="28"/>
        </w:rPr>
        <w:t>в ходе предоставления муниципальной услуги</w:t>
      </w:r>
      <w:bookmarkEnd w:id="11"/>
    </w:p>
    <w:p w:rsidR="00E6739C" w:rsidRPr="00D53902" w:rsidRDefault="00E6739C" w:rsidP="00D53902">
      <w:pPr>
        <w:ind w:firstLine="709"/>
        <w:rPr>
          <w:rFonts w:ascii="Times New Roman" w:hAnsi="Times New Roman" w:cs="Times New Roman"/>
          <w:sz w:val="28"/>
          <w:szCs w:val="28"/>
        </w:rPr>
      </w:pP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t>46.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6739C" w:rsidRPr="00D53902" w:rsidRDefault="00E6739C" w:rsidP="00D53902">
      <w:pPr>
        <w:ind w:firstLine="709"/>
        <w:jc w:val="both"/>
        <w:rPr>
          <w:rFonts w:ascii="Times New Roman" w:hAnsi="Times New Roman" w:cs="Times New Roman"/>
          <w:sz w:val="28"/>
          <w:szCs w:val="28"/>
        </w:rPr>
      </w:pPr>
      <w:r w:rsidRPr="00D53902">
        <w:rPr>
          <w:rFonts w:ascii="Times New Roman" w:hAnsi="Times New Roman" w:cs="Times New Roman"/>
          <w:sz w:val="28"/>
          <w:szCs w:val="28"/>
        </w:rPr>
        <w:lastRenderedPageBreak/>
        <w:t>- Федеральным законом N 210-ФЗ;</w:t>
      </w:r>
    </w:p>
    <w:p w:rsidR="00E6739C" w:rsidRPr="00D53902" w:rsidRDefault="00E6739C" w:rsidP="00D53902">
      <w:pPr>
        <w:autoSpaceDE w:val="0"/>
        <w:autoSpaceDN w:val="0"/>
        <w:adjustRightInd w:val="0"/>
        <w:ind w:firstLine="709"/>
        <w:contextualSpacing/>
        <w:jc w:val="both"/>
        <w:rPr>
          <w:rFonts w:ascii="Times New Roman" w:eastAsia="Calibri" w:hAnsi="Times New Roman" w:cs="Times New Roman"/>
          <w:sz w:val="28"/>
          <w:szCs w:val="28"/>
          <w:lang w:eastAsia="en-US"/>
        </w:rPr>
      </w:pPr>
      <w:r w:rsidRPr="00D53902">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53902">
        <w:rPr>
          <w:rFonts w:ascii="Times New Roman" w:hAnsi="Times New Roman" w:cs="Times New Roman"/>
          <w:spacing w:val="7"/>
          <w:sz w:val="28"/>
          <w:szCs w:val="28"/>
        </w:rPr>
        <w:t>.</w:t>
      </w:r>
    </w:p>
    <w:p w:rsidR="00E6739C" w:rsidRPr="00D53902" w:rsidRDefault="00E6739C" w:rsidP="00D53902">
      <w:pPr>
        <w:tabs>
          <w:tab w:val="left" w:pos="1443"/>
        </w:tabs>
        <w:ind w:firstLine="709"/>
        <w:jc w:val="both"/>
        <w:rPr>
          <w:rFonts w:ascii="Times New Roman" w:hAnsi="Times New Roman" w:cs="Times New Roman"/>
          <w:spacing w:val="7"/>
          <w:sz w:val="28"/>
          <w:szCs w:val="28"/>
          <w:lang w:eastAsia="en-US"/>
        </w:rPr>
      </w:pPr>
    </w:p>
    <w:p w:rsidR="00E40F94" w:rsidRDefault="00E40F94" w:rsidP="00D53902">
      <w:pPr>
        <w:ind w:left="5954" w:firstLine="709"/>
        <w:rPr>
          <w:rFonts w:ascii="Times New Roman" w:hAnsi="Times New Roman" w:cs="Times New Roman"/>
          <w:sz w:val="28"/>
          <w:szCs w:val="28"/>
        </w:rPr>
        <w:sectPr w:rsidR="00E40F94" w:rsidSect="00E6739C">
          <w:footerReference w:type="default" r:id="rId38"/>
          <w:pgSz w:w="11906" w:h="16838"/>
          <w:pgMar w:top="1134" w:right="567" w:bottom="1134" w:left="1985" w:header="425" w:footer="1113" w:gutter="0"/>
          <w:pgNumType w:start="0"/>
          <w:cols w:space="708"/>
          <w:titlePg/>
          <w:docGrid w:linePitch="360"/>
        </w:sectPr>
      </w:pPr>
    </w:p>
    <w:p w:rsidR="00E6739C" w:rsidRPr="00D53902" w:rsidRDefault="00E6739C" w:rsidP="00D53902">
      <w:pPr>
        <w:ind w:left="5954" w:firstLine="709"/>
        <w:rPr>
          <w:rFonts w:ascii="Times New Roman" w:hAnsi="Times New Roman" w:cs="Times New Roman"/>
          <w:sz w:val="28"/>
          <w:szCs w:val="28"/>
        </w:rPr>
      </w:pPr>
    </w:p>
    <w:p w:rsidR="00E6739C" w:rsidRPr="00D53902" w:rsidRDefault="00E6739C" w:rsidP="00E40F94">
      <w:pPr>
        <w:ind w:left="5954"/>
        <w:rPr>
          <w:rFonts w:ascii="Times New Roman" w:hAnsi="Times New Roman" w:cs="Times New Roman"/>
          <w:sz w:val="28"/>
          <w:szCs w:val="28"/>
        </w:rPr>
      </w:pPr>
      <w:r w:rsidRPr="00D53902">
        <w:rPr>
          <w:rFonts w:ascii="Times New Roman" w:hAnsi="Times New Roman" w:cs="Times New Roman"/>
          <w:sz w:val="28"/>
          <w:szCs w:val="28"/>
        </w:rPr>
        <w:t xml:space="preserve">Приложение № 1 </w:t>
      </w:r>
    </w:p>
    <w:p w:rsidR="00E6739C" w:rsidRPr="00D53902" w:rsidRDefault="00E6739C" w:rsidP="00E40F94">
      <w:pPr>
        <w:ind w:left="5954"/>
        <w:rPr>
          <w:rFonts w:ascii="Times New Roman" w:hAnsi="Times New Roman" w:cs="Times New Roman"/>
          <w:sz w:val="28"/>
          <w:szCs w:val="28"/>
        </w:rPr>
      </w:pPr>
      <w:r w:rsidRPr="00D53902">
        <w:rPr>
          <w:rFonts w:ascii="Times New Roman" w:hAnsi="Times New Roman" w:cs="Times New Roman"/>
          <w:sz w:val="28"/>
          <w:szCs w:val="28"/>
        </w:rPr>
        <w:t>к Административному регламенту</w:t>
      </w:r>
    </w:p>
    <w:p w:rsidR="00E6739C" w:rsidRPr="00D53902" w:rsidRDefault="00E6739C" w:rsidP="00D53902">
      <w:pPr>
        <w:ind w:firstLine="709"/>
        <w:rPr>
          <w:rFonts w:ascii="Times New Roman" w:hAnsi="Times New Roman" w:cs="Times New Roman"/>
          <w:sz w:val="28"/>
          <w:szCs w:val="28"/>
        </w:rPr>
      </w:pPr>
    </w:p>
    <w:p w:rsidR="00E6739C" w:rsidRPr="00D53902" w:rsidRDefault="00E6739C" w:rsidP="00D53902">
      <w:pPr>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Перечень </w:t>
      </w:r>
    </w:p>
    <w:p w:rsidR="00E6739C" w:rsidRPr="00D53902" w:rsidRDefault="00E6739C" w:rsidP="00D53902">
      <w:pPr>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E6739C" w:rsidRPr="00D53902" w:rsidRDefault="00E6739C" w:rsidP="00026B11">
      <w:pPr>
        <w:pStyle w:val="aa"/>
        <w:numPr>
          <w:ilvl w:val="0"/>
          <w:numId w:val="2"/>
        </w:numPr>
        <w:spacing w:line="240" w:lineRule="auto"/>
        <w:ind w:firstLine="709"/>
        <w:jc w:val="center"/>
        <w:rPr>
          <w:rFonts w:ascii="Times New Roman" w:hAnsi="Times New Roman"/>
          <w:sz w:val="28"/>
          <w:szCs w:val="28"/>
        </w:rPr>
      </w:pPr>
      <w:r w:rsidRPr="00D5390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Признак заявителя</w:t>
            </w:r>
          </w:p>
        </w:tc>
        <w:tc>
          <w:tcPr>
            <w:tcW w:w="460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Значения признаков заявителя</w:t>
            </w:r>
          </w:p>
        </w:tc>
      </w:tr>
      <w:tr w:rsidR="00E6739C" w:rsidRPr="00D53902" w:rsidTr="00431287">
        <w:tc>
          <w:tcPr>
            <w:tcW w:w="9180" w:type="dxa"/>
            <w:gridSpan w:val="3"/>
            <w:shd w:val="clear" w:color="auto" w:fill="auto"/>
          </w:tcPr>
          <w:p w:rsidR="00E6739C" w:rsidRPr="00D53902" w:rsidRDefault="00E6739C" w:rsidP="00D53902">
            <w:pPr>
              <w:tabs>
                <w:tab w:val="left" w:pos="2154"/>
              </w:tabs>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1 «</w:t>
            </w:r>
            <w:r w:rsidRPr="00D53902">
              <w:rPr>
                <w:rFonts w:ascii="Times New Roman" w:eastAsia="Calibri" w:hAnsi="Times New Roman" w:cs="Times New Roman"/>
                <w:bCs/>
                <w:sz w:val="28"/>
                <w:szCs w:val="28"/>
              </w:rPr>
              <w:t>Выдача решения Администрации о присвоении адреса объекту адресации</w:t>
            </w:r>
            <w:r w:rsidRPr="00D53902">
              <w:rPr>
                <w:rFonts w:ascii="Times New Roman" w:eastAsia="Calibri" w:hAnsi="Times New Roman" w:cs="Times New Roman"/>
                <w:sz w:val="28"/>
                <w:szCs w:val="28"/>
              </w:rPr>
              <w:t>»</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Категория заявителя</w:t>
            </w:r>
          </w:p>
        </w:tc>
        <w:tc>
          <w:tcPr>
            <w:tcW w:w="460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1.Физическое лицо</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 Индивидуальный предприниматель</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 Юридическое лицо</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4.представитель собственников помещений в многоквартирном доме</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5. представитель садоводческого или огороднического некоммерческого товарищества</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 кадастровый инженер</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E6739C" w:rsidRPr="00D53902" w:rsidRDefault="00E6739C" w:rsidP="00026B11">
            <w:pPr>
              <w:pStyle w:val="aa"/>
              <w:numPr>
                <w:ilvl w:val="0"/>
                <w:numId w:val="6"/>
              </w:numPr>
              <w:spacing w:line="240" w:lineRule="auto"/>
              <w:ind w:firstLine="709"/>
              <w:jc w:val="center"/>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лично заявитель</w:t>
            </w:r>
          </w:p>
          <w:p w:rsidR="00E6739C" w:rsidRPr="00D53902" w:rsidRDefault="00E6739C" w:rsidP="00026B11">
            <w:pPr>
              <w:pStyle w:val="aa"/>
              <w:numPr>
                <w:ilvl w:val="0"/>
                <w:numId w:val="6"/>
              </w:numPr>
              <w:spacing w:line="240" w:lineRule="auto"/>
              <w:ind w:firstLine="709"/>
              <w:jc w:val="center"/>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представитель заявителя</w:t>
            </w:r>
          </w:p>
        </w:tc>
      </w:tr>
      <w:tr w:rsidR="00E6739C" w:rsidRPr="00D53902" w:rsidTr="00431287">
        <w:tc>
          <w:tcPr>
            <w:tcW w:w="9180" w:type="dxa"/>
            <w:gridSpan w:val="3"/>
            <w:shd w:val="clear" w:color="auto" w:fill="auto"/>
          </w:tcPr>
          <w:p w:rsidR="00E6739C" w:rsidRPr="00D53902" w:rsidRDefault="00E6739C" w:rsidP="00D53902">
            <w:pPr>
              <w:tabs>
                <w:tab w:val="left" w:pos="2154"/>
              </w:tabs>
              <w:autoSpaceDE w:val="0"/>
              <w:autoSpaceDN w:val="0"/>
              <w:adjustRightInd w:val="0"/>
              <w:ind w:firstLine="709"/>
              <w:jc w:val="both"/>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2 «</w:t>
            </w:r>
            <w:r w:rsidRPr="00D53902">
              <w:rPr>
                <w:rFonts w:ascii="Times New Roman" w:eastAsia="Calibri" w:hAnsi="Times New Roman" w:cs="Times New Roman"/>
                <w:bCs/>
                <w:sz w:val="28"/>
                <w:szCs w:val="28"/>
              </w:rPr>
              <w:t>Выдача решения Администрации об аннулировании  адреса объекта адресации</w:t>
            </w:r>
            <w:r w:rsidRPr="00D53902">
              <w:rPr>
                <w:rFonts w:ascii="Times New Roman" w:eastAsia="Calibri" w:hAnsi="Times New Roman" w:cs="Times New Roman"/>
                <w:sz w:val="28"/>
                <w:szCs w:val="28"/>
              </w:rPr>
              <w:t>»</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Категория заявителя</w:t>
            </w:r>
          </w:p>
        </w:tc>
        <w:tc>
          <w:tcPr>
            <w:tcW w:w="460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1.Физическое лицо</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 Индивидуальный предприниматель</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 Юридическое лицо</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4.представитель собственников помещений в многоквартирном доме</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lastRenderedPageBreak/>
              <w:t>5. представитель садоводческого или огороднического некоммерческого товарищества</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 кадастровый инженер</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lastRenderedPageBreak/>
              <w:t>2</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E6739C" w:rsidRPr="00D53902" w:rsidRDefault="00E6739C" w:rsidP="00026B11">
            <w:pPr>
              <w:pStyle w:val="aa"/>
              <w:numPr>
                <w:ilvl w:val="0"/>
                <w:numId w:val="8"/>
              </w:numPr>
              <w:spacing w:after="0" w:line="240" w:lineRule="auto"/>
              <w:ind w:left="0" w:firstLine="709"/>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лично заявитель</w:t>
            </w:r>
          </w:p>
          <w:p w:rsidR="00E6739C" w:rsidRPr="00D53902" w:rsidRDefault="00E6739C" w:rsidP="00026B11">
            <w:pPr>
              <w:pStyle w:val="aa"/>
              <w:numPr>
                <w:ilvl w:val="0"/>
                <w:numId w:val="8"/>
              </w:numPr>
              <w:spacing w:after="0" w:line="240" w:lineRule="auto"/>
              <w:ind w:left="0" w:firstLine="709"/>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представитель заявителя</w:t>
            </w:r>
          </w:p>
        </w:tc>
      </w:tr>
      <w:tr w:rsidR="00E6739C" w:rsidRPr="00D53902" w:rsidTr="00431287">
        <w:tc>
          <w:tcPr>
            <w:tcW w:w="9180" w:type="dxa"/>
            <w:gridSpan w:val="3"/>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Категория заявителя</w:t>
            </w:r>
          </w:p>
        </w:tc>
        <w:tc>
          <w:tcPr>
            <w:tcW w:w="460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1.Физическое лицо</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 Индивидуальный предприниматель</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 Юридическое лицо</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4.представитель собственников помещений в многоквартирном доме</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5. представитель садоводческого или огороднического некоммерческого товарищества</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 кадастровый инженер</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E6739C" w:rsidRPr="00D53902" w:rsidRDefault="00E6739C" w:rsidP="00026B11">
            <w:pPr>
              <w:pStyle w:val="aa"/>
              <w:numPr>
                <w:ilvl w:val="0"/>
                <w:numId w:val="7"/>
              </w:numPr>
              <w:spacing w:after="0" w:line="240" w:lineRule="auto"/>
              <w:ind w:left="357" w:firstLine="709"/>
              <w:jc w:val="center"/>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лично заявитель</w:t>
            </w:r>
          </w:p>
          <w:p w:rsidR="00E6739C" w:rsidRPr="00D53902" w:rsidRDefault="00E6739C" w:rsidP="00026B11">
            <w:pPr>
              <w:pStyle w:val="aa"/>
              <w:numPr>
                <w:ilvl w:val="0"/>
                <w:numId w:val="7"/>
              </w:numPr>
              <w:spacing w:after="0" w:line="240" w:lineRule="auto"/>
              <w:ind w:left="357" w:firstLine="709"/>
              <w:jc w:val="center"/>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представитель заявителя</w:t>
            </w:r>
          </w:p>
        </w:tc>
      </w:tr>
      <w:tr w:rsidR="00E6739C" w:rsidRPr="00D53902" w:rsidTr="00431287">
        <w:tc>
          <w:tcPr>
            <w:tcW w:w="9180" w:type="dxa"/>
            <w:gridSpan w:val="3"/>
            <w:shd w:val="clear" w:color="auto" w:fill="auto"/>
          </w:tcPr>
          <w:p w:rsidR="00E6739C" w:rsidRPr="00D53902" w:rsidRDefault="00E6739C" w:rsidP="00D53902">
            <w:pPr>
              <w:autoSpaceDE w:val="0"/>
              <w:autoSpaceDN w:val="0"/>
              <w:adjustRightInd w:val="0"/>
              <w:ind w:left="284"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4 «</w:t>
            </w:r>
            <w:r w:rsidRPr="00D53902">
              <w:rPr>
                <w:rFonts w:ascii="Times New Roman" w:hAnsi="Times New Roman" w:cs="Times New Roman"/>
                <w:bCs/>
                <w:sz w:val="28"/>
                <w:szCs w:val="28"/>
              </w:rPr>
              <w:t>Выдача дубликата решения Администрации о присвоении адресов, аннулировании адресов</w:t>
            </w:r>
            <w:r w:rsidRPr="00D53902">
              <w:rPr>
                <w:rFonts w:ascii="Times New Roman" w:eastAsia="Calibri" w:hAnsi="Times New Roman" w:cs="Times New Roman"/>
                <w:sz w:val="28"/>
                <w:szCs w:val="28"/>
              </w:rPr>
              <w:t>»</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Категория заявителя</w:t>
            </w:r>
          </w:p>
        </w:tc>
        <w:tc>
          <w:tcPr>
            <w:tcW w:w="460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1.Физическое лицо</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 Индивидуальный предприниматель</w:t>
            </w:r>
          </w:p>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 Юридическое лицо</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4.представитель собственников помещений в многоквартирном доме</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 xml:space="preserve">5. представитель </w:t>
            </w:r>
            <w:r w:rsidRPr="00D53902">
              <w:rPr>
                <w:rFonts w:ascii="Times New Roman" w:eastAsia="Calibri" w:hAnsi="Times New Roman" w:cs="Times New Roman"/>
                <w:sz w:val="28"/>
                <w:szCs w:val="28"/>
              </w:rPr>
              <w:lastRenderedPageBreak/>
              <w:t>садоводческого или огороднического некоммерческого товарищества</w:t>
            </w:r>
          </w:p>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 кадастровый инженер</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lastRenderedPageBreak/>
              <w:t>2</w:t>
            </w:r>
          </w:p>
        </w:tc>
        <w:tc>
          <w:tcPr>
            <w:tcW w:w="3190"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E6739C" w:rsidRPr="00D53902" w:rsidRDefault="00E6739C" w:rsidP="00026B11">
            <w:pPr>
              <w:pStyle w:val="aa"/>
              <w:numPr>
                <w:ilvl w:val="0"/>
                <w:numId w:val="7"/>
              </w:numPr>
              <w:spacing w:after="0" w:line="240" w:lineRule="auto"/>
              <w:ind w:left="357" w:firstLine="709"/>
              <w:jc w:val="center"/>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лично заявитель</w:t>
            </w:r>
          </w:p>
          <w:p w:rsidR="00E6739C" w:rsidRPr="00D53902" w:rsidRDefault="00E6739C" w:rsidP="00026B11">
            <w:pPr>
              <w:pStyle w:val="aa"/>
              <w:numPr>
                <w:ilvl w:val="0"/>
                <w:numId w:val="7"/>
              </w:numPr>
              <w:spacing w:after="0" w:line="240" w:lineRule="auto"/>
              <w:ind w:left="357" w:firstLine="709"/>
              <w:jc w:val="center"/>
              <w:rPr>
                <w:rFonts w:ascii="Times New Roman" w:hAnsi="Times New Roman"/>
                <w:sz w:val="28"/>
                <w:szCs w:val="28"/>
              </w:rPr>
            </w:pPr>
            <w:r w:rsidRPr="00D53902">
              <w:rPr>
                <w:rFonts w:ascii="Times New Roman" w:hAnsi="Times New Roman"/>
                <w:sz w:val="28"/>
                <w:szCs w:val="28"/>
              </w:rPr>
              <w:t>За предоставлением Муниципальной услуги обратился представитель заявителя</w:t>
            </w:r>
          </w:p>
        </w:tc>
      </w:tr>
    </w:tbl>
    <w:p w:rsidR="00E6739C" w:rsidRPr="00D53902" w:rsidRDefault="00E6739C" w:rsidP="00D53902">
      <w:pPr>
        <w:pStyle w:val="aa"/>
        <w:spacing w:line="240" w:lineRule="auto"/>
        <w:ind w:left="-142" w:firstLine="709"/>
        <w:jc w:val="center"/>
        <w:rPr>
          <w:rFonts w:ascii="Times New Roman" w:hAnsi="Times New Roman"/>
          <w:sz w:val="28"/>
          <w:szCs w:val="28"/>
        </w:rPr>
      </w:pPr>
      <w:r w:rsidRPr="00D53902">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 xml:space="preserve">Вариант </w:t>
            </w:r>
          </w:p>
        </w:tc>
        <w:tc>
          <w:tcPr>
            <w:tcW w:w="779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 xml:space="preserve">Комбинация значений признаков </w:t>
            </w:r>
          </w:p>
        </w:tc>
      </w:tr>
      <w:tr w:rsidR="00E6739C" w:rsidRPr="00D53902" w:rsidTr="00431287">
        <w:tc>
          <w:tcPr>
            <w:tcW w:w="9180" w:type="dxa"/>
            <w:gridSpan w:val="2"/>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1 «</w:t>
            </w:r>
            <w:r w:rsidRPr="00D53902">
              <w:rPr>
                <w:rFonts w:ascii="Times New Roman" w:eastAsia="Calibri" w:hAnsi="Times New Roman" w:cs="Times New Roman"/>
                <w:bCs/>
                <w:sz w:val="28"/>
                <w:szCs w:val="28"/>
              </w:rPr>
              <w:t>Выдача решения Администрации о присвоении адреса объекту адресации</w:t>
            </w:r>
            <w:r w:rsidRPr="00D53902">
              <w:rPr>
                <w:rFonts w:ascii="Times New Roman" w:eastAsia="Calibri" w:hAnsi="Times New Roman" w:cs="Times New Roman"/>
                <w:sz w:val="28"/>
                <w:szCs w:val="28"/>
              </w:rPr>
              <w:t>»</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779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Физическое лицо, лично</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физического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Индивидуальный предприниматель, лично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Представитель индивидуального предпринимателя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5</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Юридическое лицо, руководитель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юридического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7</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собственников помещений в многоквартирном доме</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8</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садоводческого или огороднического некоммерческого товарищества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9</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кадастровый инженер</w:t>
            </w:r>
          </w:p>
        </w:tc>
      </w:tr>
      <w:tr w:rsidR="00E6739C" w:rsidRPr="00D53902" w:rsidTr="00431287">
        <w:tc>
          <w:tcPr>
            <w:tcW w:w="9180" w:type="dxa"/>
            <w:gridSpan w:val="2"/>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2 «</w:t>
            </w:r>
            <w:r w:rsidRPr="00D53902">
              <w:rPr>
                <w:rFonts w:ascii="Times New Roman" w:eastAsia="Calibri" w:hAnsi="Times New Roman" w:cs="Times New Roman"/>
                <w:bCs/>
                <w:sz w:val="28"/>
                <w:szCs w:val="28"/>
              </w:rPr>
              <w:t>Выдача решения Администрации об аннулировании  адреса объекта адресации</w:t>
            </w:r>
            <w:r w:rsidRPr="00D53902">
              <w:rPr>
                <w:rFonts w:ascii="Times New Roman" w:eastAsia="Calibri" w:hAnsi="Times New Roman" w:cs="Times New Roman"/>
                <w:sz w:val="28"/>
                <w:szCs w:val="28"/>
              </w:rPr>
              <w:t>»</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779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Физическое лицо, лично</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физического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Индивидуальный предприниматель, лично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Представитель индивидуального предпринимателя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5</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Юридическое лицо, руководитель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юридического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lastRenderedPageBreak/>
              <w:t>7</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собственников помещений в многоквартирном доме</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8</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садоводческого или огороднического некоммерческого товарищества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9</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кадастровый инженер</w:t>
            </w:r>
          </w:p>
        </w:tc>
      </w:tr>
      <w:tr w:rsidR="00E6739C" w:rsidRPr="00D53902" w:rsidTr="00431287">
        <w:tc>
          <w:tcPr>
            <w:tcW w:w="9180" w:type="dxa"/>
            <w:gridSpan w:val="2"/>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779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Физическое лицо, лично</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физического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Индивидуальный предприниматель, лично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Представитель индивидуального предпринимателя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5</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Юридическое лицо, руководитель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юридического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7</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собственников помещений в многоквартирном доме</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8</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садоводческого или огороднического некоммерческого товарищества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9</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кадастровый инженер</w:t>
            </w:r>
          </w:p>
        </w:tc>
      </w:tr>
      <w:tr w:rsidR="00E6739C" w:rsidRPr="00D53902" w:rsidTr="00431287">
        <w:tc>
          <w:tcPr>
            <w:tcW w:w="9180" w:type="dxa"/>
            <w:gridSpan w:val="2"/>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Вариант 4 «</w:t>
            </w:r>
            <w:r w:rsidRPr="00D53902">
              <w:rPr>
                <w:rFonts w:ascii="Times New Roman" w:hAnsi="Times New Roman" w:cs="Times New Roman"/>
                <w:bCs/>
                <w:sz w:val="28"/>
                <w:szCs w:val="28"/>
              </w:rPr>
              <w:t>Выдача дубликата решения Администрации о присвоении адресов, аннулировании адресов</w:t>
            </w:r>
            <w:r w:rsidRPr="00D53902">
              <w:rPr>
                <w:rFonts w:ascii="Times New Roman" w:eastAsia="Calibri" w:hAnsi="Times New Roman" w:cs="Times New Roman"/>
                <w:sz w:val="28"/>
                <w:szCs w:val="28"/>
              </w:rPr>
              <w:t>»</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1</w:t>
            </w:r>
          </w:p>
        </w:tc>
        <w:tc>
          <w:tcPr>
            <w:tcW w:w="7796"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Физическое лицо, лично</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2</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физического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3</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Индивидуальный предприниматель, лично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4</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Представитель индивидуального предпринимателя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5</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 xml:space="preserve">Юридическое лицо, руководитель </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6</w:t>
            </w:r>
          </w:p>
        </w:tc>
        <w:tc>
          <w:tcPr>
            <w:tcW w:w="7796" w:type="dxa"/>
            <w:shd w:val="clear" w:color="auto" w:fill="auto"/>
          </w:tcPr>
          <w:p w:rsidR="00E6739C" w:rsidRPr="00D53902" w:rsidRDefault="00E6739C" w:rsidP="00D53902">
            <w:pPr>
              <w:pStyle w:val="aa"/>
              <w:spacing w:line="240" w:lineRule="auto"/>
              <w:ind w:firstLine="709"/>
              <w:jc w:val="center"/>
              <w:rPr>
                <w:rFonts w:ascii="Times New Roman" w:hAnsi="Times New Roman"/>
                <w:sz w:val="28"/>
                <w:szCs w:val="28"/>
              </w:rPr>
            </w:pPr>
            <w:r w:rsidRPr="00D53902">
              <w:rPr>
                <w:rFonts w:ascii="Times New Roman" w:hAnsi="Times New Roman"/>
                <w:sz w:val="28"/>
                <w:szCs w:val="28"/>
              </w:rPr>
              <w:t>Представитель юридического лица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7</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собственников помещений в многоквартирном доме</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8</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представитель садоводческого или огороднического некоммерческого товарищества</w:t>
            </w:r>
          </w:p>
        </w:tc>
      </w:tr>
      <w:tr w:rsidR="00E6739C" w:rsidRPr="00D53902" w:rsidTr="00431287">
        <w:tc>
          <w:tcPr>
            <w:tcW w:w="1384" w:type="dxa"/>
            <w:shd w:val="clear" w:color="auto" w:fill="auto"/>
          </w:tcPr>
          <w:p w:rsidR="00E6739C" w:rsidRPr="00D53902" w:rsidRDefault="00E6739C" w:rsidP="00D53902">
            <w:pPr>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9</w:t>
            </w:r>
          </w:p>
        </w:tc>
        <w:tc>
          <w:tcPr>
            <w:tcW w:w="7796" w:type="dxa"/>
            <w:shd w:val="clear" w:color="auto" w:fill="auto"/>
          </w:tcPr>
          <w:p w:rsidR="00E6739C" w:rsidRPr="00D53902" w:rsidRDefault="00E6739C" w:rsidP="00D53902">
            <w:pPr>
              <w:autoSpaceDE w:val="0"/>
              <w:autoSpaceDN w:val="0"/>
              <w:adjustRightInd w:val="0"/>
              <w:ind w:firstLine="709"/>
              <w:jc w:val="center"/>
              <w:rPr>
                <w:rFonts w:ascii="Times New Roman" w:eastAsia="Calibri" w:hAnsi="Times New Roman" w:cs="Times New Roman"/>
                <w:sz w:val="28"/>
                <w:szCs w:val="28"/>
              </w:rPr>
            </w:pPr>
            <w:r w:rsidRPr="00D53902">
              <w:rPr>
                <w:rFonts w:ascii="Times New Roman" w:eastAsia="Calibri" w:hAnsi="Times New Roman" w:cs="Times New Roman"/>
                <w:sz w:val="28"/>
                <w:szCs w:val="28"/>
              </w:rPr>
              <w:t>кадастровый инженер</w:t>
            </w:r>
          </w:p>
        </w:tc>
      </w:tr>
    </w:tbl>
    <w:p w:rsidR="00E40F94" w:rsidRDefault="00E40F94" w:rsidP="00D53902">
      <w:pPr>
        <w:autoSpaceDE w:val="0"/>
        <w:autoSpaceDN w:val="0"/>
        <w:adjustRightInd w:val="0"/>
        <w:ind w:firstLine="709"/>
        <w:jc w:val="right"/>
        <w:rPr>
          <w:rFonts w:ascii="Times New Roman" w:hAnsi="Times New Roman" w:cs="Times New Roman"/>
          <w:bCs/>
          <w:sz w:val="28"/>
          <w:szCs w:val="28"/>
        </w:rPr>
        <w:sectPr w:rsidR="00E40F94" w:rsidSect="00E6739C">
          <w:pgSz w:w="11906" w:h="16838"/>
          <w:pgMar w:top="1134" w:right="567" w:bottom="1134" w:left="1985" w:header="425" w:footer="1113" w:gutter="0"/>
          <w:pgNumType w:start="0"/>
          <w:cols w:space="708"/>
          <w:titlePg/>
          <w:docGrid w:linePitch="360"/>
        </w:sectPr>
      </w:pPr>
    </w:p>
    <w:p w:rsidR="00E6739C" w:rsidRPr="00D53902" w:rsidRDefault="00E6739C" w:rsidP="00D53902">
      <w:pPr>
        <w:autoSpaceDE w:val="0"/>
        <w:autoSpaceDN w:val="0"/>
        <w:adjustRightInd w:val="0"/>
        <w:ind w:firstLine="709"/>
        <w:jc w:val="right"/>
        <w:rPr>
          <w:rFonts w:ascii="Times New Roman" w:hAnsi="Times New Roman" w:cs="Times New Roman"/>
          <w:bCs/>
          <w:sz w:val="28"/>
          <w:szCs w:val="28"/>
        </w:rPr>
      </w:pPr>
      <w:r w:rsidRPr="00D53902">
        <w:rPr>
          <w:rFonts w:ascii="Times New Roman" w:hAnsi="Times New Roman" w:cs="Times New Roman"/>
          <w:bCs/>
          <w:sz w:val="28"/>
          <w:szCs w:val="28"/>
        </w:rPr>
        <w:lastRenderedPageBreak/>
        <w:t>Приложение № 2</w:t>
      </w:r>
    </w:p>
    <w:p w:rsidR="00E6739C" w:rsidRPr="00D53902" w:rsidRDefault="00E6739C" w:rsidP="00D53902">
      <w:pPr>
        <w:autoSpaceDE w:val="0"/>
        <w:autoSpaceDN w:val="0"/>
        <w:adjustRightInd w:val="0"/>
        <w:ind w:firstLine="709"/>
        <w:jc w:val="right"/>
        <w:rPr>
          <w:rFonts w:ascii="Times New Roman" w:hAnsi="Times New Roman" w:cs="Times New Roman"/>
          <w:bCs/>
          <w:sz w:val="28"/>
          <w:szCs w:val="28"/>
        </w:rPr>
      </w:pPr>
      <w:r w:rsidRPr="00D53902">
        <w:rPr>
          <w:rFonts w:ascii="Times New Roman" w:hAnsi="Times New Roman" w:cs="Times New Roman"/>
          <w:bCs/>
          <w:sz w:val="28"/>
          <w:szCs w:val="28"/>
        </w:rPr>
        <w:t>к Административному регламенту</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ФОРМА ЗАЯВЛЕНИЯ</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 ПРИСВОЕНИИ ОБЪЕКТУ АДРЕСАЦИИ АДРЕСА ИЛИ АННУЛИРОВАНИИ</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ЕГО АДРЕСА</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417"/>
      </w:tblGrid>
      <w:tr w:rsidR="00E6739C" w:rsidRPr="00D53902" w:rsidTr="00431287">
        <w:tc>
          <w:tcPr>
            <w:tcW w:w="6316"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1331"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417" w:type="dxa"/>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9064" w:type="dxa"/>
            <w:gridSpan w:val="11"/>
            <w:tcBorders>
              <w:top w:val="single" w:sz="4" w:space="0" w:color="auto"/>
              <w:bottom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t>1</w:t>
            </w:r>
          </w:p>
        </w:tc>
        <w:tc>
          <w:tcPr>
            <w:tcW w:w="3864" w:type="dxa"/>
            <w:gridSpan w:val="4"/>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t>2</w:t>
            </w:r>
          </w:p>
        </w:tc>
        <w:tc>
          <w:tcPr>
            <w:tcW w:w="4118" w:type="dxa"/>
            <w:gridSpan w:val="5"/>
            <w:vMerge w:val="restart"/>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p w:rsidR="00E6739C" w:rsidRPr="00D53902" w:rsidRDefault="00E6739C" w:rsidP="00E40F94">
            <w:pPr>
              <w:autoSpaceDE w:val="0"/>
              <w:autoSpaceDN w:val="0"/>
              <w:adjustRightInd w:val="0"/>
              <w:rPr>
                <w:rFonts w:ascii="Times New Roman" w:hAnsi="Times New Roman" w:cs="Times New Roman"/>
                <w:sz w:val="28"/>
                <w:szCs w:val="28"/>
              </w:rPr>
            </w:pPr>
          </w:p>
          <w:p w:rsidR="00E6739C" w:rsidRPr="00D53902" w:rsidRDefault="00E6739C" w:rsidP="00E40F94">
            <w:pPr>
              <w:autoSpaceDE w:val="0"/>
              <w:autoSpaceDN w:val="0"/>
              <w:adjustRightInd w:val="0"/>
              <w:rPr>
                <w:rFonts w:ascii="Times New Roman" w:hAnsi="Times New Roman" w:cs="Times New Roman"/>
                <w:sz w:val="28"/>
                <w:szCs w:val="28"/>
              </w:rPr>
            </w:pP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Заявление принято</w:t>
            </w: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регистрационный номер _______________</w:t>
            </w: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количество листов заявления ___________</w:t>
            </w: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количество прилагаемых документов ____,</w:t>
            </w: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в том числе оригиналов ___, копий ____, количество листов в оригиналах ____, копиях ____</w:t>
            </w: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ФИО должностного лица ________________</w:t>
            </w:r>
          </w:p>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подпись должностного лица ____________</w:t>
            </w:r>
          </w:p>
        </w:tc>
      </w:tr>
      <w:tr w:rsidR="00E6739C" w:rsidRPr="00D53902" w:rsidTr="00431287">
        <w:trPr>
          <w:trHeight w:val="488"/>
        </w:trPr>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val="restart"/>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в</w:t>
            </w:r>
          </w:p>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t>----------------------------------------</w:t>
            </w:r>
          </w:p>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t>(наименование органа местного самоуправления)</w:t>
            </w:r>
          </w:p>
          <w:p w:rsidR="00E6739C" w:rsidRPr="00D53902" w:rsidRDefault="00E6739C" w:rsidP="00E40F94">
            <w:pPr>
              <w:autoSpaceDE w:val="0"/>
              <w:autoSpaceDN w:val="0"/>
              <w:adjustRightInd w:val="0"/>
              <w:jc w:val="center"/>
              <w:rPr>
                <w:rFonts w:ascii="Times New Roman" w:hAnsi="Times New Roman" w:cs="Times New Roman"/>
                <w:sz w:val="28"/>
                <w:szCs w:val="28"/>
              </w:rPr>
            </w:pPr>
          </w:p>
        </w:tc>
        <w:tc>
          <w:tcPr>
            <w:tcW w:w="532"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p>
        </w:tc>
        <w:tc>
          <w:tcPr>
            <w:tcW w:w="4118" w:type="dxa"/>
            <w:gridSpan w:val="5"/>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p>
        </w:tc>
        <w:tc>
          <w:tcPr>
            <w:tcW w:w="3864" w:type="dxa"/>
            <w:gridSpan w:val="4"/>
            <w:vMerge/>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p>
        </w:tc>
        <w:tc>
          <w:tcPr>
            <w:tcW w:w="532"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p>
        </w:tc>
        <w:tc>
          <w:tcPr>
            <w:tcW w:w="4118" w:type="dxa"/>
            <w:gridSpan w:val="5"/>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 xml:space="preserve">дата "__" ____________ ____ </w:t>
            </w:r>
            <w:proofErr w:type="gramStart"/>
            <w:r w:rsidRPr="00D53902">
              <w:rPr>
                <w:rFonts w:ascii="Times New Roman" w:hAnsi="Times New Roman" w:cs="Times New Roman"/>
                <w:sz w:val="28"/>
                <w:szCs w:val="28"/>
              </w:rPr>
              <w:t>г</w:t>
            </w:r>
            <w:proofErr w:type="gramEnd"/>
            <w:r w:rsidRPr="00D53902">
              <w:rPr>
                <w:rFonts w:ascii="Times New Roman" w:hAnsi="Times New Roman" w:cs="Times New Roman"/>
                <w:sz w:val="28"/>
                <w:szCs w:val="28"/>
              </w:rPr>
              <w:t>.</w:t>
            </w:r>
          </w:p>
        </w:tc>
      </w:tr>
      <w:tr w:rsidR="00E6739C" w:rsidRPr="00D53902" w:rsidTr="00431287">
        <w:tc>
          <w:tcPr>
            <w:tcW w:w="550"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t>3.1</w:t>
            </w:r>
          </w:p>
        </w:tc>
        <w:tc>
          <w:tcPr>
            <w:tcW w:w="8514"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Прошу в отношении объекта адресации:</w:t>
            </w:r>
          </w:p>
        </w:tc>
      </w:tr>
      <w:tr w:rsidR="00E6739C" w:rsidRPr="00D53902" w:rsidTr="00431287">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8514"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Вид:</w:t>
            </w:r>
          </w:p>
        </w:tc>
      </w:tr>
      <w:tr w:rsidR="00E6739C" w:rsidRPr="00D53902" w:rsidTr="00431287">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503" w:type="dxa"/>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752" w:type="dxa"/>
            <w:gridSpan w:val="4"/>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Машино-место</w:t>
            </w:r>
          </w:p>
        </w:tc>
      </w:tr>
      <w:tr w:rsidR="00E6739C" w:rsidRPr="00D53902" w:rsidTr="00431287">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7"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503" w:type="dxa"/>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2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752" w:type="dxa"/>
            <w:gridSpan w:val="4"/>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5"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503" w:type="dxa"/>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752" w:type="dxa"/>
            <w:gridSpan w:val="4"/>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7"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503" w:type="dxa"/>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20"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2752" w:type="dxa"/>
            <w:gridSpan w:val="4"/>
            <w:tcBorders>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5" w:type="dxa"/>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val="restart"/>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jc w:val="center"/>
              <w:rPr>
                <w:rFonts w:ascii="Times New Roman" w:hAnsi="Times New Roman" w:cs="Times New Roman"/>
                <w:sz w:val="28"/>
                <w:szCs w:val="28"/>
              </w:rPr>
            </w:pPr>
            <w:r w:rsidRPr="00D53902">
              <w:rPr>
                <w:rFonts w:ascii="Times New Roman" w:hAnsi="Times New Roman" w:cs="Times New Roman"/>
                <w:sz w:val="28"/>
                <w:szCs w:val="28"/>
              </w:rPr>
              <w:lastRenderedPageBreak/>
              <w:t>3.2</w:t>
            </w:r>
          </w:p>
        </w:tc>
        <w:tc>
          <w:tcPr>
            <w:tcW w:w="8514"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Присвоить адрес</w:t>
            </w: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8514"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 xml:space="preserve">В связи </w:t>
            </w:r>
            <w:proofErr w:type="gramStart"/>
            <w:r w:rsidRPr="00D53902">
              <w:rPr>
                <w:rFonts w:ascii="Times New Roman" w:hAnsi="Times New Roman" w:cs="Times New Roman"/>
                <w:sz w:val="28"/>
                <w:szCs w:val="28"/>
              </w:rPr>
              <w:t>с</w:t>
            </w:r>
            <w:proofErr w:type="gramEnd"/>
            <w:r w:rsidRPr="00D53902">
              <w:rPr>
                <w:rFonts w:ascii="Times New Roman" w:hAnsi="Times New Roman" w:cs="Times New Roman"/>
                <w:sz w:val="28"/>
                <w:szCs w:val="28"/>
              </w:rPr>
              <w:t>:</w:t>
            </w: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7" w:type="dxa"/>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8077" w:type="dxa"/>
            <w:gridSpan w:val="9"/>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Образованием земельного участк</w:t>
            </w:r>
            <w:proofErr w:type="gramStart"/>
            <w:r w:rsidRPr="00D53902">
              <w:rPr>
                <w:rFonts w:ascii="Times New Roman" w:hAnsi="Times New Roman" w:cs="Times New Roman"/>
                <w:sz w:val="28"/>
                <w:szCs w:val="28"/>
              </w:rPr>
              <w:t>а(</w:t>
            </w:r>
            <w:proofErr w:type="spellStart"/>
            <w:proofErr w:type="gramEnd"/>
            <w:r w:rsidRPr="00D53902">
              <w:rPr>
                <w:rFonts w:ascii="Times New Roman" w:hAnsi="Times New Roman" w:cs="Times New Roman"/>
                <w:sz w:val="28"/>
                <w:szCs w:val="28"/>
              </w:rPr>
              <w:t>ов</w:t>
            </w:r>
            <w:proofErr w:type="spellEnd"/>
            <w:r w:rsidRPr="00D53902">
              <w:rPr>
                <w:rFonts w:ascii="Times New Roman" w:hAnsi="Times New Roman" w:cs="Times New Roman"/>
                <w:sz w:val="28"/>
                <w:szCs w:val="28"/>
              </w:rPr>
              <w:t>) из земель, находящихся в государственной или муниципальной собственности</w:t>
            </w: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both"/>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8514"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Образованием земельного участк</w:t>
            </w:r>
            <w:proofErr w:type="gramStart"/>
            <w:r w:rsidRPr="00D53902">
              <w:rPr>
                <w:rFonts w:ascii="Times New Roman" w:hAnsi="Times New Roman" w:cs="Times New Roman"/>
                <w:sz w:val="28"/>
                <w:szCs w:val="28"/>
              </w:rPr>
              <w:t>а(</w:t>
            </w:r>
            <w:proofErr w:type="spellStart"/>
            <w:proofErr w:type="gramEnd"/>
            <w:r w:rsidRPr="00D53902">
              <w:rPr>
                <w:rFonts w:ascii="Times New Roman" w:hAnsi="Times New Roman" w:cs="Times New Roman"/>
                <w:sz w:val="28"/>
                <w:szCs w:val="28"/>
              </w:rPr>
              <w:t>ов</w:t>
            </w:r>
            <w:proofErr w:type="spellEnd"/>
            <w:r w:rsidRPr="00D53902">
              <w:rPr>
                <w:rFonts w:ascii="Times New Roman" w:hAnsi="Times New Roman" w:cs="Times New Roman"/>
                <w:sz w:val="28"/>
                <w:szCs w:val="28"/>
              </w:rPr>
              <w:t>) путем раздела земельного участка</w:t>
            </w: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both"/>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Адрес земельного участка, раздел которого осуществляется</w:t>
            </w: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37" w:type="dxa"/>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8077" w:type="dxa"/>
            <w:gridSpan w:val="9"/>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Образованием земельного участка путем объединения земельных участков</w:t>
            </w: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both"/>
              <w:rPr>
                <w:rFonts w:ascii="Times New Roman" w:hAnsi="Times New Roman" w:cs="Times New Roman"/>
                <w:sz w:val="28"/>
                <w:szCs w:val="28"/>
              </w:rPr>
            </w:pPr>
            <w:r w:rsidRPr="00D53902">
              <w:rPr>
                <w:rFonts w:ascii="Times New Roman" w:hAnsi="Times New Roman" w:cs="Times New Roman"/>
                <w:sz w:val="28"/>
                <w:szCs w:val="28"/>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jc w:val="both"/>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объединяемого земельного участка </w:t>
            </w:r>
            <w:hyperlink w:anchor="Par571" w:history="1">
              <w:r w:rsidRPr="00D53902">
                <w:rPr>
                  <w:rFonts w:ascii="Times New Roman" w:hAnsi="Times New Roman" w:cs="Times New Roman"/>
                  <w:color w:val="0000FF"/>
                  <w:sz w:val="28"/>
                  <w:szCs w:val="28"/>
                </w:rPr>
                <w:t>&lt;1&gt;</w:t>
              </w:r>
            </w:hyperlink>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 xml:space="preserve">Адрес объединяемого земельного участка </w:t>
            </w:r>
            <w:hyperlink w:anchor="Par571" w:history="1">
              <w:r w:rsidRPr="00D53902">
                <w:rPr>
                  <w:rFonts w:ascii="Times New Roman" w:hAnsi="Times New Roman" w:cs="Times New Roman"/>
                  <w:color w:val="0000FF"/>
                  <w:sz w:val="28"/>
                  <w:szCs w:val="28"/>
                </w:rPr>
                <w:t>&lt;1&gt;</w:t>
              </w:r>
            </w:hyperlink>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r w:rsidR="00E6739C" w:rsidRPr="00D53902" w:rsidTr="00431287">
        <w:tc>
          <w:tcPr>
            <w:tcW w:w="550" w:type="dxa"/>
            <w:vMerge/>
            <w:tcBorders>
              <w:top w:val="single" w:sz="4" w:space="0" w:color="auto"/>
              <w:left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E40F94">
            <w:pPr>
              <w:autoSpaceDE w:val="0"/>
              <w:autoSpaceDN w:val="0"/>
              <w:adjustRightInd w:val="0"/>
              <w:rPr>
                <w:rFonts w:ascii="Times New Roman" w:hAnsi="Times New Roman" w:cs="Times New Roman"/>
                <w:sz w:val="28"/>
                <w:szCs w:val="28"/>
              </w:rPr>
            </w:pP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417"/>
      </w:tblGrid>
      <w:tr w:rsidR="00E6739C" w:rsidRPr="00D53902" w:rsidTr="00431287">
        <w:tc>
          <w:tcPr>
            <w:tcW w:w="6316"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3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41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9064" w:type="dxa"/>
            <w:gridSpan w:val="6"/>
            <w:tcBorders>
              <w:top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val="restart"/>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Образованием земельного участк</w:t>
            </w:r>
            <w:proofErr w:type="gramStart"/>
            <w:r w:rsidRPr="00D53902">
              <w:rPr>
                <w:rFonts w:ascii="Times New Roman" w:hAnsi="Times New Roman" w:cs="Times New Roman"/>
                <w:sz w:val="28"/>
                <w:szCs w:val="28"/>
              </w:rPr>
              <w:t>а(</w:t>
            </w:r>
            <w:proofErr w:type="spellStart"/>
            <w:proofErr w:type="gramEnd"/>
            <w:r w:rsidRPr="00D53902">
              <w:rPr>
                <w:rFonts w:ascii="Times New Roman" w:hAnsi="Times New Roman" w:cs="Times New Roman"/>
                <w:sz w:val="28"/>
                <w:szCs w:val="28"/>
              </w:rPr>
              <w:t>ов</w:t>
            </w:r>
            <w:proofErr w:type="spellEnd"/>
            <w:r w:rsidRPr="00D53902">
              <w:rPr>
                <w:rFonts w:ascii="Times New Roman" w:hAnsi="Times New Roman" w:cs="Times New Roman"/>
                <w:sz w:val="28"/>
                <w:szCs w:val="28"/>
              </w:rPr>
              <w:t>) путем выдела из земельного участка</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Кадастровый номер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земельного участка, из которого осуществляется выдел</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Образованием земельного участк</w:t>
            </w:r>
            <w:proofErr w:type="gramStart"/>
            <w:r w:rsidRPr="00D53902">
              <w:rPr>
                <w:rFonts w:ascii="Times New Roman" w:hAnsi="Times New Roman" w:cs="Times New Roman"/>
                <w:sz w:val="28"/>
                <w:szCs w:val="28"/>
              </w:rPr>
              <w:t>а(</w:t>
            </w:r>
            <w:proofErr w:type="spellStart"/>
            <w:proofErr w:type="gramEnd"/>
            <w:r w:rsidRPr="00D53902">
              <w:rPr>
                <w:rFonts w:ascii="Times New Roman" w:hAnsi="Times New Roman" w:cs="Times New Roman"/>
                <w:sz w:val="28"/>
                <w:szCs w:val="28"/>
              </w:rPr>
              <w:t>ов</w:t>
            </w:r>
            <w:proofErr w:type="spellEnd"/>
            <w:r w:rsidRPr="00D53902">
              <w:rPr>
                <w:rFonts w:ascii="Times New Roman" w:hAnsi="Times New Roman" w:cs="Times New Roman"/>
                <w:sz w:val="28"/>
                <w:szCs w:val="28"/>
              </w:rPr>
              <w:t>) путем перераспределения земельных участков</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Количество земельных участков, которые перераспределяются</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земельного участка, который перераспределяется </w:t>
            </w:r>
            <w:hyperlink w:anchor="Par572" w:history="1">
              <w:r w:rsidRPr="00D53902">
                <w:rPr>
                  <w:rFonts w:ascii="Times New Roman" w:hAnsi="Times New Roman" w:cs="Times New Roman"/>
                  <w:color w:val="0000FF"/>
                  <w:sz w:val="28"/>
                  <w:szCs w:val="28"/>
                </w:rPr>
                <w:t>&lt;2&gt;</w:t>
              </w:r>
            </w:hyperlink>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Адрес земельного участка, который перераспределяется </w:t>
            </w:r>
            <w:hyperlink w:anchor="Par572" w:history="1">
              <w:r w:rsidRPr="00D53902">
                <w:rPr>
                  <w:rFonts w:ascii="Times New Roman" w:hAnsi="Times New Roman" w:cs="Times New Roman"/>
                  <w:color w:val="0000FF"/>
                  <w:sz w:val="28"/>
                  <w:szCs w:val="28"/>
                </w:rPr>
                <w:t>&lt;2&gt;</w:t>
              </w:r>
            </w:hyperlink>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Строительством, реконструкцией здания (строения), сооружения</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w:t>
            </w:r>
            <w:r w:rsidRPr="00D53902">
              <w:rPr>
                <w:rFonts w:ascii="Times New Roman" w:hAnsi="Times New Roman" w:cs="Times New Roman"/>
                <w:sz w:val="28"/>
                <w:szCs w:val="28"/>
              </w:rPr>
              <w:lastRenderedPageBreak/>
              <w:t>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lastRenderedPageBreak/>
              <w:t xml:space="preserve">Адрес земельного участка, на </w:t>
            </w:r>
            <w:r w:rsidRPr="00D53902">
              <w:rPr>
                <w:rFonts w:ascii="Times New Roman" w:hAnsi="Times New Roman" w:cs="Times New Roman"/>
                <w:sz w:val="28"/>
                <w:szCs w:val="28"/>
              </w:rPr>
              <w:lastRenderedPageBreak/>
              <w:t>котором осуществляется строительство (реконструкция)</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39" w:history="1">
              <w:r w:rsidRPr="00D53902">
                <w:rPr>
                  <w:rFonts w:ascii="Times New Roman" w:hAnsi="Times New Roman" w:cs="Times New Roman"/>
                  <w:color w:val="0000FF"/>
                  <w:sz w:val="28"/>
                  <w:szCs w:val="28"/>
                </w:rPr>
                <w:t>кодексом</w:t>
              </w:r>
            </w:hyperlink>
            <w:r w:rsidRPr="00D53902">
              <w:rPr>
                <w:rFonts w:ascii="Times New Roman" w:hAnsi="Times New Roman" w:cs="Times New Roman"/>
                <w:sz w:val="28"/>
                <w:szCs w:val="28"/>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земельного участка, на котором осуществляется строительство (реконструкция)</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Переводом жилого помещения в нежилое помещение и нежилого помещения в жилое помещение</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Адрес помещения</w:t>
            </w: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850" w:type="dxa"/>
            <w:gridSpan w:val="2"/>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22"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850" w:type="dxa"/>
            <w:gridSpan w:val="2"/>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850"/>
      </w:tblGrid>
      <w:tr w:rsidR="00E6739C" w:rsidRPr="00D53902" w:rsidTr="00431287">
        <w:tc>
          <w:tcPr>
            <w:tcW w:w="6316" w:type="dxa"/>
            <w:gridSpan w:val="9"/>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31"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9047" w:type="dxa"/>
            <w:gridSpan w:val="13"/>
            <w:tcBorders>
              <w:top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val="restart"/>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Образованием помещени</w:t>
            </w:r>
            <w:proofErr w:type="gramStart"/>
            <w:r w:rsidRPr="00D53902">
              <w:rPr>
                <w:rFonts w:ascii="Times New Roman" w:hAnsi="Times New Roman" w:cs="Times New Roman"/>
                <w:sz w:val="28"/>
                <w:szCs w:val="28"/>
              </w:rPr>
              <w:t>я(</w:t>
            </w:r>
            <w:proofErr w:type="spellStart"/>
            <w:proofErr w:type="gramEnd"/>
            <w:r w:rsidRPr="00D53902">
              <w:rPr>
                <w:rFonts w:ascii="Times New Roman" w:hAnsi="Times New Roman" w:cs="Times New Roman"/>
                <w:sz w:val="28"/>
                <w:szCs w:val="28"/>
              </w:rPr>
              <w:t>ий</w:t>
            </w:r>
            <w:proofErr w:type="spellEnd"/>
            <w:r w:rsidRPr="00D53902">
              <w:rPr>
                <w:rFonts w:ascii="Times New Roman" w:hAnsi="Times New Roman" w:cs="Times New Roman"/>
                <w:sz w:val="28"/>
                <w:szCs w:val="28"/>
              </w:rPr>
              <w:t>) в здании (строении), сооружении путем раздела здания (строения), сооружения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165"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165"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здания, сооружения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Образованием помещени</w:t>
            </w:r>
            <w:proofErr w:type="gramStart"/>
            <w:r w:rsidRPr="00D53902">
              <w:rPr>
                <w:rFonts w:ascii="Times New Roman" w:hAnsi="Times New Roman" w:cs="Times New Roman"/>
                <w:sz w:val="28"/>
                <w:szCs w:val="28"/>
              </w:rPr>
              <w:t>я(</w:t>
            </w:r>
            <w:proofErr w:type="spellStart"/>
            <w:proofErr w:type="gramEnd"/>
            <w:r w:rsidRPr="00D53902">
              <w:rPr>
                <w:rFonts w:ascii="Times New Roman" w:hAnsi="Times New Roman" w:cs="Times New Roman"/>
                <w:sz w:val="28"/>
                <w:szCs w:val="28"/>
              </w:rPr>
              <w:t>ий</w:t>
            </w:r>
            <w:proofErr w:type="spellEnd"/>
            <w:r w:rsidRPr="00D53902">
              <w:rPr>
                <w:rFonts w:ascii="Times New Roman" w:hAnsi="Times New Roman" w:cs="Times New Roman"/>
                <w:sz w:val="28"/>
                <w:szCs w:val="28"/>
              </w:rPr>
              <w:t xml:space="preserve">) в здании (строении), сооружении путем раздела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Назначение помещения (жилое (нежилое) помещение) </w:t>
            </w:r>
            <w:hyperlink w:anchor="Par573" w:history="1">
              <w:r w:rsidRPr="00D53902">
                <w:rPr>
                  <w:rFonts w:ascii="Times New Roman" w:hAnsi="Times New Roman" w:cs="Times New Roman"/>
                  <w:color w:val="0000FF"/>
                  <w:sz w:val="28"/>
                  <w:szCs w:val="28"/>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Вид помещения </w:t>
            </w:r>
            <w:hyperlink w:anchor="Par573" w:history="1">
              <w:r w:rsidRPr="00D53902">
                <w:rPr>
                  <w:rFonts w:ascii="Times New Roman" w:hAnsi="Times New Roman" w:cs="Times New Roman"/>
                  <w:color w:val="0000FF"/>
                  <w:sz w:val="28"/>
                  <w:szCs w:val="28"/>
                </w:rPr>
                <w:t>&lt;3&gt;</w:t>
              </w:r>
            </w:hyperlink>
          </w:p>
        </w:tc>
        <w:tc>
          <w:tcPr>
            <w:tcW w:w="2394"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Количество помещений </w:t>
            </w:r>
            <w:hyperlink w:anchor="Par573" w:history="1">
              <w:r w:rsidRPr="00D53902">
                <w:rPr>
                  <w:rFonts w:ascii="Times New Roman" w:hAnsi="Times New Roman" w:cs="Times New Roman"/>
                  <w:color w:val="0000FF"/>
                  <w:sz w:val="28"/>
                  <w:szCs w:val="28"/>
                </w:rPr>
                <w:t>&lt;3&gt;</w:t>
              </w:r>
            </w:hyperlink>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024"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94"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Адрес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раздел которого осуществляется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Образованием помещения в здании (строении), сооружении путем объединения помещений,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w:t>
            </w:r>
            <w:proofErr w:type="gramStart"/>
            <w:r w:rsidRPr="00D53902">
              <w:rPr>
                <w:rFonts w:ascii="Times New Roman" w:hAnsi="Times New Roman" w:cs="Times New Roman"/>
                <w:sz w:val="28"/>
                <w:szCs w:val="28"/>
              </w:rPr>
              <w:t>ст в зд</w:t>
            </w:r>
            <w:proofErr w:type="gramEnd"/>
            <w:r w:rsidRPr="00D53902">
              <w:rPr>
                <w:rFonts w:ascii="Times New Roman" w:hAnsi="Times New Roman" w:cs="Times New Roman"/>
                <w:sz w:val="28"/>
                <w:szCs w:val="28"/>
              </w:rPr>
              <w:t>ании (строении), сооружении</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46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788"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Образование нежилого помещения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объединяемого помещения </w:t>
            </w:r>
            <w:hyperlink w:anchor="Par574" w:history="1">
              <w:r w:rsidRPr="00D53902">
                <w:rPr>
                  <w:rFonts w:ascii="Times New Roman" w:hAnsi="Times New Roman" w:cs="Times New Roman"/>
                  <w:color w:val="0000FF"/>
                  <w:sz w:val="28"/>
                  <w:szCs w:val="28"/>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Адрес объединяемого помещения </w:t>
            </w:r>
            <w:hyperlink w:anchor="Par574" w:history="1">
              <w:r w:rsidRPr="00D53902">
                <w:rPr>
                  <w:rFonts w:ascii="Times New Roman" w:hAnsi="Times New Roman" w:cs="Times New Roman"/>
                  <w:color w:val="0000FF"/>
                  <w:sz w:val="28"/>
                  <w:szCs w:val="28"/>
                </w:rPr>
                <w:t>&lt;4&gt;</w:t>
              </w:r>
            </w:hyperlink>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Образованием помещения в здании, сооружении путем переустройства и (или) перепланировки мест общего пользования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4"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46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788"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Образование нежилого помещения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здания, сооружения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val="restart"/>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Образованием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в здании, сооружении путем раздела здания, сооружения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Количество </w:t>
            </w:r>
            <w:proofErr w:type="gramStart"/>
            <w:r w:rsidRPr="00D53902">
              <w:rPr>
                <w:rFonts w:ascii="Times New Roman" w:hAnsi="Times New Roman" w:cs="Times New Roman"/>
                <w:sz w:val="28"/>
                <w:szCs w:val="28"/>
              </w:rPr>
              <w:t>образуемых</w:t>
            </w:r>
            <w:proofErr w:type="gramEnd"/>
            <w:r w:rsidR="002C0597">
              <w:rPr>
                <w:rFonts w:ascii="Times New Roman" w:hAnsi="Times New Roman" w:cs="Times New Roman"/>
                <w:sz w:val="28"/>
                <w:szCs w:val="28"/>
              </w:rPr>
              <w:t xml:space="preserve">   </w:t>
            </w:r>
            <w:proofErr w:type="spellStart"/>
            <w:r w:rsidRPr="00D53902">
              <w:rPr>
                <w:rFonts w:ascii="Times New Roman" w:hAnsi="Times New Roman" w:cs="Times New Roman"/>
                <w:sz w:val="28"/>
                <w:szCs w:val="28"/>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здания, сооружения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Образованием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 xml:space="preserve">-мест) в здании, сооружении путем раздела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Количество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Адрес помещения, </w:t>
            </w:r>
            <w:proofErr w:type="spellStart"/>
            <w:proofErr w:type="gram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w:t>
            </w:r>
            <w:proofErr w:type="gramEnd"/>
            <w:r w:rsidRPr="00D53902">
              <w:rPr>
                <w:rFonts w:ascii="Times New Roman" w:hAnsi="Times New Roman" w:cs="Times New Roman"/>
                <w:sz w:val="28"/>
                <w:szCs w:val="28"/>
              </w:rPr>
              <w:t xml:space="preserve"> раздел которого осуществляется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Образованием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 xml:space="preserve">-места в здании, сооружении путем объединения помещений,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w:t>
            </w:r>
            <w:proofErr w:type="gramStart"/>
            <w:r w:rsidRPr="00D53902">
              <w:rPr>
                <w:rFonts w:ascii="Times New Roman" w:hAnsi="Times New Roman" w:cs="Times New Roman"/>
                <w:sz w:val="28"/>
                <w:szCs w:val="28"/>
              </w:rPr>
              <w:t>ст в зд</w:t>
            </w:r>
            <w:proofErr w:type="gramEnd"/>
            <w:r w:rsidRPr="00D53902">
              <w:rPr>
                <w:rFonts w:ascii="Times New Roman" w:hAnsi="Times New Roman" w:cs="Times New Roman"/>
                <w:sz w:val="28"/>
                <w:szCs w:val="28"/>
              </w:rPr>
              <w:t>ании, сооружении</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Количество объединяемых помещений,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объединяемого помещения </w:t>
            </w:r>
            <w:hyperlink w:anchor="Par574" w:history="1">
              <w:r w:rsidRPr="00D53902">
                <w:rPr>
                  <w:rFonts w:ascii="Times New Roman" w:hAnsi="Times New Roman" w:cs="Times New Roman"/>
                  <w:color w:val="0000FF"/>
                  <w:sz w:val="28"/>
                  <w:szCs w:val="28"/>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Адрес объединяемого помещения </w:t>
            </w:r>
            <w:hyperlink w:anchor="Par574" w:history="1">
              <w:r w:rsidRPr="00D53902">
                <w:rPr>
                  <w:rFonts w:ascii="Times New Roman" w:hAnsi="Times New Roman" w:cs="Times New Roman"/>
                  <w:color w:val="0000FF"/>
                  <w:sz w:val="28"/>
                  <w:szCs w:val="28"/>
                </w:rPr>
                <w:t>&lt;4&gt;</w:t>
              </w:r>
            </w:hyperlink>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Образованием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-места в здании, сооружении путем переустройства и (или) перепланировки мест общего пользования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Количество </w:t>
            </w:r>
            <w:proofErr w:type="spellStart"/>
            <w:r w:rsidRPr="00D53902">
              <w:rPr>
                <w:rFonts w:ascii="Times New Roman" w:hAnsi="Times New Roman" w:cs="Times New Roman"/>
                <w:sz w:val="28"/>
                <w:szCs w:val="28"/>
              </w:rPr>
              <w:t>образуемыхмашиномест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здания, сооружения</w:t>
            </w: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val="restart"/>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Необходимостью приведения адреса земельного участка, здания (строения), сооружения,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 xml:space="preserve">-места, государственный кадастровый учет которого осуществлен в соответствии с Федеральным </w:t>
            </w:r>
            <w:hyperlink r:id="rId40" w:history="1">
              <w:r w:rsidRPr="00D53902">
                <w:rPr>
                  <w:rFonts w:ascii="Times New Roman" w:hAnsi="Times New Roman" w:cs="Times New Roman"/>
                  <w:color w:val="0000FF"/>
                  <w:sz w:val="28"/>
                  <w:szCs w:val="28"/>
                </w:rPr>
                <w:t>законом</w:t>
              </w:r>
            </w:hyperlink>
            <w:r w:rsidRPr="00D53902">
              <w:rPr>
                <w:rFonts w:ascii="Times New Roman" w:hAnsi="Times New Roman" w:cs="Times New Roman"/>
                <w:sz w:val="28"/>
                <w:szCs w:val="28"/>
              </w:rPr>
              <w:t xml:space="preserve"> от 13 июля 2015 г. N 218-ФЗ "О государственной регистрации недвижимости" (Собрание законодательства Российской Федерации, 2015, N 29, ст. 4344; </w:t>
            </w:r>
            <w:proofErr w:type="gramStart"/>
            <w:r w:rsidRPr="00D53902">
              <w:rPr>
                <w:rFonts w:ascii="Times New Roman" w:hAnsi="Times New Roman" w:cs="Times New Roman"/>
                <w:sz w:val="28"/>
                <w:szCs w:val="28"/>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D53902">
              <w:rPr>
                <w:rFonts w:ascii="Times New Roman" w:hAnsi="Times New Roman" w:cs="Times New Roman"/>
                <w:sz w:val="28"/>
                <w:szCs w:val="28"/>
              </w:rPr>
              <w:lastRenderedPageBreak/>
              <w:t>машино</w:t>
            </w:r>
            <w:proofErr w:type="spellEnd"/>
            <w:r w:rsidRPr="00D53902">
              <w:rPr>
                <w:rFonts w:ascii="Times New Roman" w:hAnsi="Times New Roman" w:cs="Times New Roman"/>
                <w:sz w:val="28"/>
                <w:szCs w:val="28"/>
              </w:rPr>
              <w:t>-место</w:t>
            </w:r>
            <w:proofErr w:type="gramEnd"/>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земельного участка, здания (строения), сооружения, помещения, </w:t>
            </w:r>
            <w:proofErr w:type="spellStart"/>
            <w:r w:rsidRPr="00D53902">
              <w:rPr>
                <w:rFonts w:ascii="Times New Roman" w:hAnsi="Times New Roman" w:cs="Times New Roman"/>
                <w:sz w:val="28"/>
                <w:szCs w:val="28"/>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Существующий адрес земельного участка, здания (строения), сооружения, помещения, </w:t>
            </w:r>
            <w:proofErr w:type="spellStart"/>
            <w:r w:rsidRPr="00D53902">
              <w:rPr>
                <w:rFonts w:ascii="Times New Roman" w:hAnsi="Times New Roman" w:cs="Times New Roman"/>
                <w:sz w:val="28"/>
                <w:szCs w:val="28"/>
              </w:rPr>
              <w:t>машиноместа</w:t>
            </w:r>
            <w:proofErr w:type="spellEnd"/>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Отсутствием у земельного участка, здания (строения), сооружения, помещения, </w:t>
            </w:r>
            <w:proofErr w:type="spellStart"/>
            <w:r w:rsidRPr="00D53902">
              <w:rPr>
                <w:rFonts w:ascii="Times New Roman" w:hAnsi="Times New Roman" w:cs="Times New Roman"/>
                <w:sz w:val="28"/>
                <w:szCs w:val="28"/>
              </w:rPr>
              <w:t>машино</w:t>
            </w:r>
            <w:proofErr w:type="spellEnd"/>
            <w:r w:rsidRPr="00D53902">
              <w:rPr>
                <w:rFonts w:ascii="Times New Roman" w:hAnsi="Times New Roman" w:cs="Times New Roman"/>
                <w:sz w:val="28"/>
                <w:szCs w:val="28"/>
              </w:rPr>
              <w:t xml:space="preserve">-места, государственный кадастровый учет которого осуществлен в соответствии с Федеральным </w:t>
            </w:r>
            <w:hyperlink r:id="rId41" w:history="1">
              <w:r w:rsidRPr="00D53902">
                <w:rPr>
                  <w:rFonts w:ascii="Times New Roman" w:hAnsi="Times New Roman" w:cs="Times New Roman"/>
                  <w:color w:val="0000FF"/>
                  <w:sz w:val="28"/>
                  <w:szCs w:val="28"/>
                </w:rPr>
                <w:t>законом</w:t>
              </w:r>
            </w:hyperlink>
            <w:r w:rsidRPr="00D53902">
              <w:rPr>
                <w:rFonts w:ascii="Times New Roman" w:hAnsi="Times New Roman" w:cs="Times New Roman"/>
                <w:sz w:val="28"/>
                <w:szCs w:val="28"/>
              </w:rPr>
              <w:t xml:space="preserve"> "О государственной регистрации недвижимости", адреса</w:t>
            </w: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Кадастровый номер земельного участка, здания (строения), сооружения, помещения, </w:t>
            </w:r>
            <w:proofErr w:type="spellStart"/>
            <w:r w:rsidRPr="00D53902">
              <w:rPr>
                <w:rFonts w:ascii="Times New Roman" w:hAnsi="Times New Roman" w:cs="Times New Roman"/>
                <w:sz w:val="28"/>
                <w:szCs w:val="28"/>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0" w:type="dxa"/>
            <w:vMerge/>
            <w:tcBorders>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9"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361"/>
      </w:tblGrid>
      <w:tr w:rsidR="00E6739C" w:rsidRPr="00D53902" w:rsidTr="00431287">
        <w:tc>
          <w:tcPr>
            <w:tcW w:w="6316"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3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36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6316" w:type="dxa"/>
            <w:gridSpan w:val="4"/>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31" w:type="dxa"/>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61" w:type="dxa"/>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lastRenderedPageBreak/>
              <w:t>3.3</w:t>
            </w:r>
          </w:p>
        </w:tc>
        <w:tc>
          <w:tcPr>
            <w:tcW w:w="8470"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Аннулировать адрес объекта адресации:</w:t>
            </w: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Наименование элемента 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Наименование элемента улично-дорожной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Тип и номер помещения, расположенного </w:t>
            </w:r>
            <w:r w:rsidRPr="00D53902">
              <w:rPr>
                <w:rFonts w:ascii="Times New Roman" w:hAnsi="Times New Roman" w:cs="Times New Roman"/>
                <w:sz w:val="28"/>
                <w:szCs w:val="28"/>
              </w:rPr>
              <w:lastRenderedPageBreak/>
              <w:t>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Тип и номер помещения в 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470"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В связи </w:t>
            </w:r>
            <w:proofErr w:type="gramStart"/>
            <w:r w:rsidRPr="00D53902">
              <w:rPr>
                <w:rFonts w:ascii="Times New Roman" w:hAnsi="Times New Roman" w:cs="Times New Roman"/>
                <w:sz w:val="28"/>
                <w:szCs w:val="28"/>
              </w:rPr>
              <w:t>с</w:t>
            </w:r>
            <w:proofErr w:type="gramEnd"/>
            <w:r w:rsidRPr="00D53902">
              <w:rPr>
                <w:rFonts w:ascii="Times New Roman" w:hAnsi="Times New Roman" w:cs="Times New Roman"/>
                <w:sz w:val="28"/>
                <w:szCs w:val="28"/>
              </w:rPr>
              <w:t>:</w:t>
            </w: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3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3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Исключением из Единого государственного реестра недвижимости указанных в </w:t>
            </w:r>
            <w:hyperlink r:id="rId42" w:history="1">
              <w:r w:rsidRPr="00D53902">
                <w:rPr>
                  <w:rFonts w:ascii="Times New Roman" w:hAnsi="Times New Roman" w:cs="Times New Roman"/>
                  <w:color w:val="0000FF"/>
                  <w:sz w:val="28"/>
                  <w:szCs w:val="28"/>
                </w:rPr>
                <w:t>части 7 статьи 72</w:t>
              </w:r>
            </w:hyperlink>
            <w:r w:rsidRPr="00D53902">
              <w:rPr>
                <w:rFonts w:ascii="Times New Roman" w:hAnsi="Times New Roman" w:cs="Times New Roman"/>
                <w:sz w:val="28"/>
                <w:szCs w:val="28"/>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38"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Присвоением объекту адресации нового адреса</w:t>
            </w: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850"/>
      </w:tblGrid>
      <w:tr w:rsidR="00E6739C" w:rsidRPr="00D53902" w:rsidTr="00431287">
        <w:tc>
          <w:tcPr>
            <w:tcW w:w="6316"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31"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9047" w:type="dxa"/>
            <w:gridSpan w:val="15"/>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4</w:t>
            </w:r>
          </w:p>
        </w:tc>
        <w:tc>
          <w:tcPr>
            <w:tcW w:w="8489" w:type="dxa"/>
            <w:gridSpan w:val="1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Собственник объекта адресации или лицо, обладающее иным вещным правом на объект адресации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20"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физическое лицо:</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left="-7"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ИНН (при </w:t>
            </w:r>
            <w:r w:rsidRPr="00D53902">
              <w:rPr>
                <w:rFonts w:ascii="Times New Roman" w:hAnsi="Times New Roman" w:cs="Times New Roman"/>
                <w:sz w:val="28"/>
                <w:szCs w:val="28"/>
              </w:rPr>
              <w:lastRenderedPageBreak/>
              <w:t>наличии):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066"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40"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вид:</w:t>
            </w:r>
          </w:p>
        </w:tc>
        <w:tc>
          <w:tcPr>
            <w:tcW w:w="2240"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серия:</w:t>
            </w:r>
          </w:p>
        </w:tc>
        <w:tc>
          <w:tcPr>
            <w:tcW w:w="850" w:type="dxa"/>
            <w:tcBorders>
              <w:top w:val="single" w:sz="4" w:space="0" w:color="auto"/>
              <w:left w:val="single" w:sz="4" w:space="0" w:color="auto"/>
              <w:bottom w:val="single" w:sz="4" w:space="0" w:color="auto"/>
              <w:right w:val="single" w:sz="4" w:space="0" w:color="auto"/>
            </w:tcBorders>
          </w:tcPr>
          <w:p w:rsidR="00E6739C" w:rsidRPr="00D53902" w:rsidRDefault="00E6739C" w:rsidP="002C0597">
            <w:pPr>
              <w:autoSpaceDE w:val="0"/>
              <w:autoSpaceDN w:val="0"/>
              <w:adjustRightInd w:val="0"/>
              <w:rPr>
                <w:rFonts w:ascii="Times New Roman" w:hAnsi="Times New Roman" w:cs="Times New Roman"/>
                <w:sz w:val="28"/>
                <w:szCs w:val="28"/>
              </w:rPr>
            </w:pPr>
            <w:r w:rsidRPr="00D53902">
              <w:rPr>
                <w:rFonts w:ascii="Times New Roman" w:hAnsi="Times New Roman" w:cs="Times New Roman"/>
                <w:sz w:val="28"/>
                <w:szCs w:val="28"/>
              </w:rPr>
              <w:t>номер:</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066"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40"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066"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дата выдачи:</w:t>
            </w:r>
          </w:p>
        </w:tc>
        <w:tc>
          <w:tcPr>
            <w:tcW w:w="3090"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кем </w:t>
            </w:r>
            <w:proofErr w:type="gramStart"/>
            <w:r w:rsidRPr="00D53902">
              <w:rPr>
                <w:rFonts w:ascii="Times New Roman" w:hAnsi="Times New Roman" w:cs="Times New Roman"/>
                <w:sz w:val="28"/>
                <w:szCs w:val="28"/>
              </w:rPr>
              <w:t>выдан</w:t>
            </w:r>
            <w:proofErr w:type="gramEnd"/>
            <w:r w:rsidRPr="00D53902">
              <w:rPr>
                <w:rFonts w:ascii="Times New Roman" w:hAnsi="Times New Roman" w:cs="Times New Roman"/>
                <w:sz w:val="28"/>
                <w:szCs w:val="28"/>
              </w:rPr>
              <w:t>:</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"__" ______ ____ </w:t>
            </w:r>
            <w:proofErr w:type="gramStart"/>
            <w:r w:rsidRPr="00D53902">
              <w:rPr>
                <w:rFonts w:ascii="Times New Roman" w:hAnsi="Times New Roman" w:cs="Times New Roman"/>
                <w:sz w:val="28"/>
                <w:szCs w:val="28"/>
              </w:rPr>
              <w:t>г</w:t>
            </w:r>
            <w:proofErr w:type="gramEnd"/>
            <w:r w:rsidRPr="00D53902">
              <w:rPr>
                <w:rFonts w:ascii="Times New Roman" w:hAnsi="Times New Roman" w:cs="Times New Roman"/>
                <w:sz w:val="28"/>
                <w:szCs w:val="28"/>
              </w:rPr>
              <w:t>.</w:t>
            </w:r>
          </w:p>
        </w:tc>
        <w:tc>
          <w:tcPr>
            <w:tcW w:w="3090"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066"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090"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адрес электронной почты (при наличии):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894"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20"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421"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1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5006"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1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КПП (для российского юридического лица):</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51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02"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номер регистрации (для иностранного юридического лица):</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"__" ________ ____ </w:t>
            </w:r>
            <w:proofErr w:type="gramStart"/>
            <w:r w:rsidRPr="00D53902">
              <w:rPr>
                <w:rFonts w:ascii="Times New Roman" w:hAnsi="Times New Roman" w:cs="Times New Roman"/>
                <w:sz w:val="28"/>
                <w:szCs w:val="28"/>
              </w:rPr>
              <w:t>г</w:t>
            </w:r>
            <w:proofErr w:type="gramEnd"/>
            <w:r w:rsidRPr="00D53902">
              <w:rPr>
                <w:rFonts w:ascii="Times New Roman" w:hAnsi="Times New Roman" w:cs="Times New Roman"/>
                <w:sz w:val="28"/>
                <w:szCs w:val="28"/>
              </w:rPr>
              <w:t>.</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адрес электронной почты (при наличии):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20"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Вещное право на объект адресации: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9"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20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право собственности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9"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20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право хозяйственного ведения имуществом на объект адресации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9"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20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право оперативного управления имуществом на объект адресации</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9"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20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право пожизненно наследуемого владения земельным участком</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21"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9"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201"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право постоянного (бессрочного) пользования земельным участком</w:t>
            </w:r>
          </w:p>
        </w:tc>
      </w:tr>
      <w:tr w:rsidR="00E6739C" w:rsidRPr="00D53902" w:rsidTr="00431287">
        <w:tc>
          <w:tcPr>
            <w:tcW w:w="55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5</w:t>
            </w:r>
          </w:p>
        </w:tc>
        <w:tc>
          <w:tcPr>
            <w:tcW w:w="8489" w:type="dxa"/>
            <w:gridSpan w:val="1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Лично</w:t>
            </w:r>
          </w:p>
        </w:tc>
        <w:tc>
          <w:tcPr>
            <w:tcW w:w="35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02"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В многофункциональном центре</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41" w:type="dxa"/>
            <w:gridSpan w:val="1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 личном кабинете на Едином портале государственных и муниципальных услуг, РПГУ</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448"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41" w:type="dxa"/>
            <w:gridSpan w:val="1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В личном кабинете федеральной информационной адресной системы</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На адрес электронной </w:t>
            </w:r>
            <w:r w:rsidRPr="00D53902">
              <w:rPr>
                <w:rFonts w:ascii="Times New Roman" w:hAnsi="Times New Roman" w:cs="Times New Roman"/>
                <w:sz w:val="28"/>
                <w:szCs w:val="28"/>
              </w:rPr>
              <w:lastRenderedPageBreak/>
              <w:t>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lastRenderedPageBreak/>
              <w:t>6</w:t>
            </w:r>
          </w:p>
        </w:tc>
        <w:tc>
          <w:tcPr>
            <w:tcW w:w="8489" w:type="dxa"/>
            <w:gridSpan w:val="1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Расписку в получении документов прошу:</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616"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Расписка получена: ___________________________________</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(подпись заявителя)</w:t>
            </w: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58"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48"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41" w:type="dxa"/>
            <w:gridSpan w:val="1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Не направлять</w:t>
            </w: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907"/>
      </w:tblGrid>
      <w:tr w:rsidR="00E6739C" w:rsidRPr="00D53902" w:rsidTr="00431287">
        <w:tc>
          <w:tcPr>
            <w:tcW w:w="6316" w:type="dxa"/>
            <w:gridSpan w:val="9"/>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31"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418"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9065" w:type="dxa"/>
            <w:gridSpan w:val="13"/>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7</w:t>
            </w: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Заявитель:</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96"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Собственник объекта адресации или лицо, обладающее иным вещным правом на объект адресации</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096" w:type="dxa"/>
            <w:gridSpan w:val="11"/>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Представитель собственника объекта адресации или лица, обладающего иным вещным правом на объект адресации</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физическое лицо:</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отчество (полностью) (при наличии):</w:t>
            </w:r>
          </w:p>
        </w:tc>
        <w:tc>
          <w:tcPr>
            <w:tcW w:w="907" w:type="dxa"/>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ИНН (при наличии):</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03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30"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520"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вид:</w:t>
            </w:r>
          </w:p>
        </w:tc>
        <w:tc>
          <w:tcPr>
            <w:tcW w:w="2230"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серия:</w:t>
            </w:r>
          </w:p>
        </w:tc>
        <w:tc>
          <w:tcPr>
            <w:tcW w:w="90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номер:</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520"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03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230"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520"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034"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дата выдачи:</w:t>
            </w:r>
          </w:p>
        </w:tc>
        <w:tc>
          <w:tcPr>
            <w:tcW w:w="3137"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кем </w:t>
            </w:r>
            <w:proofErr w:type="gramStart"/>
            <w:r w:rsidRPr="00D53902">
              <w:rPr>
                <w:rFonts w:ascii="Times New Roman" w:hAnsi="Times New Roman" w:cs="Times New Roman"/>
                <w:sz w:val="28"/>
                <w:szCs w:val="28"/>
              </w:rPr>
              <w:t>выдан</w:t>
            </w:r>
            <w:proofErr w:type="gramEnd"/>
            <w:r w:rsidRPr="00D53902">
              <w:rPr>
                <w:rFonts w:ascii="Times New Roman" w:hAnsi="Times New Roman" w:cs="Times New Roman"/>
                <w:sz w:val="28"/>
                <w:szCs w:val="28"/>
              </w:rPr>
              <w:t>:</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520"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"__" ______ ____ </w:t>
            </w:r>
            <w:proofErr w:type="gramStart"/>
            <w:r w:rsidRPr="00D53902">
              <w:rPr>
                <w:rFonts w:ascii="Times New Roman" w:hAnsi="Times New Roman" w:cs="Times New Roman"/>
                <w:sz w:val="28"/>
                <w:szCs w:val="28"/>
              </w:rPr>
              <w:t>г</w:t>
            </w:r>
            <w:proofErr w:type="gramEnd"/>
            <w:r w:rsidRPr="00D53902">
              <w:rPr>
                <w:rFonts w:ascii="Times New Roman" w:hAnsi="Times New Roman" w:cs="Times New Roman"/>
                <w:sz w:val="28"/>
                <w:szCs w:val="28"/>
              </w:rPr>
              <w:t>.</w:t>
            </w:r>
          </w:p>
        </w:tc>
        <w:tc>
          <w:tcPr>
            <w:tcW w:w="3137"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520"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034" w:type="dxa"/>
            <w:gridSpan w:val="4"/>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137"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адрес электронной почты (при наличии):</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868" w:type="dxa"/>
            <w:gridSpan w:val="6"/>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и реквизиты документа, подтверждающего полномочия представителя:</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84" w:type="dxa"/>
            <w:gridSpan w:val="2"/>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5007" w:type="dxa"/>
            <w:gridSpan w:val="8"/>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353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ИНН (для российского юридического лица):</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353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158" w:type="dxa"/>
            <w:gridSpan w:val="7"/>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дата регистрации (для иностранного юридического лица):</w:t>
            </w:r>
          </w:p>
        </w:tc>
        <w:tc>
          <w:tcPr>
            <w:tcW w:w="2303"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номер регистрации (для иностранного юридического лица):</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"__" _________ ____ </w:t>
            </w:r>
            <w:proofErr w:type="gramStart"/>
            <w:r w:rsidRPr="00D53902">
              <w:rPr>
                <w:rFonts w:ascii="Times New Roman" w:hAnsi="Times New Roman" w:cs="Times New Roman"/>
                <w:sz w:val="28"/>
                <w:szCs w:val="28"/>
              </w:rPr>
              <w:t>г</w:t>
            </w:r>
            <w:proofErr w:type="gramEnd"/>
            <w:r w:rsidRPr="00D53902">
              <w:rPr>
                <w:rFonts w:ascii="Times New Roman" w:hAnsi="Times New Roman" w:cs="Times New Roman"/>
                <w:sz w:val="28"/>
                <w:szCs w:val="28"/>
              </w:rPr>
              <w:t>.</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адрес электронной почты (при </w:t>
            </w:r>
            <w:r w:rsidRPr="00D53902">
              <w:rPr>
                <w:rFonts w:ascii="Times New Roman" w:hAnsi="Times New Roman" w:cs="Times New Roman"/>
                <w:sz w:val="28"/>
                <w:szCs w:val="28"/>
              </w:rPr>
              <w:lastRenderedPageBreak/>
              <w:t>наличии):</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наименование и реквизиты документа, подтверждающего полномочия представителя:</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32"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05"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7691" w:type="dxa"/>
            <w:gridSpan w:val="10"/>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8</w:t>
            </w: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Документы, прилагаемые к заявлению:</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2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Оригинал в количестве ___ экз., на ___ </w:t>
            </w:r>
            <w:proofErr w:type="gramStart"/>
            <w:r w:rsidRPr="00D53902">
              <w:rPr>
                <w:rFonts w:ascii="Times New Roman" w:hAnsi="Times New Roman" w:cs="Times New Roman"/>
                <w:sz w:val="28"/>
                <w:szCs w:val="28"/>
              </w:rPr>
              <w:t>л</w:t>
            </w:r>
            <w:proofErr w:type="gramEnd"/>
            <w:r w:rsidRPr="00D53902">
              <w:rPr>
                <w:rFonts w:ascii="Times New Roman" w:hAnsi="Times New Roman" w:cs="Times New Roman"/>
                <w:sz w:val="28"/>
                <w:szCs w:val="28"/>
              </w:rPr>
              <w:t>.</w:t>
            </w:r>
          </w:p>
        </w:tc>
        <w:tc>
          <w:tcPr>
            <w:tcW w:w="370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Копия в количестве ___ экз., на ___ </w:t>
            </w:r>
            <w:proofErr w:type="gramStart"/>
            <w:r w:rsidRPr="00D53902">
              <w:rPr>
                <w:rFonts w:ascii="Times New Roman" w:hAnsi="Times New Roman" w:cs="Times New Roman"/>
                <w:sz w:val="28"/>
                <w:szCs w:val="28"/>
              </w:rPr>
              <w:t>л</w:t>
            </w:r>
            <w:proofErr w:type="gramEnd"/>
            <w:r w:rsidRPr="00D53902">
              <w:rPr>
                <w:rFonts w:ascii="Times New Roman" w:hAnsi="Times New Roman" w:cs="Times New Roman"/>
                <w:sz w:val="28"/>
                <w:szCs w:val="28"/>
              </w:rPr>
              <w:t>.</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2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Оригинал в количестве ___ экз., на ___ </w:t>
            </w:r>
            <w:proofErr w:type="gramStart"/>
            <w:r w:rsidRPr="00D53902">
              <w:rPr>
                <w:rFonts w:ascii="Times New Roman" w:hAnsi="Times New Roman" w:cs="Times New Roman"/>
                <w:sz w:val="28"/>
                <w:szCs w:val="28"/>
              </w:rPr>
              <w:t>л</w:t>
            </w:r>
            <w:proofErr w:type="gramEnd"/>
            <w:r w:rsidRPr="00D53902">
              <w:rPr>
                <w:rFonts w:ascii="Times New Roman" w:hAnsi="Times New Roman" w:cs="Times New Roman"/>
                <w:sz w:val="28"/>
                <w:szCs w:val="28"/>
              </w:rPr>
              <w:t>.</w:t>
            </w:r>
          </w:p>
        </w:tc>
        <w:tc>
          <w:tcPr>
            <w:tcW w:w="370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Копия в количестве ___ экз., на ___ </w:t>
            </w:r>
            <w:proofErr w:type="gramStart"/>
            <w:r w:rsidRPr="00D53902">
              <w:rPr>
                <w:rFonts w:ascii="Times New Roman" w:hAnsi="Times New Roman" w:cs="Times New Roman"/>
                <w:sz w:val="28"/>
                <w:szCs w:val="28"/>
              </w:rPr>
              <w:t>л</w:t>
            </w:r>
            <w:proofErr w:type="gramEnd"/>
            <w:r w:rsidRPr="00D53902">
              <w:rPr>
                <w:rFonts w:ascii="Times New Roman" w:hAnsi="Times New Roman" w:cs="Times New Roman"/>
                <w:sz w:val="28"/>
                <w:szCs w:val="28"/>
              </w:rPr>
              <w:t>.</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4820"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Оригинал в количестве ___ экз., на ___ </w:t>
            </w:r>
            <w:proofErr w:type="gramStart"/>
            <w:r w:rsidRPr="00D53902">
              <w:rPr>
                <w:rFonts w:ascii="Times New Roman" w:hAnsi="Times New Roman" w:cs="Times New Roman"/>
                <w:sz w:val="28"/>
                <w:szCs w:val="28"/>
              </w:rPr>
              <w:t>л</w:t>
            </w:r>
            <w:proofErr w:type="gramEnd"/>
            <w:r w:rsidRPr="00D53902">
              <w:rPr>
                <w:rFonts w:ascii="Times New Roman" w:hAnsi="Times New Roman" w:cs="Times New Roman"/>
                <w:sz w:val="28"/>
                <w:szCs w:val="28"/>
              </w:rPr>
              <w:t>.</w:t>
            </w:r>
          </w:p>
        </w:tc>
        <w:tc>
          <w:tcPr>
            <w:tcW w:w="3708" w:type="dxa"/>
            <w:gridSpan w:val="6"/>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 xml:space="preserve">Копия в количестве ___ экз., на ___ </w:t>
            </w:r>
            <w:proofErr w:type="gramStart"/>
            <w:r w:rsidRPr="00D53902">
              <w:rPr>
                <w:rFonts w:ascii="Times New Roman" w:hAnsi="Times New Roman" w:cs="Times New Roman"/>
                <w:sz w:val="28"/>
                <w:szCs w:val="28"/>
              </w:rPr>
              <w:t>л</w:t>
            </w:r>
            <w:proofErr w:type="gramEnd"/>
            <w:r w:rsidRPr="00D53902">
              <w:rPr>
                <w:rFonts w:ascii="Times New Roman" w:hAnsi="Times New Roman" w:cs="Times New Roman"/>
                <w:sz w:val="28"/>
                <w:szCs w:val="28"/>
              </w:rPr>
              <w:t>.</w:t>
            </w:r>
          </w:p>
        </w:tc>
      </w:tr>
      <w:tr w:rsidR="00E6739C" w:rsidRPr="00D53902" w:rsidTr="00431287">
        <w:tc>
          <w:tcPr>
            <w:tcW w:w="5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right"/>
              <w:rPr>
                <w:rFonts w:ascii="Times New Roman" w:hAnsi="Times New Roman" w:cs="Times New Roman"/>
                <w:sz w:val="28"/>
                <w:szCs w:val="28"/>
              </w:rPr>
            </w:pPr>
            <w:r w:rsidRPr="00D53902">
              <w:rPr>
                <w:rFonts w:ascii="Times New Roman" w:hAnsi="Times New Roman" w:cs="Times New Roman"/>
                <w:sz w:val="28"/>
                <w:szCs w:val="28"/>
              </w:rPr>
              <w:t>9</w:t>
            </w: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Примечание:</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8" w:type="dxa"/>
            <w:gridSpan w:val="1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417"/>
      </w:tblGrid>
      <w:tr w:rsidR="00E6739C" w:rsidRPr="00D53902" w:rsidTr="00431287">
        <w:tc>
          <w:tcPr>
            <w:tcW w:w="6284" w:type="dxa"/>
            <w:gridSpan w:val="3"/>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63"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Лист N ___</w:t>
            </w:r>
          </w:p>
        </w:tc>
        <w:tc>
          <w:tcPr>
            <w:tcW w:w="141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Всего листов ___</w:t>
            </w:r>
          </w:p>
        </w:tc>
      </w:tr>
      <w:tr w:rsidR="00E6739C" w:rsidRPr="00D53902" w:rsidTr="00431287">
        <w:tc>
          <w:tcPr>
            <w:tcW w:w="6284" w:type="dxa"/>
            <w:gridSpan w:val="3"/>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363" w:type="dxa"/>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1417" w:type="dxa"/>
            <w:tcBorders>
              <w:top w:val="single" w:sz="4" w:space="0" w:color="auto"/>
              <w:bottom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10</w:t>
            </w: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43" w:history="1">
              <w:r w:rsidRPr="00D53902">
                <w:rPr>
                  <w:rFonts w:ascii="Times New Roman" w:hAnsi="Times New Roman" w:cs="Times New Roman"/>
                  <w:color w:val="0000FF"/>
                  <w:sz w:val="28"/>
                  <w:szCs w:val="28"/>
                </w:rPr>
                <w:t>законом</w:t>
              </w:r>
            </w:hyperlink>
            <w:r w:rsidRPr="00D53902">
              <w:rPr>
                <w:rFonts w:ascii="Times New Roman" w:hAnsi="Times New Roman" w:cs="Times New Roman"/>
                <w:sz w:val="28"/>
                <w:szCs w:val="28"/>
              </w:rPr>
              <w:t xml:space="preserve"> "Об инновационном центре "</w:t>
            </w:r>
            <w:proofErr w:type="spellStart"/>
            <w:r w:rsidRPr="00D53902">
              <w:rPr>
                <w:rFonts w:ascii="Times New Roman" w:hAnsi="Times New Roman" w:cs="Times New Roman"/>
                <w:sz w:val="28"/>
                <w:szCs w:val="28"/>
              </w:rPr>
              <w:t>Сколково</w:t>
            </w:r>
            <w:proofErr w:type="spellEnd"/>
            <w:r w:rsidRPr="00D53902">
              <w:rPr>
                <w:rFonts w:ascii="Times New Roman" w:hAnsi="Times New Roman" w:cs="Times New Roman"/>
                <w:sz w:val="28"/>
                <w:szCs w:val="28"/>
              </w:rPr>
              <w:t>", осуществляющими</w:t>
            </w:r>
            <w:proofErr w:type="gramEnd"/>
            <w:r w:rsidRPr="00D53902">
              <w:rPr>
                <w:rFonts w:ascii="Times New Roman" w:hAnsi="Times New Roman" w:cs="Times New Roman"/>
                <w:sz w:val="28"/>
                <w:szCs w:val="28"/>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44" w:history="1">
              <w:r w:rsidRPr="00D53902">
                <w:rPr>
                  <w:rFonts w:ascii="Times New Roman" w:hAnsi="Times New Roman" w:cs="Times New Roman"/>
                  <w:color w:val="0000FF"/>
                  <w:sz w:val="28"/>
                  <w:szCs w:val="28"/>
                </w:rPr>
                <w:t>законом</w:t>
              </w:r>
            </w:hyperlink>
            <w:r w:rsidRPr="00D53902">
              <w:rPr>
                <w:rFonts w:ascii="Times New Roman" w:hAnsi="Times New Roman" w:cs="Times New Roman"/>
                <w:sz w:val="28"/>
                <w:szCs w:val="28"/>
              </w:rPr>
              <w:t xml:space="preserve"> "Об инновационном центре "</w:t>
            </w:r>
            <w:proofErr w:type="spellStart"/>
            <w:r w:rsidRPr="00D53902">
              <w:rPr>
                <w:rFonts w:ascii="Times New Roman" w:hAnsi="Times New Roman" w:cs="Times New Roman"/>
                <w:sz w:val="28"/>
                <w:szCs w:val="28"/>
              </w:rPr>
              <w:t>Сколково</w:t>
            </w:r>
            <w:proofErr w:type="spellEnd"/>
            <w:r w:rsidRPr="00D53902">
              <w:rPr>
                <w:rFonts w:ascii="Times New Roman" w:hAnsi="Times New Roman" w:cs="Times New Roman"/>
                <w:sz w:val="28"/>
                <w:szCs w:val="28"/>
              </w:rPr>
              <w:t>", осуществляющими присвоение, изменение и аннулирование адресов, в целях предоставления государственной услуги.</w:t>
            </w:r>
          </w:p>
        </w:tc>
      </w:tr>
      <w:tr w:rsidR="00E6739C" w:rsidRPr="00D53902" w:rsidTr="00431287">
        <w:tc>
          <w:tcPr>
            <w:tcW w:w="537"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11</w:t>
            </w: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Настоящим также подтверждаю, что:</w:t>
            </w:r>
          </w:p>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сведения, указанные в настоящем заявлении, на дату представления заявления достоверны;</w:t>
            </w:r>
          </w:p>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представленные правоустанавливающи</w:t>
            </w:r>
            <w:proofErr w:type="gramStart"/>
            <w:r w:rsidRPr="00D53902">
              <w:rPr>
                <w:rFonts w:ascii="Times New Roman" w:hAnsi="Times New Roman" w:cs="Times New Roman"/>
                <w:sz w:val="28"/>
                <w:szCs w:val="28"/>
              </w:rPr>
              <w:t>й(</w:t>
            </w:r>
            <w:proofErr w:type="spellStart"/>
            <w:proofErr w:type="gramEnd"/>
            <w:r w:rsidRPr="00D53902">
              <w:rPr>
                <w:rFonts w:ascii="Times New Roman" w:hAnsi="Times New Roman" w:cs="Times New Roman"/>
                <w:sz w:val="28"/>
                <w:szCs w:val="28"/>
              </w:rPr>
              <w:t>ие</w:t>
            </w:r>
            <w:proofErr w:type="spellEnd"/>
            <w:r w:rsidRPr="00D53902">
              <w:rPr>
                <w:rFonts w:ascii="Times New Roman" w:hAnsi="Times New Roman" w:cs="Times New Roman"/>
                <w:sz w:val="28"/>
                <w:szCs w:val="28"/>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E6739C" w:rsidRPr="00D53902" w:rsidTr="00431287">
        <w:tc>
          <w:tcPr>
            <w:tcW w:w="5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12</w:t>
            </w:r>
          </w:p>
        </w:tc>
        <w:tc>
          <w:tcPr>
            <w:tcW w:w="5747"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Подпись</w:t>
            </w:r>
          </w:p>
        </w:tc>
        <w:tc>
          <w:tcPr>
            <w:tcW w:w="2780" w:type="dxa"/>
            <w:gridSpan w:val="2"/>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Дата</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2358" w:type="dxa"/>
            <w:tcBorders>
              <w:top w:val="single" w:sz="4" w:space="0" w:color="auto"/>
              <w:left w:val="single" w:sz="4" w:space="0" w:color="auto"/>
              <w:bottom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_________________</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(подпись)</w:t>
            </w:r>
          </w:p>
        </w:tc>
        <w:tc>
          <w:tcPr>
            <w:tcW w:w="3389" w:type="dxa"/>
            <w:tcBorders>
              <w:top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_______________________</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 xml:space="preserve">"__" ___________ ____ </w:t>
            </w:r>
            <w:proofErr w:type="gramStart"/>
            <w:r w:rsidRPr="00D53902">
              <w:rPr>
                <w:rFonts w:ascii="Times New Roman" w:hAnsi="Times New Roman" w:cs="Times New Roman"/>
                <w:sz w:val="28"/>
                <w:szCs w:val="28"/>
              </w:rPr>
              <w:t>г</w:t>
            </w:r>
            <w:proofErr w:type="gramEnd"/>
            <w:r w:rsidRPr="00D53902">
              <w:rPr>
                <w:rFonts w:ascii="Times New Roman" w:hAnsi="Times New Roman" w:cs="Times New Roman"/>
                <w:sz w:val="28"/>
                <w:szCs w:val="28"/>
              </w:rPr>
              <w:t>.</w:t>
            </w:r>
          </w:p>
        </w:tc>
      </w:tr>
      <w:tr w:rsidR="00E6739C" w:rsidRPr="00D53902" w:rsidTr="00431287">
        <w:tc>
          <w:tcPr>
            <w:tcW w:w="537" w:type="dxa"/>
            <w:vMerge w:val="restart"/>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1</w:t>
            </w:r>
            <w:r w:rsidRPr="00D53902">
              <w:rPr>
                <w:rFonts w:ascii="Times New Roman" w:hAnsi="Times New Roman" w:cs="Times New Roman"/>
                <w:sz w:val="28"/>
                <w:szCs w:val="28"/>
              </w:rPr>
              <w:lastRenderedPageBreak/>
              <w:t>3</w:t>
            </w: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lastRenderedPageBreak/>
              <w:t xml:space="preserve">Отметка специалиста, принявшего заявление и приложенные к </w:t>
            </w:r>
            <w:r w:rsidRPr="00D53902">
              <w:rPr>
                <w:rFonts w:ascii="Times New Roman" w:hAnsi="Times New Roman" w:cs="Times New Roman"/>
                <w:sz w:val="28"/>
                <w:szCs w:val="28"/>
              </w:rPr>
              <w:lastRenderedPageBreak/>
              <w:t>нему документы:</w:t>
            </w: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r w:rsidR="00E6739C" w:rsidRPr="00D53902" w:rsidTr="00431287">
        <w:tc>
          <w:tcPr>
            <w:tcW w:w="537" w:type="dxa"/>
            <w:vMerge/>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c>
          <w:tcPr>
            <w:tcW w:w="8527" w:type="dxa"/>
            <w:gridSpan w:val="4"/>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12" w:name="Par571"/>
      <w:bookmarkEnd w:id="12"/>
      <w:r w:rsidRPr="00D53902">
        <w:rPr>
          <w:rFonts w:ascii="Times New Roman" w:hAnsi="Times New Roman" w:cs="Times New Roman"/>
          <w:sz w:val="28"/>
          <w:szCs w:val="28"/>
        </w:rPr>
        <w:t>&lt;1&gt; Строка дублируется для каждого объединенного земельного участка.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13" w:name="Par572"/>
      <w:bookmarkEnd w:id="13"/>
      <w:r w:rsidRPr="00D53902">
        <w:rPr>
          <w:rFonts w:ascii="Times New Roman" w:hAnsi="Times New Roman" w:cs="Times New Roman"/>
          <w:sz w:val="28"/>
          <w:szCs w:val="28"/>
        </w:rPr>
        <w:t>&lt;2&gt; Строка дублируется для каждого перераспределенного земельного участка.</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14" w:name="Par573"/>
      <w:bookmarkEnd w:id="14"/>
      <w:r w:rsidRPr="00D53902">
        <w:rPr>
          <w:rFonts w:ascii="Times New Roman" w:hAnsi="Times New Roman" w:cs="Times New Roman"/>
          <w:sz w:val="28"/>
          <w:szCs w:val="28"/>
        </w:rPr>
        <w:t>&lt;3&gt; Строка дублируется для каждого разделенного помещения.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bookmarkStart w:id="15" w:name="Par574"/>
      <w:bookmarkEnd w:id="15"/>
      <w:r w:rsidRPr="00D53902">
        <w:rPr>
          <w:rFonts w:ascii="Times New Roman" w:hAnsi="Times New Roman" w:cs="Times New Roman"/>
          <w:sz w:val="28"/>
          <w:szCs w:val="28"/>
        </w:rPr>
        <w:t>&lt;4&gt; Строка дублируется для каждого объединенного помещения.</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Примечание.</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r w:rsidRPr="00D53902">
        <w:rPr>
          <w:rFonts w:ascii="Times New Roman" w:hAnsi="Times New Roman" w:cs="Times New Roman"/>
          <w:sz w:val="28"/>
          <w:szCs w:val="28"/>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E6739C" w:rsidRPr="00D53902" w:rsidTr="00431287">
        <w:tc>
          <w:tcPr>
            <w:tcW w:w="564" w:type="dxa"/>
            <w:tcBorders>
              <w:right w:val="single" w:sz="4" w:space="0" w:color="auto"/>
            </w:tcBorders>
          </w:tcPr>
          <w:p w:rsidR="00E6739C" w:rsidRPr="00D53902" w:rsidRDefault="00E6739C" w:rsidP="00D53902">
            <w:pPr>
              <w:autoSpaceDE w:val="0"/>
              <w:autoSpaceDN w:val="0"/>
              <w:adjustRightInd w:val="0"/>
              <w:ind w:firstLine="709"/>
              <w:jc w:val="right"/>
              <w:rPr>
                <w:rFonts w:ascii="Times New Roman" w:hAnsi="Times New Roman" w:cs="Times New Roman"/>
                <w:sz w:val="28"/>
                <w:szCs w:val="28"/>
              </w:rPr>
            </w:pPr>
            <w:r w:rsidRPr="00D53902">
              <w:rPr>
                <w:rFonts w:ascii="Times New Roman" w:hAnsi="Times New Roman" w:cs="Times New Roman"/>
                <w:sz w:val="28"/>
                <w:szCs w:val="28"/>
              </w:rPr>
              <w:t>(</w:t>
            </w:r>
          </w:p>
        </w:tc>
        <w:tc>
          <w:tcPr>
            <w:tcW w:w="546" w:type="dxa"/>
            <w:tcBorders>
              <w:top w:val="single" w:sz="4" w:space="0" w:color="auto"/>
              <w:left w:val="single" w:sz="4" w:space="0" w:color="auto"/>
              <w:bottom w:val="single" w:sz="4" w:space="0" w:color="auto"/>
              <w:right w:val="single" w:sz="4" w:space="0" w:color="auto"/>
            </w:tcBorders>
          </w:tcPr>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V</w:t>
            </w:r>
          </w:p>
        </w:tc>
        <w:tc>
          <w:tcPr>
            <w:tcW w:w="546" w:type="dxa"/>
            <w:tcBorders>
              <w:left w:val="single" w:sz="4" w:space="0" w:color="auto"/>
            </w:tcBorders>
          </w:tcPr>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t>).</w:t>
            </w:r>
          </w:p>
        </w:tc>
      </w:tr>
    </w:tbl>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w:t>
      </w:r>
      <w:proofErr w:type="spellStart"/>
      <w:r w:rsidRPr="00D53902">
        <w:rPr>
          <w:rFonts w:ascii="Times New Roman" w:hAnsi="Times New Roman" w:cs="Times New Roman"/>
          <w:sz w:val="28"/>
          <w:szCs w:val="28"/>
        </w:rPr>
        <w:t>Федеральным</w:t>
      </w:r>
      <w:proofErr w:type="gramEnd"/>
      <w:r w:rsidR="00544939">
        <w:fldChar w:fldCharType="begin"/>
      </w:r>
      <w:r w:rsidR="00544939">
        <w:instrText xml:space="preserve"> HYPERLINK "consultantplus://offline/ref=C75F932CA75011B4DD40BFA5B3F88F74FD227FAA172E080FA7B290BAEFCEA2464FD83CC71A0F8E5914B290A634qBf8J" </w:instrText>
      </w:r>
      <w:r w:rsidR="00544939">
        <w:fldChar w:fldCharType="separate"/>
      </w:r>
      <w:r w:rsidRPr="00D53902">
        <w:rPr>
          <w:rFonts w:ascii="Times New Roman" w:hAnsi="Times New Roman" w:cs="Times New Roman"/>
          <w:color w:val="0000FF"/>
          <w:sz w:val="28"/>
          <w:szCs w:val="28"/>
        </w:rPr>
        <w:t>законом</w:t>
      </w:r>
      <w:proofErr w:type="spellEnd"/>
      <w:r w:rsidR="00544939">
        <w:rPr>
          <w:rFonts w:ascii="Times New Roman" w:hAnsi="Times New Roman" w:cs="Times New Roman"/>
          <w:color w:val="0000FF"/>
          <w:sz w:val="28"/>
          <w:szCs w:val="28"/>
        </w:rPr>
        <w:fldChar w:fldCharType="end"/>
      </w:r>
      <w:r w:rsidRPr="00D53902">
        <w:rPr>
          <w:rFonts w:ascii="Times New Roman" w:hAnsi="Times New Roman" w:cs="Times New Roman"/>
          <w:sz w:val="28"/>
          <w:szCs w:val="28"/>
        </w:rPr>
        <w:t xml:space="preserve"> "Об </w:t>
      </w:r>
      <w:r w:rsidRPr="00D53902">
        <w:rPr>
          <w:rFonts w:ascii="Times New Roman" w:hAnsi="Times New Roman" w:cs="Times New Roman"/>
          <w:sz w:val="28"/>
          <w:szCs w:val="28"/>
        </w:rPr>
        <w:lastRenderedPageBreak/>
        <w:t>инновационном центре "</w:t>
      </w:r>
      <w:proofErr w:type="spellStart"/>
      <w:r w:rsidRPr="00D53902">
        <w:rPr>
          <w:rFonts w:ascii="Times New Roman" w:hAnsi="Times New Roman" w:cs="Times New Roman"/>
          <w:sz w:val="28"/>
          <w:szCs w:val="28"/>
        </w:rPr>
        <w:t>Сколково</w:t>
      </w:r>
      <w:proofErr w:type="spellEnd"/>
      <w:r w:rsidRPr="00D53902">
        <w:rPr>
          <w:rFonts w:ascii="Times New Roman" w:hAnsi="Times New Roman" w:cs="Times New Roman"/>
          <w:sz w:val="28"/>
          <w:szCs w:val="28"/>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bCs/>
          <w:sz w:val="28"/>
          <w:szCs w:val="28"/>
        </w:rPr>
      </w:pPr>
    </w:p>
    <w:p w:rsidR="00E6739C" w:rsidRPr="00D53902" w:rsidRDefault="00E6739C" w:rsidP="00D53902">
      <w:pPr>
        <w:autoSpaceDE w:val="0"/>
        <w:autoSpaceDN w:val="0"/>
        <w:adjustRightInd w:val="0"/>
        <w:ind w:firstLine="709"/>
        <w:rPr>
          <w:rFonts w:ascii="Times New Roman" w:hAnsi="Times New Roman" w:cs="Times New Roman"/>
          <w:sz w:val="28"/>
          <w:szCs w:val="28"/>
        </w:rPr>
      </w:pPr>
      <w:r w:rsidRPr="00D53902">
        <w:rPr>
          <w:rFonts w:ascii="Times New Roman" w:hAnsi="Times New Roman" w:cs="Times New Roman"/>
          <w:sz w:val="28"/>
          <w:szCs w:val="28"/>
        </w:rPr>
        <w:br w:type="page"/>
      </w:r>
    </w:p>
    <w:p w:rsidR="00E6739C" w:rsidRPr="00D53902" w:rsidRDefault="00E6739C" w:rsidP="00D53902">
      <w:pPr>
        <w:autoSpaceDE w:val="0"/>
        <w:autoSpaceDN w:val="0"/>
        <w:adjustRightInd w:val="0"/>
        <w:ind w:firstLine="709"/>
        <w:jc w:val="right"/>
        <w:outlineLvl w:val="0"/>
        <w:rPr>
          <w:rFonts w:ascii="Times New Roman" w:hAnsi="Times New Roman" w:cs="Times New Roman"/>
          <w:sz w:val="28"/>
          <w:szCs w:val="28"/>
        </w:rPr>
      </w:pPr>
      <w:r w:rsidRPr="00D53902">
        <w:rPr>
          <w:rFonts w:ascii="Times New Roman" w:hAnsi="Times New Roman" w:cs="Times New Roman"/>
          <w:sz w:val="28"/>
          <w:szCs w:val="28"/>
        </w:rPr>
        <w:lastRenderedPageBreak/>
        <w:t>Приложение № 3</w:t>
      </w:r>
    </w:p>
    <w:p w:rsidR="00E6739C" w:rsidRPr="00D53902" w:rsidRDefault="00E6739C" w:rsidP="00D53902">
      <w:pPr>
        <w:autoSpaceDE w:val="0"/>
        <w:autoSpaceDN w:val="0"/>
        <w:adjustRightInd w:val="0"/>
        <w:ind w:firstLine="709"/>
        <w:jc w:val="right"/>
        <w:rPr>
          <w:rFonts w:ascii="Times New Roman" w:hAnsi="Times New Roman" w:cs="Times New Roman"/>
          <w:sz w:val="28"/>
          <w:szCs w:val="28"/>
        </w:rPr>
      </w:pPr>
      <w:r w:rsidRPr="00D53902">
        <w:rPr>
          <w:rFonts w:ascii="Times New Roman" w:hAnsi="Times New Roman" w:cs="Times New Roman"/>
          <w:sz w:val="28"/>
          <w:szCs w:val="28"/>
        </w:rPr>
        <w:t>к Административному регламенту</w:t>
      </w:r>
    </w:p>
    <w:p w:rsidR="00E6739C" w:rsidRPr="00D53902" w:rsidRDefault="00E6739C" w:rsidP="00D53902">
      <w:pPr>
        <w:autoSpaceDE w:val="0"/>
        <w:autoSpaceDN w:val="0"/>
        <w:adjustRightInd w:val="0"/>
        <w:ind w:firstLine="709"/>
        <w:jc w:val="right"/>
        <w:outlineLvl w:val="1"/>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ФОРМА </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РЕШЕНИЯ О ПРИСВОЕНИИ АДРЕСА ОБЪЕКТУ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r w:rsidRPr="00D53902">
        <w:rPr>
          <w:rFonts w:ascii="Times New Roman" w:hAnsi="Times New Roman" w:cs="Times New Roman"/>
          <w:sz w:val="28"/>
          <w:szCs w:val="28"/>
        </w:rPr>
        <w:t>(наименование органа местного самоуправления)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(вид документа)</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от _______________           N 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На  основании  Федерального  </w:t>
      </w:r>
      <w:hyperlink r:id="rId45" w:history="1">
        <w:r w:rsidRPr="00D53902">
          <w:rPr>
            <w:rFonts w:ascii="Times New Roman" w:hAnsi="Times New Roman" w:cs="Times New Roman"/>
            <w:color w:val="0000FF"/>
            <w:sz w:val="28"/>
            <w:szCs w:val="28"/>
          </w:rPr>
          <w:t>закона</w:t>
        </w:r>
      </w:hyperlink>
      <w:r w:rsidRPr="00D53902">
        <w:rPr>
          <w:rFonts w:ascii="Times New Roman" w:hAnsi="Times New Roman" w:cs="Times New Roman"/>
          <w:sz w:val="28"/>
          <w:szCs w:val="28"/>
        </w:rPr>
        <w:t xml:space="preserve">  от  6 октября 2003 г. N 131-ФЗ "Об общих   принципах   организации   местного   самоуправления   в  Российской Федерации",   Федерального   </w:t>
      </w:r>
      <w:hyperlink r:id="rId46" w:history="1">
        <w:r w:rsidRPr="00D53902">
          <w:rPr>
            <w:rFonts w:ascii="Times New Roman" w:hAnsi="Times New Roman" w:cs="Times New Roman"/>
            <w:color w:val="0000FF"/>
            <w:sz w:val="28"/>
            <w:szCs w:val="28"/>
          </w:rPr>
          <w:t>закона</w:t>
        </w:r>
      </w:hyperlink>
      <w:r w:rsidRPr="00D53902">
        <w:rPr>
          <w:rFonts w:ascii="Times New Roman" w:hAnsi="Times New Roman" w:cs="Times New Roman"/>
          <w:sz w:val="28"/>
          <w:szCs w:val="28"/>
        </w:rPr>
        <w:t xml:space="preserve">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w:t>
      </w:r>
      <w:hyperlink r:id="rId47" w:history="1">
        <w:r w:rsidRPr="00D53902">
          <w:rPr>
            <w:rFonts w:ascii="Times New Roman" w:hAnsi="Times New Roman" w:cs="Times New Roman"/>
            <w:color w:val="0000FF"/>
            <w:sz w:val="28"/>
            <w:szCs w:val="28"/>
          </w:rPr>
          <w:t>Правил</w:t>
        </w:r>
      </w:hyperlink>
      <w:r w:rsidRPr="00D53902">
        <w:rPr>
          <w:rFonts w:ascii="Times New Roman" w:hAnsi="Times New Roman" w:cs="Times New Roman"/>
          <w:sz w:val="28"/>
          <w:szCs w:val="28"/>
        </w:rPr>
        <w:t xml:space="preserve"> присвоения,  изменения и</w:t>
      </w:r>
      <w:proofErr w:type="gramEnd"/>
      <w:r w:rsidRPr="00D53902">
        <w:rPr>
          <w:rFonts w:ascii="Times New Roman" w:hAnsi="Times New Roman" w:cs="Times New Roman"/>
          <w:sz w:val="28"/>
          <w:szCs w:val="28"/>
        </w:rPr>
        <w:t xml:space="preserve"> аннулирования адресов, утвержденных постановлением Правительства  Российской  Федерации от 19 ноября 2014 г. N 1221, а также в соответствии </w:t>
      </w:r>
      <w:proofErr w:type="gramStart"/>
      <w:r w:rsidRPr="00D53902">
        <w:rPr>
          <w:rFonts w:ascii="Times New Roman" w:hAnsi="Times New Roman" w:cs="Times New Roman"/>
          <w:sz w:val="28"/>
          <w:szCs w:val="28"/>
        </w:rPr>
        <w:t>с</w:t>
      </w:r>
      <w:proofErr w:type="gramEnd"/>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(указываются реквизиты иных документов, на основании которых принято</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решение о присвоении адреса, включая реквизиты правил присвоения, изменения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и аннулирования адресов, утвержденных муниципальными правовыми актами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и нормативными правовыми актами субъектов Российской Федерации - городов</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федерального значения до дня вступления в силу Федерального </w:t>
      </w:r>
      <w:hyperlink r:id="rId48" w:history="1">
        <w:r w:rsidRPr="00D53902">
          <w:rPr>
            <w:rFonts w:ascii="Times New Roman" w:hAnsi="Times New Roman" w:cs="Times New Roman"/>
            <w:color w:val="0000FF"/>
            <w:sz w:val="28"/>
            <w:szCs w:val="28"/>
          </w:rPr>
          <w:t>закона</w:t>
        </w:r>
      </w:hyperlink>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N 443-ФЗ, и/или реквизиты заявления о присвоении адреса объекту адресации)</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w:t>
      </w:r>
      <w:r w:rsidRPr="00D53902">
        <w:rPr>
          <w:rFonts w:ascii="Times New Roman" w:hAnsi="Times New Roman" w:cs="Times New Roman"/>
          <w:sz w:val="28"/>
          <w:szCs w:val="28"/>
        </w:rPr>
        <w:lastRenderedPageBreak/>
        <w:t>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(наименование органа местного самоуправления)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r w:rsidRPr="00D53902">
        <w:rPr>
          <w:rFonts w:ascii="Times New Roman" w:hAnsi="Times New Roman" w:cs="Times New Roman"/>
          <w:sz w:val="28"/>
          <w:szCs w:val="28"/>
        </w:rPr>
        <w:t>ПОСТАНОВЛЯЕТ:</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1. Присвоить адрес 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(присвоенный объекту адресации адрес)</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следующему объекту адресации 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(вид, наименование, описание местонахождения</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объекта адресации,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кадастровый номер объекта недвижимости, являющегося объектом адресации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(в случае присвоения адреса поставленному на государственный кадастровый</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учет объекту недвижимости),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кадастровые номера, адреса и сведения об объектах недвижимости,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из которых образуется объект адресации (в случае образования объекта</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 результате преобразования существующего объекта или объектов),</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аннулируемый адрес объекта адресации и уникальный номер аннулируемого</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адреса объекта адресации в государственном адресном реестре</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 случае присвоения нового адреса объекту адресации),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другие необходимые сведения, определенные уполномоченным органом</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(при наличии)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     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(должность</w:t>
      </w:r>
      <w:r w:rsidR="00824F5B">
        <w:rPr>
          <w:rFonts w:ascii="Times New Roman" w:hAnsi="Times New Roman" w:cs="Times New Roman"/>
          <w:sz w:val="28"/>
          <w:szCs w:val="28"/>
        </w:rPr>
        <w:t xml:space="preserve">, Ф.И.О.)             </w:t>
      </w:r>
      <w:r w:rsidRPr="00D53902">
        <w:rPr>
          <w:rFonts w:ascii="Times New Roman" w:hAnsi="Times New Roman" w:cs="Times New Roman"/>
          <w:sz w:val="28"/>
          <w:szCs w:val="28"/>
        </w:rPr>
        <w:t xml:space="preserve">   (подпись)                                                                       М.П.</w:t>
      </w:r>
    </w:p>
    <w:p w:rsidR="00E40F94" w:rsidRDefault="00E40F94" w:rsidP="00D53902">
      <w:pPr>
        <w:autoSpaceDE w:val="0"/>
        <w:autoSpaceDN w:val="0"/>
        <w:adjustRightInd w:val="0"/>
        <w:ind w:firstLine="709"/>
        <w:jc w:val="right"/>
        <w:outlineLvl w:val="0"/>
        <w:rPr>
          <w:rFonts w:ascii="Times New Roman" w:hAnsi="Times New Roman" w:cs="Times New Roman"/>
          <w:sz w:val="28"/>
          <w:szCs w:val="28"/>
        </w:rPr>
        <w:sectPr w:rsidR="00E40F94" w:rsidSect="00E6739C">
          <w:pgSz w:w="11906" w:h="16838"/>
          <w:pgMar w:top="1134" w:right="567" w:bottom="1134" w:left="1985" w:header="425" w:footer="1113" w:gutter="0"/>
          <w:pgNumType w:start="0"/>
          <w:cols w:space="708"/>
          <w:titlePg/>
          <w:docGrid w:linePitch="360"/>
        </w:sectPr>
      </w:pPr>
    </w:p>
    <w:p w:rsidR="00E6739C" w:rsidRPr="00D53902" w:rsidRDefault="00E6739C" w:rsidP="00D53902">
      <w:pPr>
        <w:autoSpaceDE w:val="0"/>
        <w:autoSpaceDN w:val="0"/>
        <w:adjustRightInd w:val="0"/>
        <w:ind w:firstLine="709"/>
        <w:jc w:val="right"/>
        <w:outlineLvl w:val="0"/>
        <w:rPr>
          <w:rFonts w:ascii="Times New Roman" w:hAnsi="Times New Roman" w:cs="Times New Roman"/>
          <w:sz w:val="28"/>
          <w:szCs w:val="28"/>
        </w:rPr>
      </w:pPr>
      <w:r w:rsidRPr="00D53902">
        <w:rPr>
          <w:rFonts w:ascii="Times New Roman" w:hAnsi="Times New Roman" w:cs="Times New Roman"/>
          <w:sz w:val="28"/>
          <w:szCs w:val="28"/>
        </w:rPr>
        <w:lastRenderedPageBreak/>
        <w:t>Приложение № 4</w:t>
      </w:r>
    </w:p>
    <w:p w:rsidR="00E6739C" w:rsidRPr="00D53902" w:rsidRDefault="00E6739C" w:rsidP="00D53902">
      <w:pPr>
        <w:autoSpaceDE w:val="0"/>
        <w:autoSpaceDN w:val="0"/>
        <w:adjustRightInd w:val="0"/>
        <w:ind w:firstLine="709"/>
        <w:jc w:val="right"/>
        <w:rPr>
          <w:rFonts w:ascii="Times New Roman" w:hAnsi="Times New Roman" w:cs="Times New Roman"/>
          <w:sz w:val="28"/>
          <w:szCs w:val="28"/>
        </w:rPr>
      </w:pPr>
      <w:r w:rsidRPr="00D53902">
        <w:rPr>
          <w:rFonts w:ascii="Times New Roman" w:hAnsi="Times New Roman" w:cs="Times New Roman"/>
          <w:sz w:val="28"/>
          <w:szCs w:val="28"/>
        </w:rPr>
        <w:t>к Административному регламенту</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ФОРМА </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РЕШЕНИЯ ОБ АННУЛИРОВАНИИ АДРЕСА ОБЪЕКТА АДРЕСАЦИИ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(наименование органа местного самоуправления)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(вид документа)</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от _______________           N 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 xml:space="preserve">На  основании  Федерального  </w:t>
      </w:r>
      <w:hyperlink r:id="rId49" w:history="1">
        <w:r w:rsidRPr="00D53902">
          <w:rPr>
            <w:rFonts w:ascii="Times New Roman" w:hAnsi="Times New Roman" w:cs="Times New Roman"/>
            <w:color w:val="0000FF"/>
            <w:sz w:val="28"/>
            <w:szCs w:val="28"/>
          </w:rPr>
          <w:t>закона</w:t>
        </w:r>
      </w:hyperlink>
      <w:r w:rsidRPr="00D53902">
        <w:rPr>
          <w:rFonts w:ascii="Times New Roman" w:hAnsi="Times New Roman" w:cs="Times New Roman"/>
          <w:sz w:val="28"/>
          <w:szCs w:val="28"/>
        </w:rPr>
        <w:t xml:space="preserve">  от  6 октября 2003 г. N 131-ФЗ "Об общих   принципах   организации   местного   самоуправления   в  Российской Федерации",   Федерального   </w:t>
      </w:r>
      <w:hyperlink r:id="rId50" w:history="1">
        <w:r w:rsidRPr="00D53902">
          <w:rPr>
            <w:rFonts w:ascii="Times New Roman" w:hAnsi="Times New Roman" w:cs="Times New Roman"/>
            <w:color w:val="0000FF"/>
            <w:sz w:val="28"/>
            <w:szCs w:val="28"/>
          </w:rPr>
          <w:t>закона</w:t>
        </w:r>
      </w:hyperlink>
      <w:r w:rsidRPr="00D53902">
        <w:rPr>
          <w:rFonts w:ascii="Times New Roman" w:hAnsi="Times New Roman" w:cs="Times New Roman"/>
          <w:sz w:val="28"/>
          <w:szCs w:val="28"/>
        </w:rPr>
        <w:t xml:space="preserve">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w:t>
      </w:r>
      <w:hyperlink r:id="rId51" w:history="1">
        <w:r w:rsidRPr="00D53902">
          <w:rPr>
            <w:rFonts w:ascii="Times New Roman" w:hAnsi="Times New Roman" w:cs="Times New Roman"/>
            <w:color w:val="0000FF"/>
            <w:sz w:val="28"/>
            <w:szCs w:val="28"/>
          </w:rPr>
          <w:t>Правил</w:t>
        </w:r>
      </w:hyperlink>
      <w:r w:rsidRPr="00D53902">
        <w:rPr>
          <w:rFonts w:ascii="Times New Roman" w:hAnsi="Times New Roman" w:cs="Times New Roman"/>
          <w:sz w:val="28"/>
          <w:szCs w:val="28"/>
        </w:rPr>
        <w:t xml:space="preserve"> присвоения,  изменения и</w:t>
      </w:r>
      <w:proofErr w:type="gramEnd"/>
      <w:r w:rsidRPr="00D53902">
        <w:rPr>
          <w:rFonts w:ascii="Times New Roman" w:hAnsi="Times New Roman" w:cs="Times New Roman"/>
          <w:sz w:val="28"/>
          <w:szCs w:val="28"/>
        </w:rPr>
        <w:t xml:space="preserve"> аннулирования адресов, утвержденных постановлением  Правительства  Российской  Федерации от 19 ноября 2014 г. N 1221, а также в соответствии </w:t>
      </w:r>
      <w:proofErr w:type="gramStart"/>
      <w:r w:rsidRPr="00D53902">
        <w:rPr>
          <w:rFonts w:ascii="Times New Roman" w:hAnsi="Times New Roman" w:cs="Times New Roman"/>
          <w:sz w:val="28"/>
          <w:szCs w:val="28"/>
        </w:rPr>
        <w:t>с</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(указываются реквизиты иных документов, на основании которых принято</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решение о присвоении адреса, включая реквизиты правил присвоения, изменения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и аннулирования адресов, утвержденных муниципальными правовыми актами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и нормативными правовыми актами субъектов Российской Федерации - городов</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федерального значения до дня вступления в силу Федерального </w:t>
      </w:r>
      <w:hyperlink r:id="rId52" w:history="1">
        <w:r w:rsidRPr="00D53902">
          <w:rPr>
            <w:rFonts w:ascii="Times New Roman" w:hAnsi="Times New Roman" w:cs="Times New Roman"/>
            <w:color w:val="0000FF"/>
            <w:sz w:val="28"/>
            <w:szCs w:val="28"/>
          </w:rPr>
          <w:t>закона</w:t>
        </w:r>
      </w:hyperlink>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N 443-ФЗ, и/или реквизиты заявления о присвоении адреса объекту адресации)</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lastRenderedPageBreak/>
        <w:t>(наименование органа местного самоуправления, органа государственной</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власти субъекта Российской Федерации - города федерального значения или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органа местного самоуправления внутригородского муниципального образования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города федерального значения, уполномоченного законом субъекта </w:t>
      </w:r>
      <w:proofErr w:type="gramStart"/>
      <w:r w:rsidRPr="00D53902">
        <w:rPr>
          <w:rFonts w:ascii="Times New Roman" w:hAnsi="Times New Roman" w:cs="Times New Roman"/>
          <w:sz w:val="28"/>
          <w:szCs w:val="28"/>
        </w:rPr>
        <w:t>Российской</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Федерации, а также организации, признаваемой управляющей компанией</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 соответствии с Федеральным </w:t>
      </w:r>
      <w:hyperlink r:id="rId53" w:history="1">
        <w:r w:rsidRPr="00D53902">
          <w:rPr>
            <w:rFonts w:ascii="Times New Roman" w:hAnsi="Times New Roman" w:cs="Times New Roman"/>
            <w:color w:val="0000FF"/>
            <w:sz w:val="28"/>
            <w:szCs w:val="28"/>
          </w:rPr>
          <w:t>законом</w:t>
        </w:r>
      </w:hyperlink>
      <w:r w:rsidRPr="00D53902">
        <w:rPr>
          <w:rFonts w:ascii="Times New Roman" w:hAnsi="Times New Roman" w:cs="Times New Roman"/>
          <w:sz w:val="28"/>
          <w:szCs w:val="28"/>
        </w:rPr>
        <w:t xml:space="preserve"> от 28 сентября 2010 г. N 244-ФЗ</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"Об инновационном центре "</w:t>
      </w:r>
      <w:proofErr w:type="spellStart"/>
      <w:r w:rsidRPr="00D53902">
        <w:rPr>
          <w:rFonts w:ascii="Times New Roman" w:hAnsi="Times New Roman" w:cs="Times New Roman"/>
          <w:sz w:val="28"/>
          <w:szCs w:val="28"/>
        </w:rPr>
        <w:t>Сколково</w:t>
      </w:r>
      <w:proofErr w:type="spellEnd"/>
      <w:r w:rsidRPr="00D53902">
        <w:rPr>
          <w:rFonts w:ascii="Times New Roman" w:hAnsi="Times New Roman" w:cs="Times New Roman"/>
          <w:sz w:val="28"/>
          <w:szCs w:val="28"/>
        </w:rPr>
        <w:t>")</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r w:rsidRPr="00D53902">
        <w:rPr>
          <w:rFonts w:ascii="Times New Roman" w:hAnsi="Times New Roman" w:cs="Times New Roman"/>
          <w:sz w:val="28"/>
          <w:szCs w:val="28"/>
        </w:rPr>
        <w:t>ПОСТАНОВЛЯЕТ:</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1. Аннулировать адрес 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(аннулируемый адрес объекта адресации, уникальный</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номер аннулируемого адреса объекта адресации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в государственном адресном реестре)</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объекта адресации 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(вид и наименование объекта адресации,</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кадастровый номер объекта адресации и дату его снятия с кадастрового учета</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(в случае аннулирования адреса объекта адресации в связи с прекращением</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существования объекта адресации и (или) снятия </w:t>
      </w:r>
      <w:proofErr w:type="gramStart"/>
      <w:r w:rsidRPr="00D53902">
        <w:rPr>
          <w:rFonts w:ascii="Times New Roman" w:hAnsi="Times New Roman" w:cs="Times New Roman"/>
          <w:sz w:val="28"/>
          <w:szCs w:val="28"/>
        </w:rPr>
        <w:t>с</w:t>
      </w:r>
      <w:proofErr w:type="gramEnd"/>
      <w:r w:rsidRPr="00D53902">
        <w:rPr>
          <w:rFonts w:ascii="Times New Roman" w:hAnsi="Times New Roman" w:cs="Times New Roman"/>
          <w:sz w:val="28"/>
          <w:szCs w:val="28"/>
        </w:rPr>
        <w:t xml:space="preserve"> государственного</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кадастрового учета объекта недвижимости, являющегося объектом адресации),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реквизиты решения о присвоении объекту адресации адреса и </w:t>
      </w:r>
      <w:proofErr w:type="gramStart"/>
      <w:r w:rsidRPr="00D53902">
        <w:rPr>
          <w:rFonts w:ascii="Times New Roman" w:hAnsi="Times New Roman" w:cs="Times New Roman"/>
          <w:sz w:val="28"/>
          <w:szCs w:val="28"/>
        </w:rPr>
        <w:t>кадастровый</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номер объекта адресации (в случае аннулирования адреса объекта адресации</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на основании присвоения этому объекту адресации нового адреса),</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другие необходимые сведения, определенные уполномоченным органом</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(при наличии)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по причине 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(причина аннулирования адреса объекта адресации)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     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(должность, Ф.И.О.)                          (подпись)</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М.П.</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right"/>
        <w:outlineLvl w:val="0"/>
        <w:rPr>
          <w:rFonts w:ascii="Times New Roman" w:hAnsi="Times New Roman" w:cs="Times New Roman"/>
          <w:sz w:val="28"/>
          <w:szCs w:val="28"/>
        </w:rPr>
      </w:pPr>
      <w:r w:rsidRPr="00D53902">
        <w:rPr>
          <w:rFonts w:ascii="Times New Roman" w:hAnsi="Times New Roman" w:cs="Times New Roman"/>
          <w:sz w:val="28"/>
          <w:szCs w:val="28"/>
        </w:rPr>
        <w:lastRenderedPageBreak/>
        <w:t>Приложение № 5</w:t>
      </w:r>
    </w:p>
    <w:p w:rsidR="00E6739C" w:rsidRPr="00D53902" w:rsidRDefault="00E6739C" w:rsidP="00D53902">
      <w:pPr>
        <w:autoSpaceDE w:val="0"/>
        <w:autoSpaceDN w:val="0"/>
        <w:adjustRightInd w:val="0"/>
        <w:ind w:firstLine="709"/>
        <w:jc w:val="right"/>
        <w:rPr>
          <w:rFonts w:ascii="Times New Roman" w:hAnsi="Times New Roman" w:cs="Times New Roman"/>
          <w:sz w:val="28"/>
          <w:szCs w:val="28"/>
        </w:rPr>
      </w:pPr>
      <w:r w:rsidRPr="00D53902">
        <w:rPr>
          <w:rFonts w:ascii="Times New Roman" w:hAnsi="Times New Roman" w:cs="Times New Roman"/>
          <w:sz w:val="28"/>
          <w:szCs w:val="28"/>
        </w:rPr>
        <w:t>к Административному регламенту</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ФОРМА </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РЕШЕНИЯ ОБ ОТКАЗЕ В ПРИЕМЕ ДОКУМЕНТОВ, НЕОБХОДИМЫХ ДЛЯ ПРЕДОСТАВЛЕНИЯ МУНИЦИПАЛЬНОЙ УСЛУГИ</w:t>
      </w:r>
    </w:p>
    <w:p w:rsidR="00E6739C" w:rsidRPr="00D53902" w:rsidRDefault="00E6739C" w:rsidP="00D53902">
      <w:pPr>
        <w:autoSpaceDE w:val="0"/>
        <w:autoSpaceDN w:val="0"/>
        <w:adjustRightInd w:val="0"/>
        <w:ind w:firstLine="709"/>
        <w:jc w:val="both"/>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(наименование органа местного самоуправления)</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(Ф.И.О., адрес заявителя (представителя заявителя)</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roofErr w:type="gramStart"/>
      <w:r w:rsidRPr="00D53902">
        <w:rPr>
          <w:rFonts w:ascii="Times New Roman" w:hAnsi="Times New Roman" w:cs="Times New Roman"/>
          <w:sz w:val="28"/>
          <w:szCs w:val="28"/>
        </w:rPr>
        <w:t>(регистрационный номер заявления о присвоении объекту</w:t>
      </w:r>
      <w:proofErr w:type="gramEnd"/>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адресации адреса или аннулировании его адреса)</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r w:rsidRPr="00D53902">
        <w:rPr>
          <w:rFonts w:ascii="Times New Roman" w:hAnsi="Times New Roman" w:cs="Times New Roman"/>
          <w:sz w:val="28"/>
          <w:szCs w:val="28"/>
        </w:rPr>
        <w:t>Решение об отказе</w:t>
      </w:r>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r w:rsidRPr="00D53902">
        <w:rPr>
          <w:rFonts w:ascii="Times New Roman" w:hAnsi="Times New Roman" w:cs="Times New Roman"/>
          <w:sz w:val="28"/>
          <w:szCs w:val="28"/>
        </w:rPr>
        <w:t>в приеме документов, необходимых для предоставления услуги</w:t>
      </w:r>
    </w:p>
    <w:p w:rsidR="00E6739C" w:rsidRPr="00D53902" w:rsidRDefault="00E6739C" w:rsidP="00D53902">
      <w:pPr>
        <w:autoSpaceDE w:val="0"/>
        <w:autoSpaceDN w:val="0"/>
        <w:adjustRightInd w:val="0"/>
        <w:ind w:firstLine="709"/>
        <w:jc w:val="center"/>
        <w:outlineLvl w:val="0"/>
        <w:rPr>
          <w:rFonts w:ascii="Times New Roman" w:hAnsi="Times New Roman" w:cs="Times New Roman"/>
          <w:sz w:val="28"/>
          <w:szCs w:val="28"/>
        </w:rPr>
      </w:pPr>
      <w:r w:rsidRPr="00D53902">
        <w:rPr>
          <w:rFonts w:ascii="Times New Roman" w:hAnsi="Times New Roman" w:cs="Times New Roman"/>
          <w:sz w:val="28"/>
          <w:szCs w:val="28"/>
        </w:rPr>
        <w:t>от ___________       N 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Дополнительно информируем:</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___________________________________________________________________________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указывается дополнительная информация (при необходимости)</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lastRenderedPageBreak/>
        <w:t xml:space="preserve">    Вы  вправе  повторно  обратиться  в Администрацию с заявлением о предоставлении услуги после устранения указанных нарушений.</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Данный   отказ   может   быть  обжалован  в  досудебном  порядке  путем направления жалобы в Администрацию, а также в судебном порядке.</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_________________________________________                 _________________</w:t>
      </w:r>
    </w:p>
    <w:p w:rsidR="00E6739C" w:rsidRPr="00D53902" w:rsidRDefault="00E6739C" w:rsidP="00D53902">
      <w:pPr>
        <w:autoSpaceDE w:val="0"/>
        <w:autoSpaceDN w:val="0"/>
        <w:adjustRightInd w:val="0"/>
        <w:ind w:firstLine="709"/>
        <w:jc w:val="both"/>
        <w:outlineLvl w:val="0"/>
        <w:rPr>
          <w:rFonts w:ascii="Times New Roman" w:hAnsi="Times New Roman" w:cs="Times New Roman"/>
          <w:sz w:val="28"/>
          <w:szCs w:val="28"/>
        </w:rPr>
      </w:pPr>
      <w:r w:rsidRPr="00D53902">
        <w:rPr>
          <w:rFonts w:ascii="Times New Roman" w:hAnsi="Times New Roman" w:cs="Times New Roman"/>
          <w:sz w:val="28"/>
          <w:szCs w:val="28"/>
        </w:rPr>
        <w:t xml:space="preserve">           (должность, Ф.И.О.)                                                                  (подпись)</w:t>
      </w:r>
    </w:p>
    <w:p w:rsidR="00E40F94" w:rsidRDefault="00E40F94" w:rsidP="00D53902">
      <w:pPr>
        <w:autoSpaceDE w:val="0"/>
        <w:autoSpaceDN w:val="0"/>
        <w:adjustRightInd w:val="0"/>
        <w:ind w:firstLine="709"/>
        <w:jc w:val="right"/>
        <w:outlineLvl w:val="0"/>
        <w:rPr>
          <w:rFonts w:ascii="Times New Roman" w:hAnsi="Times New Roman" w:cs="Times New Roman"/>
          <w:sz w:val="28"/>
          <w:szCs w:val="28"/>
        </w:rPr>
        <w:sectPr w:rsidR="00E40F94" w:rsidSect="00E6739C">
          <w:pgSz w:w="11906" w:h="16838"/>
          <w:pgMar w:top="1134" w:right="567" w:bottom="1134" w:left="1985" w:header="425" w:footer="1113" w:gutter="0"/>
          <w:pgNumType w:start="0"/>
          <w:cols w:space="708"/>
          <w:titlePg/>
          <w:docGrid w:linePitch="360"/>
        </w:sectPr>
      </w:pPr>
    </w:p>
    <w:p w:rsidR="00E6739C" w:rsidRPr="00D53902" w:rsidRDefault="00E6739C" w:rsidP="00D53902">
      <w:pPr>
        <w:autoSpaceDE w:val="0"/>
        <w:autoSpaceDN w:val="0"/>
        <w:adjustRightInd w:val="0"/>
        <w:ind w:firstLine="709"/>
        <w:jc w:val="right"/>
        <w:outlineLvl w:val="0"/>
        <w:rPr>
          <w:rFonts w:ascii="Times New Roman" w:hAnsi="Times New Roman" w:cs="Times New Roman"/>
          <w:sz w:val="28"/>
          <w:szCs w:val="28"/>
        </w:rPr>
      </w:pPr>
      <w:r w:rsidRPr="00D53902">
        <w:rPr>
          <w:rFonts w:ascii="Times New Roman" w:hAnsi="Times New Roman" w:cs="Times New Roman"/>
          <w:sz w:val="28"/>
          <w:szCs w:val="28"/>
        </w:rPr>
        <w:lastRenderedPageBreak/>
        <w:t>Приложение № 6</w:t>
      </w:r>
    </w:p>
    <w:p w:rsidR="00E6739C" w:rsidRPr="00D53902" w:rsidRDefault="00E6739C" w:rsidP="00D53902">
      <w:pPr>
        <w:autoSpaceDE w:val="0"/>
        <w:autoSpaceDN w:val="0"/>
        <w:adjustRightInd w:val="0"/>
        <w:ind w:firstLine="709"/>
        <w:jc w:val="right"/>
        <w:rPr>
          <w:rFonts w:ascii="Times New Roman" w:hAnsi="Times New Roman" w:cs="Times New Roman"/>
          <w:sz w:val="28"/>
          <w:szCs w:val="28"/>
        </w:rPr>
      </w:pPr>
      <w:r w:rsidRPr="00D53902">
        <w:rPr>
          <w:rFonts w:ascii="Times New Roman" w:hAnsi="Times New Roman" w:cs="Times New Roman"/>
          <w:sz w:val="28"/>
          <w:szCs w:val="28"/>
        </w:rPr>
        <w:t>к Административному регламенту</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ФОРМА РЕШЕНИЯ</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ОБ ОТКАЗЕ В ПРИСВОЕНИИ ОБЪЕКТУ АДРЕСАЦИИ АДРЕСА</w:t>
      </w:r>
    </w:p>
    <w:p w:rsidR="00E6739C" w:rsidRPr="00D53902" w:rsidRDefault="00E6739C" w:rsidP="00D53902">
      <w:pPr>
        <w:autoSpaceDE w:val="0"/>
        <w:autoSpaceDN w:val="0"/>
        <w:adjustRightInd w:val="0"/>
        <w:ind w:firstLine="709"/>
        <w:jc w:val="center"/>
        <w:rPr>
          <w:rFonts w:ascii="Times New Roman" w:hAnsi="Times New Roman" w:cs="Times New Roman"/>
          <w:sz w:val="28"/>
          <w:szCs w:val="28"/>
        </w:rPr>
      </w:pPr>
      <w:r w:rsidRPr="00D53902">
        <w:rPr>
          <w:rFonts w:ascii="Times New Roman" w:hAnsi="Times New Roman" w:cs="Times New Roman"/>
          <w:sz w:val="28"/>
          <w:szCs w:val="28"/>
        </w:rPr>
        <w:t xml:space="preserve">ИЛИ </w:t>
      </w:r>
      <w:proofErr w:type="gramStart"/>
      <w:r w:rsidRPr="00D53902">
        <w:rPr>
          <w:rFonts w:ascii="Times New Roman" w:hAnsi="Times New Roman" w:cs="Times New Roman"/>
          <w:sz w:val="28"/>
          <w:szCs w:val="28"/>
        </w:rPr>
        <w:t>АННУЛИРОВАНИИ</w:t>
      </w:r>
      <w:proofErr w:type="gramEnd"/>
      <w:r w:rsidRPr="00D53902">
        <w:rPr>
          <w:rFonts w:ascii="Times New Roman" w:hAnsi="Times New Roman" w:cs="Times New Roman"/>
          <w:sz w:val="28"/>
          <w:szCs w:val="28"/>
        </w:rPr>
        <w:t xml:space="preserve"> ЕГО АДРЕСА</w:t>
      </w:r>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r w:rsidRPr="00D53902">
        <w:rPr>
          <w:b w:val="0"/>
          <w:bCs/>
          <w:szCs w:val="28"/>
          <w:lang w:val="ru-RU"/>
        </w:rPr>
        <w:lastRenderedPageBreak/>
        <w:t xml:space="preserve">                                    ______________________________                                  ______________________________</w:t>
      </w:r>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proofErr w:type="gramStart"/>
      <w:r w:rsidRPr="00D53902">
        <w:rPr>
          <w:b w:val="0"/>
          <w:bCs/>
          <w:szCs w:val="28"/>
          <w:lang w:val="ru-RU"/>
        </w:rPr>
        <w:t>(Ф.И.О., адрес заявителя</w:t>
      </w:r>
      <w:proofErr w:type="gramEnd"/>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r w:rsidRPr="00D53902">
        <w:rPr>
          <w:b w:val="0"/>
          <w:bCs/>
          <w:szCs w:val="28"/>
          <w:lang w:val="ru-RU"/>
        </w:rPr>
        <w:t xml:space="preserve">       (представителя) заявителя)                                            ______________________________</w:t>
      </w:r>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proofErr w:type="gramStart"/>
      <w:r w:rsidRPr="00D53902">
        <w:rPr>
          <w:b w:val="0"/>
          <w:bCs/>
          <w:szCs w:val="28"/>
          <w:lang w:val="ru-RU"/>
        </w:rPr>
        <w:t>(регистрационный номер</w:t>
      </w:r>
      <w:proofErr w:type="gramEnd"/>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r w:rsidRPr="00D53902">
        <w:rPr>
          <w:b w:val="0"/>
          <w:bCs/>
          <w:szCs w:val="28"/>
          <w:lang w:val="ru-RU"/>
        </w:rPr>
        <w:t>заявления о присвоении</w:t>
      </w:r>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r w:rsidRPr="00D53902">
        <w:rPr>
          <w:b w:val="0"/>
          <w:bCs/>
          <w:szCs w:val="28"/>
          <w:lang w:val="ru-RU"/>
        </w:rPr>
        <w:t>объекту адресации адреса</w:t>
      </w:r>
    </w:p>
    <w:p w:rsidR="00E6739C" w:rsidRPr="00D53902" w:rsidRDefault="00E6739C" w:rsidP="00D53902">
      <w:pPr>
        <w:pStyle w:val="1"/>
        <w:autoSpaceDE w:val="0"/>
        <w:autoSpaceDN w:val="0"/>
        <w:adjustRightInd w:val="0"/>
        <w:spacing w:after="0" w:line="240" w:lineRule="auto"/>
        <w:ind w:firstLine="709"/>
        <w:jc w:val="right"/>
        <w:rPr>
          <w:b w:val="0"/>
          <w:bCs/>
          <w:szCs w:val="28"/>
          <w:lang w:val="ru-RU"/>
        </w:rPr>
      </w:pPr>
      <w:r w:rsidRPr="00D53902">
        <w:rPr>
          <w:b w:val="0"/>
          <w:bCs/>
          <w:szCs w:val="28"/>
          <w:lang w:val="ru-RU"/>
        </w:rPr>
        <w:t xml:space="preserve">или </w:t>
      </w:r>
      <w:proofErr w:type="gramStart"/>
      <w:r w:rsidRPr="00D53902">
        <w:rPr>
          <w:b w:val="0"/>
          <w:bCs/>
          <w:szCs w:val="28"/>
          <w:lang w:val="ru-RU"/>
        </w:rPr>
        <w:t>аннулировании</w:t>
      </w:r>
      <w:proofErr w:type="gramEnd"/>
      <w:r w:rsidRPr="00D53902">
        <w:rPr>
          <w:b w:val="0"/>
          <w:bCs/>
          <w:szCs w:val="28"/>
          <w:lang w:val="ru-RU"/>
        </w:rPr>
        <w:t xml:space="preserve"> его адреса)</w:t>
      </w:r>
    </w:p>
    <w:p w:rsidR="00E6739C" w:rsidRPr="00D53902" w:rsidRDefault="00E6739C" w:rsidP="00D53902">
      <w:pPr>
        <w:pStyle w:val="1"/>
        <w:autoSpaceDE w:val="0"/>
        <w:autoSpaceDN w:val="0"/>
        <w:adjustRightInd w:val="0"/>
        <w:spacing w:after="0" w:line="240" w:lineRule="auto"/>
        <w:ind w:firstLine="709"/>
        <w:rPr>
          <w:b w:val="0"/>
          <w:bCs/>
          <w:szCs w:val="28"/>
          <w:lang w:val="ru-RU"/>
        </w:rPr>
      </w:pPr>
    </w:p>
    <w:p w:rsidR="00E6739C" w:rsidRPr="00D53902" w:rsidRDefault="00E6739C" w:rsidP="00D53902">
      <w:pPr>
        <w:pStyle w:val="1"/>
        <w:autoSpaceDE w:val="0"/>
        <w:autoSpaceDN w:val="0"/>
        <w:adjustRightInd w:val="0"/>
        <w:spacing w:after="0" w:line="240" w:lineRule="auto"/>
        <w:ind w:firstLine="709"/>
        <w:rPr>
          <w:b w:val="0"/>
          <w:bCs/>
          <w:szCs w:val="28"/>
          <w:lang w:val="ru-RU"/>
        </w:rPr>
      </w:pPr>
      <w:r w:rsidRPr="00D53902">
        <w:rPr>
          <w:b w:val="0"/>
          <w:bCs/>
          <w:szCs w:val="28"/>
          <w:lang w:val="ru-RU"/>
        </w:rPr>
        <w:t>Решение</w:t>
      </w:r>
    </w:p>
    <w:p w:rsidR="00E6739C" w:rsidRPr="00D53902" w:rsidRDefault="00E6739C" w:rsidP="00D53902">
      <w:pPr>
        <w:pStyle w:val="1"/>
        <w:autoSpaceDE w:val="0"/>
        <w:autoSpaceDN w:val="0"/>
        <w:adjustRightInd w:val="0"/>
        <w:spacing w:after="0" w:line="240" w:lineRule="auto"/>
        <w:ind w:firstLine="709"/>
        <w:rPr>
          <w:b w:val="0"/>
          <w:bCs/>
          <w:szCs w:val="28"/>
          <w:lang w:val="ru-RU"/>
        </w:rPr>
      </w:pPr>
      <w:r w:rsidRPr="00D53902">
        <w:rPr>
          <w:b w:val="0"/>
          <w:bCs/>
          <w:szCs w:val="28"/>
          <w:lang w:val="ru-RU"/>
        </w:rPr>
        <w:t>об отказе в присвоении объекту адресации адреса</w:t>
      </w:r>
    </w:p>
    <w:p w:rsidR="00E6739C" w:rsidRPr="00D53902" w:rsidRDefault="00E6739C" w:rsidP="00D53902">
      <w:pPr>
        <w:pStyle w:val="1"/>
        <w:autoSpaceDE w:val="0"/>
        <w:autoSpaceDN w:val="0"/>
        <w:adjustRightInd w:val="0"/>
        <w:spacing w:after="0" w:line="240" w:lineRule="auto"/>
        <w:ind w:firstLine="709"/>
        <w:rPr>
          <w:b w:val="0"/>
          <w:bCs/>
          <w:szCs w:val="28"/>
          <w:lang w:val="ru-RU"/>
        </w:rPr>
      </w:pPr>
      <w:r w:rsidRPr="00D53902">
        <w:rPr>
          <w:b w:val="0"/>
          <w:bCs/>
          <w:szCs w:val="28"/>
          <w:lang w:val="ru-RU"/>
        </w:rPr>
        <w:t xml:space="preserve">или </w:t>
      </w:r>
      <w:proofErr w:type="gramStart"/>
      <w:r w:rsidRPr="00D53902">
        <w:rPr>
          <w:b w:val="0"/>
          <w:bCs/>
          <w:szCs w:val="28"/>
          <w:lang w:val="ru-RU"/>
        </w:rPr>
        <w:t>аннулировании</w:t>
      </w:r>
      <w:proofErr w:type="gramEnd"/>
      <w:r w:rsidRPr="00D53902">
        <w:rPr>
          <w:b w:val="0"/>
          <w:bCs/>
          <w:szCs w:val="28"/>
          <w:lang w:val="ru-RU"/>
        </w:rPr>
        <w:t xml:space="preserve"> его адреса</w:t>
      </w:r>
    </w:p>
    <w:p w:rsidR="00E6739C" w:rsidRPr="00D53902" w:rsidRDefault="00E6739C" w:rsidP="00D53902">
      <w:pPr>
        <w:pStyle w:val="1"/>
        <w:autoSpaceDE w:val="0"/>
        <w:autoSpaceDN w:val="0"/>
        <w:adjustRightInd w:val="0"/>
        <w:spacing w:line="240" w:lineRule="auto"/>
        <w:ind w:firstLine="709"/>
        <w:rPr>
          <w:b w:val="0"/>
          <w:bCs/>
          <w:szCs w:val="28"/>
          <w:lang w:val="ru-RU"/>
        </w:rPr>
      </w:pPr>
      <w:r w:rsidRPr="00D53902">
        <w:rPr>
          <w:b w:val="0"/>
          <w:bCs/>
          <w:szCs w:val="28"/>
          <w:lang w:val="ru-RU"/>
        </w:rPr>
        <w:t xml:space="preserve">от ___________ </w:t>
      </w:r>
      <w:r w:rsidRPr="00D53902">
        <w:rPr>
          <w:b w:val="0"/>
          <w:bCs/>
          <w:szCs w:val="28"/>
        </w:rPr>
        <w:t>N</w:t>
      </w:r>
      <w:r w:rsidRPr="00D53902">
        <w:rPr>
          <w:b w:val="0"/>
          <w:bCs/>
          <w:szCs w:val="28"/>
          <w:lang w:val="ru-RU"/>
        </w:rPr>
        <w:t xml:space="preserve"> 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___________________________________________________________________________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___________________________________________________________________________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(наименование органа местного самоуправления)</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сообщает, что 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proofErr w:type="gramStart"/>
      <w:r w:rsidRPr="00D53902">
        <w:rPr>
          <w:b w:val="0"/>
          <w:bCs/>
          <w:szCs w:val="28"/>
          <w:lang w:val="ru-RU"/>
        </w:rPr>
        <w:t>(Ф.И.О. заявителя в дательном падеже, наименование, номер</w:t>
      </w:r>
      <w:proofErr w:type="gramEnd"/>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и дата выдачи документа,</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___________________________________________________________________________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proofErr w:type="gramStart"/>
      <w:r w:rsidRPr="00D53902">
        <w:rPr>
          <w:b w:val="0"/>
          <w:bCs/>
          <w:szCs w:val="28"/>
          <w:lang w:val="ru-RU"/>
        </w:rPr>
        <w:t>подтверждающего личность, почтовый адрес - для физического лица;</w:t>
      </w:r>
      <w:proofErr w:type="gramEnd"/>
    </w:p>
    <w:p w:rsidR="00E6739C" w:rsidRPr="00D53902" w:rsidRDefault="00E6739C" w:rsidP="00D53902">
      <w:pPr>
        <w:pStyle w:val="1"/>
        <w:autoSpaceDE w:val="0"/>
        <w:autoSpaceDN w:val="0"/>
        <w:adjustRightInd w:val="0"/>
        <w:spacing w:line="240" w:lineRule="auto"/>
        <w:ind w:firstLine="709"/>
        <w:jc w:val="both"/>
        <w:rPr>
          <w:b w:val="0"/>
          <w:bCs/>
          <w:szCs w:val="28"/>
          <w:lang w:val="ru-RU"/>
        </w:rPr>
      </w:pPr>
      <w:proofErr w:type="gramStart"/>
      <w:r w:rsidRPr="00D53902">
        <w:rPr>
          <w:b w:val="0"/>
          <w:bCs/>
          <w:szCs w:val="28"/>
          <w:lang w:val="ru-RU"/>
        </w:rPr>
        <w:t>полное наименование, ИНН, КПП (для</w:t>
      </w:r>
      <w:proofErr w:type="gramEnd"/>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___________________________________________________________________________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российского юридического лица), страна, дата и номер регистрации</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(для иностранного юридического лица),</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почтовый адрес - для юридического лица)</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на  основании  </w:t>
      </w:r>
      <w:hyperlink r:id="rId54" w:history="1">
        <w:r w:rsidRPr="00D53902">
          <w:rPr>
            <w:b w:val="0"/>
            <w:bCs/>
            <w:color w:val="0000FF"/>
            <w:szCs w:val="28"/>
            <w:lang w:val="ru-RU"/>
          </w:rPr>
          <w:t>Правил</w:t>
        </w:r>
      </w:hyperlink>
      <w:r w:rsidRPr="00D53902">
        <w:rPr>
          <w:b w:val="0"/>
          <w:bCs/>
          <w:szCs w:val="28"/>
          <w:lang w:val="ru-RU"/>
        </w:rPr>
        <w:t xml:space="preserve">  присвоения,  изменения  и   аннулирования   адресов,</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proofErr w:type="gramStart"/>
      <w:r w:rsidRPr="00D53902">
        <w:rPr>
          <w:b w:val="0"/>
          <w:bCs/>
          <w:szCs w:val="28"/>
          <w:lang w:val="ru-RU"/>
        </w:rPr>
        <w:t>утвержденных</w:t>
      </w:r>
      <w:proofErr w:type="gramEnd"/>
      <w:r w:rsidRPr="00D53902">
        <w:rPr>
          <w:b w:val="0"/>
          <w:bCs/>
          <w:szCs w:val="28"/>
          <w:lang w:val="ru-RU"/>
        </w:rPr>
        <w:t xml:space="preserve"> постановлением Правительства Российской Федерации от 19 ноября</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2014 г.  </w:t>
      </w:r>
      <w:r w:rsidRPr="00D53902">
        <w:rPr>
          <w:b w:val="0"/>
          <w:bCs/>
          <w:szCs w:val="28"/>
        </w:rPr>
        <w:t>N</w:t>
      </w:r>
      <w:r w:rsidRPr="00D53902">
        <w:rPr>
          <w:b w:val="0"/>
          <w:bCs/>
          <w:szCs w:val="28"/>
          <w:lang w:val="ru-RU"/>
        </w:rPr>
        <w:t xml:space="preserve"> 1221,  отказано  в  присвоении (аннулировании) адреса следующему</w:t>
      </w:r>
    </w:p>
    <w:p w:rsidR="00E6739C" w:rsidRPr="00431287" w:rsidRDefault="00E6739C"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(нужное</w:t>
      </w:r>
      <w:r w:rsidR="00322CC0">
        <w:rPr>
          <w:b w:val="0"/>
          <w:bCs/>
          <w:szCs w:val="28"/>
          <w:lang w:val="ru-RU"/>
        </w:rPr>
        <w:t xml:space="preserve"> </w:t>
      </w:r>
      <w:r w:rsidRPr="00431287">
        <w:rPr>
          <w:b w:val="0"/>
          <w:bCs/>
          <w:szCs w:val="28"/>
          <w:lang w:val="ru-RU"/>
        </w:rPr>
        <w:t>подчеркнуть)</w:t>
      </w:r>
    </w:p>
    <w:p w:rsidR="00E6739C" w:rsidRPr="00431287" w:rsidRDefault="00322CC0"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О</w:t>
      </w:r>
      <w:r w:rsidR="00E6739C" w:rsidRPr="00431287">
        <w:rPr>
          <w:b w:val="0"/>
          <w:bCs/>
          <w:szCs w:val="28"/>
          <w:lang w:val="ru-RU"/>
        </w:rPr>
        <w:t>бъекту</w:t>
      </w:r>
      <w:r>
        <w:rPr>
          <w:b w:val="0"/>
          <w:bCs/>
          <w:szCs w:val="28"/>
          <w:lang w:val="ru-RU"/>
        </w:rPr>
        <w:t xml:space="preserve"> </w:t>
      </w:r>
      <w:r w:rsidR="00E6739C" w:rsidRPr="00431287">
        <w:rPr>
          <w:b w:val="0"/>
          <w:bCs/>
          <w:szCs w:val="28"/>
          <w:lang w:val="ru-RU"/>
        </w:rPr>
        <w:t>адресации 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proofErr w:type="gramStart"/>
      <w:r w:rsidRPr="00D53902">
        <w:rPr>
          <w:b w:val="0"/>
          <w:bCs/>
          <w:szCs w:val="28"/>
          <w:lang w:val="ru-RU"/>
        </w:rPr>
        <w:t>(вид и наименование объекта адресации, описание</w:t>
      </w:r>
      <w:proofErr w:type="gramEnd"/>
    </w:p>
    <w:p w:rsidR="00E6739C" w:rsidRPr="00431287" w:rsidRDefault="00E6739C"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lastRenderedPageBreak/>
        <w:t>___________________________________________________________________________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местонахождения объекта адресации в случае обращения заявителя</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о присвоении объекту адресации адреса,</w:t>
      </w:r>
    </w:p>
    <w:p w:rsidR="00E6739C" w:rsidRPr="00431287" w:rsidRDefault="00E6739C"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___________________________________________________________________________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адрес объекта адресации в случае обращения заявителя</w:t>
      </w:r>
    </w:p>
    <w:p w:rsidR="00E6739C" w:rsidRPr="00431287" w:rsidRDefault="00E6739C"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об</w:t>
      </w:r>
      <w:r w:rsidR="00322CC0">
        <w:rPr>
          <w:b w:val="0"/>
          <w:bCs/>
          <w:szCs w:val="28"/>
          <w:lang w:val="ru-RU"/>
        </w:rPr>
        <w:t xml:space="preserve"> </w:t>
      </w:r>
      <w:r w:rsidRPr="00431287">
        <w:rPr>
          <w:b w:val="0"/>
          <w:bCs/>
          <w:szCs w:val="28"/>
          <w:lang w:val="ru-RU"/>
        </w:rPr>
        <w:t>аннулировании</w:t>
      </w:r>
      <w:r w:rsidR="00322CC0">
        <w:rPr>
          <w:b w:val="0"/>
          <w:bCs/>
          <w:szCs w:val="28"/>
          <w:lang w:val="ru-RU"/>
        </w:rPr>
        <w:t xml:space="preserve"> </w:t>
      </w:r>
      <w:r w:rsidRPr="00431287">
        <w:rPr>
          <w:b w:val="0"/>
          <w:bCs/>
          <w:szCs w:val="28"/>
          <w:lang w:val="ru-RU"/>
        </w:rPr>
        <w:t>его</w:t>
      </w:r>
      <w:r w:rsidR="00322CC0">
        <w:rPr>
          <w:b w:val="0"/>
          <w:bCs/>
          <w:szCs w:val="28"/>
          <w:lang w:val="ru-RU"/>
        </w:rPr>
        <w:t xml:space="preserve"> </w:t>
      </w:r>
      <w:r w:rsidRPr="00431287">
        <w:rPr>
          <w:b w:val="0"/>
          <w:bCs/>
          <w:szCs w:val="28"/>
          <w:lang w:val="ru-RU"/>
        </w:rPr>
        <w:t>адреса)</w:t>
      </w:r>
    </w:p>
    <w:p w:rsidR="00E6739C" w:rsidRPr="00431287" w:rsidRDefault="00E6739C"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___________________________________________________________________________</w:t>
      </w:r>
    </w:p>
    <w:p w:rsidR="00E6739C" w:rsidRPr="00431287" w:rsidRDefault="00824F5B"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В</w:t>
      </w:r>
      <w:r>
        <w:rPr>
          <w:b w:val="0"/>
          <w:bCs/>
          <w:szCs w:val="28"/>
          <w:lang w:val="ru-RU"/>
        </w:rPr>
        <w:t xml:space="preserve"> </w:t>
      </w:r>
      <w:r w:rsidR="00E6739C" w:rsidRPr="00431287">
        <w:rPr>
          <w:b w:val="0"/>
          <w:bCs/>
          <w:szCs w:val="28"/>
          <w:lang w:val="ru-RU"/>
        </w:rPr>
        <w:t xml:space="preserve">связи </w:t>
      </w:r>
      <w:proofErr w:type="gramStart"/>
      <w:r w:rsidR="00E6739C" w:rsidRPr="00431287">
        <w:rPr>
          <w:b w:val="0"/>
          <w:bCs/>
          <w:szCs w:val="28"/>
          <w:lang w:val="ru-RU"/>
        </w:rPr>
        <w:t>с</w:t>
      </w:r>
      <w:proofErr w:type="gramEnd"/>
      <w:r w:rsidR="00E6739C" w:rsidRPr="00431287">
        <w:rPr>
          <w:b w:val="0"/>
          <w:bCs/>
          <w:szCs w:val="28"/>
          <w:lang w:val="ru-RU"/>
        </w:rPr>
        <w:t xml:space="preserve"> 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__________________________________________________________________________.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(основание отказа)</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Уполномоченное    лицо    органа    местного   самоуправления</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p>
    <w:p w:rsidR="00E6739C" w:rsidRPr="00D53902" w:rsidRDefault="00E6739C" w:rsidP="00D53902">
      <w:pPr>
        <w:pStyle w:val="1"/>
        <w:autoSpaceDE w:val="0"/>
        <w:autoSpaceDN w:val="0"/>
        <w:adjustRightInd w:val="0"/>
        <w:spacing w:line="240" w:lineRule="auto"/>
        <w:ind w:firstLine="709"/>
        <w:jc w:val="both"/>
        <w:rPr>
          <w:b w:val="0"/>
          <w:bCs/>
          <w:szCs w:val="28"/>
          <w:lang w:val="ru-RU"/>
        </w:rPr>
      </w:pPr>
    </w:p>
    <w:p w:rsidR="00E6739C" w:rsidRPr="00431287" w:rsidRDefault="00E6739C" w:rsidP="00D53902">
      <w:pPr>
        <w:pStyle w:val="1"/>
        <w:autoSpaceDE w:val="0"/>
        <w:autoSpaceDN w:val="0"/>
        <w:adjustRightInd w:val="0"/>
        <w:spacing w:line="240" w:lineRule="auto"/>
        <w:ind w:firstLine="709"/>
        <w:jc w:val="both"/>
        <w:rPr>
          <w:b w:val="0"/>
          <w:bCs/>
          <w:szCs w:val="28"/>
          <w:lang w:val="ru-RU"/>
        </w:rPr>
      </w:pPr>
      <w:r w:rsidRPr="00431287">
        <w:rPr>
          <w:b w:val="0"/>
          <w:bCs/>
          <w:szCs w:val="28"/>
          <w:lang w:val="ru-RU"/>
        </w:rPr>
        <w:t>___________________________________                         _______________</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r w:rsidRPr="00D53902">
        <w:rPr>
          <w:b w:val="0"/>
          <w:bCs/>
          <w:szCs w:val="28"/>
          <w:lang w:val="ru-RU"/>
        </w:rPr>
        <w:t xml:space="preserve">        (должность, Ф.И.О.)                                                          (подпись)</w:t>
      </w:r>
    </w:p>
    <w:p w:rsidR="00E6739C" w:rsidRPr="00D53902" w:rsidRDefault="00E6739C" w:rsidP="00D53902">
      <w:pPr>
        <w:pStyle w:val="1"/>
        <w:autoSpaceDE w:val="0"/>
        <w:autoSpaceDN w:val="0"/>
        <w:adjustRightInd w:val="0"/>
        <w:spacing w:line="240" w:lineRule="auto"/>
        <w:ind w:firstLine="709"/>
        <w:jc w:val="both"/>
        <w:rPr>
          <w:b w:val="0"/>
          <w:bCs/>
          <w:szCs w:val="28"/>
          <w:lang w:val="ru-RU"/>
        </w:rPr>
      </w:pPr>
    </w:p>
    <w:p w:rsidR="004A0254" w:rsidRPr="00D53902" w:rsidRDefault="00544939" w:rsidP="00E40F94">
      <w:pPr>
        <w:pStyle w:val="1"/>
        <w:autoSpaceDE w:val="0"/>
        <w:autoSpaceDN w:val="0"/>
        <w:adjustRightInd w:val="0"/>
        <w:spacing w:line="240" w:lineRule="auto"/>
        <w:ind w:firstLine="709"/>
        <w:jc w:val="both"/>
        <w:rPr>
          <w:szCs w:val="28"/>
        </w:rPr>
      </w:pPr>
      <w:r>
        <w:rPr>
          <w:bCs/>
          <w:noProof/>
          <w:szCs w:val="28"/>
          <w:lang w:val="ru-RU" w:eastAsia="ru-RU"/>
        </w:rPr>
        <w:pict>
          <v:rect id="Прямоугольник 2" o:spid="_x0000_s1026" style="position:absolute;left:0;text-align:left;margin-left:257.2pt;margin-top:-7.05pt;width:236.85pt;height:23.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" stroked="f">
            <v:textbox>
              <w:txbxContent>
                <w:p w:rsidR="00544939" w:rsidRDefault="00544939" w:rsidP="00E6739C">
                  <w:pPr>
                    <w:autoSpaceDE w:val="0"/>
                    <w:autoSpaceDN w:val="0"/>
                    <w:adjustRightInd w:val="0"/>
                    <w:ind w:firstLine="709"/>
                    <w:jc w:val="right"/>
                    <w:rPr>
                      <w:sz w:val="28"/>
                      <w:szCs w:val="28"/>
                    </w:rPr>
                  </w:pPr>
                </w:p>
                <w:p w:rsidR="00544939" w:rsidRDefault="00544939" w:rsidP="00E6739C">
                  <w:pPr>
                    <w:autoSpaceDE w:val="0"/>
                    <w:autoSpaceDN w:val="0"/>
                    <w:adjustRightInd w:val="0"/>
                    <w:ind w:firstLine="709"/>
                    <w:jc w:val="right"/>
                    <w:rPr>
                      <w:sz w:val="28"/>
                      <w:szCs w:val="28"/>
                    </w:rPr>
                  </w:pPr>
                </w:p>
                <w:p w:rsidR="00544939" w:rsidRPr="00C775F7" w:rsidRDefault="00544939" w:rsidP="00E6739C">
                  <w:pPr>
                    <w:autoSpaceDE w:val="0"/>
                    <w:autoSpaceDN w:val="0"/>
                    <w:adjustRightInd w:val="0"/>
                    <w:ind w:firstLine="709"/>
                    <w:jc w:val="right"/>
                    <w:rPr>
                      <w:sz w:val="28"/>
                      <w:szCs w:val="28"/>
                    </w:rPr>
                  </w:pPr>
                </w:p>
                <w:p w:rsidR="00544939" w:rsidRDefault="00544939" w:rsidP="00E6739C"/>
              </w:txbxContent>
            </v:textbox>
          </v:rect>
        </w:pict>
      </w:r>
    </w:p>
    <w:sectPr w:rsidR="004A0254" w:rsidRPr="00D53902" w:rsidSect="00E90DF1">
      <w:headerReference w:type="even" r:id="rId55"/>
      <w:headerReference w:type="default" r:id="rId56"/>
      <w:pgSz w:w="11900" w:h="16840"/>
      <w:pgMar w:top="1095" w:right="530" w:bottom="900" w:left="1232" w:header="667" w:footer="1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DF7" w:rsidRDefault="001C0DF7">
      <w:r>
        <w:separator/>
      </w:r>
    </w:p>
  </w:endnote>
  <w:endnote w:type="continuationSeparator" w:id="0">
    <w:p w:rsidR="001C0DF7" w:rsidRDefault="001C0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1">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39" w:rsidRDefault="00544939">
    <w:pPr>
      <w:pStyle w:val="ae"/>
      <w:jc w:val="center"/>
    </w:pPr>
    <w:r>
      <w:fldChar w:fldCharType="begin"/>
    </w:r>
    <w:r>
      <w:instrText>PAGE   \* MERGEFORMAT</w:instrText>
    </w:r>
    <w:r>
      <w:fldChar w:fldCharType="separate"/>
    </w:r>
    <w:r w:rsidR="00131117">
      <w:rPr>
        <w:noProof/>
      </w:rPr>
      <w:t>28</w:t>
    </w:r>
    <w:r>
      <w:rPr>
        <w:noProof/>
      </w:rPr>
      <w:fldChar w:fldCharType="end"/>
    </w:r>
  </w:p>
  <w:p w:rsidR="00544939" w:rsidRDefault="00544939" w:rsidP="00431287">
    <w:pPr>
      <w:pStyle w:val="ae"/>
      <w:ind w:left="-4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DF7" w:rsidRDefault="001C0DF7">
      <w:r>
        <w:separator/>
      </w:r>
    </w:p>
  </w:footnote>
  <w:footnote w:type="continuationSeparator" w:id="0">
    <w:p w:rsidR="001C0DF7" w:rsidRDefault="001C0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39" w:rsidRDefault="0054493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39" w:rsidRDefault="005449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EF798A"/>
    <w:multiLevelType w:val="multilevel"/>
    <w:tmpl w:val="64707472"/>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8"/>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9">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4">
    <w:nsid w:val="723B0BB2"/>
    <w:multiLevelType w:val="multilevel"/>
    <w:tmpl w:val="C33C5564"/>
    <w:lvl w:ilvl="0">
      <w:start w:val="21"/>
      <w:numFmt w:val="decimal"/>
      <w:lvlText w:val="%1."/>
      <w:lvlJc w:val="left"/>
      <w:pPr>
        <w:ind w:left="1406" w:hanging="555"/>
      </w:pPr>
      <w:rPr>
        <w:rFonts w:hint="default"/>
        <w:color w:val="000000" w:themeColor="text1"/>
      </w:rPr>
    </w:lvl>
    <w:lvl w:ilvl="1">
      <w:start w:val="3"/>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5">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1"/>
  </w:num>
  <w:num w:numId="2">
    <w:abstractNumId w:val="4"/>
  </w:num>
  <w:num w:numId="3">
    <w:abstractNumId w:val="7"/>
  </w:num>
  <w:num w:numId="4">
    <w:abstractNumId w:val="12"/>
  </w:num>
  <w:num w:numId="5">
    <w:abstractNumId w:val="8"/>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3"/>
  </w:num>
  <w:num w:numId="8">
    <w:abstractNumId w:val="10"/>
  </w:num>
  <w:num w:numId="9">
    <w:abstractNumId w:val="2"/>
  </w:num>
  <w:num w:numId="10">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5"/>
  </w:num>
  <w:num w:numId="12">
    <w:abstractNumId w:val="13"/>
  </w:num>
  <w:num w:numId="13">
    <w:abstractNumId w:val="5"/>
  </w:num>
  <w:num w:numId="14">
    <w:abstractNumId w:val="0"/>
  </w:num>
  <w:num w:numId="15">
    <w:abstractNumId w:val="14"/>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0254"/>
    <w:rsid w:val="00013CD3"/>
    <w:rsid w:val="00026B11"/>
    <w:rsid w:val="00032324"/>
    <w:rsid w:val="00064630"/>
    <w:rsid w:val="00076F4C"/>
    <w:rsid w:val="000818CA"/>
    <w:rsid w:val="00095E41"/>
    <w:rsid w:val="000B33C8"/>
    <w:rsid w:val="001130BE"/>
    <w:rsid w:val="00116244"/>
    <w:rsid w:val="001303EB"/>
    <w:rsid w:val="00131117"/>
    <w:rsid w:val="001479D1"/>
    <w:rsid w:val="0015599A"/>
    <w:rsid w:val="001663CD"/>
    <w:rsid w:val="00174FCC"/>
    <w:rsid w:val="00195D71"/>
    <w:rsid w:val="001B199D"/>
    <w:rsid w:val="001C0DF7"/>
    <w:rsid w:val="00222E05"/>
    <w:rsid w:val="002339BA"/>
    <w:rsid w:val="00255154"/>
    <w:rsid w:val="002A3AA5"/>
    <w:rsid w:val="002B1B14"/>
    <w:rsid w:val="002C0597"/>
    <w:rsid w:val="00322CC0"/>
    <w:rsid w:val="003316CB"/>
    <w:rsid w:val="003464AD"/>
    <w:rsid w:val="0034669C"/>
    <w:rsid w:val="00377E36"/>
    <w:rsid w:val="0038330F"/>
    <w:rsid w:val="00386C9D"/>
    <w:rsid w:val="003E5547"/>
    <w:rsid w:val="00431287"/>
    <w:rsid w:val="00450442"/>
    <w:rsid w:val="004773E4"/>
    <w:rsid w:val="00480043"/>
    <w:rsid w:val="004852A1"/>
    <w:rsid w:val="00485A3D"/>
    <w:rsid w:val="00495257"/>
    <w:rsid w:val="004A0254"/>
    <w:rsid w:val="004A6F42"/>
    <w:rsid w:val="004C78BB"/>
    <w:rsid w:val="00534001"/>
    <w:rsid w:val="00544939"/>
    <w:rsid w:val="00571ECA"/>
    <w:rsid w:val="00573DA8"/>
    <w:rsid w:val="00591BF2"/>
    <w:rsid w:val="00594985"/>
    <w:rsid w:val="005F7140"/>
    <w:rsid w:val="00657504"/>
    <w:rsid w:val="00694136"/>
    <w:rsid w:val="006F74E2"/>
    <w:rsid w:val="0071099C"/>
    <w:rsid w:val="007263DB"/>
    <w:rsid w:val="007319DC"/>
    <w:rsid w:val="00745366"/>
    <w:rsid w:val="00751F4C"/>
    <w:rsid w:val="00753AB4"/>
    <w:rsid w:val="00764A61"/>
    <w:rsid w:val="00792406"/>
    <w:rsid w:val="00793FFF"/>
    <w:rsid w:val="007979D8"/>
    <w:rsid w:val="007D679F"/>
    <w:rsid w:val="00824F5B"/>
    <w:rsid w:val="00842BA3"/>
    <w:rsid w:val="00853924"/>
    <w:rsid w:val="00873FC1"/>
    <w:rsid w:val="008906B4"/>
    <w:rsid w:val="008B5C54"/>
    <w:rsid w:val="008C6477"/>
    <w:rsid w:val="008C7EA5"/>
    <w:rsid w:val="008D163A"/>
    <w:rsid w:val="008E02E8"/>
    <w:rsid w:val="0093593A"/>
    <w:rsid w:val="00941625"/>
    <w:rsid w:val="00990649"/>
    <w:rsid w:val="00992FF1"/>
    <w:rsid w:val="009A1C8D"/>
    <w:rsid w:val="009B69B3"/>
    <w:rsid w:val="009F098E"/>
    <w:rsid w:val="00A148BD"/>
    <w:rsid w:val="00A25130"/>
    <w:rsid w:val="00A33722"/>
    <w:rsid w:val="00A371EE"/>
    <w:rsid w:val="00A61576"/>
    <w:rsid w:val="00A62786"/>
    <w:rsid w:val="00A84286"/>
    <w:rsid w:val="00A92FFE"/>
    <w:rsid w:val="00A976FE"/>
    <w:rsid w:val="00AB0F42"/>
    <w:rsid w:val="00AB2F41"/>
    <w:rsid w:val="00AC256C"/>
    <w:rsid w:val="00B051D9"/>
    <w:rsid w:val="00B06FF3"/>
    <w:rsid w:val="00B126EA"/>
    <w:rsid w:val="00B1570E"/>
    <w:rsid w:val="00B21129"/>
    <w:rsid w:val="00B30852"/>
    <w:rsid w:val="00B47189"/>
    <w:rsid w:val="00B53E16"/>
    <w:rsid w:val="00B75A0F"/>
    <w:rsid w:val="00BA3818"/>
    <w:rsid w:val="00BB033B"/>
    <w:rsid w:val="00BC6424"/>
    <w:rsid w:val="00BE25C0"/>
    <w:rsid w:val="00C1088F"/>
    <w:rsid w:val="00C431C0"/>
    <w:rsid w:val="00C51BEF"/>
    <w:rsid w:val="00C727DE"/>
    <w:rsid w:val="00C77DB0"/>
    <w:rsid w:val="00C80C2B"/>
    <w:rsid w:val="00C82AAA"/>
    <w:rsid w:val="00C87BC2"/>
    <w:rsid w:val="00CA3194"/>
    <w:rsid w:val="00CB35B0"/>
    <w:rsid w:val="00CD3956"/>
    <w:rsid w:val="00CE022F"/>
    <w:rsid w:val="00CE52CB"/>
    <w:rsid w:val="00CF5538"/>
    <w:rsid w:val="00D07953"/>
    <w:rsid w:val="00D1622F"/>
    <w:rsid w:val="00D47BD8"/>
    <w:rsid w:val="00D53902"/>
    <w:rsid w:val="00D628CE"/>
    <w:rsid w:val="00D77473"/>
    <w:rsid w:val="00D86A1A"/>
    <w:rsid w:val="00D92389"/>
    <w:rsid w:val="00D952AA"/>
    <w:rsid w:val="00DA511C"/>
    <w:rsid w:val="00DB650D"/>
    <w:rsid w:val="00DD69C2"/>
    <w:rsid w:val="00DE1F2A"/>
    <w:rsid w:val="00DF6C7F"/>
    <w:rsid w:val="00E100BC"/>
    <w:rsid w:val="00E244D5"/>
    <w:rsid w:val="00E2557E"/>
    <w:rsid w:val="00E40ACD"/>
    <w:rsid w:val="00E40F94"/>
    <w:rsid w:val="00E46337"/>
    <w:rsid w:val="00E55D9C"/>
    <w:rsid w:val="00E6739C"/>
    <w:rsid w:val="00E733BD"/>
    <w:rsid w:val="00E73A2F"/>
    <w:rsid w:val="00E74BF1"/>
    <w:rsid w:val="00E90DF1"/>
    <w:rsid w:val="00E941A0"/>
    <w:rsid w:val="00E9754E"/>
    <w:rsid w:val="00E9787B"/>
    <w:rsid w:val="00EC3EE9"/>
    <w:rsid w:val="00EC4A61"/>
    <w:rsid w:val="00ED6DCE"/>
    <w:rsid w:val="00EF2C36"/>
    <w:rsid w:val="00EF363F"/>
    <w:rsid w:val="00EF7CC9"/>
    <w:rsid w:val="00F029FE"/>
    <w:rsid w:val="00F11BC0"/>
    <w:rsid w:val="00F457FD"/>
    <w:rsid w:val="00F74069"/>
    <w:rsid w:val="00FA7401"/>
    <w:rsid w:val="00FB0DFD"/>
    <w:rsid w:val="00FB2B14"/>
    <w:rsid w:val="00FC59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aliases w:val="!Части документа"/>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aliases w:val="!Разделы документа"/>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Главы документа"/>
    <w:basedOn w:val="a"/>
    <w:link w:val="30"/>
    <w:qFormat/>
    <w:rsid w:val="00E90DF1"/>
    <w:pPr>
      <w:widowControl/>
      <w:ind w:firstLine="567"/>
      <w:jc w:val="both"/>
      <w:outlineLvl w:val="2"/>
    </w:pPr>
    <w:rPr>
      <w:rFonts w:ascii="Arial" w:eastAsia="Times New Roman" w:hAnsi="Arial" w:cs="Arial"/>
      <w:b/>
      <w:bCs/>
      <w:color w:val="auto"/>
      <w:sz w:val="28"/>
      <w:szCs w:val="26"/>
      <w:lang w:bidi="ar-SA"/>
    </w:rPr>
  </w:style>
  <w:style w:type="paragraph" w:styleId="4">
    <w:name w:val="heading 4"/>
    <w:aliases w:val="!Параграфы/Статьи документа"/>
    <w:basedOn w:val="a"/>
    <w:link w:val="40"/>
    <w:qFormat/>
    <w:rsid w:val="00E90DF1"/>
    <w:pPr>
      <w:widowControl/>
      <w:ind w:firstLine="567"/>
      <w:jc w:val="both"/>
      <w:outlineLvl w:val="3"/>
    </w:pPr>
    <w:rPr>
      <w:rFonts w:ascii="Arial" w:eastAsia="Times New Roman" w:hAnsi="Arial" w:cs="Times New Roman"/>
      <w:b/>
      <w:bCs/>
      <w:color w:val="auto"/>
      <w:sz w:val="26"/>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1">
    <w:name w:val="Основной текст (4)_"/>
    <w:basedOn w:val="a0"/>
    <w:link w:val="42"/>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2">
    <w:name w:val="Основной текст (4)"/>
    <w:basedOn w:val="a"/>
    <w:link w:val="41"/>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uiPriority w:val="1"/>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59"/>
    <w:rsid w:val="004A025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link w:val="ConsPlusNormal0"/>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q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aliases w:val="!Части документа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aliases w:val="!Разделы документа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customStyle="1" w:styleId="13">
    <w:name w:val="Без интервала1"/>
    <w:rsid w:val="00BA3818"/>
    <w:pPr>
      <w:spacing w:after="0" w:line="240" w:lineRule="auto"/>
    </w:pPr>
    <w:rPr>
      <w:rFonts w:ascii="Calibri" w:eastAsia="Times New Roman" w:hAnsi="Calibri" w:cs="Times New Roman"/>
      <w:lang w:eastAsia="ru-RU"/>
    </w:rPr>
  </w:style>
  <w:style w:type="character" w:customStyle="1" w:styleId="30">
    <w:name w:val="Заголовок 3 Знак"/>
    <w:aliases w:val="!Главы документа Знак"/>
    <w:basedOn w:val="a0"/>
    <w:link w:val="3"/>
    <w:rsid w:val="00E90DF1"/>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90DF1"/>
    <w:rPr>
      <w:rFonts w:ascii="Arial" w:eastAsia="Times New Roman" w:hAnsi="Arial" w:cs="Times New Roman"/>
      <w:b/>
      <w:bCs/>
      <w:sz w:val="26"/>
      <w:szCs w:val="28"/>
      <w:lang w:eastAsia="ru-RU"/>
    </w:rPr>
  </w:style>
  <w:style w:type="character" w:customStyle="1" w:styleId="31">
    <w:name w:val="Основной текст (3)_"/>
    <w:link w:val="32"/>
    <w:locked/>
    <w:rsid w:val="00E90DF1"/>
    <w:rPr>
      <w:rFonts w:ascii="Times New Roman" w:eastAsia="Times New Roman" w:hAnsi="Times New Roman" w:cs="Times New Roman"/>
      <w:b/>
      <w:bCs/>
      <w:spacing w:val="7"/>
      <w:sz w:val="20"/>
      <w:szCs w:val="20"/>
      <w:shd w:val="clear" w:color="auto" w:fill="FFFFFF"/>
    </w:rPr>
  </w:style>
  <w:style w:type="paragraph" w:customStyle="1" w:styleId="32">
    <w:name w:val="Основной текст (3)"/>
    <w:basedOn w:val="a"/>
    <w:link w:val="31"/>
    <w:rsid w:val="00E90DF1"/>
    <w:pPr>
      <w:widowControl/>
      <w:shd w:val="clear" w:color="auto" w:fill="FFFFFF"/>
      <w:spacing w:line="0" w:lineRule="atLeast"/>
      <w:ind w:firstLine="567"/>
      <w:jc w:val="both"/>
    </w:pPr>
    <w:rPr>
      <w:rFonts w:ascii="Times New Roman" w:eastAsia="Times New Roman" w:hAnsi="Times New Roman" w:cs="Times New Roman"/>
      <w:b/>
      <w:bCs/>
      <w:color w:val="auto"/>
      <w:spacing w:val="7"/>
      <w:sz w:val="20"/>
      <w:szCs w:val="20"/>
      <w:lang w:eastAsia="en-US" w:bidi="ar-SA"/>
    </w:rPr>
  </w:style>
  <w:style w:type="character" w:customStyle="1" w:styleId="af9">
    <w:name w:val="Колонтитул_"/>
    <w:link w:val="afa"/>
    <w:locked/>
    <w:rsid w:val="00E90DF1"/>
    <w:rPr>
      <w:rFonts w:ascii="Times New Roman" w:eastAsia="Times New Roman" w:hAnsi="Times New Roman" w:cs="Times New Roman"/>
      <w:b/>
      <w:bCs/>
      <w:spacing w:val="14"/>
      <w:sz w:val="21"/>
      <w:szCs w:val="21"/>
      <w:shd w:val="clear" w:color="auto" w:fill="FFFFFF"/>
    </w:rPr>
  </w:style>
  <w:style w:type="paragraph" w:customStyle="1" w:styleId="afa">
    <w:name w:val="Колонтитул"/>
    <w:basedOn w:val="a"/>
    <w:link w:val="af9"/>
    <w:rsid w:val="00E90DF1"/>
    <w:pPr>
      <w:widowControl/>
      <w:shd w:val="clear" w:color="auto" w:fill="FFFFFF"/>
      <w:spacing w:line="0" w:lineRule="atLeast"/>
      <w:ind w:firstLine="567"/>
      <w:jc w:val="both"/>
    </w:pPr>
    <w:rPr>
      <w:rFonts w:ascii="Times New Roman" w:eastAsia="Times New Roman" w:hAnsi="Times New Roman" w:cs="Times New Roman"/>
      <w:b/>
      <w:bCs/>
      <w:color w:val="auto"/>
      <w:spacing w:val="14"/>
      <w:sz w:val="21"/>
      <w:szCs w:val="21"/>
      <w:lang w:eastAsia="en-US" w:bidi="ar-SA"/>
    </w:rPr>
  </w:style>
  <w:style w:type="character" w:customStyle="1" w:styleId="afb">
    <w:name w:val="Основной текст + Курсив"/>
    <w:aliases w:val="Интервал 0 pt,Основной текст (9) + Не курсив"/>
    <w:rsid w:val="00E90DF1"/>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afc">
    <w:name w:val="Сноска_"/>
    <w:link w:val="afd"/>
    <w:rsid w:val="00E90DF1"/>
    <w:rPr>
      <w:rFonts w:ascii="Times New Roman" w:eastAsia="Times New Roman" w:hAnsi="Times New Roman" w:cs="Times New Roman"/>
      <w:sz w:val="20"/>
      <w:szCs w:val="20"/>
    </w:rPr>
  </w:style>
  <w:style w:type="paragraph" w:customStyle="1" w:styleId="afd">
    <w:name w:val="Сноска"/>
    <w:basedOn w:val="a"/>
    <w:link w:val="afc"/>
    <w:rsid w:val="00E90DF1"/>
    <w:rPr>
      <w:rFonts w:ascii="Times New Roman" w:eastAsia="Times New Roman" w:hAnsi="Times New Roman" w:cs="Times New Roman"/>
      <w:color w:val="auto"/>
      <w:sz w:val="20"/>
      <w:szCs w:val="20"/>
      <w:lang w:eastAsia="en-US" w:bidi="ar-SA"/>
    </w:rPr>
  </w:style>
  <w:style w:type="character" w:styleId="HTML">
    <w:name w:val="HTML Variable"/>
    <w:aliases w:val="!Ссылки в документе"/>
    <w:basedOn w:val="a0"/>
    <w:rsid w:val="00E90DF1"/>
    <w:rPr>
      <w:rFonts w:ascii="Arial" w:hAnsi="Arial"/>
      <w:b w:val="0"/>
      <w:i w:val="0"/>
      <w:iCs/>
      <w:color w:val="0000FF"/>
      <w:sz w:val="24"/>
      <w:u w:val="none"/>
    </w:rPr>
  </w:style>
  <w:style w:type="paragraph" w:styleId="afe">
    <w:name w:val="annotation text"/>
    <w:aliases w:val="!Равноширинный текст документа"/>
    <w:basedOn w:val="a"/>
    <w:link w:val="aff"/>
    <w:uiPriority w:val="99"/>
    <w:rsid w:val="00E90DF1"/>
    <w:pPr>
      <w:widowControl/>
      <w:ind w:firstLine="567"/>
      <w:jc w:val="both"/>
    </w:pPr>
    <w:rPr>
      <w:rFonts w:ascii="Courier" w:eastAsia="Times New Roman" w:hAnsi="Courier" w:cs="Times New Roman"/>
      <w:color w:val="auto"/>
      <w:sz w:val="22"/>
      <w:szCs w:val="20"/>
      <w:lang w:bidi="ar-SA"/>
    </w:rPr>
  </w:style>
  <w:style w:type="character" w:customStyle="1" w:styleId="aff">
    <w:name w:val="Текст примечания Знак"/>
    <w:aliases w:val="!Равноширинный текст документа Знак"/>
    <w:basedOn w:val="a0"/>
    <w:link w:val="afe"/>
    <w:uiPriority w:val="99"/>
    <w:rsid w:val="00E90DF1"/>
    <w:rPr>
      <w:rFonts w:ascii="Courier" w:eastAsia="Times New Roman" w:hAnsi="Courier" w:cs="Times New Roman"/>
      <w:szCs w:val="20"/>
      <w:lang w:eastAsia="ru-RU"/>
    </w:rPr>
  </w:style>
  <w:style w:type="paragraph" w:customStyle="1" w:styleId="Application">
    <w:name w:val="Application!Приложение"/>
    <w:rsid w:val="00E90DF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E90DF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E90DF1"/>
    <w:pPr>
      <w:spacing w:after="0" w:line="240" w:lineRule="auto"/>
      <w:jc w:val="center"/>
    </w:pPr>
    <w:rPr>
      <w:rFonts w:ascii="Arial" w:eastAsia="Times New Roman" w:hAnsi="Arial" w:cs="Arial"/>
      <w:b/>
      <w:bCs/>
      <w:kern w:val="28"/>
      <w:sz w:val="24"/>
      <w:szCs w:val="32"/>
      <w:lang w:eastAsia="ru-RU"/>
    </w:rPr>
  </w:style>
  <w:style w:type="character" w:customStyle="1" w:styleId="FontStyle11">
    <w:name w:val="Font Style11"/>
    <w:uiPriority w:val="99"/>
    <w:rsid w:val="00E90DF1"/>
    <w:rPr>
      <w:rFonts w:ascii="Times New Roman" w:hAnsi="Times New Roman" w:cs="Times New Roman" w:hint="default"/>
      <w:sz w:val="26"/>
      <w:szCs w:val="26"/>
    </w:rPr>
  </w:style>
  <w:style w:type="paragraph" w:customStyle="1" w:styleId="NumberAndDate">
    <w:name w:val="NumberAndDate"/>
    <w:aliases w:val="!Дата и Номер"/>
    <w:qFormat/>
    <w:rsid w:val="00E90DF1"/>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E90DF1"/>
    <w:rPr>
      <w:sz w:val="28"/>
    </w:rPr>
  </w:style>
  <w:style w:type="paragraph" w:styleId="aff0">
    <w:name w:val="footnote text"/>
    <w:basedOn w:val="a"/>
    <w:link w:val="aff1"/>
    <w:uiPriority w:val="99"/>
    <w:rsid w:val="00E6739C"/>
    <w:pPr>
      <w:widowControl/>
    </w:pPr>
    <w:rPr>
      <w:rFonts w:ascii="Times New Roman" w:eastAsia="Times New Roman" w:hAnsi="Times New Roman" w:cs="Times New Roman"/>
      <w:color w:val="auto"/>
      <w:sz w:val="20"/>
      <w:szCs w:val="20"/>
      <w:lang w:bidi="ar-SA"/>
    </w:rPr>
  </w:style>
  <w:style w:type="character" w:customStyle="1" w:styleId="aff1">
    <w:name w:val="Текст сноски Знак"/>
    <w:basedOn w:val="a0"/>
    <w:link w:val="aff0"/>
    <w:uiPriority w:val="99"/>
    <w:rsid w:val="00E6739C"/>
    <w:rPr>
      <w:rFonts w:ascii="Times New Roman" w:eastAsia="Times New Roman" w:hAnsi="Times New Roman" w:cs="Times New Roman"/>
      <w:sz w:val="20"/>
      <w:szCs w:val="20"/>
      <w:lang w:eastAsia="ru-RU"/>
    </w:rPr>
  </w:style>
  <w:style w:type="character" w:styleId="aff2">
    <w:name w:val="footnote reference"/>
    <w:uiPriority w:val="99"/>
    <w:semiHidden/>
    <w:rsid w:val="00E6739C"/>
    <w:rPr>
      <w:vertAlign w:val="superscript"/>
    </w:rPr>
  </w:style>
  <w:style w:type="character" w:styleId="aff3">
    <w:name w:val="page number"/>
    <w:basedOn w:val="a0"/>
    <w:uiPriority w:val="99"/>
    <w:rsid w:val="00E6739C"/>
  </w:style>
  <w:style w:type="paragraph" w:customStyle="1" w:styleId="1-21">
    <w:name w:val="Средняя сетка 1 - Акцент 21"/>
    <w:basedOn w:val="a"/>
    <w:uiPriority w:val="34"/>
    <w:qFormat/>
    <w:rsid w:val="00E6739C"/>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styleId="aff4">
    <w:name w:val="annotation reference"/>
    <w:uiPriority w:val="99"/>
    <w:rsid w:val="00E6739C"/>
    <w:rPr>
      <w:sz w:val="18"/>
      <w:szCs w:val="18"/>
    </w:rPr>
  </w:style>
  <w:style w:type="paragraph" w:styleId="aff5">
    <w:name w:val="annotation subject"/>
    <w:basedOn w:val="afe"/>
    <w:next w:val="afe"/>
    <w:link w:val="aff6"/>
    <w:uiPriority w:val="99"/>
    <w:rsid w:val="00E6739C"/>
    <w:pPr>
      <w:ind w:firstLine="0"/>
      <w:jc w:val="left"/>
    </w:pPr>
    <w:rPr>
      <w:rFonts w:ascii="Times New Roman" w:hAnsi="Times New Roman"/>
      <w:b/>
      <w:bCs/>
      <w:sz w:val="24"/>
      <w:szCs w:val="24"/>
    </w:rPr>
  </w:style>
  <w:style w:type="character" w:customStyle="1" w:styleId="aff6">
    <w:name w:val="Тема примечания Знак"/>
    <w:basedOn w:val="aff"/>
    <w:link w:val="aff5"/>
    <w:uiPriority w:val="99"/>
    <w:rsid w:val="00E6739C"/>
    <w:rPr>
      <w:rFonts w:ascii="Times New Roman" w:eastAsia="Times New Roman" w:hAnsi="Times New Roman" w:cs="Times New Roman"/>
      <w:b/>
      <w:bCs/>
      <w:sz w:val="24"/>
      <w:szCs w:val="24"/>
      <w:lang w:eastAsia="ru-RU"/>
    </w:rPr>
  </w:style>
  <w:style w:type="character" w:styleId="aff7">
    <w:name w:val="FollowedHyperlink"/>
    <w:uiPriority w:val="99"/>
    <w:rsid w:val="00E6739C"/>
    <w:rPr>
      <w:color w:val="800080"/>
      <w:u w:val="single"/>
    </w:rPr>
  </w:style>
  <w:style w:type="paragraph" w:customStyle="1" w:styleId="aff8">
    <w:name w:val="Знак Знак Знак Знак"/>
    <w:basedOn w:val="a"/>
    <w:rsid w:val="00E6739C"/>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14">
    <w:name w:val="Абзац списка1"/>
    <w:basedOn w:val="a"/>
    <w:rsid w:val="00E6739C"/>
    <w:pPr>
      <w:widowControl/>
      <w:ind w:left="720"/>
    </w:pPr>
    <w:rPr>
      <w:rFonts w:ascii="Times New Roman" w:eastAsia="Times New Roman" w:hAnsi="Times New Roman" w:cs="Times New Roman"/>
      <w:color w:val="auto"/>
      <w:szCs w:val="20"/>
      <w:lang w:bidi="ar-SA"/>
    </w:rPr>
  </w:style>
  <w:style w:type="paragraph" w:customStyle="1" w:styleId="-11">
    <w:name w:val="Цветная заливка - Акцент 11"/>
    <w:hidden/>
    <w:uiPriority w:val="71"/>
    <w:rsid w:val="00E6739C"/>
    <w:pPr>
      <w:spacing w:after="0" w:line="240" w:lineRule="auto"/>
    </w:pPr>
    <w:rPr>
      <w:rFonts w:ascii="Times New Roman" w:eastAsia="Times New Roman" w:hAnsi="Times New Roman" w:cs="Times New Roman"/>
      <w:sz w:val="24"/>
      <w:szCs w:val="24"/>
      <w:lang w:eastAsia="ru-RU"/>
    </w:rPr>
  </w:style>
  <w:style w:type="character" w:customStyle="1" w:styleId="15">
    <w:name w:val="Тема примечания Знак1"/>
    <w:uiPriority w:val="99"/>
    <w:locked/>
    <w:rsid w:val="00E6739C"/>
    <w:rPr>
      <w:rFonts w:cs="Times New Roman"/>
      <w:b/>
      <w:bCs/>
      <w:sz w:val="24"/>
      <w:szCs w:val="24"/>
    </w:rPr>
  </w:style>
  <w:style w:type="paragraph" w:customStyle="1" w:styleId="aff9">
    <w:name w:val="÷¬__ ÷¬__ ÷¬__ ÷¬__"/>
    <w:basedOn w:val="a"/>
    <w:rsid w:val="00E6739C"/>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styleId="26">
    <w:name w:val="Body Text Indent 2"/>
    <w:basedOn w:val="a"/>
    <w:link w:val="27"/>
    <w:rsid w:val="00E6739C"/>
    <w:pPr>
      <w:widowControl/>
      <w:spacing w:after="120" w:line="480" w:lineRule="auto"/>
      <w:ind w:left="283"/>
    </w:pPr>
    <w:rPr>
      <w:rFonts w:ascii="Times New Roman" w:eastAsia="Times New Roman" w:hAnsi="Times New Roman" w:cs="Times New Roman"/>
      <w:color w:val="auto"/>
      <w:lang w:bidi="ar-SA"/>
    </w:rPr>
  </w:style>
  <w:style w:type="character" w:customStyle="1" w:styleId="27">
    <w:name w:val="Основной текст с отступом 2 Знак"/>
    <w:basedOn w:val="a0"/>
    <w:link w:val="26"/>
    <w:rsid w:val="00E6739C"/>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6739C"/>
    <w:rPr>
      <w:rFonts w:ascii="Arial" w:eastAsiaTheme="minorEastAsia" w:hAnsi="Arial" w:cs="Arial"/>
      <w:sz w:val="20"/>
      <w:lang w:eastAsia="ru-RU"/>
    </w:rPr>
  </w:style>
  <w:style w:type="paragraph" w:customStyle="1" w:styleId="ConsPlusCell">
    <w:name w:val="ConsPlusCell"/>
    <w:uiPriority w:val="99"/>
    <w:rsid w:val="00E6739C"/>
    <w:pPr>
      <w:widowControl w:val="0"/>
      <w:autoSpaceDE w:val="0"/>
      <w:autoSpaceDN w:val="0"/>
      <w:adjustRightInd w:val="0"/>
      <w:spacing w:after="0" w:line="240" w:lineRule="auto"/>
    </w:pPr>
    <w:rPr>
      <w:rFonts w:ascii="Calibri" w:eastAsia="Times New Roman" w:hAnsi="Calibri" w:cs="Calibri"/>
      <w:lang w:eastAsia="ru-RU"/>
    </w:rPr>
  </w:style>
  <w:style w:type="paragraph" w:styleId="affa">
    <w:name w:val="endnote text"/>
    <w:basedOn w:val="a"/>
    <w:link w:val="affb"/>
    <w:rsid w:val="00E6739C"/>
    <w:pPr>
      <w:widowControl/>
    </w:pPr>
    <w:rPr>
      <w:rFonts w:ascii="Times New Roman" w:eastAsia="Times New Roman" w:hAnsi="Times New Roman" w:cs="Times New Roman"/>
      <w:color w:val="auto"/>
      <w:sz w:val="20"/>
      <w:szCs w:val="20"/>
      <w:lang w:bidi="ar-SA"/>
    </w:rPr>
  </w:style>
  <w:style w:type="character" w:customStyle="1" w:styleId="affb">
    <w:name w:val="Текст концевой сноски Знак"/>
    <w:basedOn w:val="a0"/>
    <w:link w:val="affa"/>
    <w:rsid w:val="00E6739C"/>
    <w:rPr>
      <w:rFonts w:ascii="Times New Roman" w:eastAsia="Times New Roman" w:hAnsi="Times New Roman" w:cs="Times New Roman"/>
      <w:sz w:val="20"/>
      <w:szCs w:val="20"/>
      <w:lang w:eastAsia="ru-RU"/>
    </w:rPr>
  </w:style>
  <w:style w:type="character" w:styleId="affc">
    <w:name w:val="endnote reference"/>
    <w:rsid w:val="00E6739C"/>
    <w:rPr>
      <w:vertAlign w:val="superscript"/>
    </w:rPr>
  </w:style>
  <w:style w:type="paragraph" w:customStyle="1" w:styleId="P16">
    <w:name w:val="P16"/>
    <w:basedOn w:val="a"/>
    <w:hidden/>
    <w:rsid w:val="00E6739C"/>
    <w:pPr>
      <w:adjustRightInd w:val="0"/>
      <w:jc w:val="center"/>
      <w:textAlignment w:val="baseline"/>
    </w:pPr>
    <w:rPr>
      <w:rFonts w:ascii="Times New Roman" w:eastAsia="SimSun1" w:hAnsi="Times New Roman" w:cs="Times New Roman"/>
      <w:b/>
      <w:color w:val="auto"/>
      <w:szCs w:val="20"/>
      <w:lang w:bidi="ar-SA"/>
    </w:rPr>
  </w:style>
  <w:style w:type="paragraph" w:customStyle="1" w:styleId="P59">
    <w:name w:val="P59"/>
    <w:basedOn w:val="a"/>
    <w:hidden/>
    <w:rsid w:val="00E6739C"/>
    <w:pPr>
      <w:tabs>
        <w:tab w:val="left" w:pos="-3420"/>
      </w:tabs>
      <w:adjustRightInd w:val="0"/>
      <w:jc w:val="center"/>
      <w:textAlignment w:val="baseline"/>
    </w:pPr>
    <w:rPr>
      <w:rFonts w:ascii="Times New Roman" w:eastAsia="Times New Roman" w:hAnsi="Times New Roman" w:cs="Times New Roman"/>
      <w:color w:val="auto"/>
      <w:szCs w:val="20"/>
      <w:lang w:bidi="ar-SA"/>
    </w:rPr>
  </w:style>
  <w:style w:type="paragraph" w:customStyle="1" w:styleId="P61">
    <w:name w:val="P61"/>
    <w:basedOn w:val="a"/>
    <w:hidden/>
    <w:rsid w:val="00E6739C"/>
    <w:pPr>
      <w:tabs>
        <w:tab w:val="left" w:pos="-3420"/>
      </w:tabs>
      <w:adjustRightInd w:val="0"/>
      <w:jc w:val="center"/>
      <w:textAlignment w:val="baseline"/>
    </w:pPr>
    <w:rPr>
      <w:rFonts w:ascii="Times New Roman" w:eastAsia="Times New Roman" w:hAnsi="Times New Roman" w:cs="Times New Roman"/>
      <w:color w:val="auto"/>
      <w:sz w:val="28"/>
      <w:szCs w:val="20"/>
      <w:lang w:bidi="ar-SA"/>
    </w:rPr>
  </w:style>
  <w:style w:type="paragraph" w:customStyle="1" w:styleId="P103">
    <w:name w:val="P103"/>
    <w:basedOn w:val="a"/>
    <w:hidden/>
    <w:rsid w:val="00E6739C"/>
    <w:pPr>
      <w:tabs>
        <w:tab w:val="left" w:pos="6054"/>
      </w:tabs>
      <w:autoSpaceDE w:val="0"/>
      <w:autoSpaceDN w:val="0"/>
      <w:adjustRightInd w:val="0"/>
      <w:ind w:left="5760"/>
      <w:textAlignment w:val="baseline"/>
    </w:pPr>
    <w:rPr>
      <w:rFonts w:ascii="Times New Roman" w:eastAsia="Times New Roman" w:hAnsi="Times New Roman" w:cs="Times New Roman"/>
      <w:color w:val="auto"/>
      <w:szCs w:val="20"/>
      <w:lang w:bidi="ar-SA"/>
    </w:rPr>
  </w:style>
  <w:style w:type="character" w:customStyle="1" w:styleId="T3">
    <w:name w:val="T3"/>
    <w:hidden/>
    <w:rsid w:val="00E6739C"/>
    <w:rPr>
      <w:sz w:val="24"/>
    </w:rPr>
  </w:style>
  <w:style w:type="paragraph" w:styleId="33">
    <w:name w:val="Body Text Indent 3"/>
    <w:basedOn w:val="a"/>
    <w:link w:val="34"/>
    <w:rsid w:val="00E6739C"/>
    <w:pPr>
      <w:widowControl/>
      <w:spacing w:after="120"/>
      <w:ind w:left="283"/>
    </w:pPr>
    <w:rPr>
      <w:rFonts w:ascii="Times New Roman" w:eastAsia="Times New Roman" w:hAnsi="Times New Roman" w:cs="Times New Roman"/>
      <w:color w:val="auto"/>
      <w:sz w:val="16"/>
      <w:szCs w:val="16"/>
      <w:lang w:bidi="ar-SA"/>
    </w:rPr>
  </w:style>
  <w:style w:type="character" w:customStyle="1" w:styleId="34">
    <w:name w:val="Основной текст с отступом 3 Знак"/>
    <w:basedOn w:val="a0"/>
    <w:link w:val="33"/>
    <w:rsid w:val="00E6739C"/>
    <w:rPr>
      <w:rFonts w:ascii="Times New Roman" w:eastAsia="Times New Roman" w:hAnsi="Times New Roman" w:cs="Times New Roman"/>
      <w:sz w:val="16"/>
      <w:szCs w:val="16"/>
      <w:lang w:eastAsia="ru-RU"/>
    </w:rPr>
  </w:style>
  <w:style w:type="paragraph" w:customStyle="1" w:styleId="formattext">
    <w:name w:val="formattext"/>
    <w:basedOn w:val="a"/>
    <w:rsid w:val="00E6739C"/>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Default">
    <w:name w:val="Default"/>
    <w:rsid w:val="00E6739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0">
    <w:name w:val="HTML Preformatted"/>
    <w:basedOn w:val="a"/>
    <w:link w:val="HTML1"/>
    <w:uiPriority w:val="99"/>
    <w:unhideWhenUsed/>
    <w:rsid w:val="00E673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bidi="ar-SA"/>
    </w:rPr>
  </w:style>
  <w:style w:type="character" w:customStyle="1" w:styleId="HTML1">
    <w:name w:val="Стандартный HTML Знак"/>
    <w:basedOn w:val="a0"/>
    <w:link w:val="HTML0"/>
    <w:uiPriority w:val="99"/>
    <w:rsid w:val="00E6739C"/>
    <w:rPr>
      <w:rFonts w:ascii="Courier New" w:eastAsia="Times New Roman" w:hAnsi="Courier New" w:cs="Courier New"/>
      <w:sz w:val="20"/>
      <w:szCs w:val="20"/>
      <w:lang w:eastAsia="ru-RU"/>
    </w:rPr>
  </w:style>
  <w:style w:type="paragraph" w:customStyle="1" w:styleId="affd">
    <w:name w:val="МУ Обычный стиль"/>
    <w:basedOn w:val="a"/>
    <w:autoRedefine/>
    <w:rsid w:val="00E6739C"/>
    <w:pPr>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ascii="Times New Roman" w:eastAsia="Times New Roman" w:hAnsi="Times New Roman" w:cs="Times New Roman"/>
      <w:color w:val="auto"/>
      <w:sz w:val="28"/>
      <w:szCs w:val="28"/>
      <w:shd w:val="clear" w:color="auto" w:fill="FFFFFF"/>
      <w:lang w:bidi="ar-SA"/>
    </w:rPr>
  </w:style>
  <w:style w:type="character" w:customStyle="1" w:styleId="blk">
    <w:name w:val="blk"/>
    <w:rsid w:val="00E6739C"/>
  </w:style>
  <w:style w:type="paragraph" w:customStyle="1" w:styleId="8">
    <w:name w:val="Стиль8"/>
    <w:basedOn w:val="a"/>
    <w:rsid w:val="00E6739C"/>
    <w:pPr>
      <w:widowControl/>
    </w:pPr>
    <w:rPr>
      <w:rFonts w:ascii="Times New Roman" w:eastAsia="Calibri" w:hAnsi="Times New Roman" w:cs="Times New Roman"/>
      <w:noProof/>
      <w:color w:val="auto"/>
      <w:sz w:val="28"/>
      <w:szCs w:val="28"/>
      <w:lang w:bidi="ar-SA"/>
    </w:rPr>
  </w:style>
  <w:style w:type="paragraph" w:styleId="affe">
    <w:name w:val="Revision"/>
    <w:hidden/>
    <w:uiPriority w:val="99"/>
    <w:semiHidden/>
    <w:rsid w:val="00E6739C"/>
    <w:pPr>
      <w:spacing w:after="0" w:line="240" w:lineRule="auto"/>
    </w:pPr>
    <w:rPr>
      <w:rFonts w:ascii="Times New Roman" w:eastAsia="Times New Roman" w:hAnsi="Times New Roman" w:cs="Times New Roman"/>
      <w:sz w:val="24"/>
      <w:szCs w:val="24"/>
      <w:lang w:eastAsia="ru-RU"/>
    </w:rPr>
  </w:style>
  <w:style w:type="paragraph" w:customStyle="1" w:styleId="afff">
    <w:basedOn w:val="a"/>
    <w:next w:val="a"/>
    <w:qFormat/>
    <w:rsid w:val="00E6739C"/>
    <w:pPr>
      <w:widowControl/>
      <w:spacing w:before="240" w:after="60"/>
      <w:jc w:val="center"/>
      <w:outlineLvl w:val="0"/>
    </w:pPr>
    <w:rPr>
      <w:rFonts w:ascii="Calibri Light" w:eastAsia="Times New Roman" w:hAnsi="Calibri Light" w:cs="Times New Roman"/>
      <w:b/>
      <w:bCs/>
      <w:color w:val="auto"/>
      <w:kern w:val="28"/>
      <w:sz w:val="32"/>
      <w:szCs w:val="32"/>
      <w:lang w:bidi="ar-SA"/>
    </w:rPr>
  </w:style>
  <w:style w:type="character" w:customStyle="1" w:styleId="16">
    <w:name w:val="Название Знак1"/>
    <w:link w:val="afff0"/>
    <w:rsid w:val="00E6739C"/>
    <w:rPr>
      <w:rFonts w:ascii="Calibri Light" w:hAnsi="Calibri Light"/>
      <w:b/>
      <w:bCs/>
      <w:kern w:val="28"/>
      <w:sz w:val="32"/>
      <w:szCs w:val="32"/>
    </w:rPr>
  </w:style>
  <w:style w:type="character" w:styleId="afff1">
    <w:name w:val="Emphasis"/>
    <w:qFormat/>
    <w:rsid w:val="00E6739C"/>
    <w:rPr>
      <w:i/>
      <w:iCs/>
    </w:rPr>
  </w:style>
  <w:style w:type="paragraph" w:styleId="afff0">
    <w:name w:val="Title"/>
    <w:basedOn w:val="a"/>
    <w:next w:val="a"/>
    <w:link w:val="16"/>
    <w:qFormat/>
    <w:rsid w:val="00E6739C"/>
    <w:pPr>
      <w:pBdr>
        <w:bottom w:val="single" w:sz="8" w:space="4" w:color="5B9BD5" w:themeColor="accent1"/>
      </w:pBdr>
      <w:spacing w:after="300"/>
      <w:contextualSpacing/>
    </w:pPr>
    <w:rPr>
      <w:rFonts w:ascii="Calibri Light" w:eastAsiaTheme="minorHAnsi" w:hAnsi="Calibri Light" w:cstheme="minorBidi"/>
      <w:b/>
      <w:bCs/>
      <w:color w:val="auto"/>
      <w:kern w:val="28"/>
      <w:sz w:val="32"/>
      <w:szCs w:val="32"/>
      <w:lang w:eastAsia="en-US" w:bidi="ar-SA"/>
    </w:rPr>
  </w:style>
  <w:style w:type="character" w:customStyle="1" w:styleId="afff2">
    <w:name w:val="Название Знак"/>
    <w:basedOn w:val="a0"/>
    <w:uiPriority w:val="10"/>
    <w:rsid w:val="00E6739C"/>
    <w:rPr>
      <w:rFonts w:asciiTheme="majorHAnsi" w:eastAsiaTheme="majorEastAsia" w:hAnsiTheme="majorHAnsi" w:cstheme="majorBidi"/>
      <w:color w:val="323E4F" w:themeColor="text2" w:themeShade="BF"/>
      <w:spacing w:val="5"/>
      <w:kern w:val="28"/>
      <w:sz w:val="52"/>
      <w:szCs w:val="52"/>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aliases w:val="!Части документа"/>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aliases w:val="!Разделы документа"/>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Главы документа"/>
    <w:basedOn w:val="a"/>
    <w:link w:val="30"/>
    <w:qFormat/>
    <w:rsid w:val="00E90DF1"/>
    <w:pPr>
      <w:widowControl/>
      <w:ind w:firstLine="567"/>
      <w:jc w:val="both"/>
      <w:outlineLvl w:val="2"/>
    </w:pPr>
    <w:rPr>
      <w:rFonts w:ascii="Arial" w:eastAsia="Times New Roman" w:hAnsi="Arial" w:cs="Arial"/>
      <w:b/>
      <w:bCs/>
      <w:color w:val="auto"/>
      <w:sz w:val="28"/>
      <w:szCs w:val="26"/>
      <w:lang w:bidi="ar-SA"/>
    </w:rPr>
  </w:style>
  <w:style w:type="paragraph" w:styleId="4">
    <w:name w:val="heading 4"/>
    <w:aliases w:val="!Параграфы/Статьи документа"/>
    <w:basedOn w:val="a"/>
    <w:link w:val="40"/>
    <w:qFormat/>
    <w:rsid w:val="00E90DF1"/>
    <w:pPr>
      <w:widowControl/>
      <w:ind w:firstLine="567"/>
      <w:jc w:val="both"/>
      <w:outlineLvl w:val="3"/>
    </w:pPr>
    <w:rPr>
      <w:rFonts w:ascii="Arial" w:eastAsia="Times New Roman" w:hAnsi="Arial" w:cs="Times New Roman"/>
      <w:b/>
      <w:bCs/>
      <w:color w:val="auto"/>
      <w:sz w:val="26"/>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1">
    <w:name w:val="Основной текст (4)_"/>
    <w:basedOn w:val="a0"/>
    <w:link w:val="42"/>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2">
    <w:name w:val="Основной текст (4)"/>
    <w:basedOn w:val="a"/>
    <w:link w:val="41"/>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uiPriority w:val="1"/>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59"/>
    <w:rsid w:val="004A025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link w:val="ConsPlusNormal0"/>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q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aliases w:val="!Части документа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aliases w:val="!Разделы документа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customStyle="1" w:styleId="13">
    <w:name w:val="Без интервала1"/>
    <w:rsid w:val="00BA3818"/>
    <w:pPr>
      <w:spacing w:after="0" w:line="240" w:lineRule="auto"/>
    </w:pPr>
    <w:rPr>
      <w:rFonts w:ascii="Calibri" w:eastAsia="Times New Roman" w:hAnsi="Calibri" w:cs="Times New Roman"/>
      <w:lang w:eastAsia="ru-RU"/>
    </w:rPr>
  </w:style>
  <w:style w:type="character" w:customStyle="1" w:styleId="30">
    <w:name w:val="Заголовок 3 Знак"/>
    <w:aliases w:val="!Главы документа Знак"/>
    <w:basedOn w:val="a0"/>
    <w:link w:val="3"/>
    <w:rsid w:val="00E90DF1"/>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90DF1"/>
    <w:rPr>
      <w:rFonts w:ascii="Arial" w:eastAsia="Times New Roman" w:hAnsi="Arial" w:cs="Times New Roman"/>
      <w:b/>
      <w:bCs/>
      <w:sz w:val="26"/>
      <w:szCs w:val="28"/>
      <w:lang w:eastAsia="ru-RU"/>
    </w:rPr>
  </w:style>
  <w:style w:type="character" w:customStyle="1" w:styleId="31">
    <w:name w:val="Основной текст (3)_"/>
    <w:link w:val="32"/>
    <w:locked/>
    <w:rsid w:val="00E90DF1"/>
    <w:rPr>
      <w:rFonts w:ascii="Times New Roman" w:eastAsia="Times New Roman" w:hAnsi="Times New Roman" w:cs="Times New Roman"/>
      <w:b/>
      <w:bCs/>
      <w:spacing w:val="7"/>
      <w:sz w:val="20"/>
      <w:szCs w:val="20"/>
      <w:shd w:val="clear" w:color="auto" w:fill="FFFFFF"/>
    </w:rPr>
  </w:style>
  <w:style w:type="paragraph" w:customStyle="1" w:styleId="32">
    <w:name w:val="Основной текст (3)"/>
    <w:basedOn w:val="a"/>
    <w:link w:val="31"/>
    <w:rsid w:val="00E90DF1"/>
    <w:pPr>
      <w:widowControl/>
      <w:shd w:val="clear" w:color="auto" w:fill="FFFFFF"/>
      <w:spacing w:line="0" w:lineRule="atLeast"/>
      <w:ind w:firstLine="567"/>
      <w:jc w:val="both"/>
    </w:pPr>
    <w:rPr>
      <w:rFonts w:ascii="Times New Roman" w:eastAsia="Times New Roman" w:hAnsi="Times New Roman" w:cs="Times New Roman"/>
      <w:b/>
      <w:bCs/>
      <w:color w:val="auto"/>
      <w:spacing w:val="7"/>
      <w:sz w:val="20"/>
      <w:szCs w:val="20"/>
      <w:lang w:eastAsia="en-US" w:bidi="ar-SA"/>
    </w:rPr>
  </w:style>
  <w:style w:type="character" w:customStyle="1" w:styleId="af9">
    <w:name w:val="Колонтитул_"/>
    <w:link w:val="afa"/>
    <w:locked/>
    <w:rsid w:val="00E90DF1"/>
    <w:rPr>
      <w:rFonts w:ascii="Times New Roman" w:eastAsia="Times New Roman" w:hAnsi="Times New Roman" w:cs="Times New Roman"/>
      <w:b/>
      <w:bCs/>
      <w:spacing w:val="14"/>
      <w:sz w:val="21"/>
      <w:szCs w:val="21"/>
      <w:shd w:val="clear" w:color="auto" w:fill="FFFFFF"/>
    </w:rPr>
  </w:style>
  <w:style w:type="paragraph" w:customStyle="1" w:styleId="afa">
    <w:name w:val="Колонтитул"/>
    <w:basedOn w:val="a"/>
    <w:link w:val="af9"/>
    <w:rsid w:val="00E90DF1"/>
    <w:pPr>
      <w:widowControl/>
      <w:shd w:val="clear" w:color="auto" w:fill="FFFFFF"/>
      <w:spacing w:line="0" w:lineRule="atLeast"/>
      <w:ind w:firstLine="567"/>
      <w:jc w:val="both"/>
    </w:pPr>
    <w:rPr>
      <w:rFonts w:ascii="Times New Roman" w:eastAsia="Times New Roman" w:hAnsi="Times New Roman" w:cs="Times New Roman"/>
      <w:b/>
      <w:bCs/>
      <w:color w:val="auto"/>
      <w:spacing w:val="14"/>
      <w:sz w:val="21"/>
      <w:szCs w:val="21"/>
      <w:lang w:eastAsia="en-US" w:bidi="ar-SA"/>
    </w:rPr>
  </w:style>
  <w:style w:type="character" w:customStyle="1" w:styleId="afb">
    <w:name w:val="Основной текст + Курсив"/>
    <w:aliases w:val="Интервал 0 pt,Основной текст (9) + Не курсив"/>
    <w:rsid w:val="00E90DF1"/>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afc">
    <w:name w:val="Сноска_"/>
    <w:link w:val="afd"/>
    <w:rsid w:val="00E90DF1"/>
    <w:rPr>
      <w:rFonts w:ascii="Times New Roman" w:eastAsia="Times New Roman" w:hAnsi="Times New Roman" w:cs="Times New Roman"/>
      <w:sz w:val="20"/>
      <w:szCs w:val="20"/>
    </w:rPr>
  </w:style>
  <w:style w:type="paragraph" w:customStyle="1" w:styleId="afd">
    <w:name w:val="Сноска"/>
    <w:basedOn w:val="a"/>
    <w:link w:val="afc"/>
    <w:rsid w:val="00E90DF1"/>
    <w:rPr>
      <w:rFonts w:ascii="Times New Roman" w:eastAsia="Times New Roman" w:hAnsi="Times New Roman" w:cs="Times New Roman"/>
      <w:color w:val="auto"/>
      <w:sz w:val="20"/>
      <w:szCs w:val="20"/>
      <w:lang w:eastAsia="en-US" w:bidi="ar-SA"/>
    </w:rPr>
  </w:style>
  <w:style w:type="character" w:styleId="HTML">
    <w:name w:val="HTML Variable"/>
    <w:aliases w:val="!Ссылки в документе"/>
    <w:basedOn w:val="a0"/>
    <w:rsid w:val="00E90DF1"/>
    <w:rPr>
      <w:rFonts w:ascii="Arial" w:hAnsi="Arial"/>
      <w:b w:val="0"/>
      <w:i w:val="0"/>
      <w:iCs/>
      <w:color w:val="0000FF"/>
      <w:sz w:val="24"/>
      <w:u w:val="none"/>
    </w:rPr>
  </w:style>
  <w:style w:type="paragraph" w:styleId="afe">
    <w:name w:val="annotation text"/>
    <w:aliases w:val="!Равноширинный текст документа"/>
    <w:basedOn w:val="a"/>
    <w:link w:val="aff"/>
    <w:uiPriority w:val="99"/>
    <w:rsid w:val="00E90DF1"/>
    <w:pPr>
      <w:widowControl/>
      <w:ind w:firstLine="567"/>
      <w:jc w:val="both"/>
    </w:pPr>
    <w:rPr>
      <w:rFonts w:ascii="Courier" w:eastAsia="Times New Roman" w:hAnsi="Courier" w:cs="Times New Roman"/>
      <w:color w:val="auto"/>
      <w:sz w:val="22"/>
      <w:szCs w:val="20"/>
      <w:lang w:bidi="ar-SA"/>
    </w:rPr>
  </w:style>
  <w:style w:type="character" w:customStyle="1" w:styleId="aff">
    <w:name w:val="Текст примечания Знак"/>
    <w:aliases w:val="!Равноширинный текст документа Знак"/>
    <w:basedOn w:val="a0"/>
    <w:link w:val="afe"/>
    <w:uiPriority w:val="99"/>
    <w:rsid w:val="00E90DF1"/>
    <w:rPr>
      <w:rFonts w:ascii="Courier" w:eastAsia="Times New Roman" w:hAnsi="Courier" w:cs="Times New Roman"/>
      <w:szCs w:val="20"/>
      <w:lang w:eastAsia="ru-RU"/>
    </w:rPr>
  </w:style>
  <w:style w:type="paragraph" w:customStyle="1" w:styleId="Application">
    <w:name w:val="Application!Приложение"/>
    <w:rsid w:val="00E90DF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E90DF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E90DF1"/>
    <w:pPr>
      <w:spacing w:after="0" w:line="240" w:lineRule="auto"/>
      <w:jc w:val="center"/>
    </w:pPr>
    <w:rPr>
      <w:rFonts w:ascii="Arial" w:eastAsia="Times New Roman" w:hAnsi="Arial" w:cs="Arial"/>
      <w:b/>
      <w:bCs/>
      <w:kern w:val="28"/>
      <w:sz w:val="24"/>
      <w:szCs w:val="32"/>
      <w:lang w:eastAsia="ru-RU"/>
    </w:rPr>
  </w:style>
  <w:style w:type="character" w:customStyle="1" w:styleId="FontStyle11">
    <w:name w:val="Font Style11"/>
    <w:uiPriority w:val="99"/>
    <w:rsid w:val="00E90DF1"/>
    <w:rPr>
      <w:rFonts w:ascii="Times New Roman" w:hAnsi="Times New Roman" w:cs="Times New Roman" w:hint="default"/>
      <w:sz w:val="26"/>
      <w:szCs w:val="26"/>
    </w:rPr>
  </w:style>
  <w:style w:type="paragraph" w:customStyle="1" w:styleId="NumberAndDate">
    <w:name w:val="NumberAndDate"/>
    <w:aliases w:val="!Дата и Номер"/>
    <w:qFormat/>
    <w:rsid w:val="00E90DF1"/>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E90DF1"/>
    <w:rPr>
      <w:sz w:val="28"/>
    </w:rPr>
  </w:style>
  <w:style w:type="paragraph" w:styleId="aff0">
    <w:name w:val="footnote text"/>
    <w:basedOn w:val="a"/>
    <w:link w:val="aff1"/>
    <w:uiPriority w:val="99"/>
    <w:rsid w:val="00E6739C"/>
    <w:pPr>
      <w:widowControl/>
    </w:pPr>
    <w:rPr>
      <w:rFonts w:ascii="Times New Roman" w:eastAsia="Times New Roman" w:hAnsi="Times New Roman" w:cs="Times New Roman"/>
      <w:color w:val="auto"/>
      <w:sz w:val="20"/>
      <w:szCs w:val="20"/>
      <w:lang w:bidi="ar-SA"/>
    </w:rPr>
  </w:style>
  <w:style w:type="character" w:customStyle="1" w:styleId="aff1">
    <w:name w:val="Текст сноски Знак"/>
    <w:basedOn w:val="a0"/>
    <w:link w:val="aff0"/>
    <w:uiPriority w:val="99"/>
    <w:rsid w:val="00E6739C"/>
    <w:rPr>
      <w:rFonts w:ascii="Times New Roman" w:eastAsia="Times New Roman" w:hAnsi="Times New Roman" w:cs="Times New Roman"/>
      <w:sz w:val="20"/>
      <w:szCs w:val="20"/>
      <w:lang w:eastAsia="ru-RU"/>
    </w:rPr>
  </w:style>
  <w:style w:type="character" w:styleId="aff2">
    <w:name w:val="footnote reference"/>
    <w:uiPriority w:val="99"/>
    <w:semiHidden/>
    <w:rsid w:val="00E6739C"/>
    <w:rPr>
      <w:vertAlign w:val="superscript"/>
    </w:rPr>
  </w:style>
  <w:style w:type="character" w:styleId="aff3">
    <w:name w:val="page number"/>
    <w:basedOn w:val="a0"/>
    <w:uiPriority w:val="99"/>
    <w:rsid w:val="00E6739C"/>
  </w:style>
  <w:style w:type="paragraph" w:customStyle="1" w:styleId="1-21">
    <w:name w:val="Средняя сетка 1 - Акцент 21"/>
    <w:basedOn w:val="a"/>
    <w:uiPriority w:val="34"/>
    <w:qFormat/>
    <w:rsid w:val="00E6739C"/>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styleId="aff4">
    <w:name w:val="annotation reference"/>
    <w:uiPriority w:val="99"/>
    <w:rsid w:val="00E6739C"/>
    <w:rPr>
      <w:sz w:val="18"/>
      <w:szCs w:val="18"/>
    </w:rPr>
  </w:style>
  <w:style w:type="paragraph" w:styleId="aff5">
    <w:name w:val="annotation subject"/>
    <w:basedOn w:val="afe"/>
    <w:next w:val="afe"/>
    <w:link w:val="aff6"/>
    <w:uiPriority w:val="99"/>
    <w:rsid w:val="00E6739C"/>
    <w:pPr>
      <w:ind w:firstLine="0"/>
      <w:jc w:val="left"/>
    </w:pPr>
    <w:rPr>
      <w:rFonts w:ascii="Times New Roman" w:hAnsi="Times New Roman"/>
      <w:b/>
      <w:bCs/>
      <w:sz w:val="24"/>
      <w:szCs w:val="24"/>
      <w:lang w:val="x-none" w:eastAsia="x-none"/>
    </w:rPr>
  </w:style>
  <w:style w:type="character" w:customStyle="1" w:styleId="aff6">
    <w:name w:val="Тема примечания Знак"/>
    <w:basedOn w:val="aff"/>
    <w:link w:val="aff5"/>
    <w:uiPriority w:val="99"/>
    <w:rsid w:val="00E6739C"/>
    <w:rPr>
      <w:rFonts w:ascii="Times New Roman" w:eastAsia="Times New Roman" w:hAnsi="Times New Roman" w:cs="Times New Roman"/>
      <w:b/>
      <w:bCs/>
      <w:sz w:val="24"/>
      <w:szCs w:val="24"/>
      <w:lang w:val="x-none" w:eastAsia="x-none"/>
    </w:rPr>
  </w:style>
  <w:style w:type="character" w:styleId="aff7">
    <w:name w:val="FollowedHyperlink"/>
    <w:uiPriority w:val="99"/>
    <w:rsid w:val="00E6739C"/>
    <w:rPr>
      <w:color w:val="800080"/>
      <w:u w:val="single"/>
    </w:rPr>
  </w:style>
  <w:style w:type="paragraph" w:customStyle="1" w:styleId="aff8">
    <w:name w:val="Знак Знак Знак Знак"/>
    <w:basedOn w:val="a"/>
    <w:rsid w:val="00E6739C"/>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14">
    <w:name w:val="Абзац списка1"/>
    <w:basedOn w:val="a"/>
    <w:rsid w:val="00E6739C"/>
    <w:pPr>
      <w:widowControl/>
      <w:ind w:left="720"/>
    </w:pPr>
    <w:rPr>
      <w:rFonts w:ascii="Times New Roman" w:eastAsia="Times New Roman" w:hAnsi="Times New Roman" w:cs="Times New Roman"/>
      <w:color w:val="auto"/>
      <w:szCs w:val="20"/>
      <w:lang w:bidi="ar-SA"/>
    </w:rPr>
  </w:style>
  <w:style w:type="paragraph" w:customStyle="1" w:styleId="-11">
    <w:name w:val="Цветная заливка - Акцент 11"/>
    <w:hidden/>
    <w:uiPriority w:val="71"/>
    <w:rsid w:val="00E6739C"/>
    <w:pPr>
      <w:spacing w:after="0" w:line="240" w:lineRule="auto"/>
    </w:pPr>
    <w:rPr>
      <w:rFonts w:ascii="Times New Roman" w:eastAsia="Times New Roman" w:hAnsi="Times New Roman" w:cs="Times New Roman"/>
      <w:sz w:val="24"/>
      <w:szCs w:val="24"/>
      <w:lang w:eastAsia="ru-RU"/>
    </w:rPr>
  </w:style>
  <w:style w:type="character" w:customStyle="1" w:styleId="15">
    <w:name w:val="Тема примечания Знак1"/>
    <w:uiPriority w:val="99"/>
    <w:locked/>
    <w:rsid w:val="00E6739C"/>
    <w:rPr>
      <w:rFonts w:cs="Times New Roman"/>
      <w:b/>
      <w:bCs/>
      <w:sz w:val="24"/>
      <w:szCs w:val="24"/>
    </w:rPr>
  </w:style>
  <w:style w:type="paragraph" w:customStyle="1" w:styleId="aff9">
    <w:name w:val="÷¬__ ÷¬__ ÷¬__ ÷¬__"/>
    <w:basedOn w:val="a"/>
    <w:rsid w:val="00E6739C"/>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styleId="26">
    <w:name w:val="Body Text Indent 2"/>
    <w:basedOn w:val="a"/>
    <w:link w:val="27"/>
    <w:rsid w:val="00E6739C"/>
    <w:pPr>
      <w:widowControl/>
      <w:spacing w:after="120" w:line="480" w:lineRule="auto"/>
      <w:ind w:left="283"/>
    </w:pPr>
    <w:rPr>
      <w:rFonts w:ascii="Times New Roman" w:eastAsia="Times New Roman" w:hAnsi="Times New Roman" w:cs="Times New Roman"/>
      <w:color w:val="auto"/>
      <w:lang w:bidi="ar-SA"/>
    </w:rPr>
  </w:style>
  <w:style w:type="character" w:customStyle="1" w:styleId="27">
    <w:name w:val="Основной текст с отступом 2 Знак"/>
    <w:basedOn w:val="a0"/>
    <w:link w:val="26"/>
    <w:rsid w:val="00E6739C"/>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6739C"/>
    <w:rPr>
      <w:rFonts w:ascii="Arial" w:eastAsiaTheme="minorEastAsia" w:hAnsi="Arial" w:cs="Arial"/>
      <w:sz w:val="20"/>
      <w:lang w:eastAsia="ru-RU"/>
    </w:rPr>
  </w:style>
  <w:style w:type="paragraph" w:customStyle="1" w:styleId="ConsPlusCell">
    <w:name w:val="ConsPlusCell"/>
    <w:uiPriority w:val="99"/>
    <w:rsid w:val="00E6739C"/>
    <w:pPr>
      <w:widowControl w:val="0"/>
      <w:autoSpaceDE w:val="0"/>
      <w:autoSpaceDN w:val="0"/>
      <w:adjustRightInd w:val="0"/>
      <w:spacing w:after="0" w:line="240" w:lineRule="auto"/>
    </w:pPr>
    <w:rPr>
      <w:rFonts w:ascii="Calibri" w:eastAsia="Times New Roman" w:hAnsi="Calibri" w:cs="Calibri"/>
      <w:lang w:eastAsia="ru-RU"/>
    </w:rPr>
  </w:style>
  <w:style w:type="paragraph" w:styleId="affa">
    <w:name w:val="endnote text"/>
    <w:basedOn w:val="a"/>
    <w:link w:val="affb"/>
    <w:rsid w:val="00E6739C"/>
    <w:pPr>
      <w:widowControl/>
    </w:pPr>
    <w:rPr>
      <w:rFonts w:ascii="Times New Roman" w:eastAsia="Times New Roman" w:hAnsi="Times New Roman" w:cs="Times New Roman"/>
      <w:color w:val="auto"/>
      <w:sz w:val="20"/>
      <w:szCs w:val="20"/>
      <w:lang w:bidi="ar-SA"/>
    </w:rPr>
  </w:style>
  <w:style w:type="character" w:customStyle="1" w:styleId="affb">
    <w:name w:val="Текст концевой сноски Знак"/>
    <w:basedOn w:val="a0"/>
    <w:link w:val="affa"/>
    <w:rsid w:val="00E6739C"/>
    <w:rPr>
      <w:rFonts w:ascii="Times New Roman" w:eastAsia="Times New Roman" w:hAnsi="Times New Roman" w:cs="Times New Roman"/>
      <w:sz w:val="20"/>
      <w:szCs w:val="20"/>
      <w:lang w:eastAsia="ru-RU"/>
    </w:rPr>
  </w:style>
  <w:style w:type="character" w:styleId="affc">
    <w:name w:val="endnote reference"/>
    <w:rsid w:val="00E6739C"/>
    <w:rPr>
      <w:vertAlign w:val="superscript"/>
    </w:rPr>
  </w:style>
  <w:style w:type="paragraph" w:customStyle="1" w:styleId="P16">
    <w:name w:val="P16"/>
    <w:basedOn w:val="a"/>
    <w:hidden/>
    <w:rsid w:val="00E6739C"/>
    <w:pPr>
      <w:adjustRightInd w:val="0"/>
      <w:jc w:val="center"/>
      <w:textAlignment w:val="baseline"/>
    </w:pPr>
    <w:rPr>
      <w:rFonts w:ascii="Times New Roman" w:eastAsia="SimSun1" w:hAnsi="Times New Roman" w:cs="Times New Roman"/>
      <w:b/>
      <w:color w:val="auto"/>
      <w:szCs w:val="20"/>
      <w:lang w:bidi="ar-SA"/>
    </w:rPr>
  </w:style>
  <w:style w:type="paragraph" w:customStyle="1" w:styleId="P59">
    <w:name w:val="P59"/>
    <w:basedOn w:val="a"/>
    <w:hidden/>
    <w:rsid w:val="00E6739C"/>
    <w:pPr>
      <w:tabs>
        <w:tab w:val="left" w:pos="-3420"/>
      </w:tabs>
      <w:adjustRightInd w:val="0"/>
      <w:jc w:val="center"/>
      <w:textAlignment w:val="baseline"/>
    </w:pPr>
    <w:rPr>
      <w:rFonts w:ascii="Times New Roman" w:eastAsia="Times New Roman" w:hAnsi="Times New Roman" w:cs="Times New Roman"/>
      <w:color w:val="auto"/>
      <w:szCs w:val="20"/>
      <w:lang w:bidi="ar-SA"/>
    </w:rPr>
  </w:style>
  <w:style w:type="paragraph" w:customStyle="1" w:styleId="P61">
    <w:name w:val="P61"/>
    <w:basedOn w:val="a"/>
    <w:hidden/>
    <w:rsid w:val="00E6739C"/>
    <w:pPr>
      <w:tabs>
        <w:tab w:val="left" w:pos="-3420"/>
      </w:tabs>
      <w:adjustRightInd w:val="0"/>
      <w:jc w:val="center"/>
      <w:textAlignment w:val="baseline"/>
    </w:pPr>
    <w:rPr>
      <w:rFonts w:ascii="Times New Roman" w:eastAsia="Times New Roman" w:hAnsi="Times New Roman" w:cs="Times New Roman"/>
      <w:color w:val="auto"/>
      <w:sz w:val="28"/>
      <w:szCs w:val="20"/>
      <w:lang w:bidi="ar-SA"/>
    </w:rPr>
  </w:style>
  <w:style w:type="paragraph" w:customStyle="1" w:styleId="P103">
    <w:name w:val="P103"/>
    <w:basedOn w:val="a"/>
    <w:hidden/>
    <w:rsid w:val="00E6739C"/>
    <w:pPr>
      <w:tabs>
        <w:tab w:val="left" w:pos="6054"/>
      </w:tabs>
      <w:autoSpaceDE w:val="0"/>
      <w:autoSpaceDN w:val="0"/>
      <w:adjustRightInd w:val="0"/>
      <w:ind w:left="5760"/>
      <w:textAlignment w:val="baseline"/>
    </w:pPr>
    <w:rPr>
      <w:rFonts w:ascii="Times New Roman" w:eastAsia="Times New Roman" w:hAnsi="Times New Roman" w:cs="Times New Roman"/>
      <w:color w:val="auto"/>
      <w:szCs w:val="20"/>
      <w:lang w:bidi="ar-SA"/>
    </w:rPr>
  </w:style>
  <w:style w:type="character" w:customStyle="1" w:styleId="T3">
    <w:name w:val="T3"/>
    <w:hidden/>
    <w:rsid w:val="00E6739C"/>
    <w:rPr>
      <w:sz w:val="24"/>
    </w:rPr>
  </w:style>
  <w:style w:type="paragraph" w:styleId="33">
    <w:name w:val="Body Text Indent 3"/>
    <w:basedOn w:val="a"/>
    <w:link w:val="34"/>
    <w:rsid w:val="00E6739C"/>
    <w:pPr>
      <w:widowControl/>
      <w:spacing w:after="120"/>
      <w:ind w:left="283"/>
    </w:pPr>
    <w:rPr>
      <w:rFonts w:ascii="Times New Roman" w:eastAsia="Times New Roman" w:hAnsi="Times New Roman" w:cs="Times New Roman"/>
      <w:color w:val="auto"/>
      <w:sz w:val="16"/>
      <w:szCs w:val="16"/>
      <w:lang w:bidi="ar-SA"/>
    </w:rPr>
  </w:style>
  <w:style w:type="character" w:customStyle="1" w:styleId="34">
    <w:name w:val="Основной текст с отступом 3 Знак"/>
    <w:basedOn w:val="a0"/>
    <w:link w:val="33"/>
    <w:rsid w:val="00E6739C"/>
    <w:rPr>
      <w:rFonts w:ascii="Times New Roman" w:eastAsia="Times New Roman" w:hAnsi="Times New Roman" w:cs="Times New Roman"/>
      <w:sz w:val="16"/>
      <w:szCs w:val="16"/>
      <w:lang w:eastAsia="ru-RU"/>
    </w:rPr>
  </w:style>
  <w:style w:type="paragraph" w:customStyle="1" w:styleId="formattext">
    <w:name w:val="formattext"/>
    <w:basedOn w:val="a"/>
    <w:rsid w:val="00E6739C"/>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Default">
    <w:name w:val="Default"/>
    <w:rsid w:val="00E6739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0">
    <w:name w:val="HTML Preformatted"/>
    <w:basedOn w:val="a"/>
    <w:link w:val="HTML1"/>
    <w:uiPriority w:val="99"/>
    <w:unhideWhenUsed/>
    <w:rsid w:val="00E673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bidi="ar-SA"/>
    </w:rPr>
  </w:style>
  <w:style w:type="character" w:customStyle="1" w:styleId="HTML1">
    <w:name w:val="Стандартный HTML Знак"/>
    <w:basedOn w:val="a0"/>
    <w:link w:val="HTML0"/>
    <w:uiPriority w:val="99"/>
    <w:rsid w:val="00E6739C"/>
    <w:rPr>
      <w:rFonts w:ascii="Courier New" w:eastAsia="Times New Roman" w:hAnsi="Courier New" w:cs="Courier New"/>
      <w:sz w:val="20"/>
      <w:szCs w:val="20"/>
      <w:lang w:eastAsia="ru-RU"/>
    </w:rPr>
  </w:style>
  <w:style w:type="paragraph" w:customStyle="1" w:styleId="affd">
    <w:name w:val="МУ Обычный стиль"/>
    <w:basedOn w:val="a"/>
    <w:autoRedefine/>
    <w:rsid w:val="00E6739C"/>
    <w:pPr>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ascii="Times New Roman" w:eastAsia="Times New Roman" w:hAnsi="Times New Roman" w:cs="Times New Roman"/>
      <w:color w:val="auto"/>
      <w:sz w:val="28"/>
      <w:szCs w:val="28"/>
      <w:shd w:val="clear" w:color="auto" w:fill="FFFFFF"/>
      <w:lang w:bidi="ar-SA"/>
    </w:rPr>
  </w:style>
  <w:style w:type="character" w:customStyle="1" w:styleId="blk">
    <w:name w:val="blk"/>
    <w:rsid w:val="00E6739C"/>
  </w:style>
  <w:style w:type="paragraph" w:customStyle="1" w:styleId="8">
    <w:name w:val="Стиль8"/>
    <w:basedOn w:val="a"/>
    <w:rsid w:val="00E6739C"/>
    <w:pPr>
      <w:widowControl/>
    </w:pPr>
    <w:rPr>
      <w:rFonts w:ascii="Times New Roman" w:eastAsia="Calibri" w:hAnsi="Times New Roman" w:cs="Times New Roman"/>
      <w:noProof/>
      <w:color w:val="auto"/>
      <w:sz w:val="28"/>
      <w:szCs w:val="28"/>
      <w:lang w:bidi="ar-SA"/>
    </w:rPr>
  </w:style>
  <w:style w:type="paragraph" w:styleId="affe">
    <w:name w:val="Revision"/>
    <w:hidden/>
    <w:uiPriority w:val="99"/>
    <w:semiHidden/>
    <w:rsid w:val="00E6739C"/>
    <w:pPr>
      <w:spacing w:after="0" w:line="240" w:lineRule="auto"/>
    </w:pPr>
    <w:rPr>
      <w:rFonts w:ascii="Times New Roman" w:eastAsia="Times New Roman" w:hAnsi="Times New Roman" w:cs="Times New Roman"/>
      <w:sz w:val="24"/>
      <w:szCs w:val="24"/>
      <w:lang w:eastAsia="ru-RU"/>
    </w:rPr>
  </w:style>
  <w:style w:type="paragraph" w:customStyle="1" w:styleId="afff">
    <w:basedOn w:val="a"/>
    <w:next w:val="a"/>
    <w:qFormat/>
    <w:rsid w:val="00E6739C"/>
    <w:pPr>
      <w:widowControl/>
      <w:spacing w:before="240" w:after="60"/>
      <w:jc w:val="center"/>
      <w:outlineLvl w:val="0"/>
    </w:pPr>
    <w:rPr>
      <w:rFonts w:ascii="Calibri Light" w:eastAsia="Times New Roman" w:hAnsi="Calibri Light" w:cs="Times New Roman"/>
      <w:b/>
      <w:bCs/>
      <w:color w:val="auto"/>
      <w:kern w:val="28"/>
      <w:sz w:val="32"/>
      <w:szCs w:val="32"/>
      <w:lang w:bidi="ar-SA"/>
    </w:rPr>
  </w:style>
  <w:style w:type="character" w:customStyle="1" w:styleId="16">
    <w:name w:val="Заголовок Знак"/>
    <w:link w:val="afff0"/>
    <w:rsid w:val="00E6739C"/>
    <w:rPr>
      <w:rFonts w:ascii="Calibri Light" w:hAnsi="Calibri Light"/>
      <w:b/>
      <w:bCs/>
      <w:kern w:val="28"/>
      <w:sz w:val="32"/>
      <w:szCs w:val="32"/>
    </w:rPr>
  </w:style>
  <w:style w:type="character" w:styleId="afff1">
    <w:name w:val="Emphasis"/>
    <w:qFormat/>
    <w:rsid w:val="00E6739C"/>
    <w:rPr>
      <w:i/>
      <w:iCs/>
    </w:rPr>
  </w:style>
  <w:style w:type="paragraph" w:styleId="afff0">
    <w:name w:val="Title"/>
    <w:basedOn w:val="a"/>
    <w:next w:val="a"/>
    <w:link w:val="16"/>
    <w:qFormat/>
    <w:rsid w:val="00E6739C"/>
    <w:pPr>
      <w:pBdr>
        <w:bottom w:val="single" w:sz="8" w:space="4" w:color="5B9BD5" w:themeColor="accent1"/>
      </w:pBdr>
      <w:spacing w:after="300"/>
      <w:contextualSpacing/>
    </w:pPr>
    <w:rPr>
      <w:rFonts w:ascii="Calibri Light" w:eastAsiaTheme="minorHAnsi" w:hAnsi="Calibri Light" w:cstheme="minorBidi"/>
      <w:b/>
      <w:bCs/>
      <w:color w:val="auto"/>
      <w:kern w:val="28"/>
      <w:sz w:val="32"/>
      <w:szCs w:val="32"/>
      <w:lang w:eastAsia="en-US" w:bidi="ar-SA"/>
    </w:rPr>
  </w:style>
  <w:style w:type="character" w:customStyle="1" w:styleId="afff2">
    <w:name w:val="Название Знак"/>
    <w:basedOn w:val="a0"/>
    <w:uiPriority w:val="10"/>
    <w:rsid w:val="00E6739C"/>
    <w:rPr>
      <w:rFonts w:asciiTheme="majorHAnsi" w:eastAsiaTheme="majorEastAsia" w:hAnsiTheme="majorHAnsi" w:cstheme="majorBidi"/>
      <w:color w:val="323E4F" w:themeColor="text2" w:themeShade="BF"/>
      <w:spacing w:val="5"/>
      <w:kern w:val="28"/>
      <w:sz w:val="52"/>
      <w:szCs w:val="5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63142">
      <w:bodyDiv w:val="1"/>
      <w:marLeft w:val="0"/>
      <w:marRight w:val="0"/>
      <w:marTop w:val="0"/>
      <w:marBottom w:val="0"/>
      <w:divBdr>
        <w:top w:val="single" w:sz="6" w:space="0" w:color="808080"/>
        <w:left w:val="single" w:sz="6" w:space="0" w:color="808080"/>
        <w:bottom w:val="single" w:sz="6" w:space="0" w:color="808080"/>
        <w:right w:val="single" w:sz="6" w:space="0" w:color="808080"/>
      </w:divBdr>
      <w:divsChild>
        <w:div w:id="671641145">
          <w:marLeft w:val="0"/>
          <w:marRight w:val="0"/>
          <w:marTop w:val="0"/>
          <w:marBottom w:val="0"/>
          <w:divBdr>
            <w:top w:val="none" w:sz="0" w:space="0" w:color="auto"/>
            <w:left w:val="none" w:sz="0" w:space="0" w:color="auto"/>
            <w:bottom w:val="none" w:sz="0" w:space="0" w:color="auto"/>
            <w:right w:val="none" w:sz="0" w:space="0" w:color="auto"/>
          </w:divBdr>
        </w:div>
        <w:div w:id="684983676">
          <w:marLeft w:val="0"/>
          <w:marRight w:val="0"/>
          <w:marTop w:val="0"/>
          <w:marBottom w:val="0"/>
          <w:divBdr>
            <w:top w:val="none" w:sz="0" w:space="0" w:color="auto"/>
            <w:left w:val="none" w:sz="0" w:space="0" w:color="auto"/>
            <w:bottom w:val="none" w:sz="0" w:space="0" w:color="auto"/>
            <w:right w:val="none" w:sz="0" w:space="0" w:color="auto"/>
          </w:divBdr>
        </w:div>
        <w:div w:id="2075276656">
          <w:marLeft w:val="0"/>
          <w:marRight w:val="0"/>
          <w:marTop w:val="0"/>
          <w:marBottom w:val="0"/>
          <w:divBdr>
            <w:top w:val="none" w:sz="0" w:space="0" w:color="auto"/>
            <w:left w:val="none" w:sz="0" w:space="0" w:color="auto"/>
            <w:bottom w:val="none" w:sz="0" w:space="0" w:color="auto"/>
            <w:right w:val="none" w:sz="0" w:space="0" w:color="auto"/>
          </w:divBdr>
        </w:div>
        <w:div w:id="434521616">
          <w:marLeft w:val="75"/>
          <w:marRight w:val="0"/>
          <w:marTop w:val="0"/>
          <w:marBottom w:val="0"/>
          <w:divBdr>
            <w:top w:val="none" w:sz="0" w:space="0" w:color="auto"/>
            <w:left w:val="none" w:sz="0" w:space="0" w:color="auto"/>
            <w:bottom w:val="none" w:sz="0" w:space="0" w:color="auto"/>
            <w:right w:val="none" w:sz="0" w:space="0" w:color="auto"/>
          </w:divBdr>
        </w:div>
        <w:div w:id="2104182365">
          <w:marLeft w:val="0"/>
          <w:marRight w:val="0"/>
          <w:marTop w:val="525"/>
          <w:marBottom w:val="0"/>
          <w:divBdr>
            <w:top w:val="none" w:sz="0" w:space="0" w:color="auto"/>
            <w:left w:val="none" w:sz="0" w:space="0" w:color="auto"/>
            <w:bottom w:val="none" w:sz="0" w:space="0" w:color="auto"/>
            <w:right w:val="none" w:sz="0" w:space="0" w:color="auto"/>
          </w:divBdr>
        </w:div>
      </w:divsChild>
    </w:div>
    <w:div w:id="520510737">
      <w:bodyDiv w:val="1"/>
      <w:marLeft w:val="0"/>
      <w:marRight w:val="0"/>
      <w:marTop w:val="0"/>
      <w:marBottom w:val="0"/>
      <w:divBdr>
        <w:top w:val="single" w:sz="6" w:space="0" w:color="808080"/>
        <w:left w:val="single" w:sz="6" w:space="0" w:color="808080"/>
        <w:bottom w:val="single" w:sz="6" w:space="0" w:color="808080"/>
        <w:right w:val="single" w:sz="6" w:space="0" w:color="808080"/>
      </w:divBdr>
      <w:divsChild>
        <w:div w:id="1446149218">
          <w:marLeft w:val="0"/>
          <w:marRight w:val="0"/>
          <w:marTop w:val="0"/>
          <w:marBottom w:val="0"/>
          <w:divBdr>
            <w:top w:val="none" w:sz="0" w:space="0" w:color="auto"/>
            <w:left w:val="none" w:sz="0" w:space="0" w:color="auto"/>
            <w:bottom w:val="none" w:sz="0" w:space="0" w:color="auto"/>
            <w:right w:val="none" w:sz="0" w:space="0" w:color="auto"/>
          </w:divBdr>
        </w:div>
        <w:div w:id="1692294902">
          <w:marLeft w:val="0"/>
          <w:marRight w:val="0"/>
          <w:marTop w:val="0"/>
          <w:marBottom w:val="0"/>
          <w:divBdr>
            <w:top w:val="none" w:sz="0" w:space="0" w:color="auto"/>
            <w:left w:val="none" w:sz="0" w:space="0" w:color="auto"/>
            <w:bottom w:val="none" w:sz="0" w:space="0" w:color="auto"/>
            <w:right w:val="none" w:sz="0" w:space="0" w:color="auto"/>
          </w:divBdr>
        </w:div>
        <w:div w:id="764157994">
          <w:marLeft w:val="0"/>
          <w:marRight w:val="0"/>
          <w:marTop w:val="0"/>
          <w:marBottom w:val="0"/>
          <w:divBdr>
            <w:top w:val="none" w:sz="0" w:space="0" w:color="auto"/>
            <w:left w:val="none" w:sz="0" w:space="0" w:color="auto"/>
            <w:bottom w:val="none" w:sz="0" w:space="0" w:color="auto"/>
            <w:right w:val="none" w:sz="0" w:space="0" w:color="auto"/>
          </w:divBdr>
        </w:div>
        <w:div w:id="100757861">
          <w:marLeft w:val="75"/>
          <w:marRight w:val="0"/>
          <w:marTop w:val="0"/>
          <w:marBottom w:val="0"/>
          <w:divBdr>
            <w:top w:val="none" w:sz="0" w:space="0" w:color="auto"/>
            <w:left w:val="none" w:sz="0" w:space="0" w:color="auto"/>
            <w:bottom w:val="none" w:sz="0" w:space="0" w:color="auto"/>
            <w:right w:val="none" w:sz="0" w:space="0" w:color="auto"/>
          </w:divBdr>
        </w:div>
        <w:div w:id="1431779269">
          <w:marLeft w:val="0"/>
          <w:marRight w:val="0"/>
          <w:marTop w:val="525"/>
          <w:marBottom w:val="0"/>
          <w:divBdr>
            <w:top w:val="none" w:sz="0" w:space="0" w:color="auto"/>
            <w:left w:val="none" w:sz="0" w:space="0" w:color="auto"/>
            <w:bottom w:val="none" w:sz="0" w:space="0" w:color="auto"/>
            <w:right w:val="none" w:sz="0" w:space="0" w:color="auto"/>
          </w:divBdr>
        </w:div>
        <w:div w:id="936593031">
          <w:marLeft w:val="0"/>
          <w:marRight w:val="0"/>
          <w:marTop w:val="0"/>
          <w:marBottom w:val="0"/>
          <w:divBdr>
            <w:top w:val="none" w:sz="0" w:space="0" w:color="auto"/>
            <w:left w:val="none" w:sz="0" w:space="0" w:color="auto"/>
            <w:bottom w:val="none" w:sz="0" w:space="0" w:color="auto"/>
            <w:right w:val="none" w:sz="0" w:space="0" w:color="auto"/>
          </w:divBdr>
        </w:div>
        <w:div w:id="1057313031">
          <w:marLeft w:val="0"/>
          <w:marRight w:val="0"/>
          <w:marTop w:val="0"/>
          <w:marBottom w:val="0"/>
          <w:divBdr>
            <w:top w:val="none" w:sz="0" w:space="0" w:color="auto"/>
            <w:left w:val="none" w:sz="0" w:space="0" w:color="auto"/>
            <w:bottom w:val="none" w:sz="0" w:space="0" w:color="auto"/>
            <w:right w:val="none" w:sz="0" w:space="0" w:color="auto"/>
          </w:divBdr>
        </w:div>
        <w:div w:id="550582854">
          <w:marLeft w:val="0"/>
          <w:marRight w:val="0"/>
          <w:marTop w:val="0"/>
          <w:marBottom w:val="0"/>
          <w:divBdr>
            <w:top w:val="none" w:sz="0" w:space="0" w:color="auto"/>
            <w:left w:val="none" w:sz="0" w:space="0" w:color="auto"/>
            <w:bottom w:val="none" w:sz="0" w:space="0" w:color="auto"/>
            <w:right w:val="none" w:sz="0" w:space="0" w:color="auto"/>
          </w:divBdr>
        </w:div>
        <w:div w:id="832137679">
          <w:marLeft w:val="75"/>
          <w:marRight w:val="0"/>
          <w:marTop w:val="0"/>
          <w:marBottom w:val="0"/>
          <w:divBdr>
            <w:top w:val="none" w:sz="0" w:space="0" w:color="auto"/>
            <w:left w:val="none" w:sz="0" w:space="0" w:color="auto"/>
            <w:bottom w:val="none" w:sz="0" w:space="0" w:color="auto"/>
            <w:right w:val="none" w:sz="0" w:space="0" w:color="auto"/>
          </w:divBdr>
        </w:div>
        <w:div w:id="1124301596">
          <w:marLeft w:val="0"/>
          <w:marRight w:val="0"/>
          <w:marTop w:val="5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21E533300E6786597C9133D430508069DEABA6E41C70AC0EDB2BA8415211582E72D1BAF451ECC50661E45CDD181CAC181D85A40F3B8710O57FI"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64967A09EBF4D94CFF9F6C0EA8F5E7ACA6DC6AB06F9F805C478D20DBE8DD198A5EB01F6BE2FF6D0CF890534A22BC7DE8232CC502CDF47753DB6BG" TargetMode="External"/><Relationship Id="rId39" Type="http://schemas.openxmlformats.org/officeDocument/2006/relationships/hyperlink" Target="consultantplus://offline/ref=C75F932CA75011B4DD40BFA5B3F88F74FD227CA7102C080FA7B290BAEFCEA2464FD83CC71A0F8E5914B290A634qBf8J"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yperlink" Target="consultantplus://offline/ref=C75F932CA75011B4DD40BFA5B3F88F74FD2373A6132E080FA7B290BAEFCEA2465DD864CB180A995A18A7C6F772EEDBB661CF15E99FDFCB97qDfCJ" TargetMode="External"/><Relationship Id="rId47" Type="http://schemas.openxmlformats.org/officeDocument/2006/relationships/hyperlink" Target="consultantplus://offline/ref=6C4787F475F6613F410A5737872ED998A601D6BC356742DA2C90EE82C058707124487B791ED6274B53FD991F636EC18D36117C5ADA7C6691xBC4J" TargetMode="External"/><Relationship Id="rId50" Type="http://schemas.openxmlformats.org/officeDocument/2006/relationships/hyperlink" Target="consultantplus://offline/ref=6C4787F475F6613F410A5737872ED998A603D0B3396442DA2C90EE82C0587071364823751CD3394A52E8CF4E25x3C8J" TargetMode="External"/><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3321E533300E6786597C9133D43050806ED7A8A6E21B70AC0EDB2BA8415211583C7289B6F654F1C60474B20D9BO47EI" TargetMode="External"/><Relationship Id="rId29" Type="http://schemas.openxmlformats.org/officeDocument/2006/relationships/hyperlink" Target="consultantplus://offline/ref=6AB5C297A89DE1E69413788E86204B5B6A0F9735BAA10AF736B6B224636D4C8593A2AE69C1F94EA94F098B1048DB21DC5AC31B18B0896D77L5NFG" TargetMode="External"/><Relationship Id="rId11" Type="http://schemas.openxmlformats.org/officeDocument/2006/relationships/hyperlink" Target="consultantplus://offline/ref=EF8CEE151FA2A080D44B05792FCF73065623371FF564502B9D2DB55F465C6FE1946009894705F2D8B1912B74CF61F1529830C74215JAjFM" TargetMode="External"/><Relationship Id="rId24" Type="http://schemas.openxmlformats.org/officeDocument/2006/relationships/hyperlink" Target="consultantplus://offline/ref=64967A09EBF4D94CFF9F6C0EA8F5E7ACA6DC6AB06F9F805C478D20DBE8DD198A5EB01F6BE2FF6D0CF890534A22BC7DE8232CC502CDF47753DB6BG"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0" Type="http://schemas.openxmlformats.org/officeDocument/2006/relationships/hyperlink" Target="consultantplus://offline/ref=C75F932CA75011B4DD40BFA5B3F88F74FD2373A6132E080FA7B290BAEFCEA2464FD83CC71A0F8E5914B290A634qBf8J" TargetMode="External"/><Relationship Id="rId45" Type="http://schemas.openxmlformats.org/officeDocument/2006/relationships/hyperlink" Target="consultantplus://offline/ref=6C4787F475F6613F410A5737872ED998A600DCB5346642DA2C90EE82C0587071364823751CD3394A52E8CF4E25x3C8J" TargetMode="External"/><Relationship Id="rId53" Type="http://schemas.openxmlformats.org/officeDocument/2006/relationships/hyperlink" Target="consultantplus://offline/ref=6C4787F475F6613F410A5737872ED998A10BDCB13E6242DA2C90EE82C0587071364823751CD3394A52E8CF4E25x3C8J" TargetMode="Externa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consultantplus://offline/ref=1927800CB3981DAEDE91ECAA4DFEB92EF99A9D8B83056BE4F2CCF10CEE2730DB5311F81DB92678D65E275957994B7B47E9BA5FD538B0P0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321E533300E6786597C9133D430508069DEABA6E41C70AC0EDB2BA8415211582E72D1BAF454EECD543BF458944F14B01D079BA2113BO874I"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6E4DDE2D2C3EDBE94E8CCB8BFB50DB7DD277D5035A29404EBBBBE61E3911D467F832AFD1726F2C6F80E46D6674C85438DC606234D9i4qCF" TargetMode="External"/><Relationship Id="rId30" Type="http://schemas.openxmlformats.org/officeDocument/2006/relationships/hyperlink" Target="https://login.consultant.ru/link/?req=doc&amp;base=LAW&amp;n=430635&amp;dst=100352&amp;field=134&amp;date=23.07.2023" TargetMode="External"/><Relationship Id="rId35" Type="http://schemas.openxmlformats.org/officeDocument/2006/relationships/hyperlink" Target="https://login.consultant.ru/link/?req=doc&amp;base=LAW&amp;n=430635&amp;dst=290&amp;field=134&amp;date=23.07.2023" TargetMode="External"/><Relationship Id="rId43" Type="http://schemas.openxmlformats.org/officeDocument/2006/relationships/hyperlink" Target="consultantplus://offline/ref=C75F932CA75011B4DD40BFA5B3F88F74FD227FAA172E080FA7B290BAEFCEA2464FD83CC71A0F8E5914B290A634qBf8J" TargetMode="External"/><Relationship Id="rId48" Type="http://schemas.openxmlformats.org/officeDocument/2006/relationships/hyperlink" Target="consultantplus://offline/ref=6C4787F475F6613F410A5737872ED998A603D0B3396442DA2C90EE82C0587071364823751CD3394A52E8CF4E25x3C8J" TargetMode="External"/><Relationship Id="rId56"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consultantplus://offline/ref=6C4787F475F6613F410A5737872ED998A601D6BC356742DA2C90EE82C058707124487B791ED6274B53FD991F636EC18D36117C5ADA7C6691xBC4J" TargetMode="External"/><Relationship Id="rId3" Type="http://schemas.openxmlformats.org/officeDocument/2006/relationships/styles" Target="styles.xml"/><Relationship Id="rId12" Type="http://schemas.openxmlformats.org/officeDocument/2006/relationships/hyperlink" Target="consultantplus://offline/ref=8786C759A88CB2E73EA4B16B170B055355B7A7489A2E852FF7AC6940FC22A9B35548ED7EC1F96B5F4B2551295CF72B4D78448B1590BB19C4kEF1H" TargetMode="External"/><Relationship Id="rId17" Type="http://schemas.openxmlformats.org/officeDocument/2006/relationships/hyperlink" Target="consultantplus://offline/ref=3321E533300E6786597C9133D43050806ED7A8A6E21B70AC0EDB2BA8415211583C7289B6F654F1C60474B20D9BO47EI" TargetMode="External"/><Relationship Id="rId25" Type="http://schemas.openxmlformats.org/officeDocument/2006/relationships/hyperlink" Target="consultantplus://offline/ref=64967A09EBF4D94CFF9F6C0EA8F5E7ACA6DC6AB06F9F805C478D20DBE8DD198A5EB01F6BE2FF6D0CF890534A22BC7DE8232CC502CDF47753DB6BG"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footer" Target="footer1.xml"/><Relationship Id="rId46" Type="http://schemas.openxmlformats.org/officeDocument/2006/relationships/hyperlink" Target="consultantplus://offline/ref=6C4787F475F6613F410A5737872ED998A603D0B3396442DA2C90EE82C0587071364823751CD3394A52E8CF4E25x3C8J"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41" Type="http://schemas.openxmlformats.org/officeDocument/2006/relationships/hyperlink" Target="consultantplus://offline/ref=C75F932CA75011B4DD40BFA5B3F88F74FD2373A6132E080FA7B290BAEFCEA2464FD83CC71A0F8E5914B290A634qBf8J" TargetMode="External"/><Relationship Id="rId54" Type="http://schemas.openxmlformats.org/officeDocument/2006/relationships/hyperlink" Target="consultantplus://offline/ref=2D64A41DD444599976B96D9C313E2D3CCABB69316C671C412D1A2F6A7CEF68D9F2AA9E1EB7356EE5421A4D376F9A429C4F576714A0677AA0hCt6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321E533300E6786597C9133D430508069DCABA5E51C70AC0EDB2BA8415211582E72D1B8FF05BE825567B208874D15B01F0387OA73I" TargetMode="External"/><Relationship Id="rId23" Type="http://schemas.openxmlformats.org/officeDocument/2006/relationships/hyperlink" Target="consultantplus://offline/ref=E881C8D7EABA198395F3CC6E624A739B25C859FC8F7214623DE8C8A59F2206A4DD8F74805E5AA039D83D5344B7FC13119C92A4C9CF748727DC15G" TargetMode="External"/><Relationship Id="rId28" Type="http://schemas.openxmlformats.org/officeDocument/2006/relationships/hyperlink" Target="consultantplus://offline/ref=6E4DDE2D2C3EDBE94E8CCB8BFB50DB7DD270D0005D21404EBBBBE61E3911D467F832AFD47E65736A95F5356A75D64A3DC77C6036iDq8F"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6C4787F475F6613F410A5737872ED998A600DCB5346642DA2C90EE82C0587071364823751CD3394A52E8CF4E25x3C8J" TargetMode="External"/><Relationship Id="rId57" Type="http://schemas.openxmlformats.org/officeDocument/2006/relationships/fontTable" Target="fontTable.xml"/><Relationship Id="rId10" Type="http://schemas.openxmlformats.org/officeDocument/2006/relationships/hyperlink" Target="consultantplus://offline/ref=EF8CEE151FA2A080D44B05792FCF73065623371FF564502B9D2DB55F465C6FE19460098B4003FA8FE6DE2A288B36E2529F30C54709AEE26CJ4jC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hyperlink" Target="consultantplus://offline/ref=C75F932CA75011B4DD40BFA5B3F88F74FD227FAA172E080FA7B290BAEFCEA2464FD83CC71A0F8E5914B290A634qBf8J" TargetMode="External"/><Relationship Id="rId52" Type="http://schemas.openxmlformats.org/officeDocument/2006/relationships/hyperlink" Target="consultantplus://offline/ref=6C4787F475F6613F410A5737872ED998A603D0B3396442DA2C90EE82C0587071364823751CD3394A52E8CF4E25x3C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7D20F-9007-4689-9865-B40EB1A2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79</Pages>
  <Words>20874</Words>
  <Characters>118983</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Пользователь</cp:lastModifiedBy>
  <cp:revision>7</cp:revision>
  <cp:lastPrinted>2023-12-05T08:33:00Z</cp:lastPrinted>
  <dcterms:created xsi:type="dcterms:W3CDTF">2023-12-04T12:05:00Z</dcterms:created>
  <dcterms:modified xsi:type="dcterms:W3CDTF">2024-06-19T07:14:00Z</dcterms:modified>
</cp:coreProperties>
</file>