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6EF" w:rsidRPr="00A8110A" w:rsidRDefault="009A385B" w:rsidP="00E31354">
      <w:pPr>
        <w:widowControl w:val="0"/>
        <w:autoSpaceDE w:val="0"/>
        <w:autoSpaceDN w:val="0"/>
        <w:adjustRightInd w:val="0"/>
        <w:rPr>
          <w:b/>
        </w:rPr>
      </w:pPr>
      <w:r>
        <w:rPr>
          <w:sz w:val="28"/>
          <w:szCs w:val="28"/>
        </w:rPr>
        <w:tab/>
      </w:r>
      <w:r w:rsidR="006F0BE6">
        <w:rPr>
          <w:sz w:val="28"/>
          <w:szCs w:val="28"/>
        </w:rPr>
        <w:tab/>
      </w:r>
      <w:r w:rsidR="006F0BE6">
        <w:rPr>
          <w:sz w:val="28"/>
          <w:szCs w:val="28"/>
        </w:rPr>
        <w:tab/>
      </w:r>
      <w:r w:rsidR="006F0BE6">
        <w:rPr>
          <w:sz w:val="28"/>
          <w:szCs w:val="28"/>
        </w:rPr>
        <w:tab/>
      </w:r>
      <w:r w:rsidR="006F0BE6">
        <w:rPr>
          <w:sz w:val="28"/>
          <w:szCs w:val="28"/>
        </w:rPr>
        <w:tab/>
      </w:r>
      <w:r w:rsidR="006F0BE6">
        <w:rPr>
          <w:sz w:val="28"/>
          <w:szCs w:val="28"/>
        </w:rPr>
        <w:tab/>
      </w:r>
      <w:r w:rsidR="006F0BE6">
        <w:rPr>
          <w:sz w:val="28"/>
          <w:szCs w:val="28"/>
        </w:rPr>
        <w:tab/>
      </w:r>
      <w:r w:rsidR="006F0BE6">
        <w:rPr>
          <w:sz w:val="28"/>
          <w:szCs w:val="28"/>
        </w:rPr>
        <w:tab/>
      </w:r>
    </w:p>
    <w:p w:rsidR="004016EF" w:rsidRPr="009A385B" w:rsidRDefault="004016EF" w:rsidP="004016EF">
      <w:pPr>
        <w:pStyle w:val="10"/>
        <w:ind w:left="709"/>
        <w:rPr>
          <w:i/>
          <w:spacing w:val="60"/>
          <w:szCs w:val="28"/>
        </w:rPr>
      </w:pPr>
      <w:r w:rsidRPr="009A385B">
        <w:rPr>
          <w:noProof/>
          <w:szCs w:val="28"/>
        </w:rPr>
        <w:drawing>
          <wp:inline distT="0" distB="0" distL="0" distR="0">
            <wp:extent cx="647700" cy="762000"/>
            <wp:effectExtent l="19050" t="0" r="0" b="0"/>
            <wp:docPr id="2" name="Рисунок 1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642" t="13734" r="6281" b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6EF" w:rsidRPr="00662862" w:rsidRDefault="004016EF" w:rsidP="004016EF">
      <w:pPr>
        <w:jc w:val="center"/>
        <w:rPr>
          <w:b/>
          <w:bCs/>
          <w:i/>
          <w:spacing w:val="60"/>
          <w:sz w:val="32"/>
          <w:szCs w:val="32"/>
        </w:rPr>
      </w:pPr>
      <w:r w:rsidRPr="00662862">
        <w:rPr>
          <w:b/>
          <w:bCs/>
          <w:i/>
          <w:spacing w:val="60"/>
          <w:sz w:val="32"/>
          <w:szCs w:val="32"/>
        </w:rPr>
        <w:t>Совет народных депутатов</w:t>
      </w:r>
    </w:p>
    <w:p w:rsidR="004016EF" w:rsidRPr="00662862" w:rsidRDefault="00E307E9" w:rsidP="004016EF">
      <w:pPr>
        <w:jc w:val="center"/>
        <w:rPr>
          <w:b/>
          <w:bCs/>
          <w:i/>
          <w:spacing w:val="15"/>
          <w:sz w:val="32"/>
          <w:szCs w:val="32"/>
        </w:rPr>
      </w:pPr>
      <w:proofErr w:type="spellStart"/>
      <w:r w:rsidRPr="00662862">
        <w:rPr>
          <w:b/>
          <w:bCs/>
          <w:i/>
          <w:spacing w:val="15"/>
          <w:sz w:val="32"/>
          <w:szCs w:val="32"/>
        </w:rPr>
        <w:t>Клеповского</w:t>
      </w:r>
      <w:proofErr w:type="spellEnd"/>
      <w:r w:rsidR="00677DE5">
        <w:rPr>
          <w:b/>
          <w:bCs/>
          <w:i/>
          <w:spacing w:val="15"/>
          <w:sz w:val="32"/>
          <w:szCs w:val="32"/>
        </w:rPr>
        <w:t xml:space="preserve"> </w:t>
      </w:r>
      <w:r w:rsidR="004016EF" w:rsidRPr="00662862">
        <w:rPr>
          <w:b/>
          <w:bCs/>
          <w:i/>
          <w:spacing w:val="15"/>
          <w:sz w:val="32"/>
          <w:szCs w:val="32"/>
        </w:rPr>
        <w:t>сельского поселения</w:t>
      </w:r>
    </w:p>
    <w:p w:rsidR="004016EF" w:rsidRPr="00662862" w:rsidRDefault="004016EF" w:rsidP="004016EF">
      <w:pPr>
        <w:jc w:val="center"/>
        <w:rPr>
          <w:b/>
          <w:bCs/>
          <w:i/>
          <w:spacing w:val="15"/>
          <w:sz w:val="32"/>
          <w:szCs w:val="32"/>
        </w:rPr>
      </w:pPr>
      <w:proofErr w:type="spellStart"/>
      <w:r w:rsidRPr="00662862">
        <w:rPr>
          <w:b/>
          <w:bCs/>
          <w:i/>
          <w:spacing w:val="15"/>
          <w:sz w:val="32"/>
          <w:szCs w:val="32"/>
        </w:rPr>
        <w:t>Бутурлиновского</w:t>
      </w:r>
      <w:proofErr w:type="spellEnd"/>
      <w:r w:rsidRPr="00662862">
        <w:rPr>
          <w:b/>
          <w:bCs/>
          <w:i/>
          <w:spacing w:val="15"/>
          <w:sz w:val="32"/>
          <w:szCs w:val="32"/>
        </w:rPr>
        <w:t xml:space="preserve"> муниципального района</w:t>
      </w:r>
    </w:p>
    <w:p w:rsidR="004016EF" w:rsidRPr="00662862" w:rsidRDefault="004016EF" w:rsidP="004016EF">
      <w:pPr>
        <w:jc w:val="center"/>
        <w:rPr>
          <w:b/>
          <w:bCs/>
          <w:i/>
          <w:sz w:val="32"/>
          <w:szCs w:val="32"/>
        </w:rPr>
      </w:pPr>
      <w:r w:rsidRPr="00662862">
        <w:rPr>
          <w:b/>
          <w:bCs/>
          <w:i/>
          <w:sz w:val="32"/>
          <w:szCs w:val="32"/>
        </w:rPr>
        <w:t>Воронежской области</w:t>
      </w:r>
    </w:p>
    <w:p w:rsidR="004016EF" w:rsidRPr="00662862" w:rsidRDefault="004016EF" w:rsidP="004016EF">
      <w:pPr>
        <w:ind w:left="709"/>
        <w:jc w:val="center"/>
        <w:rPr>
          <w:i/>
          <w:spacing w:val="15"/>
          <w:sz w:val="32"/>
          <w:szCs w:val="32"/>
        </w:rPr>
      </w:pPr>
    </w:p>
    <w:p w:rsidR="004016EF" w:rsidRPr="00662862" w:rsidRDefault="004016EF" w:rsidP="004016EF">
      <w:pPr>
        <w:ind w:left="1134"/>
        <w:rPr>
          <w:sz w:val="32"/>
          <w:szCs w:val="32"/>
        </w:rPr>
      </w:pPr>
    </w:p>
    <w:p w:rsidR="004016EF" w:rsidRPr="009A385B" w:rsidRDefault="004016EF" w:rsidP="004016EF">
      <w:pPr>
        <w:jc w:val="center"/>
        <w:rPr>
          <w:b/>
          <w:sz w:val="28"/>
          <w:szCs w:val="28"/>
        </w:rPr>
      </w:pPr>
      <w:proofErr w:type="gramStart"/>
      <w:r w:rsidRPr="009A385B">
        <w:rPr>
          <w:b/>
          <w:sz w:val="28"/>
          <w:szCs w:val="28"/>
        </w:rPr>
        <w:t>Р</w:t>
      </w:r>
      <w:proofErr w:type="gramEnd"/>
      <w:r w:rsidRPr="009A385B">
        <w:rPr>
          <w:b/>
          <w:sz w:val="28"/>
          <w:szCs w:val="28"/>
        </w:rPr>
        <w:t xml:space="preserve"> Е Ш Е Н И Е</w:t>
      </w:r>
    </w:p>
    <w:p w:rsidR="004016EF" w:rsidRPr="009A385B" w:rsidRDefault="004016EF" w:rsidP="004016EF">
      <w:pPr>
        <w:jc w:val="center"/>
        <w:rPr>
          <w:b/>
          <w:sz w:val="28"/>
          <w:szCs w:val="28"/>
        </w:rPr>
      </w:pPr>
    </w:p>
    <w:p w:rsidR="004016EF" w:rsidRPr="009A385B" w:rsidRDefault="004016EF" w:rsidP="004016EF">
      <w:pPr>
        <w:rPr>
          <w:b/>
          <w:szCs w:val="28"/>
          <w:u w:val="single"/>
        </w:rPr>
      </w:pPr>
      <w:r w:rsidRPr="009A385B">
        <w:rPr>
          <w:b/>
          <w:szCs w:val="28"/>
          <w:u w:val="single"/>
        </w:rPr>
        <w:t xml:space="preserve">от </w:t>
      </w:r>
      <w:r w:rsidR="00E31354">
        <w:rPr>
          <w:b/>
          <w:szCs w:val="28"/>
          <w:u w:val="single"/>
        </w:rPr>
        <w:t>14.12.2016г._</w:t>
      </w:r>
      <w:r w:rsidRPr="009A385B">
        <w:rPr>
          <w:b/>
          <w:szCs w:val="28"/>
          <w:u w:val="single"/>
        </w:rPr>
        <w:t>№</w:t>
      </w:r>
      <w:r w:rsidR="00E31354">
        <w:rPr>
          <w:b/>
          <w:szCs w:val="28"/>
          <w:u w:val="single"/>
        </w:rPr>
        <w:t xml:space="preserve"> 69</w:t>
      </w:r>
      <w:r w:rsidRPr="009A385B">
        <w:rPr>
          <w:b/>
          <w:szCs w:val="28"/>
          <w:u w:val="single"/>
        </w:rPr>
        <w:t xml:space="preserve"> </w:t>
      </w:r>
    </w:p>
    <w:p w:rsidR="009A385B" w:rsidRPr="00DF37F1" w:rsidRDefault="009A385B" w:rsidP="004016EF">
      <w:pPr>
        <w:rPr>
          <w:b/>
          <w:sz w:val="18"/>
          <w:szCs w:val="18"/>
        </w:rPr>
      </w:pPr>
      <w:proofErr w:type="spellStart"/>
      <w:r w:rsidRPr="00DF37F1">
        <w:rPr>
          <w:b/>
          <w:sz w:val="18"/>
          <w:szCs w:val="18"/>
        </w:rPr>
        <w:t>с</w:t>
      </w:r>
      <w:proofErr w:type="gramStart"/>
      <w:r w:rsidRPr="00DF37F1">
        <w:rPr>
          <w:b/>
          <w:sz w:val="18"/>
          <w:szCs w:val="18"/>
        </w:rPr>
        <w:t>.К</w:t>
      </w:r>
      <w:proofErr w:type="gramEnd"/>
      <w:r w:rsidRPr="00DF37F1">
        <w:rPr>
          <w:b/>
          <w:sz w:val="18"/>
          <w:szCs w:val="18"/>
        </w:rPr>
        <w:t>леповка</w:t>
      </w:r>
      <w:proofErr w:type="spellEnd"/>
    </w:p>
    <w:p w:rsidR="009A385B" w:rsidRPr="00973DA2" w:rsidRDefault="009A385B" w:rsidP="004016EF">
      <w:pPr>
        <w:rPr>
          <w:b/>
          <w:i/>
          <w:szCs w:val="28"/>
          <w:u w:val="single"/>
        </w:rPr>
      </w:pPr>
    </w:p>
    <w:p w:rsidR="004016EF" w:rsidRPr="00E31354" w:rsidRDefault="004016EF" w:rsidP="004016EF">
      <w:pPr>
        <w:ind w:right="4812"/>
        <w:rPr>
          <w:b/>
          <w:bCs/>
          <w:sz w:val="28"/>
          <w:szCs w:val="28"/>
        </w:rPr>
      </w:pPr>
      <w:r w:rsidRPr="00E31354">
        <w:rPr>
          <w:b/>
          <w:bCs/>
          <w:sz w:val="28"/>
          <w:szCs w:val="28"/>
        </w:rPr>
        <w:t xml:space="preserve">О внесении изменений в решение Совета народных депутатов </w:t>
      </w:r>
      <w:proofErr w:type="spellStart"/>
      <w:r w:rsidR="00E307E9" w:rsidRPr="00E31354">
        <w:rPr>
          <w:b/>
          <w:bCs/>
          <w:sz w:val="28"/>
          <w:szCs w:val="28"/>
        </w:rPr>
        <w:t>Клеповского</w:t>
      </w:r>
      <w:proofErr w:type="spellEnd"/>
      <w:r w:rsidR="00535F7E" w:rsidRPr="00E31354">
        <w:rPr>
          <w:b/>
          <w:bCs/>
          <w:sz w:val="28"/>
          <w:szCs w:val="28"/>
        </w:rPr>
        <w:t xml:space="preserve"> </w:t>
      </w:r>
      <w:r w:rsidRPr="00E31354">
        <w:rPr>
          <w:b/>
          <w:bCs/>
          <w:sz w:val="28"/>
          <w:szCs w:val="28"/>
        </w:rPr>
        <w:t xml:space="preserve">сельского  поселения </w:t>
      </w:r>
      <w:r w:rsidR="00057CAD" w:rsidRPr="00E31354">
        <w:rPr>
          <w:b/>
          <w:bCs/>
          <w:sz w:val="28"/>
          <w:szCs w:val="28"/>
        </w:rPr>
        <w:t xml:space="preserve">от 26.12.2011 № 72 </w:t>
      </w:r>
      <w:r w:rsidRPr="00E31354">
        <w:rPr>
          <w:b/>
          <w:bCs/>
          <w:sz w:val="28"/>
          <w:szCs w:val="28"/>
        </w:rPr>
        <w:t>«</w:t>
      </w:r>
      <w:r w:rsidRPr="00E31354">
        <w:rPr>
          <w:b/>
          <w:sz w:val="28"/>
          <w:szCs w:val="28"/>
        </w:rPr>
        <w:t xml:space="preserve">Об утверждении Генерального плана </w:t>
      </w:r>
      <w:proofErr w:type="spellStart"/>
      <w:r w:rsidR="00E307E9" w:rsidRPr="00E31354">
        <w:rPr>
          <w:b/>
          <w:sz w:val="28"/>
          <w:szCs w:val="28"/>
        </w:rPr>
        <w:t>Клеповского</w:t>
      </w:r>
      <w:proofErr w:type="spellEnd"/>
      <w:r w:rsidR="00535F7E" w:rsidRPr="00E31354">
        <w:rPr>
          <w:b/>
          <w:sz w:val="28"/>
          <w:szCs w:val="28"/>
        </w:rPr>
        <w:t xml:space="preserve"> </w:t>
      </w:r>
      <w:r w:rsidRPr="00E31354">
        <w:rPr>
          <w:b/>
          <w:sz w:val="28"/>
          <w:szCs w:val="28"/>
        </w:rPr>
        <w:t xml:space="preserve">сельского поселения </w:t>
      </w:r>
      <w:proofErr w:type="spellStart"/>
      <w:r w:rsidRPr="00E31354">
        <w:rPr>
          <w:b/>
          <w:sz w:val="28"/>
          <w:szCs w:val="28"/>
        </w:rPr>
        <w:t>Бутурлиновского</w:t>
      </w:r>
      <w:proofErr w:type="spellEnd"/>
      <w:r w:rsidRPr="00E31354">
        <w:rPr>
          <w:b/>
          <w:sz w:val="28"/>
          <w:szCs w:val="28"/>
        </w:rPr>
        <w:t xml:space="preserve"> муниципального района Воронежской области на период до 2028 года»</w:t>
      </w:r>
    </w:p>
    <w:p w:rsidR="004016EF" w:rsidRPr="00E31354" w:rsidRDefault="004016EF" w:rsidP="004016EF">
      <w:pPr>
        <w:ind w:right="4536"/>
        <w:rPr>
          <w:b/>
          <w:bCs/>
          <w:sz w:val="28"/>
          <w:szCs w:val="28"/>
        </w:rPr>
      </w:pPr>
    </w:p>
    <w:p w:rsidR="004016EF" w:rsidRPr="00E31354" w:rsidRDefault="004016EF" w:rsidP="009A385B">
      <w:pPr>
        <w:ind w:firstLine="708"/>
        <w:jc w:val="both"/>
        <w:rPr>
          <w:sz w:val="28"/>
          <w:szCs w:val="28"/>
        </w:rPr>
      </w:pPr>
      <w:proofErr w:type="gramStart"/>
      <w:r w:rsidRPr="00E31354">
        <w:rPr>
          <w:sz w:val="28"/>
          <w:szCs w:val="28"/>
        </w:rPr>
        <w:t xml:space="preserve">В соответствии со ст. 33 Градостроительного кодекса Российской Федерации, ст. 14 </w:t>
      </w:r>
      <w:r w:rsidRPr="00E31354">
        <w:rPr>
          <w:rFonts w:eastAsia="Calibri"/>
          <w:iCs/>
          <w:sz w:val="28"/>
          <w:szCs w:val="28"/>
        </w:rPr>
        <w:t xml:space="preserve">Федерального закона от  06.10.2003 года № 131-ФЗ «Об общих принципах организации местного самоуправления в Российской Федерации»,  </w:t>
      </w:r>
      <w:r w:rsidRPr="00E31354">
        <w:rPr>
          <w:sz w:val="28"/>
          <w:szCs w:val="28"/>
        </w:rPr>
        <w:t xml:space="preserve"> приведения нормативных правовых актов Совета народных депутатов  </w:t>
      </w:r>
      <w:proofErr w:type="spellStart"/>
      <w:r w:rsidR="00E307E9" w:rsidRPr="00E31354">
        <w:rPr>
          <w:sz w:val="28"/>
          <w:szCs w:val="28"/>
        </w:rPr>
        <w:t>Клеповского</w:t>
      </w:r>
      <w:proofErr w:type="spellEnd"/>
      <w:r w:rsidRPr="00E31354">
        <w:rPr>
          <w:sz w:val="28"/>
          <w:szCs w:val="28"/>
        </w:rPr>
        <w:t xml:space="preserve"> сельского  поселения </w:t>
      </w:r>
      <w:proofErr w:type="spellStart"/>
      <w:r w:rsidRPr="00E31354">
        <w:rPr>
          <w:sz w:val="28"/>
          <w:szCs w:val="28"/>
        </w:rPr>
        <w:t>Бутурлиновского</w:t>
      </w:r>
      <w:proofErr w:type="spellEnd"/>
      <w:r w:rsidRPr="00E31354">
        <w:rPr>
          <w:sz w:val="28"/>
          <w:szCs w:val="28"/>
        </w:rPr>
        <w:t xml:space="preserve"> муниципального района Воронежской области в соответствие с действующим законодательством Российской Федерации, Совет народных депутатов </w:t>
      </w:r>
      <w:proofErr w:type="spellStart"/>
      <w:r w:rsidR="009A385B" w:rsidRPr="00E31354">
        <w:rPr>
          <w:sz w:val="28"/>
          <w:szCs w:val="28"/>
        </w:rPr>
        <w:t>Клеповского</w:t>
      </w:r>
      <w:proofErr w:type="spellEnd"/>
      <w:r w:rsidRPr="00E31354">
        <w:rPr>
          <w:sz w:val="28"/>
          <w:szCs w:val="28"/>
        </w:rPr>
        <w:t xml:space="preserve"> сельского  поселения</w:t>
      </w:r>
      <w:proofErr w:type="gramEnd"/>
    </w:p>
    <w:p w:rsidR="004016EF" w:rsidRPr="006F0BE6" w:rsidRDefault="004016EF" w:rsidP="009A385B">
      <w:pPr>
        <w:ind w:firstLine="567"/>
        <w:jc w:val="both"/>
        <w:rPr>
          <w:rFonts w:ascii="Arial" w:hAnsi="Arial" w:cs="Arial"/>
        </w:rPr>
      </w:pPr>
    </w:p>
    <w:p w:rsidR="004016EF" w:rsidRPr="006F0BE6" w:rsidRDefault="004016EF" w:rsidP="009A385B">
      <w:pPr>
        <w:widowControl w:val="0"/>
        <w:autoSpaceDE w:val="0"/>
        <w:autoSpaceDN w:val="0"/>
        <w:adjustRightInd w:val="0"/>
        <w:jc w:val="center"/>
      </w:pPr>
      <w:proofErr w:type="gramStart"/>
      <w:r w:rsidRPr="006F0BE6">
        <w:t>Р</w:t>
      </w:r>
      <w:proofErr w:type="gramEnd"/>
      <w:r w:rsidRPr="006F0BE6">
        <w:t xml:space="preserve"> Е Ш И Л :</w:t>
      </w:r>
    </w:p>
    <w:p w:rsidR="00057CAD" w:rsidRPr="006F0BE6" w:rsidRDefault="00057CAD" w:rsidP="009A385B">
      <w:pPr>
        <w:widowControl w:val="0"/>
        <w:autoSpaceDE w:val="0"/>
        <w:autoSpaceDN w:val="0"/>
        <w:adjustRightInd w:val="0"/>
        <w:jc w:val="center"/>
      </w:pPr>
    </w:p>
    <w:p w:rsidR="00057CAD" w:rsidRPr="00E31354" w:rsidRDefault="00057CAD" w:rsidP="00E31354">
      <w:pPr>
        <w:widowControl w:val="0"/>
        <w:tabs>
          <w:tab w:val="left" w:pos="915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1.  Внести в решение Совета народных</w:t>
      </w:r>
      <w:r w:rsidR="00535F7E" w:rsidRPr="00E31354">
        <w:rPr>
          <w:sz w:val="28"/>
          <w:szCs w:val="28"/>
        </w:rPr>
        <w:t xml:space="preserve"> депутатов </w:t>
      </w:r>
      <w:proofErr w:type="spellStart"/>
      <w:r w:rsidRPr="00E31354">
        <w:rPr>
          <w:sz w:val="28"/>
          <w:szCs w:val="28"/>
        </w:rPr>
        <w:t>Клеповского</w:t>
      </w:r>
      <w:proofErr w:type="spellEnd"/>
      <w:r w:rsidRPr="00E31354">
        <w:rPr>
          <w:sz w:val="28"/>
          <w:szCs w:val="28"/>
        </w:rPr>
        <w:t xml:space="preserve"> сельского поселения от 26.12.2011 № 72 «Об утверждении Генерального плана </w:t>
      </w:r>
      <w:proofErr w:type="spellStart"/>
      <w:r w:rsidRPr="00E31354">
        <w:rPr>
          <w:sz w:val="28"/>
          <w:szCs w:val="28"/>
        </w:rPr>
        <w:t>Клеповского</w:t>
      </w:r>
      <w:proofErr w:type="spellEnd"/>
      <w:r w:rsidRPr="00E31354">
        <w:rPr>
          <w:sz w:val="28"/>
          <w:szCs w:val="28"/>
        </w:rPr>
        <w:t xml:space="preserve"> сельского поселения </w:t>
      </w:r>
      <w:proofErr w:type="spellStart"/>
      <w:r w:rsidRPr="00E31354">
        <w:rPr>
          <w:sz w:val="28"/>
          <w:szCs w:val="28"/>
        </w:rPr>
        <w:t>Бутурлиновского</w:t>
      </w:r>
      <w:proofErr w:type="spellEnd"/>
      <w:r w:rsidRPr="00E31354">
        <w:rPr>
          <w:sz w:val="28"/>
          <w:szCs w:val="28"/>
        </w:rPr>
        <w:t xml:space="preserve"> муниципального района Воронежской области на период до 2028 года» следующие изменения:</w:t>
      </w:r>
    </w:p>
    <w:p w:rsidR="00057CAD" w:rsidRPr="00E31354" w:rsidRDefault="00057CAD" w:rsidP="00E31354">
      <w:pPr>
        <w:widowControl w:val="0"/>
        <w:tabs>
          <w:tab w:val="left" w:pos="915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1354">
        <w:rPr>
          <w:sz w:val="28"/>
          <w:szCs w:val="28"/>
        </w:rPr>
        <w:t xml:space="preserve">1.1. Раздел 2.1. Тома </w:t>
      </w:r>
      <w:r w:rsidRPr="00E31354">
        <w:rPr>
          <w:sz w:val="28"/>
          <w:szCs w:val="28"/>
          <w:lang w:val="en-US"/>
        </w:rPr>
        <w:t>I</w:t>
      </w:r>
      <w:r w:rsidR="00535F7E" w:rsidRPr="00E31354">
        <w:rPr>
          <w:sz w:val="28"/>
          <w:szCs w:val="28"/>
        </w:rPr>
        <w:t xml:space="preserve"> </w:t>
      </w:r>
      <w:r w:rsidR="00AF7769" w:rsidRPr="00E31354">
        <w:rPr>
          <w:sz w:val="28"/>
          <w:szCs w:val="28"/>
        </w:rPr>
        <w:t xml:space="preserve"> </w:t>
      </w:r>
      <w:r w:rsidRPr="00E31354">
        <w:rPr>
          <w:sz w:val="28"/>
          <w:szCs w:val="28"/>
        </w:rPr>
        <w:t>Генерального плана изложить в новой редакции:</w:t>
      </w:r>
    </w:p>
    <w:p w:rsidR="00057CAD" w:rsidRPr="00E31354" w:rsidRDefault="00057CAD" w:rsidP="00E31354">
      <w:pPr>
        <w:widowControl w:val="0"/>
        <w:tabs>
          <w:tab w:val="left" w:pos="915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E31354">
        <w:rPr>
          <w:sz w:val="28"/>
          <w:szCs w:val="28"/>
        </w:rPr>
        <w:t xml:space="preserve">«Раздел 2.1. Мероприятия по оптимизации административно-территориального устройства </w:t>
      </w:r>
      <w:proofErr w:type="spellStart"/>
      <w:r w:rsidRPr="00E31354">
        <w:rPr>
          <w:sz w:val="28"/>
          <w:szCs w:val="28"/>
        </w:rPr>
        <w:t>Клеповского</w:t>
      </w:r>
      <w:proofErr w:type="spellEnd"/>
      <w:r w:rsidRPr="00E31354">
        <w:rPr>
          <w:sz w:val="28"/>
          <w:szCs w:val="28"/>
        </w:rPr>
        <w:t xml:space="preserve"> сельского поселения</w:t>
      </w:r>
      <w:r w:rsidRPr="00E31354">
        <w:rPr>
          <w:b/>
          <w:sz w:val="28"/>
          <w:szCs w:val="28"/>
        </w:rPr>
        <w:t>.</w:t>
      </w:r>
    </w:p>
    <w:p w:rsidR="00057CAD" w:rsidRPr="00E31354" w:rsidRDefault="00057CAD" w:rsidP="00E31354">
      <w:pPr>
        <w:ind w:firstLine="539"/>
        <w:jc w:val="both"/>
        <w:rPr>
          <w:rFonts w:eastAsia="Calibri"/>
          <w:color w:val="000000"/>
          <w:kern w:val="24"/>
          <w:sz w:val="28"/>
          <w:szCs w:val="28"/>
          <w:lang w:eastAsia="en-US"/>
        </w:rPr>
      </w:pPr>
      <w:r w:rsidRPr="00E31354">
        <w:rPr>
          <w:rFonts w:eastAsia="Calibri"/>
          <w:color w:val="000000"/>
          <w:kern w:val="24"/>
          <w:sz w:val="28"/>
          <w:szCs w:val="28"/>
          <w:lang w:eastAsia="en-US"/>
        </w:rPr>
        <w:lastRenderedPageBreak/>
        <w:t xml:space="preserve">Границы и статус </w:t>
      </w:r>
      <w:proofErr w:type="spellStart"/>
      <w:r w:rsidRPr="00E31354">
        <w:rPr>
          <w:rFonts w:eastAsia="Calibri"/>
          <w:color w:val="000000"/>
          <w:kern w:val="24"/>
          <w:sz w:val="28"/>
          <w:szCs w:val="28"/>
        </w:rPr>
        <w:t>Клеповского</w:t>
      </w:r>
      <w:proofErr w:type="spellEnd"/>
      <w:r w:rsidRPr="00E31354">
        <w:rPr>
          <w:rFonts w:eastAsia="Calibri"/>
          <w:color w:val="000000"/>
          <w:kern w:val="24"/>
          <w:sz w:val="28"/>
          <w:szCs w:val="28"/>
          <w:lang w:eastAsia="en-US"/>
        </w:rPr>
        <w:t xml:space="preserve"> сельского поселения установлены законом Воронежской области №63-03 «Об установлении границ, наделении соответствующим статусом, определении административных центров отдельных муниципальных образований Воронежской области» от 15 октября 2004 года.</w:t>
      </w:r>
    </w:p>
    <w:p w:rsidR="00057CAD" w:rsidRPr="00E31354" w:rsidRDefault="00057CAD" w:rsidP="00E31354">
      <w:pPr>
        <w:ind w:firstLine="539"/>
        <w:jc w:val="both"/>
        <w:rPr>
          <w:rFonts w:eastAsia="Calibri"/>
          <w:color w:val="000000"/>
          <w:kern w:val="24"/>
          <w:sz w:val="28"/>
          <w:szCs w:val="28"/>
          <w:u w:val="single"/>
          <w:lang w:eastAsia="en-US"/>
        </w:rPr>
      </w:pPr>
      <w:r w:rsidRPr="00E31354">
        <w:rPr>
          <w:rFonts w:eastAsia="Calibri"/>
          <w:color w:val="000000"/>
          <w:kern w:val="24"/>
          <w:sz w:val="28"/>
          <w:szCs w:val="28"/>
          <w:lang w:eastAsia="en-US"/>
        </w:rPr>
        <w:t xml:space="preserve">Генеральным планом не предусматривается изменение границ сельского поселения и населенного пункта – с. </w:t>
      </w:r>
      <w:proofErr w:type="spellStart"/>
      <w:r w:rsidRPr="00E31354">
        <w:rPr>
          <w:rFonts w:eastAsia="Calibri"/>
          <w:color w:val="000000"/>
          <w:kern w:val="24"/>
          <w:sz w:val="28"/>
          <w:szCs w:val="28"/>
          <w:lang w:eastAsia="en-US"/>
        </w:rPr>
        <w:t>Клеповка</w:t>
      </w:r>
      <w:proofErr w:type="spellEnd"/>
      <w:r w:rsidRPr="00E31354">
        <w:rPr>
          <w:rFonts w:eastAsia="Calibri"/>
          <w:color w:val="000000"/>
          <w:kern w:val="24"/>
          <w:sz w:val="28"/>
          <w:szCs w:val="28"/>
          <w:lang w:eastAsia="en-US"/>
        </w:rPr>
        <w:t>. Н</w:t>
      </w:r>
      <w:r w:rsidRPr="00E31354">
        <w:rPr>
          <w:rFonts w:eastAsia="Calibri"/>
          <w:color w:val="000000"/>
          <w:kern w:val="24"/>
          <w:sz w:val="28"/>
          <w:szCs w:val="28"/>
        </w:rPr>
        <w:t>ового жилищное строительство и размещение объектов социальной сферы предусмотрено на свободных территориях в границах населенного пункта.</w:t>
      </w:r>
    </w:p>
    <w:p w:rsidR="00057CAD" w:rsidRPr="00E31354" w:rsidRDefault="00057CAD" w:rsidP="00E31354">
      <w:pPr>
        <w:ind w:firstLine="539"/>
        <w:jc w:val="both"/>
        <w:rPr>
          <w:sz w:val="28"/>
          <w:szCs w:val="28"/>
        </w:rPr>
      </w:pPr>
      <w:r w:rsidRPr="00E31354">
        <w:rPr>
          <w:sz w:val="28"/>
          <w:szCs w:val="28"/>
        </w:rPr>
        <w:t xml:space="preserve">Границы населенного пункта – с. </w:t>
      </w:r>
      <w:proofErr w:type="spellStart"/>
      <w:r w:rsidRPr="00E31354">
        <w:rPr>
          <w:sz w:val="28"/>
          <w:szCs w:val="28"/>
        </w:rPr>
        <w:t>Клеповка</w:t>
      </w:r>
      <w:proofErr w:type="spellEnd"/>
      <w:r w:rsidRPr="00E31354">
        <w:rPr>
          <w:sz w:val="28"/>
          <w:szCs w:val="28"/>
        </w:rPr>
        <w:t xml:space="preserve">, входящего в состав сельского поселения, не утверждены в установленном порядке. Мероприятиями Генерального плана необходимо предусмотреть подготовку ответствующей документации для утверждения границ населенных пунктов поселения. </w:t>
      </w:r>
    </w:p>
    <w:p w:rsidR="00057CAD" w:rsidRPr="00E31354" w:rsidRDefault="00057CAD" w:rsidP="00E31354">
      <w:pPr>
        <w:ind w:firstLine="539"/>
        <w:jc w:val="both"/>
        <w:rPr>
          <w:sz w:val="28"/>
          <w:szCs w:val="28"/>
        </w:rPr>
      </w:pPr>
      <w:proofErr w:type="gramStart"/>
      <w:r w:rsidRPr="00E31354">
        <w:rPr>
          <w:sz w:val="28"/>
          <w:szCs w:val="28"/>
        </w:rPr>
        <w:t xml:space="preserve">Утверждение границ населенных пунктов поселения потребует дополнительных мероприятий по определению координат характерных точек границ, поскольку, согласно Постановлению Правительства Российской Федерации от 18 августа </w:t>
      </w:r>
      <w:smartTag w:uri="urn:schemas-microsoft-com:office:smarttags" w:element="metricconverter">
        <w:smartTagPr>
          <w:attr w:name="ProductID" w:val="2008 г"/>
        </w:smartTagPr>
        <w:r w:rsidRPr="00E31354">
          <w:rPr>
            <w:sz w:val="28"/>
            <w:szCs w:val="28"/>
          </w:rPr>
          <w:t>2008 г</w:t>
        </w:r>
      </w:smartTag>
      <w:r w:rsidRPr="00E31354">
        <w:rPr>
          <w:sz w:val="28"/>
          <w:szCs w:val="28"/>
        </w:rPr>
        <w:t>. N 618 «Об информационном взаимодействии при ведении государственного кадастра недвижимости» орган местного самоуправления представляет в орган кадастрового учета выписку из утвержденного генерального плана, содержащую текстовое и графическое описания местоположения границы населенного пункта и перечень координат</w:t>
      </w:r>
      <w:proofErr w:type="gramEnd"/>
      <w:r w:rsidRPr="00E31354">
        <w:rPr>
          <w:sz w:val="28"/>
          <w:szCs w:val="28"/>
        </w:rPr>
        <w:t xml:space="preserve"> характерных точек границы населенного пункта.</w:t>
      </w:r>
    </w:p>
    <w:p w:rsidR="00057CAD" w:rsidRPr="00E31354" w:rsidRDefault="00057CAD" w:rsidP="00E31354">
      <w:pPr>
        <w:ind w:firstLine="539"/>
        <w:jc w:val="both"/>
        <w:rPr>
          <w:sz w:val="28"/>
          <w:szCs w:val="28"/>
        </w:rPr>
      </w:pPr>
      <w:r w:rsidRPr="00E31354">
        <w:rPr>
          <w:sz w:val="28"/>
          <w:szCs w:val="28"/>
        </w:rPr>
        <w:t xml:space="preserve">На территории поселения имеются участки на землях сельскохозяйственного назначения для размещения промышленного производства, которые согласно протоколу технического совещания от 16.04.2010г. при Администрации </w:t>
      </w:r>
      <w:proofErr w:type="spellStart"/>
      <w:r w:rsidRPr="00E31354">
        <w:rPr>
          <w:sz w:val="28"/>
          <w:szCs w:val="28"/>
        </w:rPr>
        <w:t>Бутурлиновского</w:t>
      </w:r>
      <w:proofErr w:type="spellEnd"/>
      <w:r w:rsidRPr="00E31354">
        <w:rPr>
          <w:sz w:val="28"/>
          <w:szCs w:val="28"/>
        </w:rPr>
        <w:t xml:space="preserve"> района необходимо включить  в границы населенных пунктов:</w:t>
      </w:r>
    </w:p>
    <w:p w:rsidR="00057CAD" w:rsidRPr="00E31354" w:rsidRDefault="00057CAD" w:rsidP="00E31354">
      <w:pPr>
        <w:numPr>
          <w:ilvl w:val="0"/>
          <w:numId w:val="14"/>
        </w:numPr>
        <w:suppressAutoHyphens/>
        <w:jc w:val="both"/>
        <w:rPr>
          <w:sz w:val="28"/>
          <w:szCs w:val="28"/>
        </w:rPr>
      </w:pPr>
      <w:r w:rsidRPr="00E31354">
        <w:rPr>
          <w:sz w:val="28"/>
          <w:szCs w:val="28"/>
        </w:rPr>
        <w:t xml:space="preserve">участок №1 площадью </w:t>
      </w:r>
      <w:smartTag w:uri="urn:schemas-microsoft-com:office:smarttags" w:element="metricconverter">
        <w:smartTagPr>
          <w:attr w:name="ProductID" w:val="32 га"/>
        </w:smartTagPr>
        <w:r w:rsidRPr="00E31354">
          <w:rPr>
            <w:sz w:val="28"/>
            <w:szCs w:val="28"/>
          </w:rPr>
          <w:t>32 га</w:t>
        </w:r>
      </w:smartTag>
      <w:r w:rsidRPr="00E31354">
        <w:rPr>
          <w:sz w:val="28"/>
          <w:szCs w:val="28"/>
        </w:rPr>
        <w:t>;</w:t>
      </w:r>
    </w:p>
    <w:p w:rsidR="00057CAD" w:rsidRPr="00E31354" w:rsidRDefault="00057CAD" w:rsidP="00E31354">
      <w:pPr>
        <w:numPr>
          <w:ilvl w:val="0"/>
          <w:numId w:val="14"/>
        </w:numPr>
        <w:suppressAutoHyphens/>
        <w:jc w:val="both"/>
        <w:rPr>
          <w:sz w:val="28"/>
          <w:szCs w:val="28"/>
        </w:rPr>
      </w:pPr>
      <w:r w:rsidRPr="00E31354">
        <w:rPr>
          <w:sz w:val="28"/>
          <w:szCs w:val="28"/>
        </w:rPr>
        <w:t xml:space="preserve">участок №2 площадью </w:t>
      </w:r>
      <w:smartTag w:uri="urn:schemas-microsoft-com:office:smarttags" w:element="metricconverter">
        <w:smartTagPr>
          <w:attr w:name="ProductID" w:val="9 га"/>
        </w:smartTagPr>
        <w:r w:rsidRPr="00E31354">
          <w:rPr>
            <w:sz w:val="28"/>
            <w:szCs w:val="28"/>
          </w:rPr>
          <w:t>9 га</w:t>
        </w:r>
      </w:smartTag>
      <w:r w:rsidRPr="00E31354">
        <w:rPr>
          <w:sz w:val="28"/>
          <w:szCs w:val="28"/>
        </w:rPr>
        <w:t>;</w:t>
      </w:r>
    </w:p>
    <w:p w:rsidR="00057CAD" w:rsidRPr="00E31354" w:rsidRDefault="00057CAD" w:rsidP="00E31354">
      <w:pPr>
        <w:numPr>
          <w:ilvl w:val="0"/>
          <w:numId w:val="14"/>
        </w:numPr>
        <w:suppressAutoHyphens/>
        <w:jc w:val="both"/>
        <w:rPr>
          <w:sz w:val="28"/>
          <w:szCs w:val="28"/>
        </w:rPr>
      </w:pPr>
      <w:r w:rsidRPr="00E31354">
        <w:rPr>
          <w:sz w:val="28"/>
          <w:szCs w:val="28"/>
        </w:rPr>
        <w:t xml:space="preserve">участок №3 площадью </w:t>
      </w:r>
      <w:smartTag w:uri="urn:schemas-microsoft-com:office:smarttags" w:element="metricconverter">
        <w:smartTagPr>
          <w:attr w:name="ProductID" w:val="32 га"/>
        </w:smartTagPr>
        <w:r w:rsidRPr="00E31354">
          <w:rPr>
            <w:sz w:val="28"/>
            <w:szCs w:val="28"/>
          </w:rPr>
          <w:t>32 га</w:t>
        </w:r>
      </w:smartTag>
      <w:r w:rsidRPr="00E31354">
        <w:rPr>
          <w:sz w:val="28"/>
          <w:szCs w:val="28"/>
        </w:rPr>
        <w:t>;</w:t>
      </w:r>
    </w:p>
    <w:p w:rsidR="00057CAD" w:rsidRPr="00E31354" w:rsidRDefault="00057CAD" w:rsidP="00E31354">
      <w:pPr>
        <w:numPr>
          <w:ilvl w:val="0"/>
          <w:numId w:val="14"/>
        </w:numPr>
        <w:suppressAutoHyphens/>
        <w:jc w:val="both"/>
        <w:rPr>
          <w:sz w:val="28"/>
          <w:szCs w:val="28"/>
        </w:rPr>
      </w:pPr>
      <w:r w:rsidRPr="00E31354">
        <w:rPr>
          <w:sz w:val="28"/>
          <w:szCs w:val="28"/>
        </w:rPr>
        <w:t xml:space="preserve">участок №4 площадью </w:t>
      </w:r>
      <w:smartTag w:uri="urn:schemas-microsoft-com:office:smarttags" w:element="metricconverter">
        <w:smartTagPr>
          <w:attr w:name="ProductID" w:val="11,6 га"/>
        </w:smartTagPr>
        <w:r w:rsidRPr="00E31354">
          <w:rPr>
            <w:sz w:val="28"/>
            <w:szCs w:val="28"/>
          </w:rPr>
          <w:t>11,6 га</w:t>
        </w:r>
      </w:smartTag>
      <w:r w:rsidRPr="00E31354">
        <w:rPr>
          <w:sz w:val="28"/>
          <w:szCs w:val="28"/>
        </w:rPr>
        <w:t>.</w:t>
      </w:r>
    </w:p>
    <w:p w:rsidR="00E31354" w:rsidRDefault="00E31354" w:rsidP="00E31354">
      <w:pPr>
        <w:suppressAutoHyphens/>
        <w:ind w:firstLine="567"/>
        <w:jc w:val="both"/>
        <w:rPr>
          <w:sz w:val="28"/>
          <w:szCs w:val="28"/>
          <w:lang w:eastAsia="ar-SA"/>
        </w:rPr>
      </w:pPr>
    </w:p>
    <w:p w:rsidR="00057CAD" w:rsidRPr="00E31354" w:rsidRDefault="00057CAD" w:rsidP="00E31354">
      <w:pPr>
        <w:suppressAutoHyphens/>
        <w:ind w:firstLine="567"/>
        <w:jc w:val="both"/>
        <w:rPr>
          <w:sz w:val="28"/>
          <w:szCs w:val="28"/>
          <w:lang w:eastAsia="ar-SA"/>
        </w:rPr>
      </w:pPr>
      <w:r w:rsidRPr="00E31354">
        <w:rPr>
          <w:sz w:val="28"/>
          <w:szCs w:val="28"/>
          <w:lang w:eastAsia="ar-SA"/>
        </w:rPr>
        <w:t xml:space="preserve">При определении границ </w:t>
      </w:r>
      <w:proofErr w:type="spellStart"/>
      <w:r w:rsidRPr="00E31354">
        <w:rPr>
          <w:sz w:val="28"/>
          <w:szCs w:val="28"/>
          <w:lang w:eastAsia="ar-SA"/>
        </w:rPr>
        <w:t>с</w:t>
      </w:r>
      <w:proofErr w:type="gramStart"/>
      <w:r w:rsidRPr="00E31354">
        <w:rPr>
          <w:sz w:val="28"/>
          <w:szCs w:val="28"/>
          <w:lang w:eastAsia="ar-SA"/>
        </w:rPr>
        <w:t>.К</w:t>
      </w:r>
      <w:proofErr w:type="gramEnd"/>
      <w:r w:rsidRPr="00E31354">
        <w:rPr>
          <w:sz w:val="28"/>
          <w:szCs w:val="28"/>
          <w:lang w:eastAsia="ar-SA"/>
        </w:rPr>
        <w:t>леповка</w:t>
      </w:r>
      <w:proofErr w:type="spellEnd"/>
      <w:r w:rsidRPr="00E31354">
        <w:rPr>
          <w:sz w:val="28"/>
          <w:szCs w:val="28"/>
          <w:lang w:eastAsia="ar-SA"/>
        </w:rPr>
        <w:t xml:space="preserve"> часть населенного пункта (участки с кадастровыми номерами 36:05:2500008:43 и 36:05:2500008:44) не была включена (ошибочно) в границу населенного пункта, общей площадью 0,6 га.</w:t>
      </w:r>
    </w:p>
    <w:p w:rsidR="00057CAD" w:rsidRPr="00E31354" w:rsidRDefault="00057CAD" w:rsidP="00E31354">
      <w:pPr>
        <w:ind w:firstLine="539"/>
        <w:jc w:val="both"/>
        <w:rPr>
          <w:rFonts w:eastAsia="Calibri"/>
          <w:sz w:val="28"/>
          <w:szCs w:val="28"/>
          <w:lang w:eastAsia="en-US"/>
        </w:rPr>
      </w:pPr>
      <w:r w:rsidRPr="00E31354">
        <w:rPr>
          <w:rFonts w:eastAsia="Calibri"/>
          <w:color w:val="000000"/>
          <w:kern w:val="1"/>
          <w:sz w:val="28"/>
          <w:szCs w:val="28"/>
          <w:lang w:eastAsia="en-US"/>
        </w:rPr>
        <w:t>Площади участков требуют уточнение в процессе межевания.</w:t>
      </w:r>
    </w:p>
    <w:p w:rsidR="00057CAD" w:rsidRPr="00E31354" w:rsidRDefault="00057CAD" w:rsidP="00E31354">
      <w:pPr>
        <w:ind w:firstLine="540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Для упорядочения земельных отношений необходимо разработать и утвердить границы населенных пунктов, включив в них необходимые территориальные резервы для развития этих населенных пунктов.</w:t>
      </w:r>
    </w:p>
    <w:p w:rsidR="00057CAD" w:rsidRPr="00E31354" w:rsidRDefault="00057CAD" w:rsidP="00E31354">
      <w:pPr>
        <w:ind w:firstLine="709"/>
        <w:jc w:val="both"/>
        <w:rPr>
          <w:sz w:val="28"/>
          <w:szCs w:val="28"/>
        </w:rPr>
      </w:pPr>
    </w:p>
    <w:p w:rsidR="00057CAD" w:rsidRPr="00E31354" w:rsidRDefault="00057CAD" w:rsidP="00E31354">
      <w:pPr>
        <w:ind w:firstLine="540"/>
        <w:jc w:val="both"/>
        <w:rPr>
          <w:bCs/>
          <w:i/>
          <w:iCs/>
          <w:sz w:val="28"/>
          <w:szCs w:val="28"/>
        </w:rPr>
      </w:pPr>
      <w:r w:rsidRPr="00E31354">
        <w:rPr>
          <w:bCs/>
          <w:iCs/>
          <w:sz w:val="28"/>
          <w:szCs w:val="28"/>
        </w:rPr>
        <w:t xml:space="preserve">Перечень мероприятий по территориальному планированию по  оптимизации административно-территориального устройства </w:t>
      </w:r>
      <w:proofErr w:type="spellStart"/>
      <w:r w:rsidRPr="00E31354">
        <w:rPr>
          <w:bCs/>
          <w:iCs/>
          <w:sz w:val="28"/>
          <w:szCs w:val="28"/>
        </w:rPr>
        <w:t>Клеповского</w:t>
      </w:r>
      <w:proofErr w:type="spellEnd"/>
      <w:r w:rsidRPr="00E31354">
        <w:rPr>
          <w:bCs/>
          <w:iCs/>
          <w:sz w:val="28"/>
          <w:szCs w:val="28"/>
        </w:rPr>
        <w:t xml:space="preserve"> сельского поселения</w:t>
      </w:r>
      <w:r w:rsidRPr="00E31354">
        <w:rPr>
          <w:bCs/>
          <w:i/>
          <w:iCs/>
          <w:sz w:val="28"/>
          <w:szCs w:val="28"/>
        </w:rPr>
        <w:t>:</w:t>
      </w:r>
    </w:p>
    <w:p w:rsidR="00057CAD" w:rsidRPr="00E31354" w:rsidRDefault="00057CAD" w:rsidP="00E31354">
      <w:pPr>
        <w:numPr>
          <w:ilvl w:val="0"/>
          <w:numId w:val="15"/>
        </w:numPr>
        <w:suppressAutoHyphens/>
        <w:autoSpaceDE w:val="0"/>
        <w:jc w:val="both"/>
        <w:rPr>
          <w:rFonts w:eastAsia="Lucida Sans Unicode"/>
          <w:color w:val="000000"/>
          <w:sz w:val="28"/>
          <w:szCs w:val="28"/>
          <w:lang w:eastAsia="en-US"/>
        </w:rPr>
      </w:pPr>
      <w:r w:rsidRPr="00E31354">
        <w:rPr>
          <w:rFonts w:eastAsia="Lucida Sans Unicode" w:cs="Arial"/>
          <w:color w:val="000000"/>
          <w:sz w:val="28"/>
          <w:szCs w:val="28"/>
          <w:lang w:eastAsia="en-US"/>
        </w:rPr>
        <w:lastRenderedPageBreak/>
        <w:t xml:space="preserve">Проведение комплекса мероприятий по </w:t>
      </w:r>
      <w:r w:rsidRPr="00E31354">
        <w:rPr>
          <w:rFonts w:eastAsia="Lucida Sans Unicode"/>
          <w:color w:val="000000"/>
          <w:sz w:val="28"/>
          <w:szCs w:val="28"/>
          <w:lang w:eastAsia="en-US"/>
        </w:rPr>
        <w:t xml:space="preserve">установлению (изменению) границы населенного пункта с. </w:t>
      </w:r>
      <w:proofErr w:type="spellStart"/>
      <w:r w:rsidRPr="00E31354">
        <w:rPr>
          <w:rFonts w:eastAsia="Lucida Sans Unicode"/>
          <w:color w:val="000000"/>
          <w:sz w:val="28"/>
          <w:szCs w:val="28"/>
          <w:lang w:eastAsia="en-US"/>
        </w:rPr>
        <w:t>Клёповка</w:t>
      </w:r>
      <w:proofErr w:type="spellEnd"/>
      <w:r w:rsidRPr="00E31354">
        <w:rPr>
          <w:rFonts w:eastAsia="Lucida Sans Unicode"/>
          <w:color w:val="000000"/>
          <w:sz w:val="28"/>
          <w:szCs w:val="28"/>
          <w:lang w:eastAsia="en-US"/>
        </w:rPr>
        <w:t>, в порядке, определенном действующим законодательством.</w:t>
      </w:r>
    </w:p>
    <w:p w:rsidR="00057CAD" w:rsidRPr="00E31354" w:rsidRDefault="00057CAD" w:rsidP="00E31354">
      <w:pPr>
        <w:numPr>
          <w:ilvl w:val="0"/>
          <w:numId w:val="15"/>
        </w:numPr>
        <w:suppressAutoHyphens/>
        <w:autoSpaceDE w:val="0"/>
        <w:jc w:val="both"/>
        <w:rPr>
          <w:rFonts w:eastAsia="Lucida Sans Unicode"/>
          <w:color w:val="000000"/>
          <w:sz w:val="28"/>
          <w:szCs w:val="28"/>
          <w:lang w:eastAsia="en-US"/>
        </w:rPr>
      </w:pPr>
      <w:r w:rsidRPr="00E31354">
        <w:rPr>
          <w:rFonts w:eastAsia="Lucida Sans Unicode"/>
          <w:iCs/>
          <w:color w:val="000000"/>
          <w:spacing w:val="-5"/>
          <w:kern w:val="1"/>
          <w:sz w:val="28"/>
          <w:szCs w:val="28"/>
          <w:lang w:eastAsia="ar-SA"/>
        </w:rPr>
        <w:t xml:space="preserve">Включение площадок и производственных объектов в границы населённых </w:t>
      </w:r>
      <w:proofErr w:type="spellStart"/>
      <w:r w:rsidRPr="00E31354">
        <w:rPr>
          <w:rFonts w:eastAsia="Lucida Sans Unicode"/>
          <w:iCs/>
          <w:color w:val="000000"/>
          <w:spacing w:val="-5"/>
          <w:kern w:val="1"/>
          <w:sz w:val="28"/>
          <w:szCs w:val="28"/>
          <w:lang w:eastAsia="ar-SA"/>
        </w:rPr>
        <w:t>пункт</w:t>
      </w:r>
      <w:r w:rsidRPr="00E31354">
        <w:rPr>
          <w:rFonts w:eastAsia="Lucida Sans Unicode" w:cs="Arial"/>
          <w:color w:val="000000"/>
          <w:sz w:val="28"/>
          <w:szCs w:val="28"/>
          <w:lang w:eastAsia="en-US"/>
        </w:rPr>
        <w:t>ов</w:t>
      </w:r>
      <w:proofErr w:type="gramStart"/>
      <w:r w:rsidRPr="00E31354">
        <w:rPr>
          <w:rFonts w:eastAsia="Lucida Sans Unicode" w:cs="Arial"/>
          <w:color w:val="000000"/>
          <w:sz w:val="28"/>
          <w:szCs w:val="28"/>
          <w:lang w:eastAsia="en-US"/>
        </w:rPr>
        <w:t>.</w:t>
      </w:r>
      <w:r w:rsidRPr="00E31354">
        <w:rPr>
          <w:rFonts w:eastAsia="Lucida Sans Unicode"/>
          <w:color w:val="000000"/>
          <w:sz w:val="28"/>
          <w:szCs w:val="28"/>
          <w:lang w:eastAsia="en-US"/>
        </w:rPr>
        <w:t>о</w:t>
      </w:r>
      <w:proofErr w:type="gramEnd"/>
      <w:r w:rsidRPr="00E31354">
        <w:rPr>
          <w:rFonts w:eastAsia="Lucida Sans Unicode"/>
          <w:color w:val="000000"/>
          <w:sz w:val="28"/>
          <w:szCs w:val="28"/>
          <w:lang w:eastAsia="en-US"/>
        </w:rPr>
        <w:t>бщей</w:t>
      </w:r>
      <w:proofErr w:type="spellEnd"/>
      <w:r w:rsidRPr="00E31354">
        <w:rPr>
          <w:rFonts w:eastAsia="Lucida Sans Unicode"/>
          <w:color w:val="000000"/>
          <w:sz w:val="28"/>
          <w:szCs w:val="28"/>
          <w:lang w:eastAsia="en-US"/>
        </w:rPr>
        <w:t xml:space="preserve"> площадью 85,6 га.</w:t>
      </w:r>
    </w:p>
    <w:p w:rsidR="00057CAD" w:rsidRPr="00E31354" w:rsidRDefault="00057CAD" w:rsidP="00E31354">
      <w:pPr>
        <w:numPr>
          <w:ilvl w:val="0"/>
          <w:numId w:val="15"/>
        </w:numPr>
        <w:suppressAutoHyphens/>
        <w:autoSpaceDE w:val="0"/>
        <w:jc w:val="both"/>
        <w:rPr>
          <w:rFonts w:eastAsia="Lucida Sans Unicode" w:cs="Arial"/>
          <w:color w:val="000000"/>
          <w:sz w:val="28"/>
          <w:szCs w:val="28"/>
          <w:lang w:eastAsia="en-US"/>
        </w:rPr>
      </w:pPr>
      <w:r w:rsidRPr="00E31354">
        <w:rPr>
          <w:rFonts w:eastAsia="Lucida Sans Unicode" w:cs="Arial"/>
          <w:color w:val="000000"/>
          <w:sz w:val="28"/>
          <w:szCs w:val="28"/>
          <w:lang w:eastAsia="en-US"/>
        </w:rPr>
        <w:t xml:space="preserve">Установление и закрепление границ населенных пунктов в соответствии с отображением на схеме границ земель, территорий и ограничений. </w:t>
      </w:r>
    </w:p>
    <w:p w:rsidR="00057CAD" w:rsidRPr="00E31354" w:rsidRDefault="00057CAD" w:rsidP="00E31354">
      <w:pPr>
        <w:numPr>
          <w:ilvl w:val="0"/>
          <w:numId w:val="15"/>
        </w:numPr>
        <w:suppressAutoHyphens/>
        <w:autoSpaceDE w:val="0"/>
        <w:jc w:val="both"/>
        <w:rPr>
          <w:rFonts w:eastAsia="Lucida Sans Unicode" w:cs="Arial"/>
          <w:color w:val="000000"/>
          <w:sz w:val="28"/>
          <w:szCs w:val="28"/>
          <w:lang w:eastAsia="en-US"/>
        </w:rPr>
      </w:pPr>
      <w:r w:rsidRPr="00E31354">
        <w:rPr>
          <w:rFonts w:eastAsia="Lucida Sans Unicode" w:cs="Arial"/>
          <w:color w:val="000000"/>
          <w:sz w:val="28"/>
          <w:szCs w:val="28"/>
          <w:lang w:eastAsia="en-US"/>
        </w:rPr>
        <w:t xml:space="preserve">Проведение мероприятий по инструментальному закреплению границ муниципального образования. </w:t>
      </w:r>
    </w:p>
    <w:p w:rsidR="00057CAD" w:rsidRPr="00E31354" w:rsidRDefault="00057CAD" w:rsidP="00E31354">
      <w:pPr>
        <w:ind w:firstLine="539"/>
        <w:jc w:val="both"/>
        <w:rPr>
          <w:rFonts w:eastAsia="Lucida Sans Unicode"/>
          <w:sz w:val="28"/>
          <w:szCs w:val="28"/>
        </w:rPr>
      </w:pPr>
      <w:proofErr w:type="gramStart"/>
      <w:r w:rsidRPr="00E31354">
        <w:rPr>
          <w:rFonts w:eastAsia="Lucida Sans Unicode"/>
          <w:sz w:val="28"/>
          <w:szCs w:val="28"/>
        </w:rPr>
        <w:t>Участки, включаемые в границы населенных пунктов  показаны</w:t>
      </w:r>
      <w:proofErr w:type="gramEnd"/>
      <w:r w:rsidRPr="00E31354">
        <w:rPr>
          <w:rFonts w:eastAsia="Lucida Sans Unicode"/>
          <w:sz w:val="28"/>
          <w:szCs w:val="28"/>
        </w:rPr>
        <w:t xml:space="preserve"> на схемах  ГП-1, ГП-2.»</w:t>
      </w:r>
    </w:p>
    <w:p w:rsidR="00057CAD" w:rsidRPr="00E31354" w:rsidRDefault="00057CAD" w:rsidP="00E31354">
      <w:pPr>
        <w:ind w:firstLine="539"/>
        <w:jc w:val="both"/>
        <w:rPr>
          <w:rFonts w:eastAsia="Lucida Sans Unicode"/>
          <w:sz w:val="28"/>
          <w:szCs w:val="28"/>
        </w:rPr>
      </w:pPr>
    </w:p>
    <w:p w:rsidR="00057CAD" w:rsidRPr="00E31354" w:rsidRDefault="00057CAD" w:rsidP="00E31354">
      <w:pPr>
        <w:ind w:firstLine="539"/>
        <w:jc w:val="both"/>
        <w:rPr>
          <w:rFonts w:eastAsia="Lucida Sans Unicode"/>
          <w:sz w:val="28"/>
          <w:szCs w:val="28"/>
        </w:rPr>
      </w:pPr>
      <w:r w:rsidRPr="00E31354">
        <w:rPr>
          <w:rFonts w:eastAsia="Lucida Sans Unicode"/>
          <w:sz w:val="28"/>
          <w:szCs w:val="28"/>
        </w:rPr>
        <w:t xml:space="preserve">1.2. Раздел 2.3.4. Тома </w:t>
      </w:r>
      <w:r w:rsidRPr="00E31354">
        <w:rPr>
          <w:rFonts w:eastAsia="Lucida Sans Unicode"/>
          <w:sz w:val="28"/>
          <w:szCs w:val="28"/>
          <w:lang w:val="en-US"/>
        </w:rPr>
        <w:t>I</w:t>
      </w:r>
      <w:r w:rsidRPr="00E31354">
        <w:rPr>
          <w:rFonts w:eastAsia="Lucida Sans Unicode"/>
          <w:sz w:val="28"/>
          <w:szCs w:val="28"/>
        </w:rPr>
        <w:t xml:space="preserve"> Генерального плана изложить в следующей редакции:</w:t>
      </w:r>
    </w:p>
    <w:p w:rsidR="00C279A6" w:rsidRPr="00E31354" w:rsidRDefault="00C279A6" w:rsidP="00E31354">
      <w:pPr>
        <w:pStyle w:val="2"/>
        <w:jc w:val="both"/>
        <w:rPr>
          <w:rFonts w:ascii="Times New Roman" w:hAnsi="Times New Roman" w:cs="Times New Roman"/>
          <w:b w:val="0"/>
          <w:i w:val="0"/>
        </w:rPr>
      </w:pPr>
      <w:r w:rsidRPr="00E31354">
        <w:rPr>
          <w:rFonts w:ascii="Times New Roman" w:eastAsia="Lucida Sans Unicode" w:hAnsi="Times New Roman" w:cs="Times New Roman"/>
          <w:b w:val="0"/>
          <w:i w:val="0"/>
        </w:rPr>
        <w:t>«</w:t>
      </w:r>
      <w:r w:rsidRPr="00E31354">
        <w:rPr>
          <w:rFonts w:ascii="Times New Roman" w:hAnsi="Times New Roman" w:cs="Times New Roman"/>
          <w:b w:val="0"/>
          <w:i w:val="0"/>
        </w:rPr>
        <w:t xml:space="preserve">Раздел </w:t>
      </w:r>
      <w:r w:rsidRPr="00E31354">
        <w:rPr>
          <w:rFonts w:ascii="Times New Roman" w:hAnsi="Times New Roman" w:cs="Times New Roman"/>
          <w:b w:val="0"/>
          <w:i w:val="0"/>
          <w:iCs w:val="0"/>
        </w:rPr>
        <w:t>2.3</w:t>
      </w:r>
      <w:r w:rsidRPr="00E31354">
        <w:rPr>
          <w:rFonts w:ascii="Times New Roman" w:hAnsi="Times New Roman" w:cs="Times New Roman"/>
          <w:b w:val="0"/>
          <w:i w:val="0"/>
        </w:rPr>
        <w:t>.4. Мероприятия по развитию сети объектов социальной инфраструктуры.</w:t>
      </w:r>
    </w:p>
    <w:p w:rsidR="00C279A6" w:rsidRPr="00E31354" w:rsidRDefault="00C279A6" w:rsidP="00E31354">
      <w:pPr>
        <w:ind w:firstLine="540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Качество и комфортность проживания населения находятся в полной зависимости от системы обслуживания и представляемых услуг и сервиса.</w:t>
      </w:r>
    </w:p>
    <w:p w:rsidR="00C279A6" w:rsidRPr="00E31354" w:rsidRDefault="00C279A6" w:rsidP="00E31354">
      <w:pPr>
        <w:ind w:firstLine="540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При организации сети предприятий обслуживания устанавливаются следующие принципы:</w:t>
      </w:r>
    </w:p>
    <w:p w:rsidR="00C279A6" w:rsidRPr="00E31354" w:rsidRDefault="00C279A6" w:rsidP="00E31354">
      <w:pPr>
        <w:numPr>
          <w:ilvl w:val="0"/>
          <w:numId w:val="17"/>
        </w:numPr>
        <w:tabs>
          <w:tab w:val="left" w:pos="1364"/>
        </w:tabs>
        <w:ind w:left="1364" w:hanging="284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организация центров обслуживания в наиболее оживленных местах;</w:t>
      </w:r>
    </w:p>
    <w:p w:rsidR="00C279A6" w:rsidRPr="00E31354" w:rsidRDefault="00C279A6" w:rsidP="00E31354">
      <w:pPr>
        <w:numPr>
          <w:ilvl w:val="0"/>
          <w:numId w:val="17"/>
        </w:numPr>
        <w:tabs>
          <w:tab w:val="left" w:pos="1364"/>
        </w:tabs>
        <w:ind w:left="1364" w:hanging="284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организация многопрофильных центров обслуживания;</w:t>
      </w:r>
    </w:p>
    <w:p w:rsidR="00C279A6" w:rsidRPr="00E31354" w:rsidRDefault="00C279A6" w:rsidP="00E31354">
      <w:pPr>
        <w:numPr>
          <w:ilvl w:val="0"/>
          <w:numId w:val="17"/>
        </w:numPr>
        <w:tabs>
          <w:tab w:val="left" w:pos="1364"/>
        </w:tabs>
        <w:ind w:left="1364" w:hanging="284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соблюдение радиусов доступности.</w:t>
      </w:r>
    </w:p>
    <w:p w:rsidR="00C279A6" w:rsidRPr="00E31354" w:rsidRDefault="00C279A6" w:rsidP="00E31354">
      <w:pPr>
        <w:ind w:firstLine="540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К полномочиям органов местного самоуправления относятся:</w:t>
      </w:r>
    </w:p>
    <w:p w:rsidR="00C279A6" w:rsidRPr="00E31354" w:rsidRDefault="00C279A6" w:rsidP="00E31354">
      <w:pPr>
        <w:numPr>
          <w:ilvl w:val="0"/>
          <w:numId w:val="18"/>
        </w:numPr>
        <w:tabs>
          <w:tab w:val="clear" w:pos="0"/>
          <w:tab w:val="num" w:pos="720"/>
          <w:tab w:val="left" w:pos="1080"/>
        </w:tabs>
        <w:ind w:left="1080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создание условий для организации досуга, обеспечение жителей услугами организаций культуры;</w:t>
      </w:r>
    </w:p>
    <w:p w:rsidR="00C279A6" w:rsidRPr="00E31354" w:rsidRDefault="00C279A6" w:rsidP="00E31354">
      <w:pPr>
        <w:numPr>
          <w:ilvl w:val="0"/>
          <w:numId w:val="18"/>
        </w:numPr>
        <w:tabs>
          <w:tab w:val="clear" w:pos="0"/>
          <w:tab w:val="num" w:pos="720"/>
          <w:tab w:val="left" w:pos="1080"/>
        </w:tabs>
        <w:ind w:left="1080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организация библиотечного обслуживания;</w:t>
      </w:r>
    </w:p>
    <w:p w:rsidR="00C279A6" w:rsidRPr="00E31354" w:rsidRDefault="00C279A6" w:rsidP="00E31354">
      <w:pPr>
        <w:numPr>
          <w:ilvl w:val="0"/>
          <w:numId w:val="18"/>
        </w:numPr>
        <w:tabs>
          <w:tab w:val="clear" w:pos="0"/>
          <w:tab w:val="num" w:pos="720"/>
          <w:tab w:val="left" w:pos="1080"/>
        </w:tabs>
        <w:ind w:left="1080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развитие массовой физической культуры и спорта.</w:t>
      </w:r>
    </w:p>
    <w:p w:rsidR="00C279A6" w:rsidRPr="00E31354" w:rsidRDefault="00C279A6" w:rsidP="00E31354">
      <w:pPr>
        <w:jc w:val="both"/>
        <w:rPr>
          <w:rFonts w:eastAsia="Calibri"/>
          <w:color w:val="000000"/>
          <w:kern w:val="24"/>
          <w:sz w:val="28"/>
          <w:szCs w:val="28"/>
          <w:lang w:eastAsia="en-US"/>
        </w:rPr>
      </w:pPr>
    </w:p>
    <w:tbl>
      <w:tblPr>
        <w:tblW w:w="9503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7"/>
        <w:gridCol w:w="2353"/>
        <w:gridCol w:w="766"/>
        <w:gridCol w:w="709"/>
        <w:gridCol w:w="1842"/>
        <w:gridCol w:w="2214"/>
        <w:gridCol w:w="942"/>
      </w:tblGrid>
      <w:tr w:rsidR="00C279A6" w:rsidRPr="00015B9E" w:rsidTr="00AF7769">
        <w:tc>
          <w:tcPr>
            <w:tcW w:w="677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№</w:t>
            </w:r>
          </w:p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 xml:space="preserve">по </w:t>
            </w:r>
            <w:proofErr w:type="spellStart"/>
            <w:r w:rsidRPr="00015B9E">
              <w:t>экпл</w:t>
            </w:r>
            <w:proofErr w:type="spellEnd"/>
            <w:r w:rsidRPr="00015B9E">
              <w:t>.</w:t>
            </w:r>
          </w:p>
        </w:tc>
        <w:tc>
          <w:tcPr>
            <w:tcW w:w="2353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Наименование</w:t>
            </w:r>
          </w:p>
        </w:tc>
        <w:tc>
          <w:tcPr>
            <w:tcW w:w="766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proofErr w:type="spellStart"/>
            <w:r w:rsidRPr="00015B9E">
              <w:t>Ед</w:t>
            </w:r>
            <w:proofErr w:type="gramStart"/>
            <w:r w:rsidRPr="00015B9E">
              <w:t>.и</w:t>
            </w:r>
            <w:proofErr w:type="gramEnd"/>
            <w:r w:rsidRPr="00015B9E">
              <w:t>зм</w:t>
            </w:r>
            <w:proofErr w:type="spellEnd"/>
          </w:p>
        </w:tc>
        <w:tc>
          <w:tcPr>
            <w:tcW w:w="709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Кол-во</w:t>
            </w:r>
          </w:p>
        </w:tc>
        <w:tc>
          <w:tcPr>
            <w:tcW w:w="1842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Место расположения</w:t>
            </w:r>
          </w:p>
        </w:tc>
        <w:tc>
          <w:tcPr>
            <w:tcW w:w="2214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Мероприятия</w:t>
            </w:r>
          </w:p>
        </w:tc>
        <w:tc>
          <w:tcPr>
            <w:tcW w:w="942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 xml:space="preserve">Сроки </w:t>
            </w:r>
            <w:proofErr w:type="spellStart"/>
            <w:r w:rsidRPr="00015B9E">
              <w:t>реализ</w:t>
            </w:r>
            <w:proofErr w:type="spellEnd"/>
            <w:r w:rsidRPr="00015B9E">
              <w:t>.</w:t>
            </w:r>
          </w:p>
        </w:tc>
      </w:tr>
      <w:tr w:rsidR="00C279A6" w:rsidRPr="00015B9E" w:rsidTr="00AF7769">
        <w:tc>
          <w:tcPr>
            <w:tcW w:w="677" w:type="dxa"/>
            <w:shd w:val="clear" w:color="auto" w:fill="BFBFBF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1</w:t>
            </w:r>
          </w:p>
        </w:tc>
        <w:tc>
          <w:tcPr>
            <w:tcW w:w="2353" w:type="dxa"/>
            <w:shd w:val="clear" w:color="auto" w:fill="BFBFBF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2</w:t>
            </w:r>
          </w:p>
        </w:tc>
        <w:tc>
          <w:tcPr>
            <w:tcW w:w="766" w:type="dxa"/>
            <w:shd w:val="clear" w:color="auto" w:fill="BFBFBF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3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4</w:t>
            </w:r>
          </w:p>
        </w:tc>
        <w:tc>
          <w:tcPr>
            <w:tcW w:w="1842" w:type="dxa"/>
            <w:shd w:val="clear" w:color="auto" w:fill="BFBFBF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5</w:t>
            </w:r>
          </w:p>
        </w:tc>
        <w:tc>
          <w:tcPr>
            <w:tcW w:w="2214" w:type="dxa"/>
            <w:shd w:val="clear" w:color="auto" w:fill="BFBFBF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6</w:t>
            </w:r>
          </w:p>
        </w:tc>
        <w:tc>
          <w:tcPr>
            <w:tcW w:w="942" w:type="dxa"/>
            <w:shd w:val="clear" w:color="auto" w:fill="BFBFBF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7</w:t>
            </w:r>
          </w:p>
        </w:tc>
      </w:tr>
      <w:tr w:rsidR="00C279A6" w:rsidRPr="00015B9E" w:rsidTr="00AF7769">
        <w:tc>
          <w:tcPr>
            <w:tcW w:w="9503" w:type="dxa"/>
            <w:gridSpan w:val="7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rPr>
                <w:b/>
                <w:sz w:val="20"/>
                <w:szCs w:val="20"/>
              </w:rPr>
              <w:t>Физкультурно-спортивные сооружения</w:t>
            </w:r>
          </w:p>
        </w:tc>
      </w:tr>
      <w:tr w:rsidR="00C279A6" w:rsidRPr="00015B9E" w:rsidTr="00AF7769">
        <w:tc>
          <w:tcPr>
            <w:tcW w:w="677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14</w:t>
            </w:r>
          </w:p>
        </w:tc>
        <w:tc>
          <w:tcPr>
            <w:tcW w:w="2353" w:type="dxa"/>
            <w:vAlign w:val="center"/>
          </w:tcPr>
          <w:p w:rsidR="00C279A6" w:rsidRPr="00015B9E" w:rsidRDefault="00C279A6" w:rsidP="00AF7769">
            <w:pPr>
              <w:ind w:left="-78" w:right="-92"/>
            </w:pPr>
            <w:r w:rsidRPr="00015B9E">
              <w:t>Футбольное поле, многофункциональные спортплощадки</w:t>
            </w:r>
          </w:p>
        </w:tc>
        <w:tc>
          <w:tcPr>
            <w:tcW w:w="766" w:type="dxa"/>
            <w:vAlign w:val="center"/>
          </w:tcPr>
          <w:p w:rsidR="00C279A6" w:rsidRPr="00015B9E" w:rsidRDefault="00C279A6" w:rsidP="00AF7769">
            <w:pPr>
              <w:ind w:left="-78" w:right="-92"/>
              <w:jc w:val="center"/>
            </w:pPr>
            <w:r w:rsidRPr="00015B9E">
              <w:t>га</w:t>
            </w:r>
          </w:p>
        </w:tc>
        <w:tc>
          <w:tcPr>
            <w:tcW w:w="709" w:type="dxa"/>
            <w:vAlign w:val="center"/>
          </w:tcPr>
          <w:p w:rsidR="00C279A6" w:rsidRPr="00015B9E" w:rsidRDefault="00C279A6" w:rsidP="00AF7769">
            <w:pPr>
              <w:ind w:left="-78" w:right="-92"/>
              <w:jc w:val="center"/>
            </w:pPr>
            <w:r w:rsidRPr="00015B9E">
              <w:t>1,4</w:t>
            </w:r>
          </w:p>
        </w:tc>
        <w:tc>
          <w:tcPr>
            <w:tcW w:w="1842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р-н ул. К. Маркса</w:t>
            </w:r>
          </w:p>
        </w:tc>
        <w:tc>
          <w:tcPr>
            <w:tcW w:w="2214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Организация, размещение малых архитектурных форм</w:t>
            </w:r>
          </w:p>
        </w:tc>
        <w:tc>
          <w:tcPr>
            <w:tcW w:w="942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proofErr w:type="spellStart"/>
            <w:r w:rsidRPr="00015B9E">
              <w:t>Расч</w:t>
            </w:r>
            <w:proofErr w:type="spellEnd"/>
            <w:r w:rsidRPr="00015B9E">
              <w:t>. срок</w:t>
            </w:r>
          </w:p>
        </w:tc>
      </w:tr>
      <w:tr w:rsidR="00C279A6" w:rsidRPr="00015B9E" w:rsidTr="00AF7769">
        <w:tc>
          <w:tcPr>
            <w:tcW w:w="677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14а</w:t>
            </w:r>
          </w:p>
        </w:tc>
        <w:tc>
          <w:tcPr>
            <w:tcW w:w="2353" w:type="dxa"/>
            <w:vAlign w:val="center"/>
          </w:tcPr>
          <w:p w:rsidR="00C279A6" w:rsidRPr="00015B9E" w:rsidRDefault="00C279A6" w:rsidP="00AF7769">
            <w:pPr>
              <w:ind w:left="-78" w:right="-92"/>
            </w:pPr>
            <w:r w:rsidRPr="00015B9E">
              <w:t>Спортивный зал</w:t>
            </w:r>
          </w:p>
        </w:tc>
        <w:tc>
          <w:tcPr>
            <w:tcW w:w="766" w:type="dxa"/>
            <w:vAlign w:val="center"/>
          </w:tcPr>
          <w:p w:rsidR="00C279A6" w:rsidRPr="00015B9E" w:rsidRDefault="00C279A6" w:rsidP="00AF7769">
            <w:pPr>
              <w:ind w:left="-78" w:right="-92"/>
              <w:jc w:val="center"/>
            </w:pPr>
            <w:r w:rsidRPr="00015B9E">
              <w:t>м</w:t>
            </w:r>
            <w:proofErr w:type="gramStart"/>
            <w:r w:rsidRPr="00015B9E">
              <w:rPr>
                <w:vertAlign w:val="superscript"/>
              </w:rPr>
              <w:t>2</w:t>
            </w:r>
            <w:proofErr w:type="gramEnd"/>
            <w:r w:rsidRPr="00015B9E">
              <w:t xml:space="preserve"> пл. пола</w:t>
            </w:r>
          </w:p>
        </w:tc>
        <w:tc>
          <w:tcPr>
            <w:tcW w:w="709" w:type="dxa"/>
            <w:vAlign w:val="center"/>
          </w:tcPr>
          <w:p w:rsidR="00C279A6" w:rsidRPr="00015B9E" w:rsidRDefault="00C279A6" w:rsidP="00AF7769">
            <w:pPr>
              <w:ind w:left="-78" w:right="-92"/>
              <w:jc w:val="center"/>
            </w:pPr>
            <w:r w:rsidRPr="00015B9E">
              <w:t>200</w:t>
            </w:r>
          </w:p>
        </w:tc>
        <w:tc>
          <w:tcPr>
            <w:tcW w:w="1842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ул. Советская</w:t>
            </w:r>
          </w:p>
        </w:tc>
        <w:tc>
          <w:tcPr>
            <w:tcW w:w="2214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Новое строительство</w:t>
            </w:r>
          </w:p>
        </w:tc>
        <w:tc>
          <w:tcPr>
            <w:tcW w:w="942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proofErr w:type="spellStart"/>
            <w:r w:rsidRPr="00015B9E">
              <w:t>Расч</w:t>
            </w:r>
            <w:proofErr w:type="spellEnd"/>
            <w:r w:rsidRPr="00015B9E">
              <w:t>. срок</w:t>
            </w:r>
          </w:p>
        </w:tc>
      </w:tr>
      <w:tr w:rsidR="00C279A6" w:rsidRPr="00015B9E" w:rsidTr="00AF7769">
        <w:tc>
          <w:tcPr>
            <w:tcW w:w="677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  <w:rPr>
                <w:b/>
                <w:i/>
              </w:rPr>
            </w:pPr>
            <w:r w:rsidRPr="00015B9E">
              <w:rPr>
                <w:b/>
                <w:i/>
                <w:sz w:val="22"/>
                <w:szCs w:val="22"/>
              </w:rPr>
              <w:t>14б</w:t>
            </w:r>
          </w:p>
        </w:tc>
        <w:tc>
          <w:tcPr>
            <w:tcW w:w="2353" w:type="dxa"/>
            <w:vAlign w:val="center"/>
          </w:tcPr>
          <w:p w:rsidR="00C279A6" w:rsidRPr="00015B9E" w:rsidRDefault="00C279A6" w:rsidP="00AF7769">
            <w:pPr>
              <w:ind w:left="-78" w:right="-92"/>
              <w:rPr>
                <w:b/>
                <w:i/>
              </w:rPr>
            </w:pPr>
            <w:r w:rsidRPr="00015B9E">
              <w:rPr>
                <w:b/>
                <w:i/>
              </w:rPr>
              <w:t>Детская площадка</w:t>
            </w:r>
          </w:p>
        </w:tc>
        <w:tc>
          <w:tcPr>
            <w:tcW w:w="766" w:type="dxa"/>
            <w:vAlign w:val="center"/>
          </w:tcPr>
          <w:p w:rsidR="00C279A6" w:rsidRPr="00015B9E" w:rsidRDefault="00C279A6" w:rsidP="00AF7769">
            <w:pPr>
              <w:ind w:left="-78" w:right="-92"/>
              <w:jc w:val="center"/>
              <w:rPr>
                <w:b/>
                <w:i/>
              </w:rPr>
            </w:pPr>
            <w:r w:rsidRPr="00015B9E">
              <w:rPr>
                <w:b/>
                <w:i/>
              </w:rPr>
              <w:t>м</w:t>
            </w:r>
            <w:proofErr w:type="gramStart"/>
            <w:r w:rsidRPr="00015B9E">
              <w:rPr>
                <w:b/>
                <w:i/>
                <w:vertAlign w:val="superscript"/>
              </w:rPr>
              <w:t>2</w:t>
            </w:r>
            <w:proofErr w:type="gramEnd"/>
          </w:p>
        </w:tc>
        <w:tc>
          <w:tcPr>
            <w:tcW w:w="709" w:type="dxa"/>
            <w:vAlign w:val="center"/>
          </w:tcPr>
          <w:p w:rsidR="00C279A6" w:rsidRPr="00015B9E" w:rsidRDefault="00C279A6" w:rsidP="00AF7769">
            <w:pPr>
              <w:ind w:left="-78" w:right="-92"/>
              <w:jc w:val="center"/>
              <w:rPr>
                <w:b/>
                <w:i/>
              </w:rPr>
            </w:pPr>
            <w:r w:rsidRPr="00015B9E">
              <w:rPr>
                <w:b/>
                <w:i/>
              </w:rPr>
              <w:t>480</w:t>
            </w:r>
          </w:p>
        </w:tc>
        <w:tc>
          <w:tcPr>
            <w:tcW w:w="1842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  <w:rPr>
                <w:b/>
                <w:i/>
              </w:rPr>
            </w:pPr>
            <w:r w:rsidRPr="00015B9E">
              <w:rPr>
                <w:b/>
                <w:i/>
              </w:rPr>
              <w:t>ул. Советская</w:t>
            </w:r>
          </w:p>
        </w:tc>
        <w:tc>
          <w:tcPr>
            <w:tcW w:w="2214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  <w:rPr>
                <w:b/>
                <w:i/>
              </w:rPr>
            </w:pPr>
            <w:r w:rsidRPr="00015B9E">
              <w:rPr>
                <w:b/>
                <w:i/>
              </w:rPr>
              <w:t>Новое строительство</w:t>
            </w:r>
          </w:p>
        </w:tc>
        <w:tc>
          <w:tcPr>
            <w:tcW w:w="942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  <w:rPr>
                <w:b/>
                <w:i/>
              </w:rPr>
            </w:pPr>
            <w:r w:rsidRPr="00015B9E">
              <w:rPr>
                <w:b/>
                <w:i/>
              </w:rPr>
              <w:t>I очередь</w:t>
            </w:r>
          </w:p>
        </w:tc>
      </w:tr>
      <w:tr w:rsidR="00C279A6" w:rsidRPr="00015B9E" w:rsidTr="00AF7769">
        <w:tc>
          <w:tcPr>
            <w:tcW w:w="9503" w:type="dxa"/>
            <w:gridSpan w:val="7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rPr>
                <w:b/>
                <w:sz w:val="20"/>
                <w:szCs w:val="20"/>
              </w:rPr>
              <w:t>Учреждения культуры</w:t>
            </w:r>
          </w:p>
        </w:tc>
      </w:tr>
      <w:tr w:rsidR="00C279A6" w:rsidRPr="00015B9E" w:rsidTr="00AF7769">
        <w:tc>
          <w:tcPr>
            <w:tcW w:w="677" w:type="dxa"/>
            <w:vAlign w:val="center"/>
          </w:tcPr>
          <w:p w:rsidR="00C279A6" w:rsidRPr="00015B9E" w:rsidRDefault="00C279A6" w:rsidP="00AF7769">
            <w:pPr>
              <w:ind w:left="-84" w:right="-99"/>
              <w:jc w:val="center"/>
            </w:pPr>
            <w:r w:rsidRPr="00015B9E">
              <w:t>15</w:t>
            </w:r>
          </w:p>
        </w:tc>
        <w:tc>
          <w:tcPr>
            <w:tcW w:w="2353" w:type="dxa"/>
            <w:vAlign w:val="center"/>
          </w:tcPr>
          <w:p w:rsidR="00C279A6" w:rsidRPr="00015B9E" w:rsidRDefault="00C279A6" w:rsidP="00AF7769">
            <w:pPr>
              <w:ind w:left="-78" w:right="-92"/>
            </w:pPr>
            <w:r w:rsidRPr="00015B9E">
              <w:t>Библиотека</w:t>
            </w:r>
          </w:p>
        </w:tc>
        <w:tc>
          <w:tcPr>
            <w:tcW w:w="766" w:type="dxa"/>
            <w:vAlign w:val="center"/>
          </w:tcPr>
          <w:p w:rsidR="00C279A6" w:rsidRPr="00015B9E" w:rsidRDefault="00C279A6" w:rsidP="00AF7769">
            <w:pPr>
              <w:ind w:left="-78" w:right="-92"/>
              <w:jc w:val="center"/>
            </w:pPr>
            <w:r w:rsidRPr="00015B9E">
              <w:t>т. том</w:t>
            </w:r>
          </w:p>
        </w:tc>
        <w:tc>
          <w:tcPr>
            <w:tcW w:w="709" w:type="dxa"/>
            <w:vAlign w:val="center"/>
          </w:tcPr>
          <w:p w:rsidR="00C279A6" w:rsidRPr="00015B9E" w:rsidRDefault="00C279A6" w:rsidP="00AF7769">
            <w:pPr>
              <w:ind w:left="-78" w:right="-92"/>
              <w:jc w:val="center"/>
            </w:pPr>
            <w:r w:rsidRPr="00015B9E">
              <w:t>1,5</w:t>
            </w:r>
          </w:p>
        </w:tc>
        <w:tc>
          <w:tcPr>
            <w:tcW w:w="1842" w:type="dxa"/>
            <w:vAlign w:val="center"/>
          </w:tcPr>
          <w:p w:rsidR="00C279A6" w:rsidRPr="00015B9E" w:rsidRDefault="00C279A6" w:rsidP="00AF7769">
            <w:pPr>
              <w:ind w:left="-78" w:right="-92"/>
              <w:jc w:val="center"/>
            </w:pPr>
            <w:r w:rsidRPr="00015B9E">
              <w:t>ул. Советская</w:t>
            </w:r>
          </w:p>
        </w:tc>
        <w:tc>
          <w:tcPr>
            <w:tcW w:w="2214" w:type="dxa"/>
            <w:vAlign w:val="center"/>
          </w:tcPr>
          <w:p w:rsidR="00C279A6" w:rsidRPr="00015B9E" w:rsidRDefault="00C279A6" w:rsidP="00AF7769">
            <w:pPr>
              <w:ind w:left="-78" w:right="-92"/>
              <w:jc w:val="center"/>
            </w:pPr>
            <w:r w:rsidRPr="00015B9E">
              <w:t>Расширение</w:t>
            </w:r>
          </w:p>
        </w:tc>
        <w:tc>
          <w:tcPr>
            <w:tcW w:w="942" w:type="dxa"/>
            <w:vAlign w:val="center"/>
          </w:tcPr>
          <w:p w:rsidR="00C279A6" w:rsidRPr="00015B9E" w:rsidRDefault="00C279A6" w:rsidP="00AF7769">
            <w:pPr>
              <w:ind w:left="-78" w:right="-92"/>
              <w:jc w:val="center"/>
            </w:pPr>
            <w:r w:rsidRPr="00015B9E">
              <w:t>I очередь</w:t>
            </w:r>
          </w:p>
        </w:tc>
      </w:tr>
    </w:tbl>
    <w:p w:rsidR="00C279A6" w:rsidRPr="00015B9E" w:rsidRDefault="00C279A6" w:rsidP="00C279A6">
      <w:pPr>
        <w:ind w:firstLine="539"/>
        <w:jc w:val="both"/>
        <w:rPr>
          <w:rFonts w:eastAsia="Calibri"/>
          <w:color w:val="000000"/>
          <w:kern w:val="24"/>
          <w:szCs w:val="22"/>
          <w:lang w:eastAsia="en-US"/>
        </w:rPr>
      </w:pPr>
    </w:p>
    <w:p w:rsidR="00C279A6" w:rsidRPr="00E31354" w:rsidRDefault="00C279A6" w:rsidP="00C279A6">
      <w:pPr>
        <w:ind w:firstLine="539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Места размещения объектов социальной инфраструктуры приведены на схеме ГП -4.</w:t>
      </w:r>
      <w:r w:rsidR="00E31354">
        <w:rPr>
          <w:sz w:val="28"/>
          <w:szCs w:val="28"/>
        </w:rPr>
        <w:t>»</w:t>
      </w:r>
    </w:p>
    <w:p w:rsidR="00057CAD" w:rsidRPr="00E31354" w:rsidRDefault="00057CAD" w:rsidP="00057CAD">
      <w:pPr>
        <w:ind w:firstLine="539"/>
        <w:jc w:val="both"/>
        <w:rPr>
          <w:rFonts w:eastAsia="Lucida Sans Unicode"/>
          <w:sz w:val="28"/>
          <w:szCs w:val="28"/>
        </w:rPr>
      </w:pPr>
    </w:p>
    <w:p w:rsidR="00C279A6" w:rsidRPr="00E31354" w:rsidRDefault="00057CAD" w:rsidP="00C279A6">
      <w:pPr>
        <w:ind w:firstLine="539"/>
        <w:jc w:val="both"/>
        <w:rPr>
          <w:rFonts w:eastAsia="Lucida Sans Unicode"/>
          <w:sz w:val="28"/>
          <w:szCs w:val="28"/>
        </w:rPr>
      </w:pPr>
      <w:bookmarkStart w:id="0" w:name="_GoBack"/>
      <w:bookmarkEnd w:id="0"/>
      <w:r w:rsidRPr="00E31354">
        <w:rPr>
          <w:rFonts w:eastAsia="Lucida Sans Unicode"/>
          <w:sz w:val="28"/>
          <w:szCs w:val="28"/>
        </w:rPr>
        <w:t xml:space="preserve">1.3. </w:t>
      </w:r>
      <w:r w:rsidR="00C279A6" w:rsidRPr="00E31354">
        <w:rPr>
          <w:rFonts w:eastAsia="Lucida Sans Unicode"/>
          <w:sz w:val="28"/>
          <w:szCs w:val="28"/>
        </w:rPr>
        <w:t xml:space="preserve">Раздел 2.3.5. Тома </w:t>
      </w:r>
      <w:r w:rsidR="00C279A6" w:rsidRPr="00E31354">
        <w:rPr>
          <w:rFonts w:eastAsia="Lucida Sans Unicode"/>
          <w:sz w:val="28"/>
          <w:szCs w:val="28"/>
          <w:lang w:val="en-US"/>
        </w:rPr>
        <w:t>I</w:t>
      </w:r>
      <w:r w:rsidR="00C279A6" w:rsidRPr="00E31354">
        <w:rPr>
          <w:rFonts w:eastAsia="Lucida Sans Unicode"/>
          <w:sz w:val="28"/>
          <w:szCs w:val="28"/>
        </w:rPr>
        <w:t xml:space="preserve"> Генерального плана изложить в следующей редакции:</w:t>
      </w:r>
    </w:p>
    <w:p w:rsidR="00C279A6" w:rsidRPr="00E31354" w:rsidRDefault="00C279A6" w:rsidP="00C279A6">
      <w:pPr>
        <w:ind w:firstLine="539"/>
        <w:jc w:val="both"/>
        <w:rPr>
          <w:sz w:val="28"/>
          <w:szCs w:val="28"/>
        </w:rPr>
      </w:pPr>
      <w:r w:rsidRPr="00E31354">
        <w:rPr>
          <w:rFonts w:eastAsia="Lucida Sans Unicode"/>
          <w:sz w:val="28"/>
          <w:szCs w:val="28"/>
        </w:rPr>
        <w:t>«Р</w:t>
      </w:r>
      <w:r w:rsidRPr="00E31354">
        <w:rPr>
          <w:sz w:val="28"/>
          <w:szCs w:val="28"/>
        </w:rPr>
        <w:t>аздел 2.3.5. Мероприятия по обеспечению территории сельского поселения местами массового отдыха жителей, благоустройства и озеленения.</w:t>
      </w:r>
    </w:p>
    <w:p w:rsidR="00C279A6" w:rsidRPr="00E31354" w:rsidRDefault="00C279A6" w:rsidP="00C279A6">
      <w:pPr>
        <w:ind w:firstLine="539"/>
        <w:jc w:val="both"/>
        <w:rPr>
          <w:sz w:val="28"/>
          <w:szCs w:val="28"/>
        </w:rPr>
      </w:pPr>
      <w:r w:rsidRPr="00E31354">
        <w:rPr>
          <w:color w:val="000000"/>
          <w:sz w:val="28"/>
          <w:szCs w:val="28"/>
        </w:rPr>
        <w:t>Согласно ст. 14 и 14.1 ФЗ-131 к полномочиям администрации поселения относятся:</w:t>
      </w:r>
    </w:p>
    <w:p w:rsidR="00C279A6" w:rsidRPr="00E31354" w:rsidRDefault="00C279A6" w:rsidP="00C279A6">
      <w:pPr>
        <w:numPr>
          <w:ilvl w:val="0"/>
          <w:numId w:val="6"/>
        </w:numPr>
        <w:tabs>
          <w:tab w:val="clear" w:pos="720"/>
          <w:tab w:val="num" w:pos="900"/>
        </w:tabs>
        <w:ind w:left="900" w:hanging="180"/>
        <w:jc w:val="both"/>
        <w:rPr>
          <w:sz w:val="28"/>
          <w:szCs w:val="28"/>
        </w:rPr>
      </w:pPr>
      <w:r w:rsidRPr="00E31354">
        <w:rPr>
          <w:color w:val="000000"/>
          <w:sz w:val="28"/>
          <w:szCs w:val="28"/>
        </w:rPr>
        <w:t>создание условий для массового отдыха жителей поселения и организация обустройства мест массового отдыха населения;</w:t>
      </w:r>
    </w:p>
    <w:p w:rsidR="00C279A6" w:rsidRPr="00E31354" w:rsidRDefault="00C279A6" w:rsidP="00C279A6">
      <w:pPr>
        <w:numPr>
          <w:ilvl w:val="0"/>
          <w:numId w:val="6"/>
        </w:numPr>
        <w:tabs>
          <w:tab w:val="clear" w:pos="720"/>
          <w:tab w:val="num" w:pos="900"/>
        </w:tabs>
        <w:ind w:left="900" w:hanging="180"/>
        <w:jc w:val="both"/>
        <w:rPr>
          <w:sz w:val="28"/>
          <w:szCs w:val="28"/>
        </w:rPr>
      </w:pPr>
      <w:r w:rsidRPr="00E31354">
        <w:rPr>
          <w:sz w:val="28"/>
          <w:szCs w:val="28"/>
          <w:lang w:eastAsia="en-US"/>
        </w:rPr>
        <w:t>информирование населения об ограничениях водопользования на водных объектах общего пользования, находящихся в собственности муниципальных образований (ст.27 ВК РФ);</w:t>
      </w:r>
    </w:p>
    <w:p w:rsidR="00C279A6" w:rsidRPr="00E31354" w:rsidRDefault="00C279A6" w:rsidP="00C279A6">
      <w:pPr>
        <w:numPr>
          <w:ilvl w:val="0"/>
          <w:numId w:val="6"/>
        </w:numPr>
        <w:tabs>
          <w:tab w:val="clear" w:pos="720"/>
          <w:tab w:val="num" w:pos="900"/>
        </w:tabs>
        <w:ind w:left="900" w:hanging="180"/>
        <w:jc w:val="both"/>
        <w:rPr>
          <w:sz w:val="28"/>
          <w:szCs w:val="28"/>
        </w:rPr>
      </w:pPr>
      <w:r w:rsidRPr="00E31354">
        <w:rPr>
          <w:color w:val="000000"/>
          <w:sz w:val="28"/>
          <w:szCs w:val="28"/>
        </w:rPr>
        <w:t>организация благоустройства и озеленения территории поселения.</w:t>
      </w:r>
    </w:p>
    <w:p w:rsidR="00C279A6" w:rsidRPr="00E31354" w:rsidRDefault="00C279A6" w:rsidP="00C279A6">
      <w:pPr>
        <w:ind w:firstLine="539"/>
        <w:jc w:val="both"/>
        <w:rPr>
          <w:rFonts w:eastAsia="Calibri"/>
          <w:i/>
          <w:color w:val="000000"/>
          <w:kern w:val="24"/>
          <w:sz w:val="28"/>
          <w:szCs w:val="28"/>
          <w:lang w:eastAsia="en-US"/>
        </w:rPr>
      </w:pPr>
    </w:p>
    <w:p w:rsidR="00C279A6" w:rsidRPr="00E31354" w:rsidRDefault="00C279A6" w:rsidP="00C279A6">
      <w:pPr>
        <w:ind w:firstLine="540"/>
        <w:jc w:val="both"/>
        <w:rPr>
          <w:sz w:val="28"/>
          <w:szCs w:val="28"/>
        </w:rPr>
      </w:pPr>
      <w:r w:rsidRPr="00E31354">
        <w:rPr>
          <w:sz w:val="28"/>
          <w:szCs w:val="28"/>
        </w:rPr>
        <w:t xml:space="preserve">Территория </w:t>
      </w:r>
      <w:proofErr w:type="spellStart"/>
      <w:r w:rsidRPr="00E31354">
        <w:rPr>
          <w:sz w:val="28"/>
          <w:szCs w:val="28"/>
        </w:rPr>
        <w:t>Клеповского</w:t>
      </w:r>
      <w:proofErr w:type="spellEnd"/>
      <w:r w:rsidRPr="00E31354">
        <w:rPr>
          <w:sz w:val="28"/>
          <w:szCs w:val="28"/>
        </w:rPr>
        <w:t xml:space="preserve"> сельского поселения озеленена, в основном, за счет приусадебных участков и прилегающих лесов. Генеральным планом предлагается создание рекреационной зоны, включающей в себя:</w:t>
      </w:r>
    </w:p>
    <w:p w:rsidR="00C279A6" w:rsidRPr="00E31354" w:rsidRDefault="00C279A6" w:rsidP="00C279A6">
      <w:pPr>
        <w:numPr>
          <w:ilvl w:val="0"/>
          <w:numId w:val="16"/>
        </w:numPr>
        <w:tabs>
          <w:tab w:val="clear" w:pos="1363"/>
          <w:tab w:val="num" w:pos="900"/>
        </w:tabs>
        <w:ind w:left="900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благоустройство прибрежных территорий прудов, создание пляжей;</w:t>
      </w:r>
    </w:p>
    <w:p w:rsidR="00C279A6" w:rsidRPr="00E31354" w:rsidRDefault="00C279A6" w:rsidP="00C279A6">
      <w:pPr>
        <w:numPr>
          <w:ilvl w:val="0"/>
          <w:numId w:val="16"/>
        </w:numPr>
        <w:tabs>
          <w:tab w:val="clear" w:pos="1363"/>
          <w:tab w:val="num" w:pos="900"/>
        </w:tabs>
        <w:ind w:left="900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сохранение и ландшафтная организация существующих зеленых насаждений, создание площадок для отдыха, скверов.</w:t>
      </w:r>
    </w:p>
    <w:p w:rsidR="00C279A6" w:rsidRPr="002A2F3F" w:rsidRDefault="00C279A6" w:rsidP="00C279A6"/>
    <w:tbl>
      <w:tblPr>
        <w:tblW w:w="9411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7"/>
        <w:gridCol w:w="2353"/>
        <w:gridCol w:w="766"/>
        <w:gridCol w:w="709"/>
        <w:gridCol w:w="1842"/>
        <w:gridCol w:w="2214"/>
        <w:gridCol w:w="850"/>
      </w:tblGrid>
      <w:tr w:rsidR="00C279A6" w:rsidRPr="00C15601" w:rsidTr="00AF7769">
        <w:tc>
          <w:tcPr>
            <w:tcW w:w="677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№</w:t>
            </w:r>
          </w:p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 xml:space="preserve">по </w:t>
            </w:r>
            <w:proofErr w:type="spellStart"/>
            <w:r w:rsidRPr="00C15601">
              <w:rPr>
                <w:sz w:val="22"/>
                <w:szCs w:val="22"/>
              </w:rPr>
              <w:t>экпл</w:t>
            </w:r>
            <w:proofErr w:type="spellEnd"/>
            <w:r w:rsidRPr="00C15601">
              <w:rPr>
                <w:sz w:val="22"/>
                <w:szCs w:val="22"/>
              </w:rPr>
              <w:t>.</w:t>
            </w:r>
          </w:p>
        </w:tc>
        <w:tc>
          <w:tcPr>
            <w:tcW w:w="2353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766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proofErr w:type="spellStart"/>
            <w:r w:rsidRPr="00C15601">
              <w:rPr>
                <w:sz w:val="22"/>
                <w:szCs w:val="22"/>
              </w:rPr>
              <w:t>Ед</w:t>
            </w:r>
            <w:proofErr w:type="gramStart"/>
            <w:r w:rsidRPr="00C15601">
              <w:rPr>
                <w:sz w:val="22"/>
                <w:szCs w:val="22"/>
              </w:rPr>
              <w:t>.и</w:t>
            </w:r>
            <w:proofErr w:type="gramEnd"/>
            <w:r w:rsidRPr="00C15601">
              <w:rPr>
                <w:sz w:val="22"/>
                <w:szCs w:val="22"/>
              </w:rPr>
              <w:t>зм</w:t>
            </w:r>
            <w:proofErr w:type="spellEnd"/>
          </w:p>
        </w:tc>
        <w:tc>
          <w:tcPr>
            <w:tcW w:w="709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Кол-во</w:t>
            </w:r>
          </w:p>
        </w:tc>
        <w:tc>
          <w:tcPr>
            <w:tcW w:w="1842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Место расположения</w:t>
            </w:r>
          </w:p>
        </w:tc>
        <w:tc>
          <w:tcPr>
            <w:tcW w:w="2214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Мероприятия</w:t>
            </w:r>
          </w:p>
        </w:tc>
        <w:tc>
          <w:tcPr>
            <w:tcW w:w="850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 xml:space="preserve">Сроки </w:t>
            </w:r>
            <w:proofErr w:type="spellStart"/>
            <w:r w:rsidRPr="00C15601">
              <w:rPr>
                <w:sz w:val="22"/>
                <w:szCs w:val="22"/>
              </w:rPr>
              <w:t>реализ</w:t>
            </w:r>
            <w:proofErr w:type="spellEnd"/>
            <w:r w:rsidRPr="00C15601">
              <w:rPr>
                <w:sz w:val="22"/>
                <w:szCs w:val="22"/>
              </w:rPr>
              <w:t>.</w:t>
            </w:r>
          </w:p>
        </w:tc>
      </w:tr>
      <w:tr w:rsidR="00C279A6" w:rsidRPr="00C15601" w:rsidTr="00AF7769">
        <w:tc>
          <w:tcPr>
            <w:tcW w:w="677" w:type="dxa"/>
            <w:shd w:val="clear" w:color="auto" w:fill="BFBFBF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1</w:t>
            </w:r>
          </w:p>
        </w:tc>
        <w:tc>
          <w:tcPr>
            <w:tcW w:w="2353" w:type="dxa"/>
            <w:shd w:val="clear" w:color="auto" w:fill="BFBFBF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2</w:t>
            </w:r>
          </w:p>
        </w:tc>
        <w:tc>
          <w:tcPr>
            <w:tcW w:w="766" w:type="dxa"/>
            <w:shd w:val="clear" w:color="auto" w:fill="BFBFBF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4</w:t>
            </w:r>
          </w:p>
        </w:tc>
        <w:tc>
          <w:tcPr>
            <w:tcW w:w="1842" w:type="dxa"/>
            <w:shd w:val="clear" w:color="auto" w:fill="BFBFBF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5</w:t>
            </w:r>
          </w:p>
        </w:tc>
        <w:tc>
          <w:tcPr>
            <w:tcW w:w="2214" w:type="dxa"/>
            <w:shd w:val="clear" w:color="auto" w:fill="BFBFBF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shd w:val="clear" w:color="auto" w:fill="BFBFBF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7</w:t>
            </w:r>
          </w:p>
        </w:tc>
      </w:tr>
      <w:tr w:rsidR="00C279A6" w:rsidRPr="00C15601" w:rsidTr="00AF7769">
        <w:tc>
          <w:tcPr>
            <w:tcW w:w="9411" w:type="dxa"/>
            <w:gridSpan w:val="7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  <w:rPr>
                <w:b/>
              </w:rPr>
            </w:pPr>
            <w:r w:rsidRPr="00C15601">
              <w:rPr>
                <w:b/>
                <w:sz w:val="22"/>
                <w:szCs w:val="22"/>
              </w:rPr>
              <w:t xml:space="preserve">Объекты массового отдыха, благоустройство и озеленение </w:t>
            </w:r>
          </w:p>
        </w:tc>
      </w:tr>
      <w:tr w:rsidR="00C279A6" w:rsidRPr="00C15601" w:rsidTr="00AF7769">
        <w:trPr>
          <w:trHeight w:val="310"/>
        </w:trPr>
        <w:tc>
          <w:tcPr>
            <w:tcW w:w="677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16</w:t>
            </w:r>
          </w:p>
        </w:tc>
        <w:tc>
          <w:tcPr>
            <w:tcW w:w="2353" w:type="dxa"/>
            <w:vAlign w:val="center"/>
          </w:tcPr>
          <w:p w:rsidR="00C279A6" w:rsidRPr="00C15601" w:rsidRDefault="00C279A6" w:rsidP="00AF7769">
            <w:pPr>
              <w:ind w:left="-84" w:right="-99"/>
              <w:jc w:val="both"/>
            </w:pPr>
            <w:r w:rsidRPr="00C15601">
              <w:rPr>
                <w:sz w:val="22"/>
                <w:szCs w:val="22"/>
              </w:rPr>
              <w:t>Сквер</w:t>
            </w:r>
          </w:p>
        </w:tc>
        <w:tc>
          <w:tcPr>
            <w:tcW w:w="766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га</w:t>
            </w:r>
          </w:p>
        </w:tc>
        <w:tc>
          <w:tcPr>
            <w:tcW w:w="709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10</w:t>
            </w:r>
          </w:p>
        </w:tc>
        <w:tc>
          <w:tcPr>
            <w:tcW w:w="1842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Ул. Ленинская,</w:t>
            </w:r>
          </w:p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 xml:space="preserve">Набережная реки </w:t>
            </w:r>
            <w:proofErr w:type="spellStart"/>
            <w:r w:rsidRPr="00C15601">
              <w:rPr>
                <w:sz w:val="22"/>
                <w:szCs w:val="22"/>
              </w:rPr>
              <w:t>Осередь</w:t>
            </w:r>
            <w:proofErr w:type="spellEnd"/>
          </w:p>
        </w:tc>
        <w:tc>
          <w:tcPr>
            <w:tcW w:w="2214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Благоустройство,</w:t>
            </w:r>
          </w:p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подсадка деревьев, организация системы дорожек, размещение малых архитектурных форм, освещение</w:t>
            </w:r>
          </w:p>
        </w:tc>
        <w:tc>
          <w:tcPr>
            <w:tcW w:w="850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proofErr w:type="spellStart"/>
            <w:r w:rsidRPr="00C15601">
              <w:rPr>
                <w:sz w:val="22"/>
                <w:szCs w:val="22"/>
              </w:rPr>
              <w:t>расч</w:t>
            </w:r>
            <w:proofErr w:type="spellEnd"/>
            <w:r w:rsidRPr="00C15601">
              <w:rPr>
                <w:sz w:val="22"/>
                <w:szCs w:val="22"/>
              </w:rPr>
              <w:t>. срок</w:t>
            </w:r>
          </w:p>
        </w:tc>
      </w:tr>
      <w:tr w:rsidR="00C279A6" w:rsidRPr="00C15601" w:rsidTr="00AF7769">
        <w:trPr>
          <w:trHeight w:val="310"/>
        </w:trPr>
        <w:tc>
          <w:tcPr>
            <w:tcW w:w="677" w:type="dxa"/>
            <w:vAlign w:val="center"/>
          </w:tcPr>
          <w:p w:rsidR="00C279A6" w:rsidRPr="009C54B1" w:rsidRDefault="00C279A6" w:rsidP="00AF7769">
            <w:pPr>
              <w:ind w:left="-84" w:right="-99"/>
              <w:jc w:val="center"/>
              <w:rPr>
                <w:b/>
                <w:i/>
              </w:rPr>
            </w:pPr>
            <w:r w:rsidRPr="009C54B1">
              <w:rPr>
                <w:b/>
                <w:i/>
                <w:sz w:val="22"/>
                <w:szCs w:val="22"/>
              </w:rPr>
              <w:t>16а</w:t>
            </w:r>
          </w:p>
        </w:tc>
        <w:tc>
          <w:tcPr>
            <w:tcW w:w="2353" w:type="dxa"/>
            <w:vAlign w:val="center"/>
          </w:tcPr>
          <w:p w:rsidR="00C279A6" w:rsidRPr="009C54B1" w:rsidRDefault="00C279A6" w:rsidP="00AF7769">
            <w:pPr>
              <w:ind w:left="-84" w:right="-99"/>
              <w:jc w:val="both"/>
              <w:rPr>
                <w:b/>
                <w:i/>
              </w:rPr>
            </w:pPr>
            <w:r w:rsidRPr="009C54B1">
              <w:rPr>
                <w:b/>
                <w:i/>
                <w:sz w:val="22"/>
                <w:szCs w:val="22"/>
              </w:rPr>
              <w:t>Парк</w:t>
            </w:r>
          </w:p>
        </w:tc>
        <w:tc>
          <w:tcPr>
            <w:tcW w:w="766" w:type="dxa"/>
            <w:vAlign w:val="center"/>
          </w:tcPr>
          <w:p w:rsidR="00C279A6" w:rsidRPr="009C54B1" w:rsidRDefault="00C279A6" w:rsidP="00AF7769">
            <w:pPr>
              <w:ind w:left="-84" w:right="-99"/>
              <w:jc w:val="center"/>
              <w:rPr>
                <w:b/>
                <w:i/>
              </w:rPr>
            </w:pPr>
            <w:r w:rsidRPr="009C54B1">
              <w:rPr>
                <w:b/>
                <w:i/>
                <w:sz w:val="22"/>
                <w:szCs w:val="22"/>
              </w:rPr>
              <w:t>кв.м.</w:t>
            </w:r>
          </w:p>
        </w:tc>
        <w:tc>
          <w:tcPr>
            <w:tcW w:w="709" w:type="dxa"/>
            <w:vAlign w:val="center"/>
          </w:tcPr>
          <w:p w:rsidR="00C279A6" w:rsidRPr="009C54B1" w:rsidRDefault="00C279A6" w:rsidP="00AF7769">
            <w:pPr>
              <w:ind w:left="-84" w:right="-99"/>
              <w:jc w:val="center"/>
              <w:rPr>
                <w:b/>
                <w:i/>
              </w:rPr>
            </w:pPr>
            <w:r w:rsidRPr="009C54B1">
              <w:rPr>
                <w:b/>
                <w:i/>
                <w:sz w:val="22"/>
                <w:szCs w:val="22"/>
              </w:rPr>
              <w:t>7451</w:t>
            </w:r>
          </w:p>
        </w:tc>
        <w:tc>
          <w:tcPr>
            <w:tcW w:w="1842" w:type="dxa"/>
            <w:vAlign w:val="center"/>
          </w:tcPr>
          <w:p w:rsidR="00C279A6" w:rsidRPr="009C54B1" w:rsidRDefault="00C279A6" w:rsidP="00AF7769">
            <w:pPr>
              <w:ind w:left="-84" w:right="-99"/>
              <w:jc w:val="center"/>
              <w:rPr>
                <w:b/>
                <w:i/>
              </w:rPr>
            </w:pPr>
            <w:r w:rsidRPr="009C54B1">
              <w:rPr>
                <w:b/>
                <w:i/>
                <w:sz w:val="22"/>
                <w:szCs w:val="22"/>
              </w:rPr>
              <w:t>Ул. 20 лет Октября</w:t>
            </w:r>
          </w:p>
        </w:tc>
        <w:tc>
          <w:tcPr>
            <w:tcW w:w="2214" w:type="dxa"/>
            <w:vAlign w:val="center"/>
          </w:tcPr>
          <w:p w:rsidR="00C279A6" w:rsidRPr="009C54B1" w:rsidRDefault="00C279A6" w:rsidP="00AF7769">
            <w:pPr>
              <w:ind w:left="-84" w:right="-99"/>
              <w:jc w:val="center"/>
              <w:rPr>
                <w:b/>
                <w:i/>
              </w:rPr>
            </w:pPr>
            <w:r w:rsidRPr="009C54B1">
              <w:rPr>
                <w:b/>
                <w:i/>
                <w:sz w:val="22"/>
                <w:szCs w:val="22"/>
              </w:rPr>
              <w:t>Благоустройство,</w:t>
            </w:r>
          </w:p>
          <w:p w:rsidR="00C279A6" w:rsidRPr="009C54B1" w:rsidRDefault="00C279A6" w:rsidP="00AF7769">
            <w:pPr>
              <w:ind w:left="-84" w:right="-99"/>
              <w:jc w:val="center"/>
              <w:rPr>
                <w:b/>
                <w:i/>
              </w:rPr>
            </w:pPr>
            <w:r w:rsidRPr="009C54B1">
              <w:rPr>
                <w:b/>
                <w:i/>
                <w:sz w:val="22"/>
                <w:szCs w:val="22"/>
              </w:rPr>
              <w:t>подсадка деревьев, организация системы дорожек, размещение малых архитектурных форм, освещение</w:t>
            </w:r>
          </w:p>
        </w:tc>
        <w:tc>
          <w:tcPr>
            <w:tcW w:w="850" w:type="dxa"/>
            <w:vAlign w:val="center"/>
          </w:tcPr>
          <w:p w:rsidR="00C279A6" w:rsidRPr="009C54B1" w:rsidRDefault="00C279A6" w:rsidP="00AF7769">
            <w:pPr>
              <w:ind w:left="-84" w:right="-99"/>
              <w:jc w:val="center"/>
              <w:rPr>
                <w:b/>
                <w:i/>
              </w:rPr>
            </w:pPr>
            <w:r w:rsidRPr="009C54B1">
              <w:rPr>
                <w:b/>
                <w:i/>
              </w:rPr>
              <w:t>I очередь</w:t>
            </w:r>
          </w:p>
        </w:tc>
      </w:tr>
      <w:tr w:rsidR="00C279A6" w:rsidRPr="00C15601" w:rsidTr="00AF7769">
        <w:tc>
          <w:tcPr>
            <w:tcW w:w="677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17</w:t>
            </w:r>
          </w:p>
        </w:tc>
        <w:tc>
          <w:tcPr>
            <w:tcW w:w="2353" w:type="dxa"/>
            <w:vAlign w:val="center"/>
          </w:tcPr>
          <w:p w:rsidR="00C279A6" w:rsidRPr="0085295A" w:rsidRDefault="00C279A6" w:rsidP="00AF7769">
            <w:pPr>
              <w:ind w:left="-84" w:right="-99"/>
              <w:jc w:val="both"/>
              <w:rPr>
                <w:b/>
                <w:i/>
              </w:rPr>
            </w:pPr>
            <w:r w:rsidRPr="0085295A">
              <w:rPr>
                <w:b/>
                <w:i/>
                <w:sz w:val="22"/>
                <w:szCs w:val="22"/>
              </w:rPr>
              <w:t>Пляжи, зоны отдыха у воды</w:t>
            </w:r>
          </w:p>
        </w:tc>
        <w:tc>
          <w:tcPr>
            <w:tcW w:w="766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га</w:t>
            </w:r>
          </w:p>
        </w:tc>
        <w:tc>
          <w:tcPr>
            <w:tcW w:w="709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5</w:t>
            </w:r>
          </w:p>
        </w:tc>
        <w:tc>
          <w:tcPr>
            <w:tcW w:w="1842" w:type="dxa"/>
            <w:vAlign w:val="center"/>
          </w:tcPr>
          <w:p w:rsidR="00C279A6" w:rsidRPr="00C15601" w:rsidRDefault="00C279A6" w:rsidP="00AF7769">
            <w:pPr>
              <w:ind w:left="-78" w:right="-92"/>
              <w:jc w:val="center"/>
            </w:pPr>
            <w:r w:rsidRPr="00C15601">
              <w:rPr>
                <w:sz w:val="22"/>
                <w:szCs w:val="22"/>
              </w:rPr>
              <w:t xml:space="preserve">Набережная реки </w:t>
            </w:r>
            <w:proofErr w:type="spellStart"/>
            <w:r w:rsidRPr="00C15601">
              <w:rPr>
                <w:sz w:val="22"/>
                <w:szCs w:val="22"/>
              </w:rPr>
              <w:t>Осередь</w:t>
            </w:r>
            <w:proofErr w:type="spellEnd"/>
          </w:p>
        </w:tc>
        <w:tc>
          <w:tcPr>
            <w:tcW w:w="2214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Организация, благоустройство, размещение малых архитектурных форм</w:t>
            </w:r>
          </w:p>
        </w:tc>
        <w:tc>
          <w:tcPr>
            <w:tcW w:w="850" w:type="dxa"/>
            <w:vAlign w:val="center"/>
          </w:tcPr>
          <w:p w:rsidR="00C279A6" w:rsidRPr="00C15601" w:rsidRDefault="00C279A6" w:rsidP="00AF7769">
            <w:pPr>
              <w:ind w:left="-84" w:right="-99"/>
              <w:jc w:val="center"/>
            </w:pPr>
            <w:proofErr w:type="spellStart"/>
            <w:r w:rsidRPr="00C15601">
              <w:rPr>
                <w:sz w:val="22"/>
                <w:szCs w:val="22"/>
              </w:rPr>
              <w:t>расч</w:t>
            </w:r>
            <w:proofErr w:type="spellEnd"/>
            <w:r w:rsidRPr="00C15601">
              <w:rPr>
                <w:sz w:val="22"/>
                <w:szCs w:val="22"/>
              </w:rPr>
              <w:t>. срок</w:t>
            </w:r>
          </w:p>
        </w:tc>
      </w:tr>
      <w:tr w:rsidR="00C279A6" w:rsidRPr="00C15601" w:rsidTr="00AF7769">
        <w:tc>
          <w:tcPr>
            <w:tcW w:w="677" w:type="dxa"/>
            <w:vAlign w:val="center"/>
          </w:tcPr>
          <w:p w:rsidR="00C279A6" w:rsidRPr="00C15601" w:rsidRDefault="00C279A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18</w:t>
            </w:r>
          </w:p>
        </w:tc>
        <w:tc>
          <w:tcPr>
            <w:tcW w:w="2353" w:type="dxa"/>
            <w:vAlign w:val="center"/>
          </w:tcPr>
          <w:p w:rsidR="00C279A6" w:rsidRPr="00C15601" w:rsidRDefault="00C279A6" w:rsidP="00AF7769">
            <w:pPr>
              <w:spacing w:before="100" w:beforeAutospacing="1" w:after="100" w:afterAutospacing="1"/>
            </w:pPr>
            <w:r w:rsidRPr="00C15601">
              <w:rPr>
                <w:sz w:val="22"/>
                <w:szCs w:val="22"/>
              </w:rPr>
              <w:t xml:space="preserve">Пойма реки </w:t>
            </w:r>
            <w:proofErr w:type="spellStart"/>
            <w:r w:rsidRPr="00C15601">
              <w:rPr>
                <w:sz w:val="22"/>
                <w:szCs w:val="22"/>
              </w:rPr>
              <w:t>Осередь</w:t>
            </w:r>
            <w:proofErr w:type="spellEnd"/>
          </w:p>
        </w:tc>
        <w:tc>
          <w:tcPr>
            <w:tcW w:w="766" w:type="dxa"/>
            <w:vAlign w:val="center"/>
          </w:tcPr>
          <w:p w:rsidR="00C279A6" w:rsidRPr="00C15601" w:rsidRDefault="00C279A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C279A6" w:rsidRPr="00C15601" w:rsidRDefault="00C279A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  <w:vAlign w:val="center"/>
          </w:tcPr>
          <w:p w:rsidR="00C279A6" w:rsidRPr="00C15601" w:rsidRDefault="00C279A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-</w:t>
            </w:r>
          </w:p>
        </w:tc>
        <w:tc>
          <w:tcPr>
            <w:tcW w:w="2214" w:type="dxa"/>
            <w:vAlign w:val="center"/>
          </w:tcPr>
          <w:p w:rsidR="00C279A6" w:rsidRPr="00C15601" w:rsidRDefault="00C279A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 xml:space="preserve">Проведение комплекса работ по водопонижению </w:t>
            </w:r>
            <w:r w:rsidRPr="00C15601">
              <w:rPr>
                <w:sz w:val="22"/>
                <w:szCs w:val="22"/>
              </w:rPr>
              <w:lastRenderedPageBreak/>
              <w:t>расчистки русла реки.</w:t>
            </w:r>
          </w:p>
        </w:tc>
        <w:tc>
          <w:tcPr>
            <w:tcW w:w="850" w:type="dxa"/>
            <w:vAlign w:val="center"/>
          </w:tcPr>
          <w:p w:rsidR="00C279A6" w:rsidRPr="00C15601" w:rsidRDefault="00C279A6" w:rsidP="00AF7769">
            <w:pPr>
              <w:spacing w:before="100" w:beforeAutospacing="1" w:after="100" w:afterAutospacing="1"/>
              <w:jc w:val="center"/>
            </w:pPr>
            <w:proofErr w:type="spellStart"/>
            <w:r w:rsidRPr="00C15601">
              <w:rPr>
                <w:sz w:val="22"/>
                <w:szCs w:val="22"/>
              </w:rPr>
              <w:lastRenderedPageBreak/>
              <w:t>расч</w:t>
            </w:r>
            <w:proofErr w:type="spellEnd"/>
            <w:r w:rsidRPr="00C15601">
              <w:rPr>
                <w:sz w:val="22"/>
                <w:szCs w:val="22"/>
              </w:rPr>
              <w:t>. ср.</w:t>
            </w:r>
          </w:p>
        </w:tc>
      </w:tr>
      <w:tr w:rsidR="00C279A6" w:rsidRPr="00C15601" w:rsidTr="00AF7769">
        <w:tc>
          <w:tcPr>
            <w:tcW w:w="677" w:type="dxa"/>
            <w:vAlign w:val="center"/>
          </w:tcPr>
          <w:p w:rsidR="00C279A6" w:rsidRPr="00C15601" w:rsidRDefault="00C279A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lastRenderedPageBreak/>
              <w:t>19</w:t>
            </w:r>
          </w:p>
        </w:tc>
        <w:tc>
          <w:tcPr>
            <w:tcW w:w="2353" w:type="dxa"/>
            <w:vAlign w:val="center"/>
          </w:tcPr>
          <w:p w:rsidR="00C279A6" w:rsidRPr="00C15601" w:rsidRDefault="00C279A6" w:rsidP="00AF7769">
            <w:pPr>
              <w:spacing w:before="100" w:beforeAutospacing="1" w:after="100" w:afterAutospacing="1"/>
            </w:pPr>
            <w:r w:rsidRPr="00C15601">
              <w:rPr>
                <w:sz w:val="22"/>
                <w:szCs w:val="22"/>
              </w:rPr>
              <w:t xml:space="preserve">Борьба с </w:t>
            </w:r>
            <w:proofErr w:type="spellStart"/>
            <w:r w:rsidRPr="00C15601">
              <w:rPr>
                <w:sz w:val="22"/>
                <w:szCs w:val="22"/>
              </w:rPr>
              <w:t>оврагообразованием</w:t>
            </w:r>
            <w:proofErr w:type="spellEnd"/>
            <w:r w:rsidRPr="00C15601">
              <w:rPr>
                <w:sz w:val="22"/>
                <w:szCs w:val="22"/>
              </w:rPr>
              <w:t xml:space="preserve"> и оползнями</w:t>
            </w:r>
          </w:p>
        </w:tc>
        <w:tc>
          <w:tcPr>
            <w:tcW w:w="766" w:type="dxa"/>
            <w:vAlign w:val="center"/>
          </w:tcPr>
          <w:p w:rsidR="00C279A6" w:rsidRPr="00C15601" w:rsidRDefault="00C279A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C279A6" w:rsidRPr="00C15601" w:rsidRDefault="00C279A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  <w:vAlign w:val="center"/>
          </w:tcPr>
          <w:p w:rsidR="00C279A6" w:rsidRPr="00C15601" w:rsidRDefault="00C279A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-</w:t>
            </w:r>
          </w:p>
        </w:tc>
        <w:tc>
          <w:tcPr>
            <w:tcW w:w="2214" w:type="dxa"/>
            <w:vAlign w:val="center"/>
          </w:tcPr>
          <w:p w:rsidR="00C279A6" w:rsidRPr="00C15601" w:rsidRDefault="00C279A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 xml:space="preserve">Необходимо предусматривать упорядочение поверхностного стока, укрепления ложа оврагов, облесение и </w:t>
            </w:r>
            <w:proofErr w:type="spellStart"/>
            <w:r w:rsidRPr="00C15601">
              <w:rPr>
                <w:sz w:val="22"/>
                <w:szCs w:val="22"/>
              </w:rPr>
              <w:t>залужение</w:t>
            </w:r>
            <w:proofErr w:type="spellEnd"/>
            <w:r w:rsidRPr="00C15601">
              <w:rPr>
                <w:sz w:val="22"/>
                <w:szCs w:val="22"/>
              </w:rPr>
              <w:t xml:space="preserve"> склонов</w:t>
            </w:r>
          </w:p>
        </w:tc>
        <w:tc>
          <w:tcPr>
            <w:tcW w:w="850" w:type="dxa"/>
            <w:vAlign w:val="center"/>
          </w:tcPr>
          <w:p w:rsidR="00C279A6" w:rsidRPr="00C15601" w:rsidRDefault="00C279A6" w:rsidP="00AF7769">
            <w:pPr>
              <w:spacing w:before="100" w:beforeAutospacing="1" w:after="100" w:afterAutospacing="1"/>
              <w:jc w:val="center"/>
            </w:pPr>
            <w:proofErr w:type="spellStart"/>
            <w:r w:rsidRPr="00C15601">
              <w:rPr>
                <w:sz w:val="22"/>
                <w:szCs w:val="22"/>
              </w:rPr>
              <w:t>расч</w:t>
            </w:r>
            <w:proofErr w:type="spellEnd"/>
            <w:r w:rsidRPr="00C15601">
              <w:rPr>
                <w:sz w:val="22"/>
                <w:szCs w:val="22"/>
              </w:rPr>
              <w:t>. ср.</w:t>
            </w:r>
          </w:p>
        </w:tc>
      </w:tr>
    </w:tbl>
    <w:p w:rsidR="00C279A6" w:rsidRPr="00E31354" w:rsidRDefault="00C279A6" w:rsidP="00C279A6">
      <w:pPr>
        <w:pStyle w:val="00"/>
        <w:rPr>
          <w:sz w:val="28"/>
          <w:szCs w:val="28"/>
          <w:lang w:val="ru-RU"/>
        </w:rPr>
      </w:pPr>
      <w:r w:rsidRPr="00E31354">
        <w:rPr>
          <w:sz w:val="28"/>
          <w:szCs w:val="28"/>
          <w:lang w:val="ru-RU"/>
        </w:rPr>
        <w:t>Места расположения площадок для развития на территории поселения объектов массового отдыха обозначены на схеме ГП-4.</w:t>
      </w:r>
      <w:r w:rsidR="00E31354">
        <w:rPr>
          <w:sz w:val="28"/>
          <w:szCs w:val="28"/>
          <w:lang w:val="ru-RU"/>
        </w:rPr>
        <w:t>»</w:t>
      </w:r>
    </w:p>
    <w:p w:rsidR="00C279A6" w:rsidRPr="00E31354" w:rsidRDefault="00C279A6" w:rsidP="00C279A6">
      <w:pPr>
        <w:ind w:firstLine="539"/>
        <w:jc w:val="both"/>
        <w:rPr>
          <w:rFonts w:eastAsia="Calibri"/>
          <w:color w:val="000000"/>
          <w:kern w:val="24"/>
          <w:sz w:val="28"/>
          <w:szCs w:val="28"/>
          <w:lang w:eastAsia="en-US"/>
        </w:rPr>
      </w:pPr>
    </w:p>
    <w:p w:rsidR="00FC396F" w:rsidRPr="00E31354" w:rsidRDefault="00C279A6" w:rsidP="00FC396F">
      <w:pPr>
        <w:ind w:firstLine="539"/>
        <w:jc w:val="both"/>
        <w:rPr>
          <w:rFonts w:eastAsia="Lucida Sans Unicode"/>
          <w:sz w:val="28"/>
          <w:szCs w:val="28"/>
        </w:rPr>
      </w:pPr>
      <w:r w:rsidRPr="00E31354">
        <w:rPr>
          <w:rFonts w:eastAsia="Lucida Sans Unicode"/>
          <w:sz w:val="28"/>
          <w:szCs w:val="28"/>
        </w:rPr>
        <w:t>1</w:t>
      </w:r>
      <w:r w:rsidR="00057CAD" w:rsidRPr="00E31354">
        <w:rPr>
          <w:rFonts w:eastAsia="Lucida Sans Unicode"/>
          <w:sz w:val="28"/>
          <w:szCs w:val="28"/>
        </w:rPr>
        <w:t xml:space="preserve">.4. </w:t>
      </w:r>
      <w:r w:rsidR="00FC396F" w:rsidRPr="00E31354">
        <w:rPr>
          <w:rFonts w:eastAsia="Lucida Sans Unicode"/>
          <w:sz w:val="28"/>
          <w:szCs w:val="28"/>
        </w:rPr>
        <w:t xml:space="preserve">Раздел 4 Тома </w:t>
      </w:r>
      <w:r w:rsidR="00FC396F" w:rsidRPr="00E31354">
        <w:rPr>
          <w:rFonts w:eastAsia="Lucida Sans Unicode"/>
          <w:sz w:val="28"/>
          <w:szCs w:val="28"/>
          <w:lang w:val="en-US"/>
        </w:rPr>
        <w:t>I</w:t>
      </w:r>
      <w:r w:rsidR="00FC396F" w:rsidRPr="00E31354">
        <w:rPr>
          <w:rFonts w:eastAsia="Lucida Sans Unicode"/>
          <w:sz w:val="28"/>
          <w:szCs w:val="28"/>
        </w:rPr>
        <w:t xml:space="preserve"> Генерального плана изложить в следующей редакции:</w:t>
      </w:r>
    </w:p>
    <w:p w:rsidR="005C7FBB" w:rsidRPr="00E31354" w:rsidRDefault="00E31354" w:rsidP="005C7FBB">
      <w:pPr>
        <w:pStyle w:val="2"/>
        <w:jc w:val="center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b w:val="0"/>
          <w:i w:val="0"/>
        </w:rPr>
        <w:t>«</w:t>
      </w:r>
      <w:r w:rsidR="005C7FBB" w:rsidRPr="00E31354">
        <w:rPr>
          <w:rFonts w:ascii="Times New Roman" w:hAnsi="Times New Roman" w:cs="Times New Roman"/>
          <w:b w:val="0"/>
          <w:i w:val="0"/>
        </w:rPr>
        <w:t xml:space="preserve">Раздел </w:t>
      </w:r>
      <w:r w:rsidR="005C7FBB" w:rsidRPr="00E31354">
        <w:rPr>
          <w:rFonts w:ascii="Times New Roman" w:hAnsi="Times New Roman" w:cs="Times New Roman"/>
          <w:b w:val="0"/>
          <w:bCs w:val="0"/>
          <w:i w:val="0"/>
          <w:noProof/>
          <w:kern w:val="28"/>
        </w:rPr>
        <w:t>4. Основные технико-экономические показатели</w:t>
      </w:r>
      <w:r w:rsidR="005C7FBB" w:rsidRPr="00E31354">
        <w:rPr>
          <w:rFonts w:ascii="Times New Roman" w:hAnsi="Times New Roman" w:cs="Times New Roman"/>
          <w:b w:val="0"/>
          <w:i w:val="0"/>
        </w:rPr>
        <w:t>.</w:t>
      </w:r>
    </w:p>
    <w:tbl>
      <w:tblPr>
        <w:tblW w:w="9727" w:type="dxa"/>
        <w:tblInd w:w="-116" w:type="dxa"/>
        <w:tblLayout w:type="fixed"/>
        <w:tblLook w:val="0000"/>
      </w:tblPr>
      <w:tblGrid>
        <w:gridCol w:w="616"/>
        <w:gridCol w:w="4705"/>
        <w:gridCol w:w="1076"/>
        <w:gridCol w:w="1700"/>
        <w:gridCol w:w="1630"/>
      </w:tblGrid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 xml:space="preserve">№ </w:t>
            </w:r>
            <w:proofErr w:type="spellStart"/>
            <w:proofErr w:type="gramStart"/>
            <w:r w:rsidRPr="00D70F4C">
              <w:t>п</w:t>
            </w:r>
            <w:proofErr w:type="spellEnd"/>
            <w:proofErr w:type="gramEnd"/>
            <w:r w:rsidRPr="00D70F4C">
              <w:t>/</w:t>
            </w:r>
            <w:proofErr w:type="spellStart"/>
            <w:r w:rsidRPr="00D70F4C">
              <w:t>п</w:t>
            </w:r>
            <w:proofErr w:type="spellEnd"/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Наименование показателей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Един</w:t>
            </w:r>
            <w:proofErr w:type="gramStart"/>
            <w:r w:rsidRPr="00D70F4C">
              <w:t>.</w:t>
            </w:r>
            <w:proofErr w:type="gramEnd"/>
            <w:r w:rsidRPr="00D70F4C">
              <w:t xml:space="preserve"> </w:t>
            </w:r>
            <w:proofErr w:type="spellStart"/>
            <w:proofErr w:type="gramStart"/>
            <w:r w:rsidRPr="00D70F4C">
              <w:t>и</w:t>
            </w:r>
            <w:proofErr w:type="gramEnd"/>
            <w:r w:rsidRPr="00D70F4C">
              <w:t>змер</w:t>
            </w:r>
            <w:proofErr w:type="spellEnd"/>
            <w:r w:rsidRPr="00D70F4C">
              <w:t>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Существующее положение.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Проектное решение</w:t>
            </w:r>
          </w:p>
        </w:tc>
      </w:tr>
      <w:tr w:rsidR="005C7FBB" w:rsidRPr="00D70F4C" w:rsidTr="00AF7769">
        <w:trPr>
          <w:trHeight w:val="186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5C7FBB" w:rsidRPr="00D70F4C" w:rsidRDefault="005C7FBB" w:rsidP="00AF7769">
            <w:pPr>
              <w:snapToGrid w:val="0"/>
              <w:ind w:left="-52" w:right="-66" w:hanging="11"/>
              <w:jc w:val="center"/>
            </w:pPr>
            <w:r w:rsidRPr="00D70F4C">
              <w:t>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5</w:t>
            </w:r>
          </w:p>
        </w:tc>
      </w:tr>
      <w:tr w:rsidR="005C7FBB" w:rsidRPr="00D70F4C" w:rsidTr="00AF7769">
        <w:trPr>
          <w:trHeight w:val="41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  <w:rPr>
                <w:b/>
              </w:rPr>
            </w:pPr>
            <w:r w:rsidRPr="00D70F4C">
              <w:rPr>
                <w:b/>
              </w:rPr>
              <w:t>1.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rPr>
                <w:b/>
              </w:rPr>
            </w:pPr>
            <w:r w:rsidRPr="00D70F4C">
              <w:rPr>
                <w:b/>
              </w:rPr>
              <w:t>Территория поселения</w:t>
            </w:r>
            <w:r w:rsidRPr="00D70F4C">
              <w:t xml:space="preserve">– </w:t>
            </w:r>
            <w:proofErr w:type="gramStart"/>
            <w:r w:rsidRPr="00D70F4C">
              <w:t>вс</w:t>
            </w:r>
            <w:proofErr w:type="gramEnd"/>
            <w:r w:rsidRPr="00D70F4C">
              <w:t>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га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2A2F3F">
              <w:rPr>
                <w:rFonts w:cs="Calibri"/>
              </w:rPr>
              <w:t>12295,0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12295,0</w:t>
            </w:r>
          </w:p>
        </w:tc>
      </w:tr>
      <w:tr w:rsidR="005C7FBB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в том числе: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</w:tr>
      <w:tr w:rsidR="005C7FBB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1.1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 xml:space="preserve">Территория населенных пунктов– </w:t>
            </w:r>
            <w:proofErr w:type="gramStart"/>
            <w:r w:rsidRPr="00D70F4C">
              <w:t>вс</w:t>
            </w:r>
            <w:proofErr w:type="gramEnd"/>
            <w:r w:rsidRPr="00D70F4C">
              <w:t>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га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2A2F3F">
              <w:rPr>
                <w:rFonts w:cs="Calibri"/>
              </w:rPr>
              <w:t>1707,0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9C54B1" w:rsidRDefault="005C7FBB" w:rsidP="00AF7769">
            <w:pPr>
              <w:snapToGrid w:val="0"/>
              <w:ind w:left="-52" w:right="-66"/>
              <w:jc w:val="center"/>
            </w:pPr>
            <w:r w:rsidRPr="009C54B1">
              <w:rPr>
                <w:b/>
                <w:i/>
              </w:rPr>
              <w:t>1792,6</w:t>
            </w:r>
          </w:p>
        </w:tc>
      </w:tr>
      <w:tr w:rsidR="005C7FBB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1.2.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Площадь земель сельскохозяйственного назначения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га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2A2F3F">
              <w:rPr>
                <w:rFonts w:cs="Calibri"/>
              </w:rPr>
              <w:t>8917,0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9C54B1" w:rsidRDefault="005C7FBB" w:rsidP="00AF7769">
            <w:pPr>
              <w:snapToGrid w:val="0"/>
              <w:ind w:left="-52" w:right="-66"/>
              <w:jc w:val="center"/>
              <w:rPr>
                <w:b/>
                <w:i/>
              </w:rPr>
            </w:pPr>
            <w:r w:rsidRPr="009C54B1">
              <w:rPr>
                <w:b/>
                <w:i/>
              </w:rPr>
              <w:t>8887,4</w:t>
            </w:r>
          </w:p>
        </w:tc>
      </w:tr>
      <w:tr w:rsidR="005C7FBB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1.3.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Площадь земель лесного фонда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7FBB" w:rsidRPr="00D70F4C" w:rsidRDefault="005C7FBB" w:rsidP="00AF7769">
            <w:pPr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2A2F3F">
              <w:rPr>
                <w:rFonts w:cs="Calibri"/>
              </w:rPr>
              <w:t>1615,0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1615,0</w:t>
            </w:r>
          </w:p>
        </w:tc>
      </w:tr>
      <w:tr w:rsidR="005C7FBB" w:rsidRPr="00D70F4C" w:rsidTr="00AF7769">
        <w:trPr>
          <w:trHeight w:val="36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rPr>
                <w:b/>
              </w:rPr>
              <w:t>2.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rPr>
                <w:b/>
              </w:rPr>
              <w:t>Население</w:t>
            </w:r>
            <w:r w:rsidRPr="00D70F4C">
              <w:t xml:space="preserve">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чел.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2A2F3F">
              <w:t>2620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2120</w:t>
            </w:r>
          </w:p>
        </w:tc>
      </w:tr>
      <w:tr w:rsidR="005C7FBB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2.1.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Возрастная структура населения: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чел./%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2A2F3F">
              <w:t>2620</w:t>
            </w:r>
            <w:r>
              <w:t>/100,0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2120/100,0</w:t>
            </w:r>
          </w:p>
        </w:tc>
      </w:tr>
      <w:tr w:rsidR="005C7FBB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в том числе: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</w:tr>
      <w:tr w:rsidR="005C7FBB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моложе трудоспособного возраста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322/12,3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276/13,0</w:t>
            </w:r>
          </w:p>
        </w:tc>
      </w:tr>
      <w:tr w:rsidR="005C7FBB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в трудоспособном возрасте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1351/51,6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1102/52,0</w:t>
            </w:r>
          </w:p>
        </w:tc>
      </w:tr>
      <w:tr w:rsidR="005C7FBB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старше трудоспособного возраста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947/36,1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722/35,0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rPr>
                <w:b/>
              </w:rPr>
              <w:t>3.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rPr>
                <w:b/>
              </w:rPr>
              <w:t>Жилищный фонд</w:t>
            </w:r>
            <w:r w:rsidRPr="00D70F4C">
              <w:t xml:space="preserve">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т. м</w:t>
            </w:r>
            <w:r w:rsidRPr="00D70F4C">
              <w:rPr>
                <w:vertAlign w:val="superscript"/>
              </w:rPr>
              <w:t xml:space="preserve">2 </w:t>
            </w:r>
            <w:r w:rsidRPr="00D70F4C">
              <w:t>общ</w:t>
            </w:r>
            <w:proofErr w:type="gramStart"/>
            <w:r w:rsidRPr="00D70F4C">
              <w:t>.</w:t>
            </w:r>
            <w:proofErr w:type="gramEnd"/>
            <w:r w:rsidRPr="00D70F4C">
              <w:t xml:space="preserve"> </w:t>
            </w:r>
            <w:proofErr w:type="gramStart"/>
            <w:r w:rsidRPr="00D70F4C">
              <w:t>п</w:t>
            </w:r>
            <w:proofErr w:type="gramEnd"/>
            <w:r w:rsidRPr="00D70F4C">
              <w:t>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77,0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66,8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3.1.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 xml:space="preserve">Убыль жилищного фонда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т. м</w:t>
            </w:r>
            <w:r w:rsidRPr="00D70F4C">
              <w:rPr>
                <w:vertAlign w:val="superscript"/>
              </w:rPr>
              <w:t xml:space="preserve">2 </w:t>
            </w:r>
            <w:r w:rsidRPr="00D70F4C">
              <w:t>общ</w:t>
            </w:r>
            <w:proofErr w:type="gramStart"/>
            <w:r w:rsidRPr="00D70F4C">
              <w:t>.</w:t>
            </w:r>
            <w:proofErr w:type="gramEnd"/>
            <w:r w:rsidRPr="00D70F4C">
              <w:t xml:space="preserve"> </w:t>
            </w:r>
            <w:proofErr w:type="gramStart"/>
            <w:r w:rsidRPr="00D70F4C">
              <w:t>п</w:t>
            </w:r>
            <w:proofErr w:type="gramEnd"/>
            <w:r w:rsidRPr="00D70F4C">
              <w:t>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58769F" w:rsidRDefault="005C7FBB" w:rsidP="00AF7769">
            <w:pPr>
              <w:spacing w:before="100" w:beforeAutospacing="1" w:after="100" w:afterAutospacing="1"/>
              <w:ind w:left="-52" w:right="-66"/>
              <w:jc w:val="center"/>
            </w:pPr>
            <w:r>
              <w:t>14,1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58769F" w:rsidRDefault="005C7FBB" w:rsidP="00AF7769">
            <w:pPr>
              <w:spacing w:before="100" w:beforeAutospacing="1" w:after="100" w:afterAutospacing="1"/>
              <w:ind w:left="-52" w:right="-66"/>
              <w:jc w:val="center"/>
            </w:pPr>
            <w:r w:rsidRPr="0058769F">
              <w:t>-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3.2.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 xml:space="preserve">Существующий сохраняемый жилищный фонд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7FBB" w:rsidRPr="00D70F4C" w:rsidRDefault="005C7FBB" w:rsidP="00AF7769">
            <w:pPr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58769F" w:rsidRDefault="005C7FBB" w:rsidP="00AF7769">
            <w:pPr>
              <w:spacing w:before="100" w:beforeAutospacing="1" w:after="100" w:afterAutospacing="1"/>
              <w:ind w:left="-52" w:right="-66"/>
              <w:jc w:val="center"/>
            </w:pPr>
            <w:r>
              <w:t>62,9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58769F" w:rsidRDefault="005C7FBB" w:rsidP="00AF7769">
            <w:pPr>
              <w:spacing w:before="100" w:beforeAutospacing="1" w:after="100" w:afterAutospacing="1"/>
              <w:ind w:left="-52" w:right="-66"/>
              <w:jc w:val="center"/>
            </w:pPr>
            <w:r>
              <w:t>62,9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3.3.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Новое жилищное строительство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58769F" w:rsidRDefault="005C7FBB" w:rsidP="00AF7769">
            <w:pPr>
              <w:spacing w:before="100" w:beforeAutospacing="1" w:after="100" w:afterAutospacing="1"/>
              <w:ind w:left="-52" w:right="-66"/>
              <w:jc w:val="center"/>
            </w:pPr>
            <w:r w:rsidRPr="0058769F"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58769F" w:rsidRDefault="005C7FBB" w:rsidP="00AF7769">
            <w:pPr>
              <w:spacing w:before="100" w:beforeAutospacing="1" w:after="100" w:afterAutospacing="1"/>
              <w:ind w:left="-52" w:right="-66"/>
              <w:jc w:val="center"/>
            </w:pPr>
            <w:r>
              <w:t>3,9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3.4.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Средняя жилищная обеспеченность общей площадью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м</w:t>
            </w:r>
            <w:proofErr w:type="gramStart"/>
            <w:r w:rsidRPr="00D70F4C">
              <w:rPr>
                <w:vertAlign w:val="superscript"/>
              </w:rPr>
              <w:t>2</w:t>
            </w:r>
            <w:proofErr w:type="gramEnd"/>
            <w:r w:rsidRPr="00D70F4C">
              <w:t>/чел.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58769F" w:rsidRDefault="005C7FBB" w:rsidP="00AF7769">
            <w:pPr>
              <w:spacing w:before="100" w:beforeAutospacing="1" w:after="100" w:afterAutospacing="1"/>
              <w:ind w:left="-52" w:right="-66"/>
              <w:jc w:val="center"/>
            </w:pPr>
            <w:r>
              <w:t>29,4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58769F" w:rsidRDefault="005C7FBB" w:rsidP="00AF7769">
            <w:pPr>
              <w:spacing w:before="100" w:beforeAutospacing="1" w:after="100" w:afterAutospacing="1"/>
              <w:ind w:left="-52" w:right="-66"/>
              <w:jc w:val="center"/>
            </w:pPr>
            <w:r>
              <w:t>35,0</w:t>
            </w:r>
          </w:p>
        </w:tc>
      </w:tr>
      <w:tr w:rsidR="005C7FBB" w:rsidRPr="00D70F4C" w:rsidTr="00AF7769">
        <w:trPr>
          <w:trHeight w:val="349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  <w:rPr>
                <w:b/>
              </w:rPr>
            </w:pPr>
            <w:r w:rsidRPr="00D70F4C">
              <w:rPr>
                <w:b/>
              </w:rPr>
              <w:t>4.</w:t>
            </w:r>
          </w:p>
        </w:tc>
        <w:tc>
          <w:tcPr>
            <w:tcW w:w="9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rPr>
                <w:b/>
              </w:rPr>
            </w:pPr>
            <w:r w:rsidRPr="00D70F4C">
              <w:rPr>
                <w:b/>
              </w:rPr>
              <w:t xml:space="preserve">Объекты социального и культурно-бытового обслуживания 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4.1.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Детские дошкольные учреждения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мест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20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74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1480" w:right="-66"/>
            </w:pPr>
            <w:r w:rsidRPr="00092C10">
              <w:t>на</w:t>
            </w:r>
            <w:r w:rsidRPr="00D70F4C">
              <w:t xml:space="preserve"> 1000 чел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8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35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4.2.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Общеобразовательные школы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мест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940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940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1480" w:right="-66"/>
            </w:pPr>
            <w:r w:rsidRPr="00092C10">
              <w:t>на</w:t>
            </w:r>
            <w:r w:rsidRPr="00D70F4C">
              <w:t xml:space="preserve"> 1000 чел.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359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443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4.3.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Учреждения здравоохранения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Default="005C7FBB" w:rsidP="00AF7769">
            <w:pPr>
              <w:snapToGrid w:val="0"/>
              <w:ind w:left="-52" w:right="-66"/>
            </w:pPr>
            <w:r>
              <w:t>Больница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686" w:rsidRDefault="005C7FBB" w:rsidP="00AF7769">
            <w:pPr>
              <w:snapToGrid w:val="0"/>
              <w:ind w:left="-52" w:right="-66"/>
              <w:jc w:val="center"/>
            </w:pPr>
            <w:r>
              <w:t>коек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45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45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686" w:rsidRDefault="005C7FBB" w:rsidP="00AF7769">
            <w:pPr>
              <w:snapToGrid w:val="0"/>
              <w:ind w:left="1480" w:right="-66"/>
            </w:pPr>
            <w:r w:rsidRPr="00092C10">
              <w:t>на 1000</w:t>
            </w:r>
            <w:r w:rsidRPr="00D70686">
              <w:t xml:space="preserve">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686" w:rsidRDefault="005C7FBB" w:rsidP="00AF7769">
            <w:pPr>
              <w:snapToGrid w:val="0"/>
              <w:ind w:left="-52" w:right="-66"/>
              <w:jc w:val="center"/>
            </w:pPr>
            <w:r w:rsidRPr="00D70686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17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21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686" w:rsidRDefault="005C7FBB" w:rsidP="00AF7769">
            <w:pPr>
              <w:snapToGrid w:val="0"/>
              <w:ind w:left="-52" w:right="-66"/>
            </w:pPr>
            <w:r>
              <w:t>Поликлиника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686" w:rsidRDefault="005C7FBB" w:rsidP="00AF7769">
            <w:pPr>
              <w:snapToGrid w:val="0"/>
              <w:ind w:left="-52" w:right="-66"/>
              <w:jc w:val="center"/>
            </w:pPr>
            <w:r>
              <w:t>пос</w:t>
            </w:r>
            <w:proofErr w:type="gramStart"/>
            <w:r>
              <w:t>.</w:t>
            </w:r>
            <w:r w:rsidRPr="00D70686">
              <w:t>м</w:t>
            </w:r>
            <w:proofErr w:type="gramEnd"/>
            <w:r w:rsidRPr="00D70686">
              <w:t>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115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115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Default="005C7FBB" w:rsidP="00AF7769">
            <w:pPr>
              <w:snapToGrid w:val="0"/>
              <w:ind w:left="1480" w:right="-66"/>
            </w:pPr>
            <w:r w:rsidRPr="00092C10">
              <w:t>на 1000</w:t>
            </w:r>
            <w:r w:rsidRPr="00D70686">
              <w:t xml:space="preserve">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Default="005C7FBB" w:rsidP="00AF7769">
            <w:pPr>
              <w:snapToGrid w:val="0"/>
              <w:ind w:left="-52" w:right="-66"/>
              <w:jc w:val="center"/>
            </w:pPr>
            <w:r w:rsidRPr="00D70686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43,9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54,3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4.4.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 xml:space="preserve">Предприятия торговли – всего,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м</w:t>
            </w:r>
            <w:r w:rsidRPr="00D70F4C">
              <w:rPr>
                <w:vertAlign w:val="superscript"/>
              </w:rPr>
              <w:t>2</w:t>
            </w:r>
            <w:r w:rsidRPr="00D70F4C">
              <w:t xml:space="preserve"> торг</w:t>
            </w:r>
            <w:proofErr w:type="gramStart"/>
            <w:r w:rsidRPr="00D70F4C">
              <w:t>.</w:t>
            </w:r>
            <w:proofErr w:type="gramEnd"/>
            <w:r w:rsidRPr="00D70F4C">
              <w:t xml:space="preserve"> </w:t>
            </w:r>
            <w:proofErr w:type="gramStart"/>
            <w:r w:rsidRPr="00D70F4C">
              <w:t>п</w:t>
            </w:r>
            <w:proofErr w:type="gramEnd"/>
            <w:r w:rsidRPr="00D70F4C">
              <w:t>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429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429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1480" w:right="-66"/>
            </w:pPr>
            <w:r w:rsidRPr="00092C10">
              <w:t>на 1000</w:t>
            </w:r>
            <w:r w:rsidRPr="00D70F4C">
              <w:t xml:space="preserve">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163,74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202,36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4.5.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 xml:space="preserve">Предприятия общественного питания – всего,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пос. мест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70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85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1480" w:right="-66"/>
            </w:pPr>
            <w:r w:rsidRPr="00092C10">
              <w:t>на 1000</w:t>
            </w:r>
            <w:r w:rsidRPr="00D70F4C">
              <w:t xml:space="preserve">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26,72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40,09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4.6.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Предприятия бытового обслуживания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раб</w:t>
            </w:r>
            <w:proofErr w:type="gramStart"/>
            <w:r w:rsidRPr="00D70F4C">
              <w:t>.</w:t>
            </w:r>
            <w:proofErr w:type="gramEnd"/>
            <w:r w:rsidRPr="00D70F4C">
              <w:t xml:space="preserve"> </w:t>
            </w:r>
            <w:proofErr w:type="gramStart"/>
            <w:r w:rsidRPr="00D70F4C">
              <w:t>м</w:t>
            </w:r>
            <w:proofErr w:type="gramEnd"/>
            <w:r w:rsidRPr="00D70F4C">
              <w:t>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17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17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1480" w:right="-66"/>
            </w:pPr>
            <w:r w:rsidRPr="00092C10">
              <w:t>на 1000</w:t>
            </w:r>
            <w:r w:rsidRPr="00D70F4C">
              <w:t xml:space="preserve">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7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8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4.7.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 xml:space="preserve">Учреждения культуры – всего,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мест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400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400</w:t>
            </w:r>
          </w:p>
        </w:tc>
      </w:tr>
      <w:tr w:rsidR="005C7FBB" w:rsidRPr="00D70F4C" w:rsidTr="00AF7769">
        <w:trPr>
          <w:trHeight w:val="421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1480" w:right="-66"/>
            </w:pPr>
            <w:r w:rsidRPr="00092C10">
              <w:t>на 1000</w:t>
            </w:r>
            <w:r w:rsidRPr="00D70F4C">
              <w:t xml:space="preserve">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153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189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4.8.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 xml:space="preserve">Физкультурно-спортивные сооружения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  <w:rPr>
                <w:vertAlign w:val="superscript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спортивный зал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м</w:t>
            </w:r>
            <w:proofErr w:type="gramStart"/>
            <w:r w:rsidRPr="00D70F4C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292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292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1480" w:right="-66"/>
            </w:pPr>
            <w:r w:rsidRPr="00092C10">
              <w:t>на 1</w:t>
            </w:r>
            <w:r w:rsidRPr="00D70F4C">
              <w:t>000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111,45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137,74</w:t>
            </w:r>
          </w:p>
        </w:tc>
      </w:tr>
      <w:tr w:rsidR="005C7FBB" w:rsidRPr="00D70F4C" w:rsidTr="00AF7769">
        <w:trPr>
          <w:trHeight w:val="25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  <w:rPr>
                <w:b/>
              </w:rPr>
            </w:pPr>
            <w:r w:rsidRPr="00D70F4C">
              <w:rPr>
                <w:b/>
              </w:rPr>
              <w:t>5.</w:t>
            </w:r>
          </w:p>
        </w:tc>
        <w:tc>
          <w:tcPr>
            <w:tcW w:w="9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rPr>
                <w:b/>
              </w:rPr>
            </w:pPr>
            <w:r w:rsidRPr="00D70F4C">
              <w:rPr>
                <w:b/>
              </w:rPr>
              <w:t>Транспортная инфраструктура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5.1.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Протяженность улиц и дорог – всего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км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</w:tr>
      <w:tr w:rsidR="005C7FBB" w:rsidRPr="00D70F4C" w:rsidTr="00AF7769">
        <w:trPr>
          <w:trHeight w:val="29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  <w:rPr>
                <w:b/>
              </w:rPr>
            </w:pPr>
            <w:r w:rsidRPr="00D70F4C">
              <w:rPr>
                <w:b/>
              </w:rPr>
              <w:t>6.</w:t>
            </w:r>
          </w:p>
        </w:tc>
        <w:tc>
          <w:tcPr>
            <w:tcW w:w="9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rPr>
                <w:b/>
              </w:rPr>
            </w:pPr>
            <w:r w:rsidRPr="00D70F4C">
              <w:rPr>
                <w:b/>
              </w:rPr>
              <w:t>Инженерная инфраструктура.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6.1.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 xml:space="preserve">Водопотребление – всего,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л/</w:t>
            </w:r>
            <w:proofErr w:type="spellStart"/>
            <w:r w:rsidRPr="00D70F4C">
              <w:t>сут</w:t>
            </w:r>
            <w:proofErr w:type="spellEnd"/>
            <w:r w:rsidRPr="00D70F4C">
              <w:t xml:space="preserve">. </w:t>
            </w:r>
            <w:proofErr w:type="gramStart"/>
            <w:r w:rsidRPr="00D70F4C">
              <w:t>на</w:t>
            </w:r>
            <w:proofErr w:type="gramEnd"/>
            <w:r w:rsidRPr="00D70F4C">
              <w:t xml:space="preserve"> чел.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</w:pPr>
            <w:r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</w:pPr>
            <w:r>
              <w:t>470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6.1.1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Среднесуточное водопотребление – всего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м</w:t>
            </w:r>
            <w:r w:rsidRPr="00D70F4C">
              <w:rPr>
                <w:vertAlign w:val="superscript"/>
              </w:rPr>
              <w:t>3</w:t>
            </w:r>
            <w:r w:rsidRPr="00D70F4C">
              <w:t>/</w:t>
            </w:r>
            <w:proofErr w:type="spellStart"/>
            <w:r w:rsidRPr="00D70F4C">
              <w:t>сут</w:t>
            </w:r>
            <w:proofErr w:type="spellEnd"/>
            <w:r w:rsidRPr="00D70F4C">
              <w:t>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</w:pPr>
            <w:r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B04BC6" w:rsidRDefault="005C7FBB" w:rsidP="00AF7769">
            <w:pPr>
              <w:snapToGrid w:val="0"/>
              <w:ind w:left="-52" w:right="-66"/>
              <w:jc w:val="center"/>
            </w:pPr>
            <w:r w:rsidRPr="00B04BC6">
              <w:t>996,4</w:t>
            </w:r>
          </w:p>
        </w:tc>
      </w:tr>
      <w:tr w:rsidR="005C7FBB" w:rsidRPr="00D70F4C" w:rsidTr="00AF7769">
        <w:trPr>
          <w:trHeight w:val="33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6.2.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rPr>
                <w:u w:val="single"/>
              </w:rPr>
            </w:pPr>
            <w:r w:rsidRPr="00D70F4C">
              <w:rPr>
                <w:u w:val="single"/>
              </w:rPr>
              <w:t>Водоотведение.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л/</w:t>
            </w:r>
            <w:proofErr w:type="spellStart"/>
            <w:r w:rsidRPr="00D70F4C">
              <w:t>сут</w:t>
            </w:r>
            <w:proofErr w:type="spellEnd"/>
            <w:r w:rsidRPr="00D70F4C">
              <w:t xml:space="preserve">. </w:t>
            </w:r>
            <w:proofErr w:type="gramStart"/>
            <w:r w:rsidRPr="00D70F4C">
              <w:t>на</w:t>
            </w:r>
            <w:proofErr w:type="gramEnd"/>
            <w:r w:rsidRPr="00D70F4C">
              <w:t xml:space="preserve"> чел.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</w:pPr>
            <w:r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</w:pPr>
            <w:r>
              <w:t>380</w:t>
            </w: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6.2.1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 xml:space="preserve">Суммарный расход сточных вод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м</w:t>
            </w:r>
            <w:r w:rsidRPr="00D70F4C">
              <w:rPr>
                <w:vertAlign w:val="superscript"/>
              </w:rPr>
              <w:t>3</w:t>
            </w:r>
            <w:r w:rsidRPr="00D70F4C">
              <w:t>/</w:t>
            </w:r>
            <w:proofErr w:type="spellStart"/>
            <w:r w:rsidRPr="00D70F4C">
              <w:t>сут</w:t>
            </w:r>
            <w:proofErr w:type="spellEnd"/>
            <w:r w:rsidRPr="00D70F4C">
              <w:t>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</w:pPr>
            <w:r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B04BC6" w:rsidRDefault="005C7FBB" w:rsidP="00AF7769">
            <w:pPr>
              <w:snapToGrid w:val="0"/>
              <w:ind w:left="-52" w:right="-66"/>
              <w:jc w:val="center"/>
            </w:pPr>
            <w:r w:rsidRPr="00B04BC6">
              <w:t>805,6</w:t>
            </w:r>
          </w:p>
        </w:tc>
      </w:tr>
      <w:tr w:rsidR="005C7FBB" w:rsidRPr="00D70F4C" w:rsidTr="00AF7769">
        <w:trPr>
          <w:trHeight w:val="39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6.3.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rPr>
                <w:u w:val="single"/>
              </w:rPr>
            </w:pPr>
            <w:r w:rsidRPr="00D70F4C">
              <w:rPr>
                <w:u w:val="single"/>
              </w:rPr>
              <w:t>Электроснабжение.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</w:pP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потребляемая нагрузка - всего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>
              <w:t>к</w:t>
            </w:r>
            <w:r w:rsidRPr="00D70F4C">
              <w:t>Вт.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BF36D1" w:rsidRDefault="005C7FBB" w:rsidP="00AF7769">
            <w:pPr>
              <w:jc w:val="center"/>
            </w:pPr>
            <w:r w:rsidRPr="00BF36D1">
              <w:t>943,5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</w:pPr>
            <w:r w:rsidRPr="00BF36D1">
              <w:t>1777,5</w:t>
            </w:r>
          </w:p>
        </w:tc>
      </w:tr>
      <w:tr w:rsidR="005C7FBB" w:rsidRPr="00D70F4C" w:rsidTr="00AF7769">
        <w:trPr>
          <w:trHeight w:val="376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6.4.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rPr>
                <w:u w:val="single"/>
              </w:rPr>
              <w:t>Теплоснабжение</w:t>
            </w:r>
            <w:r w:rsidRPr="00D70F4C">
              <w:t>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</w:pP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 xml:space="preserve">расход тепла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МВт.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</w:pPr>
          </w:p>
        </w:tc>
      </w:tr>
      <w:tr w:rsidR="005C7FBB" w:rsidRPr="00D70F4C" w:rsidTr="00AF7769">
        <w:trPr>
          <w:trHeight w:val="132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6.5.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rPr>
                <w:u w:val="single"/>
              </w:rPr>
            </w:pPr>
            <w:r w:rsidRPr="00D70F4C">
              <w:rPr>
                <w:u w:val="single"/>
              </w:rPr>
              <w:t>Газоснабжение.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  <w:rPr>
                <w:shd w:val="clear" w:color="auto" w:fill="FFFF0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</w:pPr>
          </w:p>
        </w:tc>
      </w:tr>
      <w:tr w:rsidR="005C7FBB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</w:pPr>
            <w:r w:rsidRPr="00D70F4C">
              <w:t>годовой расход газа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D70F4C" w:rsidRDefault="005C7FBB" w:rsidP="00AF7769">
            <w:pPr>
              <w:snapToGrid w:val="0"/>
              <w:ind w:left="-52" w:right="-66"/>
              <w:jc w:val="center"/>
            </w:pPr>
            <w:r w:rsidRPr="00D70F4C">
              <w:t>млн. м</w:t>
            </w:r>
            <w:r w:rsidRPr="00D70F4C">
              <w:rPr>
                <w:vertAlign w:val="superscript"/>
              </w:rPr>
              <w:t>3</w:t>
            </w:r>
            <w:r w:rsidRPr="00D70F4C">
              <w:t>/год.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</w:pPr>
            <w:r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830261" w:rsidRDefault="005C7FBB" w:rsidP="00AF7769">
            <w:pPr>
              <w:snapToGrid w:val="0"/>
              <w:ind w:left="-52" w:right="-66"/>
              <w:jc w:val="center"/>
            </w:pPr>
            <w:r>
              <w:t>5,128</w:t>
            </w:r>
          </w:p>
        </w:tc>
      </w:tr>
    </w:tbl>
    <w:p w:rsidR="005C7FBB" w:rsidRPr="00A81897" w:rsidRDefault="005C7FBB" w:rsidP="005C7FBB">
      <w:pPr>
        <w:ind w:firstLine="539"/>
        <w:jc w:val="both"/>
        <w:rPr>
          <w:rFonts w:eastAsia="Calibri"/>
          <w:color w:val="000000"/>
          <w:kern w:val="24"/>
          <w:lang w:eastAsia="en-US"/>
        </w:rPr>
      </w:pPr>
    </w:p>
    <w:p w:rsidR="005C7FBB" w:rsidRPr="00E31354" w:rsidRDefault="005C7FBB" w:rsidP="00E31354">
      <w:pPr>
        <w:ind w:firstLine="539"/>
        <w:jc w:val="both"/>
        <w:rPr>
          <w:rFonts w:eastAsia="Lucida Sans Unicode"/>
          <w:sz w:val="28"/>
          <w:szCs w:val="28"/>
        </w:rPr>
      </w:pPr>
      <w:r w:rsidRPr="00E31354">
        <w:rPr>
          <w:rFonts w:eastAsia="Calibri"/>
          <w:color w:val="000000"/>
          <w:kern w:val="24"/>
          <w:sz w:val="28"/>
          <w:szCs w:val="28"/>
          <w:lang w:eastAsia="en-US"/>
        </w:rPr>
        <w:t>1</w:t>
      </w:r>
      <w:r w:rsidR="00057CAD" w:rsidRPr="00E31354">
        <w:rPr>
          <w:rFonts w:eastAsia="Lucida Sans Unicode"/>
          <w:sz w:val="28"/>
          <w:szCs w:val="28"/>
        </w:rPr>
        <w:t xml:space="preserve">.5. Раздел 2.4.6.1. Тома </w:t>
      </w:r>
      <w:r w:rsidR="00057CAD" w:rsidRPr="00E31354">
        <w:rPr>
          <w:rFonts w:eastAsia="Lucida Sans Unicode"/>
          <w:sz w:val="28"/>
          <w:szCs w:val="28"/>
          <w:lang w:val="en-US"/>
        </w:rPr>
        <w:t>II</w:t>
      </w:r>
      <w:r w:rsidR="00057CAD" w:rsidRPr="00E31354">
        <w:rPr>
          <w:rFonts w:eastAsia="Lucida Sans Unicode"/>
          <w:sz w:val="28"/>
          <w:szCs w:val="28"/>
        </w:rPr>
        <w:t xml:space="preserve"> Генерального плана </w:t>
      </w:r>
      <w:r w:rsidRPr="00E31354">
        <w:rPr>
          <w:rFonts w:eastAsia="Lucida Sans Unicode"/>
          <w:sz w:val="28"/>
          <w:szCs w:val="28"/>
        </w:rPr>
        <w:t>изложить в следующей редакции</w:t>
      </w:r>
      <w:proofErr w:type="gramStart"/>
      <w:r w:rsidRPr="00E31354">
        <w:rPr>
          <w:rFonts w:eastAsia="Lucida Sans Unicode"/>
          <w:sz w:val="28"/>
          <w:szCs w:val="28"/>
        </w:rPr>
        <w:t xml:space="preserve"> :</w:t>
      </w:r>
      <w:proofErr w:type="gramEnd"/>
    </w:p>
    <w:p w:rsidR="005C7FBB" w:rsidRPr="00E31354" w:rsidRDefault="00E31354" w:rsidP="00E31354">
      <w:pPr>
        <w:ind w:firstLine="539"/>
        <w:jc w:val="both"/>
        <w:rPr>
          <w:sz w:val="28"/>
          <w:szCs w:val="28"/>
        </w:rPr>
      </w:pPr>
      <w:r>
        <w:rPr>
          <w:rFonts w:eastAsia="Lucida Sans Unicode"/>
          <w:sz w:val="28"/>
          <w:szCs w:val="28"/>
        </w:rPr>
        <w:t>«</w:t>
      </w:r>
      <w:r w:rsidR="005C7FBB" w:rsidRPr="00E31354">
        <w:rPr>
          <w:rFonts w:eastAsia="Lucida Sans Unicode"/>
          <w:sz w:val="28"/>
          <w:szCs w:val="28"/>
        </w:rPr>
        <w:t>Р</w:t>
      </w:r>
      <w:r w:rsidR="005C7FBB" w:rsidRPr="00E31354">
        <w:rPr>
          <w:sz w:val="28"/>
          <w:szCs w:val="28"/>
        </w:rPr>
        <w:t>аздел 2.4.6.1. Земли историко-культурного назначения.</w:t>
      </w:r>
    </w:p>
    <w:p w:rsidR="005C7FBB" w:rsidRPr="00E31354" w:rsidRDefault="005C7FBB" w:rsidP="00E31354">
      <w:pPr>
        <w:ind w:firstLine="540"/>
        <w:jc w:val="both"/>
        <w:rPr>
          <w:rFonts w:eastAsia="Calibri" w:cs="Calibri"/>
          <w:sz w:val="28"/>
          <w:szCs w:val="28"/>
        </w:rPr>
      </w:pPr>
      <w:r w:rsidRPr="00E31354">
        <w:rPr>
          <w:rFonts w:eastAsia="Calibri" w:cs="Calibri"/>
          <w:sz w:val="28"/>
          <w:szCs w:val="28"/>
        </w:rPr>
        <w:t xml:space="preserve">На территории </w:t>
      </w:r>
      <w:proofErr w:type="spellStart"/>
      <w:r w:rsidRPr="00E31354">
        <w:rPr>
          <w:rFonts w:eastAsia="Calibri" w:cs="Calibri"/>
          <w:sz w:val="28"/>
          <w:szCs w:val="28"/>
        </w:rPr>
        <w:t>Клёповского</w:t>
      </w:r>
      <w:proofErr w:type="spellEnd"/>
      <w:r w:rsidRPr="00E31354">
        <w:rPr>
          <w:rFonts w:eastAsia="Calibri" w:cs="Calibri"/>
          <w:sz w:val="28"/>
          <w:szCs w:val="28"/>
        </w:rPr>
        <w:t xml:space="preserve"> сельского поселения выявлено 12  объектов  историко-культурного наследия, из них 4 объекта археологического  наследия расположены вне населенного пункта. </w:t>
      </w:r>
    </w:p>
    <w:p w:rsidR="005C7FBB" w:rsidRPr="00C601D5" w:rsidRDefault="005C7FBB" w:rsidP="005C7FBB">
      <w:pPr>
        <w:rPr>
          <w:b/>
          <w:i/>
        </w:rPr>
      </w:pPr>
    </w:p>
    <w:tbl>
      <w:tblPr>
        <w:tblW w:w="9562" w:type="dxa"/>
        <w:tblLayout w:type="fixed"/>
        <w:tblLook w:val="0000"/>
      </w:tblPr>
      <w:tblGrid>
        <w:gridCol w:w="1017"/>
        <w:gridCol w:w="2689"/>
        <w:gridCol w:w="2835"/>
        <w:gridCol w:w="1320"/>
        <w:gridCol w:w="1701"/>
      </w:tblGrid>
      <w:tr w:rsidR="005C7FBB" w:rsidRPr="002A2F3F" w:rsidTr="00AF7769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  <w:rPr>
                <w:rFonts w:eastAsia="Calibri" w:cs="Calibri"/>
              </w:rPr>
            </w:pPr>
            <w:r w:rsidRPr="002A2F3F">
              <w:rPr>
                <w:rFonts w:eastAsia="Calibri" w:cs="Calibri"/>
              </w:rPr>
              <w:t>№ по  экспликации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  <w:rPr>
                <w:rFonts w:eastAsia="Calibri" w:cs="Calibri"/>
              </w:rPr>
            </w:pPr>
            <w:r w:rsidRPr="002A2F3F">
              <w:rPr>
                <w:rFonts w:eastAsia="Calibri" w:cs="Calibri"/>
              </w:rPr>
              <w:t>Наименование памятника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  <w:rPr>
                <w:rFonts w:eastAsia="Calibri" w:cs="Calibri"/>
              </w:rPr>
            </w:pPr>
            <w:r w:rsidRPr="002A2F3F">
              <w:rPr>
                <w:rFonts w:eastAsia="Calibri" w:cs="Calibri"/>
              </w:rPr>
              <w:t>Расположение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  <w:rPr>
                <w:rFonts w:eastAsia="Calibri" w:cs="Calibri"/>
              </w:rPr>
            </w:pPr>
            <w:r w:rsidRPr="002A2F3F">
              <w:rPr>
                <w:rFonts w:eastAsia="Calibri" w:cs="Calibri"/>
              </w:rPr>
              <w:t>Датировка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  <w:rPr>
                <w:rFonts w:eastAsia="Calibri" w:cs="Calibri"/>
              </w:rPr>
            </w:pPr>
            <w:r w:rsidRPr="002A2F3F">
              <w:rPr>
                <w:rFonts w:eastAsia="Calibri" w:cs="Calibri"/>
              </w:rPr>
              <w:t>Категория охраны</w:t>
            </w:r>
          </w:p>
        </w:tc>
      </w:tr>
      <w:tr w:rsidR="005C7FBB" w:rsidRPr="002A2F3F" w:rsidTr="00AF7769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</w:pPr>
            <w:r>
              <w:t>2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52"/>
            </w:pPr>
            <w:proofErr w:type="spellStart"/>
            <w:r>
              <w:t>Гвазденское</w:t>
            </w:r>
            <w:proofErr w:type="spellEnd"/>
            <w:r>
              <w:t xml:space="preserve"> поселение №1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</w:pPr>
            <w:r w:rsidRPr="002A2F3F">
              <w:t xml:space="preserve">Мыс правого берега </w:t>
            </w:r>
            <w:proofErr w:type="spellStart"/>
            <w:r w:rsidRPr="002A2F3F">
              <w:t>р</w:t>
            </w:r>
            <w:proofErr w:type="gramStart"/>
            <w:r w:rsidRPr="002A2F3F">
              <w:t>.О</w:t>
            </w:r>
            <w:proofErr w:type="gramEnd"/>
            <w:r w:rsidRPr="002A2F3F">
              <w:t>середь</w:t>
            </w:r>
            <w:proofErr w:type="spellEnd"/>
            <w:r w:rsidRPr="002A2F3F">
              <w:t xml:space="preserve">, в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2A2F3F">
                <w:t>1 км</w:t>
              </w:r>
            </w:smartTag>
            <w:r w:rsidRPr="002A2F3F">
              <w:t xml:space="preserve"> к западу от села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</w:pPr>
            <w:r w:rsidRPr="002A2F3F">
              <w:t>Эпоха бронзы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</w:pPr>
            <w:r w:rsidRPr="002A2F3F">
              <w:t>Региональная</w:t>
            </w:r>
          </w:p>
        </w:tc>
      </w:tr>
      <w:tr w:rsidR="005C7FBB" w:rsidRPr="002A2F3F" w:rsidTr="00AF7769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</w:pPr>
            <w:r>
              <w:t>1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52"/>
            </w:pPr>
            <w:proofErr w:type="spellStart"/>
            <w:r w:rsidRPr="002A2F3F">
              <w:t>Клеповск</w:t>
            </w:r>
            <w:r>
              <w:t>ая</w:t>
            </w:r>
            <w:proofErr w:type="spellEnd"/>
            <w:r w:rsidRPr="002A2F3F">
              <w:t xml:space="preserve"> курган</w:t>
            </w:r>
            <w:r>
              <w:t>ная группа</w:t>
            </w:r>
            <w:r w:rsidRPr="002A2F3F">
              <w:t xml:space="preserve"> № 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</w:pPr>
            <w:r w:rsidRPr="002A2F3F">
              <w:t xml:space="preserve">Левый берег </w:t>
            </w:r>
            <w:proofErr w:type="spellStart"/>
            <w:r w:rsidRPr="002A2F3F">
              <w:t>р</w:t>
            </w:r>
            <w:proofErr w:type="gramStart"/>
            <w:r w:rsidRPr="002A2F3F">
              <w:t>.О</w:t>
            </w:r>
            <w:proofErr w:type="gramEnd"/>
            <w:r w:rsidRPr="002A2F3F">
              <w:t>середь</w:t>
            </w:r>
            <w:proofErr w:type="spellEnd"/>
            <w:r w:rsidRPr="002A2F3F">
              <w:t xml:space="preserve">, северная окраина </w:t>
            </w:r>
            <w:proofErr w:type="spellStart"/>
            <w:r w:rsidRPr="002A2F3F">
              <w:t>с.Клеповка</w:t>
            </w:r>
            <w:proofErr w:type="spellEnd"/>
            <w:r w:rsidRPr="002A2F3F">
              <w:t xml:space="preserve"> в 0,2км Ю-ЮЗ от </w:t>
            </w:r>
            <w:proofErr w:type="spellStart"/>
            <w:r w:rsidRPr="002A2F3F">
              <w:t>с.Гвазда</w:t>
            </w:r>
            <w:proofErr w:type="spellEnd"/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</w:pPr>
            <w:r w:rsidRPr="002A2F3F">
              <w:t>не ясна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</w:pPr>
            <w:r w:rsidRPr="002A2F3F">
              <w:t>Региональная</w:t>
            </w:r>
          </w:p>
        </w:tc>
      </w:tr>
      <w:tr w:rsidR="005C7FBB" w:rsidRPr="002A2F3F" w:rsidTr="00AF7769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</w:pPr>
            <w:r w:rsidRPr="002A2F3F">
              <w:lastRenderedPageBreak/>
              <w:t>3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52"/>
            </w:pPr>
            <w:proofErr w:type="spellStart"/>
            <w:r w:rsidRPr="002A2F3F">
              <w:t>Клеповское</w:t>
            </w:r>
            <w:proofErr w:type="spellEnd"/>
            <w:r w:rsidRPr="002A2F3F">
              <w:t xml:space="preserve"> поселение № 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</w:pPr>
            <w:r w:rsidRPr="002A2F3F">
              <w:t xml:space="preserve">Выступ правого берега </w:t>
            </w:r>
            <w:proofErr w:type="spellStart"/>
            <w:r w:rsidRPr="002A2F3F">
              <w:t>р</w:t>
            </w:r>
            <w:proofErr w:type="gramStart"/>
            <w:r w:rsidRPr="002A2F3F">
              <w:t>.О</w:t>
            </w:r>
            <w:proofErr w:type="gramEnd"/>
            <w:r w:rsidRPr="002A2F3F">
              <w:t>середь</w:t>
            </w:r>
            <w:proofErr w:type="spellEnd"/>
            <w:r w:rsidRPr="002A2F3F">
              <w:t xml:space="preserve"> в 0,1км </w:t>
            </w:r>
          </w:p>
          <w:p w:rsidR="005C7FBB" w:rsidRPr="002A2F3F" w:rsidRDefault="005C7FBB" w:rsidP="00AF7769">
            <w:pPr>
              <w:ind w:left="-28" w:right="-95"/>
            </w:pPr>
            <w:r w:rsidRPr="002A2F3F">
              <w:t>к З-СЗ от села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</w:pPr>
            <w:r w:rsidRPr="002A2F3F">
              <w:t>Эпоха бронзы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</w:pPr>
            <w:r w:rsidRPr="002A2F3F">
              <w:t>Региональная</w:t>
            </w:r>
          </w:p>
        </w:tc>
      </w:tr>
      <w:tr w:rsidR="005C7FBB" w:rsidRPr="002A2F3F" w:rsidTr="00AF7769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</w:pPr>
            <w:r w:rsidRPr="002A2F3F">
              <w:t>4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52"/>
            </w:pPr>
            <w:proofErr w:type="spellStart"/>
            <w:r w:rsidRPr="002A2F3F">
              <w:t>Клеповское</w:t>
            </w:r>
            <w:proofErr w:type="spellEnd"/>
            <w:r w:rsidRPr="002A2F3F">
              <w:t xml:space="preserve"> поселение № 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</w:pPr>
            <w:r w:rsidRPr="002A2F3F">
              <w:t xml:space="preserve">Выступ правого берега </w:t>
            </w:r>
            <w:proofErr w:type="spellStart"/>
            <w:r w:rsidRPr="002A2F3F">
              <w:t>р</w:t>
            </w:r>
            <w:proofErr w:type="gramStart"/>
            <w:r w:rsidRPr="002A2F3F">
              <w:t>.О</w:t>
            </w:r>
            <w:proofErr w:type="gramEnd"/>
            <w:r w:rsidRPr="002A2F3F">
              <w:t>середь</w:t>
            </w:r>
            <w:proofErr w:type="spellEnd"/>
            <w:r w:rsidRPr="002A2F3F">
              <w:t xml:space="preserve"> в 0,7км к Ю от села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</w:pPr>
            <w:r w:rsidRPr="002A2F3F">
              <w:t>Эпоха бронзы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7FBB" w:rsidRPr="002A2F3F" w:rsidRDefault="005C7FBB" w:rsidP="00AF7769">
            <w:pPr>
              <w:snapToGrid w:val="0"/>
              <w:ind w:left="-28" w:right="-95"/>
              <w:jc w:val="center"/>
            </w:pPr>
            <w:r w:rsidRPr="002A2F3F">
              <w:t>Региональная</w:t>
            </w:r>
          </w:p>
        </w:tc>
      </w:tr>
    </w:tbl>
    <w:p w:rsidR="005C7FBB" w:rsidRPr="002A2F3F" w:rsidRDefault="005C7FBB" w:rsidP="005C7FBB"/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  <w:r w:rsidRPr="00E31354">
        <w:rPr>
          <w:sz w:val="28"/>
          <w:szCs w:val="28"/>
          <w:lang w:val="ru-RU"/>
        </w:rPr>
        <w:t>См. расположение на чертеже «Схема современного использования территории».</w:t>
      </w:r>
    </w:p>
    <w:p w:rsidR="005C7FBB" w:rsidRPr="00E31354" w:rsidRDefault="005C7FBB" w:rsidP="005C7FBB">
      <w:pPr>
        <w:ind w:firstLine="567"/>
        <w:jc w:val="both"/>
        <w:rPr>
          <w:rFonts w:eastAsia="Calibri" w:cs="Calibri"/>
          <w:kern w:val="1"/>
          <w:sz w:val="28"/>
          <w:szCs w:val="28"/>
        </w:rPr>
      </w:pPr>
      <w:r w:rsidRPr="00E31354">
        <w:rPr>
          <w:rFonts w:eastAsia="Calibri" w:cs="Calibri"/>
          <w:kern w:val="1"/>
          <w:sz w:val="28"/>
          <w:szCs w:val="28"/>
        </w:rPr>
        <w:t xml:space="preserve">На территории </w:t>
      </w:r>
      <w:proofErr w:type="spellStart"/>
      <w:r w:rsidRPr="00E31354">
        <w:rPr>
          <w:rFonts w:eastAsia="Calibri" w:cs="Calibri"/>
          <w:kern w:val="1"/>
          <w:sz w:val="28"/>
          <w:szCs w:val="28"/>
        </w:rPr>
        <w:t>Клеповского</w:t>
      </w:r>
      <w:proofErr w:type="spellEnd"/>
      <w:r w:rsidRPr="00E31354">
        <w:rPr>
          <w:rFonts w:eastAsia="Calibri" w:cs="Calibri"/>
          <w:kern w:val="1"/>
          <w:sz w:val="28"/>
          <w:szCs w:val="28"/>
        </w:rPr>
        <w:t xml:space="preserve"> сельского поселения земли особо охраняемых территорий в отдельную категорию земель не выделены.</w:t>
      </w:r>
    </w:p>
    <w:p w:rsidR="005C7FBB" w:rsidRPr="00E31354" w:rsidRDefault="005C7FBB" w:rsidP="005C7FBB">
      <w:pPr>
        <w:ind w:firstLine="567"/>
        <w:jc w:val="both"/>
        <w:rPr>
          <w:rFonts w:eastAsia="Calibri" w:cs="Calibri"/>
          <w:kern w:val="1"/>
          <w:sz w:val="28"/>
          <w:szCs w:val="28"/>
        </w:rPr>
      </w:pPr>
      <w:r w:rsidRPr="00E31354">
        <w:rPr>
          <w:rFonts w:eastAsia="Calibri" w:cs="Calibri"/>
          <w:kern w:val="1"/>
          <w:sz w:val="28"/>
          <w:szCs w:val="28"/>
        </w:rPr>
        <w:t xml:space="preserve">На территории села </w:t>
      </w:r>
      <w:proofErr w:type="spellStart"/>
      <w:r w:rsidRPr="00E31354">
        <w:rPr>
          <w:rFonts w:eastAsia="Calibri" w:cs="Calibri"/>
          <w:kern w:val="1"/>
          <w:sz w:val="28"/>
          <w:szCs w:val="28"/>
        </w:rPr>
        <w:t>Клеповка</w:t>
      </w:r>
      <w:proofErr w:type="spellEnd"/>
      <w:r w:rsidRPr="00E31354">
        <w:rPr>
          <w:rFonts w:eastAsia="Calibri" w:cs="Calibri"/>
          <w:kern w:val="1"/>
          <w:sz w:val="28"/>
          <w:szCs w:val="28"/>
        </w:rPr>
        <w:t xml:space="preserve"> расположен Мемориал Славы погибшим воинам, расположенный по адресу: </w:t>
      </w:r>
      <w:proofErr w:type="spellStart"/>
      <w:r w:rsidRPr="00E31354">
        <w:rPr>
          <w:rFonts w:eastAsia="Calibri" w:cs="Calibri"/>
          <w:kern w:val="1"/>
          <w:sz w:val="28"/>
          <w:szCs w:val="28"/>
        </w:rPr>
        <w:t>с</w:t>
      </w:r>
      <w:proofErr w:type="gramStart"/>
      <w:r w:rsidRPr="00E31354">
        <w:rPr>
          <w:rFonts w:eastAsia="Calibri" w:cs="Calibri"/>
          <w:kern w:val="1"/>
          <w:sz w:val="28"/>
          <w:szCs w:val="28"/>
        </w:rPr>
        <w:t>.К</w:t>
      </w:r>
      <w:proofErr w:type="gramEnd"/>
      <w:r w:rsidRPr="00E31354">
        <w:rPr>
          <w:rFonts w:eastAsia="Calibri" w:cs="Calibri"/>
          <w:kern w:val="1"/>
          <w:sz w:val="28"/>
          <w:szCs w:val="28"/>
        </w:rPr>
        <w:t>леповка</w:t>
      </w:r>
      <w:proofErr w:type="spellEnd"/>
      <w:r w:rsidRPr="00E31354">
        <w:rPr>
          <w:rFonts w:eastAsia="Calibri" w:cs="Calibri"/>
          <w:kern w:val="1"/>
          <w:sz w:val="28"/>
          <w:szCs w:val="28"/>
        </w:rPr>
        <w:t>, ул.Советская (в 80 метрах на юго-восток от дома № 80 (дом культуры)).</w:t>
      </w:r>
    </w:p>
    <w:p w:rsidR="005C7FBB" w:rsidRPr="00E31354" w:rsidRDefault="005C7FBB" w:rsidP="005C7FBB">
      <w:pPr>
        <w:ind w:firstLine="567"/>
        <w:jc w:val="both"/>
        <w:rPr>
          <w:rFonts w:eastAsia="Calibri" w:cs="Calibri"/>
          <w:kern w:val="1"/>
          <w:sz w:val="28"/>
          <w:szCs w:val="28"/>
        </w:rPr>
      </w:pPr>
      <w:r w:rsidRPr="00E31354">
        <w:rPr>
          <w:rFonts w:eastAsia="Calibri" w:cs="Calibri"/>
          <w:kern w:val="1"/>
          <w:sz w:val="28"/>
          <w:szCs w:val="28"/>
        </w:rPr>
        <w:t xml:space="preserve">Расположение смотреть на Схеме современного использования территории </w:t>
      </w:r>
      <w:proofErr w:type="spellStart"/>
      <w:r w:rsidRPr="00E31354">
        <w:rPr>
          <w:rFonts w:eastAsia="Calibri" w:cs="Calibri"/>
          <w:kern w:val="1"/>
          <w:sz w:val="28"/>
          <w:szCs w:val="28"/>
        </w:rPr>
        <w:t>с</w:t>
      </w:r>
      <w:proofErr w:type="gramStart"/>
      <w:r w:rsidRPr="00E31354">
        <w:rPr>
          <w:rFonts w:eastAsia="Calibri" w:cs="Calibri"/>
          <w:kern w:val="1"/>
          <w:sz w:val="28"/>
          <w:szCs w:val="28"/>
        </w:rPr>
        <w:t>.К</w:t>
      </w:r>
      <w:proofErr w:type="gramEnd"/>
      <w:r w:rsidRPr="00E31354">
        <w:rPr>
          <w:rFonts w:eastAsia="Calibri" w:cs="Calibri"/>
          <w:kern w:val="1"/>
          <w:sz w:val="28"/>
          <w:szCs w:val="28"/>
        </w:rPr>
        <w:t>леповка</w:t>
      </w:r>
      <w:proofErr w:type="spellEnd"/>
      <w:r w:rsidRPr="00E31354">
        <w:rPr>
          <w:rFonts w:eastAsia="Calibri" w:cs="Calibri"/>
          <w:kern w:val="1"/>
          <w:sz w:val="28"/>
          <w:szCs w:val="28"/>
        </w:rPr>
        <w:t xml:space="preserve"> (ГП-2).</w:t>
      </w:r>
      <w:r w:rsidR="00E31354">
        <w:rPr>
          <w:rFonts w:eastAsia="Calibri" w:cs="Calibri"/>
          <w:kern w:val="1"/>
          <w:sz w:val="28"/>
          <w:szCs w:val="28"/>
        </w:rPr>
        <w:t>»</w:t>
      </w:r>
    </w:p>
    <w:p w:rsidR="005C7FBB" w:rsidRPr="00E31354" w:rsidRDefault="005C7FBB" w:rsidP="005C7FBB">
      <w:pPr>
        <w:ind w:firstLine="539"/>
        <w:jc w:val="both"/>
        <w:rPr>
          <w:rFonts w:eastAsia="Calibri"/>
          <w:color w:val="000000"/>
          <w:kern w:val="24"/>
          <w:sz w:val="28"/>
          <w:szCs w:val="28"/>
          <w:lang w:eastAsia="en-US"/>
        </w:rPr>
      </w:pPr>
    </w:p>
    <w:p w:rsidR="004B0B28" w:rsidRPr="00E31354" w:rsidRDefault="004B0B28" w:rsidP="00057CAD">
      <w:pPr>
        <w:ind w:firstLine="539"/>
        <w:jc w:val="both"/>
        <w:rPr>
          <w:rFonts w:eastAsia="Lucida Sans Unicode"/>
          <w:sz w:val="28"/>
          <w:szCs w:val="28"/>
        </w:rPr>
      </w:pPr>
      <w:r w:rsidRPr="00E31354">
        <w:rPr>
          <w:rFonts w:eastAsia="Lucida Sans Unicode"/>
          <w:sz w:val="28"/>
          <w:szCs w:val="28"/>
        </w:rPr>
        <w:t xml:space="preserve">1.6. Раздел 3.1 Тома </w:t>
      </w:r>
      <w:r w:rsidRPr="00E31354">
        <w:rPr>
          <w:rFonts w:eastAsia="Lucida Sans Unicode"/>
          <w:sz w:val="28"/>
          <w:szCs w:val="28"/>
          <w:lang w:val="en-US"/>
        </w:rPr>
        <w:t>II</w:t>
      </w:r>
      <w:r w:rsidR="005C7FBB" w:rsidRPr="00E31354">
        <w:rPr>
          <w:rFonts w:eastAsia="Lucida Sans Unicode"/>
          <w:sz w:val="28"/>
          <w:szCs w:val="28"/>
        </w:rPr>
        <w:t xml:space="preserve"> изложить в следующей редакции</w:t>
      </w:r>
      <w:proofErr w:type="gramStart"/>
      <w:r w:rsidR="005C7FBB" w:rsidRPr="00E31354">
        <w:rPr>
          <w:rFonts w:eastAsia="Lucida Sans Unicode"/>
          <w:sz w:val="28"/>
          <w:szCs w:val="28"/>
        </w:rPr>
        <w:t xml:space="preserve"> :</w:t>
      </w:r>
      <w:proofErr w:type="gramEnd"/>
    </w:p>
    <w:p w:rsidR="005C7FBB" w:rsidRPr="00E31354" w:rsidRDefault="00E31354" w:rsidP="005C7FBB">
      <w:pPr>
        <w:pStyle w:val="2"/>
        <w:jc w:val="center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b w:val="0"/>
          <w:i w:val="0"/>
        </w:rPr>
        <w:t>«</w:t>
      </w:r>
      <w:r w:rsidR="005C7FBB" w:rsidRPr="00E31354">
        <w:rPr>
          <w:rFonts w:ascii="Times New Roman" w:hAnsi="Times New Roman" w:cs="Times New Roman"/>
          <w:b w:val="0"/>
          <w:i w:val="0"/>
        </w:rPr>
        <w:t>Раздел 3.1. Административно-территориальное устройство.</w:t>
      </w:r>
    </w:p>
    <w:p w:rsidR="005C7FBB" w:rsidRPr="00E31354" w:rsidRDefault="005C7FBB" w:rsidP="005C7FBB">
      <w:pPr>
        <w:pStyle w:val="0"/>
        <w:rPr>
          <w:sz w:val="28"/>
          <w:szCs w:val="28"/>
        </w:rPr>
      </w:pPr>
      <w:r w:rsidRPr="00E31354">
        <w:rPr>
          <w:sz w:val="28"/>
          <w:szCs w:val="28"/>
        </w:rPr>
        <w:t xml:space="preserve">Административно–территориальное устройство </w:t>
      </w:r>
      <w:proofErr w:type="spellStart"/>
      <w:r w:rsidRPr="00E31354">
        <w:rPr>
          <w:sz w:val="28"/>
          <w:szCs w:val="28"/>
          <w:lang w:eastAsia="ru-RU"/>
        </w:rPr>
        <w:t>Клеповское</w:t>
      </w:r>
      <w:proofErr w:type="spellEnd"/>
      <w:r w:rsidRPr="00E31354">
        <w:rPr>
          <w:sz w:val="28"/>
          <w:szCs w:val="28"/>
        </w:rPr>
        <w:t xml:space="preserve"> сельского поселения выполнено на основе комплексного анализа социально-экономических условий, градостроительной ситуации, природных условий, определенных тенденций дальнейшего развития.</w:t>
      </w:r>
    </w:p>
    <w:p w:rsidR="005C7FBB" w:rsidRPr="00E31354" w:rsidRDefault="005C7FBB" w:rsidP="005C7FBB">
      <w:pPr>
        <w:pStyle w:val="0"/>
        <w:rPr>
          <w:sz w:val="28"/>
          <w:szCs w:val="28"/>
        </w:rPr>
      </w:pPr>
      <w:r w:rsidRPr="00E31354">
        <w:rPr>
          <w:sz w:val="28"/>
          <w:szCs w:val="28"/>
        </w:rPr>
        <w:t xml:space="preserve">Границы и статус </w:t>
      </w:r>
      <w:proofErr w:type="spellStart"/>
      <w:r w:rsidRPr="00E31354">
        <w:rPr>
          <w:sz w:val="28"/>
          <w:szCs w:val="28"/>
          <w:lang w:eastAsia="ru-RU"/>
        </w:rPr>
        <w:t>Клеповское</w:t>
      </w:r>
      <w:proofErr w:type="spellEnd"/>
      <w:r w:rsidRPr="00E31354">
        <w:rPr>
          <w:sz w:val="28"/>
          <w:szCs w:val="28"/>
        </w:rPr>
        <w:t xml:space="preserve"> сельского поселения установлены законом Воронежской области №63-03 «Об установлении границ, наделении соответствующим статусом, определении административных центров отдельных муниципальных образований Воронежской области» от 15 октября 2004 года.</w:t>
      </w:r>
    </w:p>
    <w:p w:rsidR="005C7FBB" w:rsidRPr="00E31354" w:rsidRDefault="005C7FBB" w:rsidP="005C7FBB">
      <w:pPr>
        <w:pStyle w:val="0"/>
        <w:rPr>
          <w:sz w:val="28"/>
          <w:szCs w:val="28"/>
          <w:u w:val="single"/>
        </w:rPr>
      </w:pPr>
      <w:r w:rsidRPr="00E31354">
        <w:rPr>
          <w:sz w:val="28"/>
          <w:szCs w:val="28"/>
        </w:rPr>
        <w:t>Генеральным планом не предусматривается изменение границ сельского поселения. Н</w:t>
      </w:r>
      <w:r w:rsidRPr="00E31354">
        <w:rPr>
          <w:sz w:val="28"/>
          <w:szCs w:val="28"/>
          <w:lang w:eastAsia="ru-RU"/>
        </w:rPr>
        <w:t xml:space="preserve">овое жилищное строительство и размещение объектов социальной сферы предусмотрено на свободных территориях в границах населенного пункта </w:t>
      </w:r>
      <w:r w:rsidRPr="00E31354">
        <w:rPr>
          <w:sz w:val="28"/>
          <w:szCs w:val="28"/>
        </w:rPr>
        <w:t xml:space="preserve">– с. </w:t>
      </w:r>
      <w:proofErr w:type="spellStart"/>
      <w:r w:rsidRPr="00E31354">
        <w:rPr>
          <w:sz w:val="28"/>
          <w:szCs w:val="28"/>
        </w:rPr>
        <w:t>Клеповка</w:t>
      </w:r>
      <w:proofErr w:type="spellEnd"/>
      <w:r w:rsidRPr="00E31354">
        <w:rPr>
          <w:sz w:val="28"/>
          <w:szCs w:val="28"/>
          <w:lang w:eastAsia="ru-RU"/>
        </w:rPr>
        <w:t>.</w:t>
      </w:r>
      <w:r w:rsidRPr="00E31354">
        <w:rPr>
          <w:sz w:val="28"/>
          <w:szCs w:val="28"/>
          <w:u w:val="single"/>
        </w:rPr>
        <w:t xml:space="preserve"> </w:t>
      </w:r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  <w:r w:rsidRPr="00E31354">
        <w:rPr>
          <w:sz w:val="28"/>
          <w:szCs w:val="28"/>
          <w:lang w:val="ru-RU"/>
        </w:rPr>
        <w:t xml:space="preserve">Границы населенного пункта – с. </w:t>
      </w:r>
      <w:proofErr w:type="spellStart"/>
      <w:r w:rsidRPr="00E31354">
        <w:rPr>
          <w:sz w:val="28"/>
          <w:szCs w:val="28"/>
          <w:lang w:val="ru-RU"/>
        </w:rPr>
        <w:t>Клеповка</w:t>
      </w:r>
      <w:proofErr w:type="spellEnd"/>
      <w:r w:rsidRPr="00E31354">
        <w:rPr>
          <w:sz w:val="28"/>
          <w:szCs w:val="28"/>
          <w:lang w:val="ru-RU"/>
        </w:rPr>
        <w:t xml:space="preserve">, входящего в состав сельского поселения, не утверждены в установленном порядке. Мероприятиями Генерального плана необходимо предусмотреть подготовку ответствующей документации для утверждения границ населенных пунктов поселения. </w:t>
      </w:r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  <w:proofErr w:type="gramStart"/>
      <w:r w:rsidRPr="00E31354">
        <w:rPr>
          <w:sz w:val="28"/>
          <w:szCs w:val="28"/>
          <w:lang w:val="ru-RU"/>
        </w:rPr>
        <w:t xml:space="preserve">Утверждение границ населенных пунктов поселения потребует дополнительных мероприятий по определению координат характерных точек границ, поскольку, согласно Постановлению Правительства Российской Федерации от 18 августа </w:t>
      </w:r>
      <w:smartTag w:uri="urn:schemas-microsoft-com:office:smarttags" w:element="metricconverter">
        <w:smartTagPr>
          <w:attr w:name="ProductID" w:val="2008 г"/>
        </w:smartTagPr>
        <w:r w:rsidRPr="00E31354">
          <w:rPr>
            <w:sz w:val="28"/>
            <w:szCs w:val="28"/>
            <w:lang w:val="ru-RU"/>
          </w:rPr>
          <w:t>2008 г</w:t>
        </w:r>
      </w:smartTag>
      <w:r w:rsidRPr="00E31354">
        <w:rPr>
          <w:sz w:val="28"/>
          <w:szCs w:val="28"/>
          <w:lang w:val="ru-RU"/>
        </w:rPr>
        <w:t xml:space="preserve">. N 618 «Об информационном взаимодействии при ведении государственного кадастра недвижимости» орган местного самоуправления представляет в орган кадастрового учета выписку из утвержденного генерального плана, содержащую текстовое и графическое </w:t>
      </w:r>
      <w:r w:rsidRPr="00E31354">
        <w:rPr>
          <w:sz w:val="28"/>
          <w:szCs w:val="28"/>
          <w:lang w:val="ru-RU"/>
        </w:rPr>
        <w:lastRenderedPageBreak/>
        <w:t>описания местоположения границы населенного пункта и перечень координат</w:t>
      </w:r>
      <w:proofErr w:type="gramEnd"/>
      <w:r w:rsidRPr="00E31354">
        <w:rPr>
          <w:sz w:val="28"/>
          <w:szCs w:val="28"/>
          <w:lang w:val="ru-RU"/>
        </w:rPr>
        <w:t xml:space="preserve"> характерных точек границы населенного пункта.</w:t>
      </w:r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  <w:r w:rsidRPr="00E31354">
        <w:rPr>
          <w:sz w:val="28"/>
          <w:szCs w:val="28"/>
          <w:lang w:val="ru-RU"/>
        </w:rPr>
        <w:t xml:space="preserve">На территории поселения имеются участки на землях сельскохозяйственного назначения для размещения промышленного производства, которые согласно протоколу технического совещания от 16.04.2010г. при Администрации </w:t>
      </w:r>
      <w:proofErr w:type="spellStart"/>
      <w:r w:rsidRPr="00E31354">
        <w:rPr>
          <w:sz w:val="28"/>
          <w:szCs w:val="28"/>
          <w:lang w:val="ru-RU"/>
        </w:rPr>
        <w:t>Бутурлиновского</w:t>
      </w:r>
      <w:proofErr w:type="spellEnd"/>
      <w:r w:rsidRPr="00E31354">
        <w:rPr>
          <w:sz w:val="28"/>
          <w:szCs w:val="28"/>
          <w:lang w:val="ru-RU"/>
        </w:rPr>
        <w:t xml:space="preserve"> района необходимо включить  в границу населенного пункта:</w:t>
      </w:r>
    </w:p>
    <w:p w:rsidR="005C7FBB" w:rsidRPr="00E31354" w:rsidRDefault="005C7FBB" w:rsidP="005C7FBB">
      <w:pPr>
        <w:numPr>
          <w:ilvl w:val="0"/>
          <w:numId w:val="14"/>
        </w:numPr>
        <w:suppressAutoHyphens/>
        <w:jc w:val="both"/>
        <w:rPr>
          <w:sz w:val="28"/>
          <w:szCs w:val="28"/>
        </w:rPr>
      </w:pPr>
      <w:r w:rsidRPr="00E31354">
        <w:rPr>
          <w:sz w:val="28"/>
          <w:szCs w:val="28"/>
        </w:rPr>
        <w:t xml:space="preserve">участок №1 площадью </w:t>
      </w:r>
      <w:smartTag w:uri="urn:schemas-microsoft-com:office:smarttags" w:element="metricconverter">
        <w:smartTagPr>
          <w:attr w:name="ProductID" w:val="32 га"/>
        </w:smartTagPr>
        <w:r w:rsidRPr="00E31354">
          <w:rPr>
            <w:sz w:val="28"/>
            <w:szCs w:val="28"/>
          </w:rPr>
          <w:t>32 га</w:t>
        </w:r>
      </w:smartTag>
      <w:r w:rsidRPr="00E31354">
        <w:rPr>
          <w:sz w:val="28"/>
          <w:szCs w:val="28"/>
        </w:rPr>
        <w:t>;</w:t>
      </w:r>
    </w:p>
    <w:p w:rsidR="005C7FBB" w:rsidRPr="00E31354" w:rsidRDefault="005C7FBB" w:rsidP="005C7FBB">
      <w:pPr>
        <w:numPr>
          <w:ilvl w:val="0"/>
          <w:numId w:val="14"/>
        </w:numPr>
        <w:suppressAutoHyphens/>
        <w:jc w:val="both"/>
        <w:rPr>
          <w:sz w:val="28"/>
          <w:szCs w:val="28"/>
        </w:rPr>
      </w:pPr>
      <w:r w:rsidRPr="00E31354">
        <w:rPr>
          <w:sz w:val="28"/>
          <w:szCs w:val="28"/>
        </w:rPr>
        <w:t xml:space="preserve">участок №2 площадью </w:t>
      </w:r>
      <w:smartTag w:uri="urn:schemas-microsoft-com:office:smarttags" w:element="metricconverter">
        <w:smartTagPr>
          <w:attr w:name="ProductID" w:val="9 га"/>
        </w:smartTagPr>
        <w:r w:rsidRPr="00E31354">
          <w:rPr>
            <w:sz w:val="28"/>
            <w:szCs w:val="28"/>
          </w:rPr>
          <w:t>9 га</w:t>
        </w:r>
      </w:smartTag>
      <w:r w:rsidRPr="00E31354">
        <w:rPr>
          <w:sz w:val="28"/>
          <w:szCs w:val="28"/>
        </w:rPr>
        <w:t>;</w:t>
      </w:r>
    </w:p>
    <w:p w:rsidR="005C7FBB" w:rsidRPr="00E31354" w:rsidRDefault="005C7FBB" w:rsidP="005C7FBB">
      <w:pPr>
        <w:numPr>
          <w:ilvl w:val="0"/>
          <w:numId w:val="14"/>
        </w:numPr>
        <w:suppressAutoHyphens/>
        <w:jc w:val="both"/>
        <w:rPr>
          <w:sz w:val="28"/>
          <w:szCs w:val="28"/>
        </w:rPr>
      </w:pPr>
      <w:r w:rsidRPr="00E31354">
        <w:rPr>
          <w:sz w:val="28"/>
          <w:szCs w:val="28"/>
        </w:rPr>
        <w:t xml:space="preserve">участок №3 площадью </w:t>
      </w:r>
      <w:smartTag w:uri="urn:schemas-microsoft-com:office:smarttags" w:element="metricconverter">
        <w:smartTagPr>
          <w:attr w:name="ProductID" w:val="32 га"/>
        </w:smartTagPr>
        <w:r w:rsidRPr="00E31354">
          <w:rPr>
            <w:sz w:val="28"/>
            <w:szCs w:val="28"/>
          </w:rPr>
          <w:t>32 га</w:t>
        </w:r>
      </w:smartTag>
      <w:r w:rsidRPr="00E31354">
        <w:rPr>
          <w:sz w:val="28"/>
          <w:szCs w:val="28"/>
        </w:rPr>
        <w:t>;</w:t>
      </w:r>
    </w:p>
    <w:p w:rsidR="005C7FBB" w:rsidRPr="00E31354" w:rsidRDefault="005C7FBB" w:rsidP="005C7FBB">
      <w:pPr>
        <w:numPr>
          <w:ilvl w:val="0"/>
          <w:numId w:val="14"/>
        </w:numPr>
        <w:suppressAutoHyphens/>
        <w:jc w:val="both"/>
        <w:rPr>
          <w:sz w:val="28"/>
          <w:szCs w:val="28"/>
        </w:rPr>
      </w:pPr>
      <w:r w:rsidRPr="00E31354">
        <w:rPr>
          <w:sz w:val="28"/>
          <w:szCs w:val="28"/>
        </w:rPr>
        <w:t>участок №4 площадью 12,0  га.</w:t>
      </w:r>
    </w:p>
    <w:p w:rsidR="005C7FBB" w:rsidRPr="00E31354" w:rsidRDefault="005C7FBB" w:rsidP="005C7FBB">
      <w:pPr>
        <w:ind w:firstLine="567"/>
        <w:jc w:val="both"/>
        <w:rPr>
          <w:sz w:val="28"/>
          <w:szCs w:val="28"/>
        </w:rPr>
      </w:pPr>
      <w:r w:rsidRPr="00E31354">
        <w:rPr>
          <w:sz w:val="28"/>
          <w:szCs w:val="28"/>
        </w:rPr>
        <w:t xml:space="preserve">При определении границ </w:t>
      </w:r>
      <w:proofErr w:type="spellStart"/>
      <w:r w:rsidRPr="00E31354">
        <w:rPr>
          <w:sz w:val="28"/>
          <w:szCs w:val="28"/>
        </w:rPr>
        <w:t>с</w:t>
      </w:r>
      <w:proofErr w:type="gramStart"/>
      <w:r w:rsidRPr="00E31354">
        <w:rPr>
          <w:sz w:val="28"/>
          <w:szCs w:val="28"/>
        </w:rPr>
        <w:t>.К</w:t>
      </w:r>
      <w:proofErr w:type="gramEnd"/>
      <w:r w:rsidRPr="00E31354">
        <w:rPr>
          <w:sz w:val="28"/>
          <w:szCs w:val="28"/>
        </w:rPr>
        <w:t>леповка</w:t>
      </w:r>
      <w:proofErr w:type="spellEnd"/>
      <w:r w:rsidRPr="00E31354">
        <w:rPr>
          <w:sz w:val="28"/>
          <w:szCs w:val="28"/>
        </w:rPr>
        <w:t xml:space="preserve"> часть населенного пункта (участки с кадастровыми номерами 36:05:2500008:43 и 36:05:2500008:44) не была включена (ошибочно) в границу населенного пункта, общей площадью 0,6 га.</w:t>
      </w:r>
    </w:p>
    <w:p w:rsidR="005C7FBB" w:rsidRPr="00E31354" w:rsidRDefault="005C7FBB" w:rsidP="005C7FBB">
      <w:pPr>
        <w:pStyle w:val="0"/>
        <w:rPr>
          <w:color w:val="auto"/>
          <w:kern w:val="0"/>
          <w:sz w:val="28"/>
          <w:szCs w:val="28"/>
        </w:rPr>
      </w:pPr>
      <w:r w:rsidRPr="00E31354">
        <w:rPr>
          <w:kern w:val="1"/>
          <w:sz w:val="28"/>
          <w:szCs w:val="28"/>
        </w:rPr>
        <w:t>Площади участков требуют уточнение в процессе межевания.</w:t>
      </w:r>
    </w:p>
    <w:p w:rsidR="005C7FBB" w:rsidRPr="00E31354" w:rsidRDefault="005C7FBB" w:rsidP="005C7FBB">
      <w:pPr>
        <w:ind w:firstLine="540"/>
        <w:rPr>
          <w:sz w:val="28"/>
          <w:szCs w:val="28"/>
        </w:rPr>
      </w:pPr>
      <w:r w:rsidRPr="00E31354">
        <w:rPr>
          <w:sz w:val="28"/>
          <w:szCs w:val="28"/>
        </w:rPr>
        <w:t>Для упорядочения земельных отношений необходимо разработать и утвердить границы населенных пунктов, включив в них необходимые территориальные резервы для развития этих населенных пунктов.</w:t>
      </w:r>
    </w:p>
    <w:p w:rsidR="005C7FBB" w:rsidRPr="00E31354" w:rsidRDefault="005C7FBB" w:rsidP="005C7FBB">
      <w:pPr>
        <w:ind w:firstLine="540"/>
        <w:rPr>
          <w:bCs/>
          <w:iCs/>
          <w:sz w:val="28"/>
          <w:szCs w:val="28"/>
        </w:rPr>
      </w:pPr>
      <w:r w:rsidRPr="00E31354">
        <w:rPr>
          <w:bCs/>
          <w:iCs/>
          <w:sz w:val="28"/>
          <w:szCs w:val="28"/>
        </w:rPr>
        <w:t xml:space="preserve">Перечень мероприятий по территориальному планированию по  оптимизации административно-территориального устройства </w:t>
      </w:r>
      <w:proofErr w:type="spellStart"/>
      <w:r w:rsidRPr="00E31354">
        <w:rPr>
          <w:bCs/>
          <w:iCs/>
          <w:sz w:val="28"/>
          <w:szCs w:val="28"/>
        </w:rPr>
        <w:t>Клеповского</w:t>
      </w:r>
      <w:proofErr w:type="spellEnd"/>
      <w:r w:rsidRPr="00E31354">
        <w:rPr>
          <w:bCs/>
          <w:iCs/>
          <w:sz w:val="28"/>
          <w:szCs w:val="28"/>
        </w:rPr>
        <w:t xml:space="preserve"> сельского поселения:</w:t>
      </w:r>
    </w:p>
    <w:p w:rsidR="005C7FBB" w:rsidRPr="00E31354" w:rsidRDefault="005C7FBB" w:rsidP="005C7FBB">
      <w:pPr>
        <w:pStyle w:val="ConsPlusNormal"/>
        <w:widowControl/>
        <w:numPr>
          <w:ilvl w:val="0"/>
          <w:numId w:val="15"/>
        </w:numPr>
        <w:suppressAutoHyphens/>
        <w:autoSpaceDN/>
        <w:adjustRightInd/>
        <w:jc w:val="both"/>
        <w:rPr>
          <w:rFonts w:ascii="Times New Roman" w:eastAsia="Lucida Sans Unicode" w:hAnsi="Times New Roman" w:cs="Times New Roman"/>
          <w:sz w:val="28"/>
          <w:szCs w:val="28"/>
        </w:rPr>
      </w:pPr>
      <w:r w:rsidRPr="00E31354">
        <w:rPr>
          <w:rFonts w:ascii="Times New Roman" w:eastAsia="Lucida Sans Unicode" w:hAnsi="Times New Roman"/>
          <w:sz w:val="28"/>
          <w:szCs w:val="28"/>
        </w:rPr>
        <w:t xml:space="preserve">Проведение комплекса мероприятий по </w:t>
      </w:r>
      <w:r w:rsidRPr="00E31354">
        <w:rPr>
          <w:rFonts w:ascii="Times New Roman" w:eastAsia="Lucida Sans Unicode" w:hAnsi="Times New Roman" w:cs="Times New Roman"/>
          <w:sz w:val="28"/>
          <w:szCs w:val="28"/>
        </w:rPr>
        <w:t xml:space="preserve">установлению (изменению) границы населенного пункта с. </w:t>
      </w:r>
      <w:proofErr w:type="spellStart"/>
      <w:r w:rsidRPr="00E31354">
        <w:rPr>
          <w:rFonts w:ascii="Times New Roman" w:eastAsia="Lucida Sans Unicode" w:hAnsi="Times New Roman" w:cs="Times New Roman"/>
          <w:sz w:val="28"/>
          <w:szCs w:val="28"/>
        </w:rPr>
        <w:t>Клёповка</w:t>
      </w:r>
      <w:proofErr w:type="spellEnd"/>
      <w:r w:rsidRPr="00E31354">
        <w:rPr>
          <w:rFonts w:ascii="Times New Roman" w:eastAsia="Lucida Sans Unicode" w:hAnsi="Times New Roman" w:cs="Times New Roman"/>
          <w:sz w:val="28"/>
          <w:szCs w:val="28"/>
        </w:rPr>
        <w:t>, в порядке, определенном действующим законодательством.</w:t>
      </w:r>
    </w:p>
    <w:p w:rsidR="005C7FBB" w:rsidRPr="00E31354" w:rsidRDefault="005C7FBB" w:rsidP="005C7FBB">
      <w:pPr>
        <w:pStyle w:val="ConsPlusNormal"/>
        <w:widowControl/>
        <w:numPr>
          <w:ilvl w:val="0"/>
          <w:numId w:val="15"/>
        </w:numPr>
        <w:suppressAutoHyphens/>
        <w:autoSpaceDN/>
        <w:adjustRightInd/>
        <w:jc w:val="both"/>
        <w:rPr>
          <w:rFonts w:ascii="Times New Roman" w:eastAsia="Lucida Sans Unicode" w:hAnsi="Times New Roman" w:cs="Times New Roman"/>
          <w:sz w:val="28"/>
          <w:szCs w:val="28"/>
        </w:rPr>
      </w:pPr>
      <w:r w:rsidRPr="00E31354">
        <w:rPr>
          <w:rFonts w:ascii="Times New Roman" w:eastAsia="Lucida Sans Unicode" w:hAnsi="Times New Roman" w:cs="Times New Roman"/>
          <w:iCs/>
          <w:spacing w:val="-5"/>
          <w:kern w:val="1"/>
          <w:sz w:val="28"/>
          <w:szCs w:val="28"/>
          <w:lang w:eastAsia="ar-SA"/>
        </w:rPr>
        <w:t>Включение в границу населённого пункт</w:t>
      </w:r>
      <w:r w:rsidRPr="00E31354">
        <w:rPr>
          <w:rFonts w:ascii="Times New Roman" w:eastAsia="Lucida Sans Unicode" w:hAnsi="Times New Roman"/>
          <w:sz w:val="28"/>
          <w:szCs w:val="28"/>
        </w:rPr>
        <w:t xml:space="preserve">а участков </w:t>
      </w:r>
      <w:r w:rsidRPr="00E31354">
        <w:rPr>
          <w:rFonts w:ascii="Times New Roman" w:eastAsia="Lucida Sans Unicode" w:hAnsi="Times New Roman" w:cs="Times New Roman"/>
          <w:sz w:val="28"/>
          <w:szCs w:val="28"/>
        </w:rPr>
        <w:t>общей площадью 85,6 га.</w:t>
      </w:r>
    </w:p>
    <w:p w:rsidR="005C7FBB" w:rsidRPr="00E31354" w:rsidRDefault="005C7FBB" w:rsidP="005C7FBB">
      <w:pPr>
        <w:pStyle w:val="ConsPlusNormal"/>
        <w:widowControl/>
        <w:numPr>
          <w:ilvl w:val="0"/>
          <w:numId w:val="15"/>
        </w:numPr>
        <w:suppressAutoHyphens/>
        <w:autoSpaceDN/>
        <w:adjustRightInd/>
        <w:jc w:val="both"/>
        <w:rPr>
          <w:rFonts w:ascii="Times New Roman" w:eastAsia="Lucida Sans Unicode" w:hAnsi="Times New Roman"/>
          <w:sz w:val="28"/>
          <w:szCs w:val="28"/>
        </w:rPr>
      </w:pPr>
      <w:r w:rsidRPr="00E31354">
        <w:rPr>
          <w:rFonts w:ascii="Times New Roman" w:eastAsia="Lucida Sans Unicode" w:hAnsi="Times New Roman"/>
          <w:sz w:val="28"/>
          <w:szCs w:val="28"/>
        </w:rPr>
        <w:t xml:space="preserve">Установление и закрепление границы населенного пункта в соответствии с отображением на схеме границ земель, территорий и ограничений. </w:t>
      </w:r>
    </w:p>
    <w:p w:rsidR="005C7FBB" w:rsidRPr="00E31354" w:rsidRDefault="005C7FBB" w:rsidP="005C7FBB">
      <w:pPr>
        <w:pStyle w:val="ConsPlusNormal"/>
        <w:widowControl/>
        <w:numPr>
          <w:ilvl w:val="0"/>
          <w:numId w:val="15"/>
        </w:numPr>
        <w:suppressAutoHyphens/>
        <w:autoSpaceDN/>
        <w:adjustRightInd/>
        <w:jc w:val="both"/>
        <w:rPr>
          <w:rFonts w:ascii="Times New Roman" w:eastAsia="Lucida Sans Unicode" w:hAnsi="Times New Roman"/>
          <w:sz w:val="28"/>
          <w:szCs w:val="28"/>
        </w:rPr>
      </w:pPr>
      <w:r w:rsidRPr="00E31354">
        <w:rPr>
          <w:rFonts w:ascii="Times New Roman" w:eastAsia="Lucida Sans Unicode" w:hAnsi="Times New Roman"/>
          <w:sz w:val="28"/>
          <w:szCs w:val="28"/>
        </w:rPr>
        <w:t xml:space="preserve">Проведение мероприятий по инструментальному закреплению границ муниципального образования. </w:t>
      </w:r>
    </w:p>
    <w:p w:rsidR="005C7FBB" w:rsidRPr="00E31354" w:rsidRDefault="005C7FBB" w:rsidP="005C7FBB">
      <w:pPr>
        <w:rPr>
          <w:sz w:val="28"/>
          <w:szCs w:val="28"/>
        </w:rPr>
      </w:pPr>
    </w:p>
    <w:p w:rsidR="005C7FBB" w:rsidRPr="00E31354" w:rsidRDefault="005C7FBB" w:rsidP="005C7FBB">
      <w:pPr>
        <w:snapToGrid w:val="0"/>
        <w:ind w:left="720" w:hanging="360"/>
        <w:jc w:val="center"/>
        <w:rPr>
          <w:sz w:val="28"/>
          <w:szCs w:val="28"/>
          <w:u w:val="single"/>
        </w:rPr>
      </w:pPr>
      <w:r w:rsidRPr="00E31354">
        <w:rPr>
          <w:sz w:val="28"/>
          <w:szCs w:val="28"/>
          <w:u w:val="single"/>
        </w:rPr>
        <w:t xml:space="preserve">Предложения по административно-территориальному устройству </w:t>
      </w:r>
      <w:proofErr w:type="spellStart"/>
      <w:r w:rsidRPr="00E31354">
        <w:rPr>
          <w:sz w:val="28"/>
          <w:szCs w:val="28"/>
          <w:u w:val="single"/>
        </w:rPr>
        <w:t>Клеповского</w:t>
      </w:r>
      <w:proofErr w:type="spellEnd"/>
      <w:r w:rsidRPr="00E31354">
        <w:rPr>
          <w:sz w:val="28"/>
          <w:szCs w:val="28"/>
          <w:u w:val="single"/>
        </w:rPr>
        <w:t xml:space="preserve"> сельского поселения</w:t>
      </w:r>
    </w:p>
    <w:p w:rsidR="005C7FBB" w:rsidRPr="0058769F" w:rsidRDefault="005C7FBB" w:rsidP="005C7FBB">
      <w:pPr>
        <w:snapToGrid w:val="0"/>
        <w:ind w:left="720" w:hanging="360"/>
      </w:pPr>
    </w:p>
    <w:tbl>
      <w:tblPr>
        <w:tblW w:w="9675" w:type="dxa"/>
        <w:tblInd w:w="-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420"/>
        <w:gridCol w:w="1440"/>
        <w:gridCol w:w="3987"/>
      </w:tblGrid>
      <w:tr w:rsidR="005C7FBB" w:rsidRPr="00C30545" w:rsidTr="00AF7769">
        <w:tc>
          <w:tcPr>
            <w:tcW w:w="828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t xml:space="preserve">№ </w:t>
            </w:r>
            <w:proofErr w:type="spellStart"/>
            <w:proofErr w:type="gramStart"/>
            <w:r w:rsidRPr="00C30545">
              <w:t>п</w:t>
            </w:r>
            <w:proofErr w:type="spellEnd"/>
            <w:proofErr w:type="gramEnd"/>
            <w:r w:rsidRPr="00C30545">
              <w:t>/</w:t>
            </w:r>
            <w:proofErr w:type="spellStart"/>
            <w:r w:rsidRPr="00C30545">
              <w:t>п</w:t>
            </w:r>
            <w:proofErr w:type="spellEnd"/>
          </w:p>
        </w:tc>
        <w:tc>
          <w:tcPr>
            <w:tcW w:w="3420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t>Наименование территории</w:t>
            </w:r>
          </w:p>
        </w:tc>
        <w:tc>
          <w:tcPr>
            <w:tcW w:w="1440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t xml:space="preserve">Площадь, </w:t>
            </w:r>
            <w:proofErr w:type="gramStart"/>
            <w:r w:rsidRPr="00C30545">
              <w:t>га</w:t>
            </w:r>
            <w:proofErr w:type="gramEnd"/>
          </w:p>
        </w:tc>
        <w:tc>
          <w:tcPr>
            <w:tcW w:w="3987" w:type="dxa"/>
            <w:vAlign w:val="center"/>
          </w:tcPr>
          <w:p w:rsidR="005C7FBB" w:rsidRPr="00C30545" w:rsidRDefault="005C7FBB" w:rsidP="00AF7769">
            <w:pPr>
              <w:pStyle w:val="0"/>
              <w:ind w:firstLine="0"/>
              <w:jc w:val="center"/>
              <w:rPr>
                <w:kern w:val="1"/>
                <w:lang w:eastAsia="ar-SA"/>
              </w:rPr>
            </w:pPr>
            <w:r w:rsidRPr="00C30545">
              <w:rPr>
                <w:kern w:val="1"/>
                <w:szCs w:val="22"/>
                <w:lang w:eastAsia="ar-SA"/>
              </w:rPr>
              <w:t>Примечание</w:t>
            </w:r>
          </w:p>
        </w:tc>
      </w:tr>
      <w:tr w:rsidR="005C7FBB" w:rsidRPr="00C30545" w:rsidTr="00AF7769">
        <w:tc>
          <w:tcPr>
            <w:tcW w:w="828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t>1</w:t>
            </w:r>
          </w:p>
        </w:tc>
        <w:tc>
          <w:tcPr>
            <w:tcW w:w="3420" w:type="dxa"/>
            <w:vAlign w:val="center"/>
          </w:tcPr>
          <w:p w:rsidR="005C7FBB" w:rsidRPr="00C30545" w:rsidRDefault="005C7FBB" w:rsidP="00AF7769">
            <w:r w:rsidRPr="00C30545">
              <w:t>Существующая территория сельского поселения-всего</w:t>
            </w:r>
          </w:p>
        </w:tc>
        <w:tc>
          <w:tcPr>
            <w:tcW w:w="1440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rPr>
                <w:rFonts w:cs="Calibri"/>
              </w:rPr>
              <w:t>12295,0</w:t>
            </w:r>
          </w:p>
        </w:tc>
        <w:tc>
          <w:tcPr>
            <w:tcW w:w="3987" w:type="dxa"/>
            <w:vAlign w:val="center"/>
          </w:tcPr>
          <w:p w:rsidR="005C7FBB" w:rsidRPr="00C30545" w:rsidRDefault="005C7FBB" w:rsidP="00AF7769">
            <w:pPr>
              <w:pStyle w:val="0"/>
              <w:ind w:firstLine="0"/>
              <w:rPr>
                <w:kern w:val="1"/>
                <w:lang w:eastAsia="ar-SA"/>
              </w:rPr>
            </w:pPr>
            <w:r w:rsidRPr="00C30545">
              <w:rPr>
                <w:kern w:val="1"/>
                <w:szCs w:val="22"/>
                <w:lang w:eastAsia="ar-SA"/>
              </w:rPr>
              <w:t>По данным реестра «Административно-территориальное устройство Воронежской области»</w:t>
            </w:r>
          </w:p>
        </w:tc>
      </w:tr>
      <w:tr w:rsidR="005C7FBB" w:rsidRPr="00C30545" w:rsidTr="00AF7769">
        <w:tc>
          <w:tcPr>
            <w:tcW w:w="828" w:type="dxa"/>
            <w:vAlign w:val="center"/>
          </w:tcPr>
          <w:p w:rsidR="005C7FBB" w:rsidRPr="00C30545" w:rsidRDefault="005C7FBB" w:rsidP="00AF7769">
            <w:pPr>
              <w:jc w:val="center"/>
            </w:pPr>
          </w:p>
        </w:tc>
        <w:tc>
          <w:tcPr>
            <w:tcW w:w="3420" w:type="dxa"/>
            <w:vAlign w:val="center"/>
          </w:tcPr>
          <w:p w:rsidR="005C7FBB" w:rsidRPr="00C30545" w:rsidRDefault="005C7FBB" w:rsidP="00AF7769">
            <w:r w:rsidRPr="00C30545">
              <w:t>в том числе:</w:t>
            </w:r>
          </w:p>
        </w:tc>
        <w:tc>
          <w:tcPr>
            <w:tcW w:w="1440" w:type="dxa"/>
            <w:vAlign w:val="center"/>
          </w:tcPr>
          <w:p w:rsidR="005C7FBB" w:rsidRPr="00C30545" w:rsidRDefault="005C7FBB" w:rsidP="00AF7769">
            <w:pPr>
              <w:pStyle w:val="0"/>
              <w:ind w:firstLine="0"/>
              <w:jc w:val="center"/>
              <w:rPr>
                <w:kern w:val="1"/>
                <w:lang w:eastAsia="ar-SA"/>
              </w:rPr>
            </w:pPr>
          </w:p>
        </w:tc>
        <w:tc>
          <w:tcPr>
            <w:tcW w:w="3987" w:type="dxa"/>
            <w:vAlign w:val="center"/>
          </w:tcPr>
          <w:p w:rsidR="005C7FBB" w:rsidRPr="00C30545" w:rsidRDefault="005C7FBB" w:rsidP="00AF7769">
            <w:pPr>
              <w:pStyle w:val="0"/>
              <w:ind w:firstLine="0"/>
              <w:rPr>
                <w:kern w:val="1"/>
                <w:lang w:eastAsia="ar-SA"/>
              </w:rPr>
            </w:pPr>
          </w:p>
        </w:tc>
      </w:tr>
      <w:tr w:rsidR="005C7FBB" w:rsidRPr="00C30545" w:rsidTr="00AF7769">
        <w:tc>
          <w:tcPr>
            <w:tcW w:w="828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t>1.1</w:t>
            </w:r>
          </w:p>
        </w:tc>
        <w:tc>
          <w:tcPr>
            <w:tcW w:w="3420" w:type="dxa"/>
            <w:vAlign w:val="center"/>
          </w:tcPr>
          <w:p w:rsidR="005C7FBB" w:rsidRPr="00C30545" w:rsidRDefault="005C7FBB" w:rsidP="00AF7769">
            <w:proofErr w:type="spellStart"/>
            <w:r w:rsidRPr="00C30545">
              <w:t>с</w:t>
            </w:r>
            <w:proofErr w:type="gramStart"/>
            <w:r w:rsidRPr="00C30545">
              <w:t>.К</w:t>
            </w:r>
            <w:proofErr w:type="gramEnd"/>
            <w:r w:rsidRPr="00C30545">
              <w:t>леповка</w:t>
            </w:r>
            <w:proofErr w:type="spellEnd"/>
          </w:p>
        </w:tc>
        <w:tc>
          <w:tcPr>
            <w:tcW w:w="1440" w:type="dxa"/>
            <w:vAlign w:val="center"/>
          </w:tcPr>
          <w:p w:rsidR="005C7FBB" w:rsidRPr="00DF37F1" w:rsidRDefault="005C7FBB" w:rsidP="00AF7769">
            <w:pPr>
              <w:jc w:val="center"/>
            </w:pPr>
            <w:r w:rsidRPr="00DF37F1">
              <w:rPr>
                <w:rFonts w:cs="Calibri"/>
              </w:rPr>
              <w:t>1406,1</w:t>
            </w:r>
          </w:p>
        </w:tc>
        <w:tc>
          <w:tcPr>
            <w:tcW w:w="3987" w:type="dxa"/>
            <w:vAlign w:val="center"/>
          </w:tcPr>
          <w:p w:rsidR="005C7FBB" w:rsidRPr="00DF37F1" w:rsidRDefault="005C7FBB" w:rsidP="00AF7769">
            <w:pPr>
              <w:pStyle w:val="0"/>
              <w:ind w:firstLine="0"/>
              <w:rPr>
                <w:kern w:val="1"/>
                <w:lang w:eastAsia="ar-SA"/>
              </w:rPr>
            </w:pPr>
            <w:r w:rsidRPr="00DF37F1">
              <w:t>В соответствии с Проектом изменения границ населенного пункта</w:t>
            </w:r>
          </w:p>
        </w:tc>
      </w:tr>
      <w:tr w:rsidR="005C7FBB" w:rsidRPr="00C30545" w:rsidTr="00AF7769">
        <w:tc>
          <w:tcPr>
            <w:tcW w:w="828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t>2</w:t>
            </w:r>
          </w:p>
        </w:tc>
        <w:tc>
          <w:tcPr>
            <w:tcW w:w="3420" w:type="dxa"/>
            <w:vAlign w:val="center"/>
          </w:tcPr>
          <w:p w:rsidR="005C7FBB" w:rsidRPr="00C30545" w:rsidRDefault="005C7FBB" w:rsidP="00AF7769">
            <w:r w:rsidRPr="00C30545">
              <w:t xml:space="preserve">Проектируемая территория </w:t>
            </w:r>
            <w:r w:rsidRPr="00C30545">
              <w:lastRenderedPageBreak/>
              <w:t>сельского поселения-всего</w:t>
            </w:r>
          </w:p>
        </w:tc>
        <w:tc>
          <w:tcPr>
            <w:tcW w:w="1440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rPr>
                <w:rFonts w:cs="Calibri"/>
              </w:rPr>
              <w:lastRenderedPageBreak/>
              <w:t>12295,0</w:t>
            </w:r>
          </w:p>
        </w:tc>
        <w:tc>
          <w:tcPr>
            <w:tcW w:w="3987" w:type="dxa"/>
            <w:vAlign w:val="center"/>
          </w:tcPr>
          <w:p w:rsidR="005C7FBB" w:rsidRPr="00C30545" w:rsidRDefault="005C7FBB" w:rsidP="00AF7769">
            <w:pPr>
              <w:pStyle w:val="0"/>
              <w:ind w:firstLine="0"/>
              <w:jc w:val="left"/>
              <w:rPr>
                <w:kern w:val="1"/>
                <w:lang w:eastAsia="ar-SA"/>
              </w:rPr>
            </w:pPr>
            <w:r w:rsidRPr="00C30545">
              <w:rPr>
                <w:kern w:val="1"/>
                <w:szCs w:val="22"/>
                <w:lang w:eastAsia="ar-SA"/>
              </w:rPr>
              <w:t>Не меняется</w:t>
            </w:r>
          </w:p>
        </w:tc>
      </w:tr>
      <w:tr w:rsidR="005C7FBB" w:rsidRPr="00C30545" w:rsidTr="00AF7769">
        <w:tc>
          <w:tcPr>
            <w:tcW w:w="828" w:type="dxa"/>
            <w:vAlign w:val="center"/>
          </w:tcPr>
          <w:p w:rsidR="005C7FBB" w:rsidRPr="00C30545" w:rsidRDefault="005C7FBB" w:rsidP="00AF7769">
            <w:pPr>
              <w:jc w:val="center"/>
            </w:pPr>
          </w:p>
        </w:tc>
        <w:tc>
          <w:tcPr>
            <w:tcW w:w="3420" w:type="dxa"/>
            <w:vAlign w:val="center"/>
          </w:tcPr>
          <w:p w:rsidR="005C7FBB" w:rsidRPr="00C30545" w:rsidRDefault="005C7FBB" w:rsidP="00AF7769">
            <w:r w:rsidRPr="00C30545">
              <w:t>в том числе:</w:t>
            </w:r>
          </w:p>
        </w:tc>
        <w:tc>
          <w:tcPr>
            <w:tcW w:w="1440" w:type="dxa"/>
            <w:vAlign w:val="center"/>
          </w:tcPr>
          <w:p w:rsidR="005C7FBB" w:rsidRPr="00C30545" w:rsidRDefault="005C7FBB" w:rsidP="00AF7769">
            <w:pPr>
              <w:pStyle w:val="0"/>
              <w:ind w:firstLine="0"/>
              <w:jc w:val="center"/>
              <w:rPr>
                <w:kern w:val="1"/>
                <w:lang w:eastAsia="ar-SA"/>
              </w:rPr>
            </w:pPr>
          </w:p>
        </w:tc>
        <w:tc>
          <w:tcPr>
            <w:tcW w:w="3987" w:type="dxa"/>
            <w:vAlign w:val="center"/>
          </w:tcPr>
          <w:p w:rsidR="005C7FBB" w:rsidRPr="00C30545" w:rsidRDefault="005C7FBB" w:rsidP="00AF7769">
            <w:pPr>
              <w:pStyle w:val="0"/>
              <w:ind w:firstLine="0"/>
              <w:jc w:val="left"/>
              <w:rPr>
                <w:kern w:val="1"/>
                <w:lang w:eastAsia="ar-SA"/>
              </w:rPr>
            </w:pPr>
          </w:p>
        </w:tc>
      </w:tr>
      <w:tr w:rsidR="005C7FBB" w:rsidRPr="00C30545" w:rsidTr="00AF7769">
        <w:tc>
          <w:tcPr>
            <w:tcW w:w="828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t>2.1</w:t>
            </w:r>
          </w:p>
        </w:tc>
        <w:tc>
          <w:tcPr>
            <w:tcW w:w="3420" w:type="dxa"/>
            <w:vAlign w:val="center"/>
          </w:tcPr>
          <w:p w:rsidR="005C7FBB" w:rsidRPr="00C30545" w:rsidRDefault="005C7FBB" w:rsidP="00AF7769">
            <w:proofErr w:type="spellStart"/>
            <w:r w:rsidRPr="00C30545">
              <w:t>с</w:t>
            </w:r>
            <w:proofErr w:type="gramStart"/>
            <w:r w:rsidRPr="00C30545">
              <w:t>.К</w:t>
            </w:r>
            <w:proofErr w:type="gramEnd"/>
            <w:r w:rsidRPr="00C30545">
              <w:t>леповка</w:t>
            </w:r>
            <w:proofErr w:type="spellEnd"/>
          </w:p>
        </w:tc>
        <w:tc>
          <w:tcPr>
            <w:tcW w:w="1440" w:type="dxa"/>
            <w:vAlign w:val="center"/>
          </w:tcPr>
          <w:p w:rsidR="005C7FBB" w:rsidRPr="00DF37F1" w:rsidRDefault="005C7FBB" w:rsidP="00AF7769">
            <w:pPr>
              <w:jc w:val="center"/>
            </w:pPr>
            <w:r w:rsidRPr="00DF37F1">
              <w:t>1491,7</w:t>
            </w:r>
          </w:p>
        </w:tc>
        <w:tc>
          <w:tcPr>
            <w:tcW w:w="3987" w:type="dxa"/>
            <w:vAlign w:val="center"/>
          </w:tcPr>
          <w:p w:rsidR="005C7FBB" w:rsidRPr="00C30545" w:rsidRDefault="005C7FBB" w:rsidP="00AF7769">
            <w:pPr>
              <w:pStyle w:val="0"/>
              <w:ind w:firstLine="0"/>
              <w:rPr>
                <w:kern w:val="1"/>
                <w:lang w:eastAsia="ar-SA"/>
              </w:rPr>
            </w:pPr>
            <w:r w:rsidRPr="00C30545">
              <w:rPr>
                <w:kern w:val="1"/>
                <w:szCs w:val="22"/>
                <w:lang w:eastAsia="ar-SA"/>
              </w:rPr>
              <w:t xml:space="preserve">Территория изменяется за счет присоединения участков №1,2,3,4, </w:t>
            </w:r>
            <w:r w:rsidRPr="00C30545">
              <w:rPr>
                <w:b/>
                <w:i/>
                <w:kern w:val="1"/>
                <w:szCs w:val="22"/>
              </w:rPr>
              <w:t xml:space="preserve">а </w:t>
            </w:r>
            <w:r w:rsidRPr="00DF37F1">
              <w:rPr>
                <w:kern w:val="1"/>
                <w:szCs w:val="22"/>
              </w:rPr>
              <w:t xml:space="preserve">также </w:t>
            </w:r>
            <w:r w:rsidRPr="00DF37F1">
              <w:t>корректировки существующих границ в соответствии с Проектом изменения границ населенного пункта</w:t>
            </w:r>
          </w:p>
        </w:tc>
      </w:tr>
      <w:tr w:rsidR="005C7FBB" w:rsidRPr="00C30545" w:rsidTr="00AF7769">
        <w:tc>
          <w:tcPr>
            <w:tcW w:w="828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t>3</w:t>
            </w:r>
          </w:p>
        </w:tc>
        <w:tc>
          <w:tcPr>
            <w:tcW w:w="3420" w:type="dxa"/>
            <w:vAlign w:val="center"/>
          </w:tcPr>
          <w:p w:rsidR="005C7FBB" w:rsidRPr="00C30545" w:rsidRDefault="005C7FBB" w:rsidP="00AF7769">
            <w:r w:rsidRPr="00C30545">
              <w:t xml:space="preserve">Участки, включаемые в границы населенных пунктов – всего </w:t>
            </w:r>
          </w:p>
        </w:tc>
        <w:tc>
          <w:tcPr>
            <w:tcW w:w="1440" w:type="dxa"/>
            <w:vAlign w:val="center"/>
          </w:tcPr>
          <w:p w:rsidR="005C7FBB" w:rsidRPr="00DF37F1" w:rsidRDefault="005C7FBB" w:rsidP="00AF7769">
            <w:pPr>
              <w:jc w:val="center"/>
            </w:pPr>
            <w:r w:rsidRPr="00DF37F1">
              <w:t>85,6</w:t>
            </w:r>
          </w:p>
        </w:tc>
        <w:tc>
          <w:tcPr>
            <w:tcW w:w="3987" w:type="dxa"/>
            <w:vAlign w:val="center"/>
          </w:tcPr>
          <w:p w:rsidR="005C7FBB" w:rsidRPr="00C30545" w:rsidRDefault="005C7FBB" w:rsidP="00AF7769">
            <w:pPr>
              <w:pStyle w:val="0"/>
              <w:ind w:firstLine="0"/>
              <w:rPr>
                <w:kern w:val="1"/>
                <w:lang w:eastAsia="ar-SA"/>
              </w:rPr>
            </w:pPr>
          </w:p>
        </w:tc>
      </w:tr>
      <w:tr w:rsidR="005C7FBB" w:rsidRPr="00C30545" w:rsidTr="00AF7769">
        <w:tc>
          <w:tcPr>
            <w:tcW w:w="828" w:type="dxa"/>
            <w:vAlign w:val="center"/>
          </w:tcPr>
          <w:p w:rsidR="005C7FBB" w:rsidRPr="00C30545" w:rsidRDefault="005C7FBB" w:rsidP="00AF7769">
            <w:pPr>
              <w:jc w:val="center"/>
            </w:pPr>
          </w:p>
        </w:tc>
        <w:tc>
          <w:tcPr>
            <w:tcW w:w="3420" w:type="dxa"/>
            <w:vAlign w:val="center"/>
          </w:tcPr>
          <w:p w:rsidR="005C7FBB" w:rsidRPr="00C30545" w:rsidRDefault="005C7FBB" w:rsidP="00AF7769">
            <w:r w:rsidRPr="00C30545">
              <w:t>в том числе:</w:t>
            </w:r>
          </w:p>
        </w:tc>
        <w:tc>
          <w:tcPr>
            <w:tcW w:w="1440" w:type="dxa"/>
            <w:vAlign w:val="center"/>
          </w:tcPr>
          <w:p w:rsidR="005C7FBB" w:rsidRPr="00C30545" w:rsidRDefault="005C7FBB" w:rsidP="00AF7769">
            <w:pPr>
              <w:pStyle w:val="0"/>
              <w:ind w:firstLine="0"/>
              <w:jc w:val="center"/>
              <w:rPr>
                <w:kern w:val="1"/>
                <w:lang w:eastAsia="ar-SA"/>
              </w:rPr>
            </w:pPr>
          </w:p>
        </w:tc>
        <w:tc>
          <w:tcPr>
            <w:tcW w:w="3987" w:type="dxa"/>
            <w:vAlign w:val="center"/>
          </w:tcPr>
          <w:p w:rsidR="005C7FBB" w:rsidRPr="00C30545" w:rsidRDefault="005C7FBB" w:rsidP="00AF7769">
            <w:pPr>
              <w:pStyle w:val="0"/>
              <w:ind w:firstLine="0"/>
              <w:rPr>
                <w:kern w:val="1"/>
                <w:lang w:eastAsia="ar-SA"/>
              </w:rPr>
            </w:pPr>
          </w:p>
        </w:tc>
      </w:tr>
      <w:tr w:rsidR="005C7FBB" w:rsidRPr="00C30545" w:rsidTr="00AF7769">
        <w:tc>
          <w:tcPr>
            <w:tcW w:w="828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t>3.1</w:t>
            </w:r>
          </w:p>
        </w:tc>
        <w:tc>
          <w:tcPr>
            <w:tcW w:w="3420" w:type="dxa"/>
            <w:vAlign w:val="center"/>
          </w:tcPr>
          <w:p w:rsidR="005C7FBB" w:rsidRPr="00C30545" w:rsidRDefault="005C7FBB" w:rsidP="00AF7769">
            <w:r w:rsidRPr="00C30545">
              <w:t>Участок №1</w:t>
            </w:r>
          </w:p>
        </w:tc>
        <w:tc>
          <w:tcPr>
            <w:tcW w:w="1440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t>32,0</w:t>
            </w:r>
          </w:p>
        </w:tc>
        <w:tc>
          <w:tcPr>
            <w:tcW w:w="3987" w:type="dxa"/>
            <w:vAlign w:val="center"/>
          </w:tcPr>
          <w:p w:rsidR="005C7FBB" w:rsidRPr="00C30545" w:rsidRDefault="005C7FBB" w:rsidP="00AF7769">
            <w:pPr>
              <w:pStyle w:val="0"/>
              <w:ind w:firstLine="0"/>
              <w:rPr>
                <w:kern w:val="1"/>
                <w:lang w:eastAsia="ar-SA"/>
              </w:rPr>
            </w:pPr>
            <w:r w:rsidRPr="00C30545">
              <w:t xml:space="preserve">Земли сельскохозяйственного назначения </w:t>
            </w:r>
            <w:smartTag w:uri="urn:schemas-microsoft-com:office:smarttags" w:element="metricconverter">
              <w:smartTagPr>
                <w:attr w:name="ProductID" w:val="32,0 га"/>
              </w:smartTagPr>
              <w:r w:rsidRPr="00C30545">
                <w:t>32,0 га</w:t>
              </w:r>
            </w:smartTag>
            <w:r w:rsidRPr="00C30545">
              <w:t xml:space="preserve"> </w:t>
            </w:r>
          </w:p>
        </w:tc>
      </w:tr>
      <w:tr w:rsidR="005C7FBB" w:rsidRPr="00C30545" w:rsidTr="00AF7769">
        <w:tc>
          <w:tcPr>
            <w:tcW w:w="828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t>3.2</w:t>
            </w:r>
          </w:p>
        </w:tc>
        <w:tc>
          <w:tcPr>
            <w:tcW w:w="3420" w:type="dxa"/>
            <w:vAlign w:val="center"/>
          </w:tcPr>
          <w:p w:rsidR="005C7FBB" w:rsidRPr="00C30545" w:rsidRDefault="005C7FBB" w:rsidP="00AF7769">
            <w:r w:rsidRPr="00C30545">
              <w:t>Участок № 2</w:t>
            </w:r>
          </w:p>
        </w:tc>
        <w:tc>
          <w:tcPr>
            <w:tcW w:w="1440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t>9,0</w:t>
            </w:r>
          </w:p>
        </w:tc>
        <w:tc>
          <w:tcPr>
            <w:tcW w:w="3987" w:type="dxa"/>
            <w:vAlign w:val="center"/>
          </w:tcPr>
          <w:p w:rsidR="005C7FBB" w:rsidRPr="00C30545" w:rsidRDefault="005C7FBB" w:rsidP="00AF7769">
            <w:pPr>
              <w:pStyle w:val="0"/>
              <w:ind w:firstLine="0"/>
              <w:rPr>
                <w:kern w:val="1"/>
                <w:lang w:eastAsia="ar-SA"/>
              </w:rPr>
            </w:pPr>
            <w:r w:rsidRPr="00C30545">
              <w:t xml:space="preserve">Земли сельскохозяйственного назначения </w:t>
            </w:r>
            <w:smartTag w:uri="urn:schemas-microsoft-com:office:smarttags" w:element="metricconverter">
              <w:smartTagPr>
                <w:attr w:name="ProductID" w:val="9,0 га"/>
              </w:smartTagPr>
              <w:r w:rsidRPr="00C30545">
                <w:t>9,0 га</w:t>
              </w:r>
            </w:smartTag>
          </w:p>
        </w:tc>
      </w:tr>
      <w:tr w:rsidR="005C7FBB" w:rsidRPr="00C30545" w:rsidTr="00AF7769">
        <w:tc>
          <w:tcPr>
            <w:tcW w:w="828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t>3.3</w:t>
            </w:r>
          </w:p>
        </w:tc>
        <w:tc>
          <w:tcPr>
            <w:tcW w:w="3420" w:type="dxa"/>
            <w:vAlign w:val="center"/>
          </w:tcPr>
          <w:p w:rsidR="005C7FBB" w:rsidRPr="00C30545" w:rsidRDefault="005C7FBB" w:rsidP="00AF7769">
            <w:r w:rsidRPr="00C30545">
              <w:t>Участок № 3</w:t>
            </w:r>
          </w:p>
        </w:tc>
        <w:tc>
          <w:tcPr>
            <w:tcW w:w="1440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t>32,0</w:t>
            </w:r>
          </w:p>
        </w:tc>
        <w:tc>
          <w:tcPr>
            <w:tcW w:w="3987" w:type="dxa"/>
            <w:vAlign w:val="center"/>
          </w:tcPr>
          <w:p w:rsidR="005C7FBB" w:rsidRPr="00C30545" w:rsidRDefault="005C7FBB" w:rsidP="00AF7769">
            <w:pPr>
              <w:pStyle w:val="0"/>
              <w:ind w:firstLine="0"/>
            </w:pPr>
            <w:r w:rsidRPr="00C30545">
              <w:t xml:space="preserve">Земли сельскохозяйственного назначения </w:t>
            </w:r>
            <w:smartTag w:uri="urn:schemas-microsoft-com:office:smarttags" w:element="metricconverter">
              <w:smartTagPr>
                <w:attr w:name="ProductID" w:val="32,0 га"/>
              </w:smartTagPr>
              <w:r w:rsidRPr="00C30545">
                <w:t>32,0 га</w:t>
              </w:r>
            </w:smartTag>
          </w:p>
        </w:tc>
      </w:tr>
      <w:tr w:rsidR="005C7FBB" w:rsidRPr="00C30545" w:rsidTr="00AF7769">
        <w:tc>
          <w:tcPr>
            <w:tcW w:w="828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t>3.4</w:t>
            </w:r>
          </w:p>
        </w:tc>
        <w:tc>
          <w:tcPr>
            <w:tcW w:w="3420" w:type="dxa"/>
            <w:vAlign w:val="center"/>
          </w:tcPr>
          <w:p w:rsidR="005C7FBB" w:rsidRPr="00C30545" w:rsidRDefault="005C7FBB" w:rsidP="00AF7769">
            <w:r w:rsidRPr="00C30545">
              <w:t>Участок № 4</w:t>
            </w:r>
          </w:p>
        </w:tc>
        <w:tc>
          <w:tcPr>
            <w:tcW w:w="1440" w:type="dxa"/>
            <w:vAlign w:val="center"/>
          </w:tcPr>
          <w:p w:rsidR="005C7FBB" w:rsidRPr="00C30545" w:rsidRDefault="005C7FBB" w:rsidP="00AF7769">
            <w:pPr>
              <w:jc w:val="center"/>
            </w:pPr>
            <w:r w:rsidRPr="00C30545">
              <w:t>12,0</w:t>
            </w:r>
          </w:p>
        </w:tc>
        <w:tc>
          <w:tcPr>
            <w:tcW w:w="3987" w:type="dxa"/>
            <w:vAlign w:val="center"/>
          </w:tcPr>
          <w:p w:rsidR="005C7FBB" w:rsidRPr="00C30545" w:rsidRDefault="005C7FBB" w:rsidP="00AF7769">
            <w:pPr>
              <w:pStyle w:val="0"/>
              <w:ind w:firstLine="0"/>
            </w:pPr>
            <w:r w:rsidRPr="00C30545">
              <w:t xml:space="preserve">Земли сельскохозяйственного назначения </w:t>
            </w:r>
            <w:smartTag w:uri="urn:schemas-microsoft-com:office:smarttags" w:element="metricconverter">
              <w:smartTagPr>
                <w:attr w:name="ProductID" w:val="12,0 га"/>
              </w:smartTagPr>
              <w:r w:rsidRPr="00C30545">
                <w:t>12,0 га</w:t>
              </w:r>
            </w:smartTag>
          </w:p>
        </w:tc>
      </w:tr>
      <w:tr w:rsidR="005C7FBB" w:rsidRPr="00D96A31" w:rsidTr="00AF7769">
        <w:tc>
          <w:tcPr>
            <w:tcW w:w="828" w:type="dxa"/>
            <w:vAlign w:val="center"/>
          </w:tcPr>
          <w:p w:rsidR="005C7FBB" w:rsidRPr="00C30545" w:rsidRDefault="005C7FBB" w:rsidP="00AF7769">
            <w:pPr>
              <w:jc w:val="center"/>
              <w:rPr>
                <w:b/>
                <w:i/>
              </w:rPr>
            </w:pPr>
            <w:r w:rsidRPr="00C30545">
              <w:rPr>
                <w:b/>
                <w:i/>
              </w:rPr>
              <w:t>3.5</w:t>
            </w:r>
          </w:p>
        </w:tc>
        <w:tc>
          <w:tcPr>
            <w:tcW w:w="3420" w:type="dxa"/>
            <w:vAlign w:val="center"/>
          </w:tcPr>
          <w:p w:rsidR="005C7FBB" w:rsidRPr="00DF37F1" w:rsidRDefault="005C7FBB" w:rsidP="00AF7769">
            <w:r w:rsidRPr="00DF37F1">
              <w:t>Участки, включаемые в виду  корректировки в соответствии с Проектом изменения границ</w:t>
            </w:r>
          </w:p>
        </w:tc>
        <w:tc>
          <w:tcPr>
            <w:tcW w:w="1440" w:type="dxa"/>
            <w:vAlign w:val="center"/>
          </w:tcPr>
          <w:p w:rsidR="005C7FBB" w:rsidRPr="00DF37F1" w:rsidRDefault="005C7FBB" w:rsidP="00AF7769">
            <w:pPr>
              <w:jc w:val="center"/>
            </w:pPr>
            <w:r w:rsidRPr="00DF37F1">
              <w:t>0,6</w:t>
            </w:r>
          </w:p>
        </w:tc>
        <w:tc>
          <w:tcPr>
            <w:tcW w:w="3987" w:type="dxa"/>
            <w:vAlign w:val="center"/>
          </w:tcPr>
          <w:p w:rsidR="005C7FBB" w:rsidRPr="00DF37F1" w:rsidRDefault="005C7FBB" w:rsidP="00AF7769">
            <w:pPr>
              <w:pStyle w:val="0"/>
              <w:ind w:firstLine="0"/>
            </w:pPr>
            <w:r w:rsidRPr="00DF37F1">
              <w:t>Земли сельскохозяйственного назначения 0,6 га</w:t>
            </w:r>
          </w:p>
        </w:tc>
      </w:tr>
    </w:tbl>
    <w:p w:rsidR="005C7FBB" w:rsidRPr="00274491" w:rsidRDefault="005C7FBB" w:rsidP="005C7FBB">
      <w:pPr>
        <w:pStyle w:val="00"/>
        <w:rPr>
          <w:lang w:val="ru-RU"/>
        </w:rPr>
      </w:pPr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  <w:r w:rsidRPr="00E31354">
        <w:rPr>
          <w:sz w:val="28"/>
          <w:szCs w:val="28"/>
          <w:lang w:val="ru-RU"/>
        </w:rPr>
        <w:t xml:space="preserve">Изменение границ села </w:t>
      </w:r>
      <w:proofErr w:type="spellStart"/>
      <w:r w:rsidRPr="00E31354">
        <w:rPr>
          <w:sz w:val="28"/>
          <w:szCs w:val="28"/>
          <w:lang w:val="ru-RU"/>
        </w:rPr>
        <w:t>Клеповка</w:t>
      </w:r>
      <w:proofErr w:type="spellEnd"/>
      <w:r w:rsidRPr="00E31354">
        <w:rPr>
          <w:sz w:val="28"/>
          <w:szCs w:val="28"/>
          <w:lang w:val="ru-RU"/>
        </w:rPr>
        <w:t xml:space="preserve"> представлено на схемах ГП-3, ГП-4.</w:t>
      </w:r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</w:p>
    <w:p w:rsidR="005C7FBB" w:rsidRPr="00E31354" w:rsidRDefault="005C7FBB" w:rsidP="005C7FBB">
      <w:pPr>
        <w:pStyle w:val="0"/>
        <w:jc w:val="center"/>
        <w:rPr>
          <w:sz w:val="28"/>
          <w:szCs w:val="28"/>
          <w:u w:val="single"/>
        </w:rPr>
      </w:pPr>
      <w:r w:rsidRPr="00E31354">
        <w:rPr>
          <w:sz w:val="28"/>
          <w:szCs w:val="28"/>
          <w:u w:val="single"/>
        </w:rPr>
        <w:t>Описание границ включаемых участков</w:t>
      </w:r>
    </w:p>
    <w:p w:rsidR="005C7FBB" w:rsidRPr="00E31354" w:rsidRDefault="005C7FBB" w:rsidP="005C7FBB">
      <w:pPr>
        <w:pStyle w:val="0"/>
        <w:rPr>
          <w:sz w:val="28"/>
          <w:szCs w:val="28"/>
        </w:rPr>
      </w:pPr>
    </w:p>
    <w:p w:rsidR="005C7FBB" w:rsidRPr="00E31354" w:rsidRDefault="005C7FBB" w:rsidP="005C7FBB">
      <w:pPr>
        <w:pStyle w:val="0"/>
        <w:rPr>
          <w:sz w:val="28"/>
          <w:szCs w:val="28"/>
          <w:u w:val="single"/>
        </w:rPr>
      </w:pPr>
      <w:r w:rsidRPr="00E31354">
        <w:rPr>
          <w:sz w:val="28"/>
          <w:szCs w:val="28"/>
          <w:u w:val="single"/>
        </w:rPr>
        <w:t>Участок № 1</w:t>
      </w:r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  <w:r w:rsidRPr="00E31354">
        <w:rPr>
          <w:sz w:val="28"/>
          <w:szCs w:val="28"/>
          <w:lang w:val="ru-RU"/>
        </w:rPr>
        <w:t xml:space="preserve">Продолжение существующей границы села в северном направлении на расстояние </w:t>
      </w:r>
      <w:smartTag w:uri="urn:schemas-microsoft-com:office:smarttags" w:element="metricconverter">
        <w:smartTagPr>
          <w:attr w:name="ProductID" w:val="528 метров"/>
        </w:smartTagPr>
        <w:r w:rsidRPr="00E31354">
          <w:rPr>
            <w:sz w:val="28"/>
            <w:szCs w:val="28"/>
            <w:lang w:val="ru-RU"/>
          </w:rPr>
          <w:t>528 метров</w:t>
        </w:r>
      </w:smartTag>
      <w:r w:rsidRPr="00E31354">
        <w:rPr>
          <w:sz w:val="28"/>
          <w:szCs w:val="28"/>
          <w:lang w:val="ru-RU"/>
        </w:rPr>
        <w:t xml:space="preserve">, далее в западном направлении </w:t>
      </w:r>
      <w:smartTag w:uri="urn:schemas-microsoft-com:office:smarttags" w:element="metricconverter">
        <w:smartTagPr>
          <w:attr w:name="ProductID" w:val="608 метров"/>
        </w:smartTagPr>
        <w:r w:rsidRPr="00E31354">
          <w:rPr>
            <w:sz w:val="28"/>
            <w:szCs w:val="28"/>
            <w:lang w:val="ru-RU"/>
          </w:rPr>
          <w:t>608 метров</w:t>
        </w:r>
      </w:smartTag>
      <w:r w:rsidRPr="00E31354">
        <w:rPr>
          <w:sz w:val="28"/>
          <w:szCs w:val="28"/>
          <w:lang w:val="ru-RU"/>
        </w:rPr>
        <w:t xml:space="preserve">, затем в юго-западном направлении </w:t>
      </w:r>
      <w:smartTag w:uri="urn:schemas-microsoft-com:office:smarttags" w:element="metricconverter">
        <w:smartTagPr>
          <w:attr w:name="ProductID" w:val="321 метр"/>
        </w:smartTagPr>
        <w:r w:rsidRPr="00E31354">
          <w:rPr>
            <w:sz w:val="28"/>
            <w:szCs w:val="28"/>
            <w:lang w:val="ru-RU"/>
          </w:rPr>
          <w:t>321 метр</w:t>
        </w:r>
      </w:smartTag>
      <w:r w:rsidRPr="00E31354">
        <w:rPr>
          <w:sz w:val="28"/>
          <w:szCs w:val="28"/>
          <w:lang w:val="ru-RU"/>
        </w:rPr>
        <w:t xml:space="preserve"> и вновь в западном направлении </w:t>
      </w:r>
      <w:smartTag w:uri="urn:schemas-microsoft-com:office:smarttags" w:element="metricconverter">
        <w:smartTagPr>
          <w:attr w:name="ProductID" w:val="135 метров"/>
        </w:smartTagPr>
        <w:r w:rsidRPr="00E31354">
          <w:rPr>
            <w:sz w:val="28"/>
            <w:szCs w:val="28"/>
            <w:lang w:val="ru-RU"/>
          </w:rPr>
          <w:t>135 метров</w:t>
        </w:r>
      </w:smartTag>
      <w:r w:rsidRPr="00E31354">
        <w:rPr>
          <w:sz w:val="28"/>
          <w:szCs w:val="28"/>
          <w:lang w:val="ru-RU"/>
        </w:rPr>
        <w:t xml:space="preserve"> до пересечения с существующей границей села</w:t>
      </w:r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</w:p>
    <w:p w:rsidR="005C7FBB" w:rsidRPr="00E31354" w:rsidRDefault="005C7FBB" w:rsidP="005C7FBB">
      <w:pPr>
        <w:pStyle w:val="00"/>
        <w:rPr>
          <w:sz w:val="28"/>
          <w:szCs w:val="28"/>
          <w:u w:val="single"/>
          <w:lang w:val="ru-RU"/>
        </w:rPr>
      </w:pPr>
      <w:r w:rsidRPr="00E31354">
        <w:rPr>
          <w:sz w:val="28"/>
          <w:szCs w:val="28"/>
          <w:u w:val="single"/>
          <w:lang w:val="ru-RU"/>
        </w:rPr>
        <w:t>Участок № 2</w:t>
      </w:r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  <w:r w:rsidRPr="00E31354">
        <w:rPr>
          <w:sz w:val="28"/>
          <w:szCs w:val="28"/>
          <w:lang w:val="ru-RU"/>
        </w:rPr>
        <w:t xml:space="preserve">От точки пересечения с существующей границей в восточном направлении </w:t>
      </w:r>
      <w:smartTag w:uri="urn:schemas-microsoft-com:office:smarttags" w:element="metricconverter">
        <w:smartTagPr>
          <w:attr w:name="ProductID" w:val="540 метров"/>
        </w:smartTagPr>
        <w:r w:rsidRPr="00E31354">
          <w:rPr>
            <w:sz w:val="28"/>
            <w:szCs w:val="28"/>
            <w:lang w:val="ru-RU"/>
          </w:rPr>
          <w:t>540 метров</w:t>
        </w:r>
      </w:smartTag>
      <w:r w:rsidRPr="00E31354">
        <w:rPr>
          <w:sz w:val="28"/>
          <w:szCs w:val="28"/>
          <w:lang w:val="ru-RU"/>
        </w:rPr>
        <w:t xml:space="preserve">, далее перпендикулярно в северо-восточном направлении </w:t>
      </w:r>
      <w:smartTag w:uri="urn:schemas-microsoft-com:office:smarttags" w:element="metricconverter">
        <w:smartTagPr>
          <w:attr w:name="ProductID" w:val="96 метров"/>
        </w:smartTagPr>
        <w:r w:rsidRPr="00E31354">
          <w:rPr>
            <w:sz w:val="28"/>
            <w:szCs w:val="28"/>
            <w:lang w:val="ru-RU"/>
          </w:rPr>
          <w:t>96 метров</w:t>
        </w:r>
      </w:smartTag>
      <w:r w:rsidRPr="00E31354">
        <w:rPr>
          <w:sz w:val="28"/>
          <w:szCs w:val="28"/>
          <w:lang w:val="ru-RU"/>
        </w:rPr>
        <w:t>, затем 112 на запад и вновь в северо-восточном направлении до пересечения с существующей границей села.</w:t>
      </w:r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</w:p>
    <w:p w:rsidR="005C7FBB" w:rsidRPr="00E31354" w:rsidRDefault="005C7FBB" w:rsidP="005C7FBB">
      <w:pPr>
        <w:pStyle w:val="00"/>
        <w:rPr>
          <w:sz w:val="28"/>
          <w:szCs w:val="28"/>
          <w:u w:val="single"/>
          <w:lang w:val="ru-RU"/>
        </w:rPr>
      </w:pPr>
      <w:r w:rsidRPr="00E31354">
        <w:rPr>
          <w:sz w:val="28"/>
          <w:szCs w:val="28"/>
          <w:u w:val="single"/>
          <w:lang w:val="ru-RU"/>
        </w:rPr>
        <w:t>Участок № 3</w:t>
      </w:r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  <w:r w:rsidRPr="00E31354">
        <w:rPr>
          <w:sz w:val="28"/>
          <w:szCs w:val="28"/>
          <w:lang w:val="ru-RU"/>
        </w:rPr>
        <w:t xml:space="preserve">От точки пересечения с существующей границей села в восточном направлении на расстояние </w:t>
      </w:r>
      <w:smartTag w:uri="urn:schemas-microsoft-com:office:smarttags" w:element="metricconverter">
        <w:smartTagPr>
          <w:attr w:name="ProductID" w:val="409 метров"/>
        </w:smartTagPr>
        <w:r w:rsidRPr="00E31354">
          <w:rPr>
            <w:sz w:val="28"/>
            <w:szCs w:val="28"/>
            <w:lang w:val="ru-RU"/>
          </w:rPr>
          <w:t>409 метров</w:t>
        </w:r>
      </w:smartTag>
      <w:r w:rsidRPr="00E31354">
        <w:rPr>
          <w:sz w:val="28"/>
          <w:szCs w:val="28"/>
          <w:lang w:val="ru-RU"/>
        </w:rPr>
        <w:t xml:space="preserve">, затем в юго-западном направлении – </w:t>
      </w:r>
      <w:smartTag w:uri="urn:schemas-microsoft-com:office:smarttags" w:element="metricconverter">
        <w:smartTagPr>
          <w:attr w:name="ProductID" w:val="700 метров"/>
        </w:smartTagPr>
        <w:r w:rsidRPr="00E31354">
          <w:rPr>
            <w:sz w:val="28"/>
            <w:szCs w:val="28"/>
            <w:lang w:val="ru-RU"/>
          </w:rPr>
          <w:t>700 метров</w:t>
        </w:r>
      </w:smartTag>
      <w:r w:rsidRPr="00E31354">
        <w:rPr>
          <w:sz w:val="28"/>
          <w:szCs w:val="28"/>
          <w:lang w:val="ru-RU"/>
        </w:rPr>
        <w:t xml:space="preserve"> и западном – до пересечения с существующей границей села.</w:t>
      </w:r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</w:p>
    <w:p w:rsidR="005C7FBB" w:rsidRPr="00E31354" w:rsidRDefault="005C7FBB" w:rsidP="005C7FBB">
      <w:pPr>
        <w:pStyle w:val="00"/>
        <w:rPr>
          <w:sz w:val="28"/>
          <w:szCs w:val="28"/>
          <w:u w:val="single"/>
          <w:lang w:val="ru-RU"/>
        </w:rPr>
      </w:pPr>
      <w:r w:rsidRPr="00E31354">
        <w:rPr>
          <w:sz w:val="28"/>
          <w:szCs w:val="28"/>
          <w:u w:val="single"/>
          <w:lang w:val="ru-RU"/>
        </w:rPr>
        <w:t>Участок № 4</w:t>
      </w:r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  <w:r w:rsidRPr="00E31354">
        <w:rPr>
          <w:sz w:val="28"/>
          <w:szCs w:val="28"/>
          <w:lang w:val="ru-RU"/>
        </w:rPr>
        <w:lastRenderedPageBreak/>
        <w:t xml:space="preserve">От точки пересечения с существующей границей села в восточном направлении на расстояние </w:t>
      </w:r>
      <w:smartTag w:uri="urn:schemas-microsoft-com:office:smarttags" w:element="metricconverter">
        <w:smartTagPr>
          <w:attr w:name="ProductID" w:val="282 метра"/>
        </w:smartTagPr>
        <w:r w:rsidRPr="00E31354">
          <w:rPr>
            <w:sz w:val="28"/>
            <w:szCs w:val="28"/>
            <w:lang w:val="ru-RU"/>
          </w:rPr>
          <w:t>282 метра</w:t>
        </w:r>
      </w:smartTag>
      <w:r w:rsidRPr="00E31354">
        <w:rPr>
          <w:sz w:val="28"/>
          <w:szCs w:val="28"/>
          <w:lang w:val="ru-RU"/>
        </w:rPr>
        <w:t xml:space="preserve">, далее в юго-западном направлении – </w:t>
      </w:r>
      <w:smartTag w:uri="urn:schemas-microsoft-com:office:smarttags" w:element="metricconverter">
        <w:smartTagPr>
          <w:attr w:name="ProductID" w:val="263 метра"/>
        </w:smartTagPr>
        <w:r w:rsidRPr="00E31354">
          <w:rPr>
            <w:sz w:val="28"/>
            <w:szCs w:val="28"/>
            <w:lang w:val="ru-RU"/>
          </w:rPr>
          <w:t>263 метра</w:t>
        </w:r>
      </w:smartTag>
      <w:r w:rsidRPr="00E31354">
        <w:rPr>
          <w:sz w:val="28"/>
          <w:szCs w:val="28"/>
          <w:lang w:val="ru-RU"/>
        </w:rPr>
        <w:t xml:space="preserve"> и западном – до пересечения с существующей границей села.</w:t>
      </w:r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</w:p>
    <w:p w:rsidR="005C7FBB" w:rsidRPr="00E31354" w:rsidRDefault="005C7FBB" w:rsidP="005C7FBB">
      <w:pPr>
        <w:pStyle w:val="00"/>
        <w:jc w:val="center"/>
        <w:rPr>
          <w:sz w:val="28"/>
          <w:szCs w:val="28"/>
          <w:u w:val="single"/>
          <w:lang w:val="ru-RU"/>
        </w:rPr>
      </w:pPr>
      <w:r w:rsidRPr="00E31354">
        <w:rPr>
          <w:sz w:val="28"/>
          <w:szCs w:val="28"/>
          <w:u w:val="single"/>
          <w:lang w:val="ru-RU"/>
        </w:rPr>
        <w:t xml:space="preserve">Описание предлагаемых границ села </w:t>
      </w:r>
      <w:proofErr w:type="spellStart"/>
      <w:r w:rsidRPr="00E31354">
        <w:rPr>
          <w:sz w:val="28"/>
          <w:szCs w:val="28"/>
          <w:u w:val="single"/>
          <w:lang w:val="ru-RU"/>
        </w:rPr>
        <w:t>Клеповка</w:t>
      </w:r>
      <w:proofErr w:type="spellEnd"/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</w:p>
    <w:p w:rsidR="005C7FBB" w:rsidRPr="00E31354" w:rsidRDefault="005C7FBB" w:rsidP="005C7FBB">
      <w:pPr>
        <w:pStyle w:val="00"/>
        <w:rPr>
          <w:sz w:val="28"/>
          <w:szCs w:val="28"/>
          <w:u w:val="single"/>
          <w:lang w:val="ru-RU"/>
        </w:rPr>
      </w:pPr>
      <w:r w:rsidRPr="00E31354">
        <w:rPr>
          <w:sz w:val="28"/>
          <w:szCs w:val="28"/>
          <w:u w:val="single"/>
          <w:lang w:val="ru-RU"/>
        </w:rPr>
        <w:t>Восточная часть</w:t>
      </w:r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  <w:r w:rsidRPr="00E31354">
        <w:rPr>
          <w:sz w:val="28"/>
          <w:szCs w:val="28"/>
          <w:lang w:val="ru-RU"/>
        </w:rPr>
        <w:t xml:space="preserve">От точки пересечения с существующей границей села в восточном направлении </w:t>
      </w:r>
      <w:smartTag w:uri="urn:schemas-microsoft-com:office:smarttags" w:element="metricconverter">
        <w:smartTagPr>
          <w:attr w:name="ProductID" w:val="135 метров"/>
        </w:smartTagPr>
        <w:r w:rsidRPr="00E31354">
          <w:rPr>
            <w:sz w:val="28"/>
            <w:szCs w:val="28"/>
            <w:lang w:val="ru-RU"/>
          </w:rPr>
          <w:t>135 метров</w:t>
        </w:r>
      </w:smartTag>
      <w:r w:rsidRPr="00E31354">
        <w:rPr>
          <w:sz w:val="28"/>
          <w:szCs w:val="28"/>
          <w:lang w:val="ru-RU"/>
        </w:rPr>
        <w:t xml:space="preserve">, далее в северо-восточном направлении – </w:t>
      </w:r>
      <w:smartTag w:uri="urn:schemas-microsoft-com:office:smarttags" w:element="metricconverter">
        <w:smartTagPr>
          <w:attr w:name="ProductID" w:val="321 метр"/>
        </w:smartTagPr>
        <w:r w:rsidRPr="00E31354">
          <w:rPr>
            <w:sz w:val="28"/>
            <w:szCs w:val="28"/>
            <w:lang w:val="ru-RU"/>
          </w:rPr>
          <w:t>321 метр</w:t>
        </w:r>
      </w:smartTag>
      <w:r w:rsidRPr="00E31354">
        <w:rPr>
          <w:sz w:val="28"/>
          <w:szCs w:val="28"/>
          <w:lang w:val="ru-RU"/>
        </w:rPr>
        <w:t xml:space="preserve">, затем в восточном направлении – </w:t>
      </w:r>
      <w:smartTag w:uri="urn:schemas-microsoft-com:office:smarttags" w:element="metricconverter">
        <w:smartTagPr>
          <w:attr w:name="ProductID" w:val="608 метров"/>
        </w:smartTagPr>
        <w:r w:rsidRPr="00E31354">
          <w:rPr>
            <w:sz w:val="28"/>
            <w:szCs w:val="28"/>
            <w:lang w:val="ru-RU"/>
          </w:rPr>
          <w:t>608 метров</w:t>
        </w:r>
      </w:smartTag>
      <w:r w:rsidRPr="00E31354">
        <w:rPr>
          <w:sz w:val="28"/>
          <w:szCs w:val="28"/>
          <w:lang w:val="ru-RU"/>
        </w:rPr>
        <w:t xml:space="preserve">, далее в юго-западном направлении до пересечения с существующей границей села; по существующей границе села и в ее продолжение на расстояние </w:t>
      </w:r>
      <w:smartTag w:uri="urn:schemas-microsoft-com:office:smarttags" w:element="metricconverter">
        <w:smartTagPr>
          <w:attr w:name="ProductID" w:val="120 метров"/>
        </w:smartTagPr>
        <w:r w:rsidRPr="00E31354">
          <w:rPr>
            <w:sz w:val="28"/>
            <w:szCs w:val="28"/>
            <w:lang w:val="ru-RU"/>
          </w:rPr>
          <w:t>120 метров</w:t>
        </w:r>
      </w:smartTag>
      <w:r w:rsidRPr="00E31354">
        <w:rPr>
          <w:sz w:val="28"/>
          <w:szCs w:val="28"/>
          <w:lang w:val="ru-RU"/>
        </w:rPr>
        <w:t xml:space="preserve">, затем </w:t>
      </w:r>
      <w:smartTag w:uri="urn:schemas-microsoft-com:office:smarttags" w:element="metricconverter">
        <w:smartTagPr>
          <w:attr w:name="ProductID" w:val="112 метров"/>
        </w:smartTagPr>
        <w:r w:rsidRPr="00E31354">
          <w:rPr>
            <w:sz w:val="28"/>
            <w:szCs w:val="28"/>
            <w:lang w:val="ru-RU"/>
          </w:rPr>
          <w:t>112 метров</w:t>
        </w:r>
      </w:smartTag>
      <w:r w:rsidRPr="00E31354">
        <w:rPr>
          <w:sz w:val="28"/>
          <w:szCs w:val="28"/>
          <w:lang w:val="ru-RU"/>
        </w:rPr>
        <w:t xml:space="preserve"> в восточном направлении, </w:t>
      </w:r>
      <w:smartTag w:uri="urn:schemas-microsoft-com:office:smarttags" w:element="metricconverter">
        <w:smartTagPr>
          <w:attr w:name="ProductID" w:val="96 метров"/>
        </w:smartTagPr>
        <w:r w:rsidRPr="00E31354">
          <w:rPr>
            <w:sz w:val="28"/>
            <w:szCs w:val="28"/>
            <w:lang w:val="ru-RU"/>
          </w:rPr>
          <w:t>96 метров</w:t>
        </w:r>
      </w:smartTag>
      <w:r w:rsidRPr="00E31354">
        <w:rPr>
          <w:sz w:val="28"/>
          <w:szCs w:val="28"/>
          <w:lang w:val="ru-RU"/>
        </w:rPr>
        <w:t xml:space="preserve"> в юго-западном направлении и далее на запад до пересечения с существующей границей села; </w:t>
      </w:r>
      <w:proofErr w:type="gramStart"/>
      <w:r w:rsidRPr="00E31354">
        <w:rPr>
          <w:sz w:val="28"/>
          <w:szCs w:val="28"/>
          <w:lang w:val="ru-RU"/>
        </w:rPr>
        <w:t xml:space="preserve">по существующей границе села </w:t>
      </w:r>
      <w:smartTag w:uri="urn:schemas-microsoft-com:office:smarttags" w:element="metricconverter">
        <w:smartTagPr>
          <w:attr w:name="ProductID" w:val="542 метра"/>
        </w:smartTagPr>
        <w:r w:rsidRPr="00E31354">
          <w:rPr>
            <w:sz w:val="28"/>
            <w:szCs w:val="28"/>
            <w:lang w:val="ru-RU"/>
          </w:rPr>
          <w:t>542 метра</w:t>
        </w:r>
      </w:smartTag>
      <w:r w:rsidRPr="00E31354">
        <w:rPr>
          <w:sz w:val="28"/>
          <w:szCs w:val="28"/>
          <w:lang w:val="ru-RU"/>
        </w:rPr>
        <w:t xml:space="preserve">, далее в восточном направлении </w:t>
      </w:r>
      <w:smartTag w:uri="urn:schemas-microsoft-com:office:smarttags" w:element="metricconverter">
        <w:smartTagPr>
          <w:attr w:name="ProductID" w:val="409 метров"/>
        </w:smartTagPr>
        <w:r w:rsidRPr="00E31354">
          <w:rPr>
            <w:sz w:val="28"/>
            <w:szCs w:val="28"/>
            <w:lang w:val="ru-RU"/>
          </w:rPr>
          <w:t>409 метров</w:t>
        </w:r>
      </w:smartTag>
      <w:r w:rsidRPr="00E31354">
        <w:rPr>
          <w:sz w:val="28"/>
          <w:szCs w:val="28"/>
          <w:lang w:val="ru-RU"/>
        </w:rPr>
        <w:t xml:space="preserve">, в юго-западном – </w:t>
      </w:r>
      <w:smartTag w:uri="urn:schemas-microsoft-com:office:smarttags" w:element="metricconverter">
        <w:smartTagPr>
          <w:attr w:name="ProductID" w:val="700 метров"/>
        </w:smartTagPr>
        <w:r w:rsidRPr="00E31354">
          <w:rPr>
            <w:sz w:val="28"/>
            <w:szCs w:val="28"/>
            <w:lang w:val="ru-RU"/>
          </w:rPr>
          <w:t>700 метров</w:t>
        </w:r>
      </w:smartTag>
      <w:r w:rsidRPr="00E31354">
        <w:rPr>
          <w:sz w:val="28"/>
          <w:szCs w:val="28"/>
          <w:lang w:val="ru-RU"/>
        </w:rPr>
        <w:t xml:space="preserve">, затем в западном – до пересечения с существующей границей села, по существующей границе села </w:t>
      </w:r>
      <w:smartTag w:uri="urn:schemas-microsoft-com:office:smarttags" w:element="metricconverter">
        <w:smartTagPr>
          <w:attr w:name="ProductID" w:val="744 метра"/>
        </w:smartTagPr>
        <w:r w:rsidRPr="00E31354">
          <w:rPr>
            <w:sz w:val="28"/>
            <w:szCs w:val="28"/>
            <w:lang w:val="ru-RU"/>
          </w:rPr>
          <w:t>744 метра</w:t>
        </w:r>
      </w:smartTag>
      <w:r w:rsidRPr="00E31354">
        <w:rPr>
          <w:sz w:val="28"/>
          <w:szCs w:val="28"/>
          <w:lang w:val="ru-RU"/>
        </w:rPr>
        <w:t xml:space="preserve">, далее в восточном направлении – </w:t>
      </w:r>
      <w:smartTag w:uri="urn:schemas-microsoft-com:office:smarttags" w:element="metricconverter">
        <w:smartTagPr>
          <w:attr w:name="ProductID" w:val="282 метра"/>
        </w:smartTagPr>
        <w:r w:rsidRPr="00E31354">
          <w:rPr>
            <w:sz w:val="28"/>
            <w:szCs w:val="28"/>
            <w:lang w:val="ru-RU"/>
          </w:rPr>
          <w:t>282 метра</w:t>
        </w:r>
      </w:smartTag>
      <w:r w:rsidRPr="00E31354">
        <w:rPr>
          <w:sz w:val="28"/>
          <w:szCs w:val="28"/>
          <w:lang w:val="ru-RU"/>
        </w:rPr>
        <w:t xml:space="preserve">, в юго-западном направлении – </w:t>
      </w:r>
      <w:smartTag w:uri="urn:schemas-microsoft-com:office:smarttags" w:element="metricconverter">
        <w:smartTagPr>
          <w:attr w:name="ProductID" w:val="263 метра"/>
        </w:smartTagPr>
        <w:r w:rsidRPr="00E31354">
          <w:rPr>
            <w:sz w:val="28"/>
            <w:szCs w:val="28"/>
            <w:lang w:val="ru-RU"/>
          </w:rPr>
          <w:t>263 метра</w:t>
        </w:r>
      </w:smartTag>
      <w:r w:rsidRPr="00E31354">
        <w:rPr>
          <w:sz w:val="28"/>
          <w:szCs w:val="28"/>
          <w:lang w:val="ru-RU"/>
        </w:rPr>
        <w:t xml:space="preserve"> в западном направлении до пересечения с существующей границей села;</w:t>
      </w:r>
      <w:proofErr w:type="gramEnd"/>
      <w:r w:rsidRPr="00E31354">
        <w:rPr>
          <w:sz w:val="28"/>
          <w:szCs w:val="28"/>
          <w:lang w:val="ru-RU"/>
        </w:rPr>
        <w:t xml:space="preserve"> далее по существующей границе села</w:t>
      </w:r>
      <w:proofErr w:type="gramStart"/>
      <w:r w:rsidRPr="00E31354">
        <w:rPr>
          <w:sz w:val="28"/>
          <w:szCs w:val="28"/>
          <w:lang w:val="ru-RU"/>
        </w:rPr>
        <w:t>.</w:t>
      </w:r>
      <w:r w:rsidR="00E31354">
        <w:rPr>
          <w:sz w:val="28"/>
          <w:szCs w:val="28"/>
          <w:lang w:val="ru-RU"/>
        </w:rPr>
        <w:t>»</w:t>
      </w:r>
      <w:proofErr w:type="gramEnd"/>
    </w:p>
    <w:p w:rsidR="005C7FBB" w:rsidRPr="00E31354" w:rsidRDefault="005C7FBB" w:rsidP="005C7FBB">
      <w:pPr>
        <w:pStyle w:val="00"/>
        <w:rPr>
          <w:sz w:val="28"/>
          <w:szCs w:val="28"/>
          <w:lang w:val="ru-RU"/>
        </w:rPr>
      </w:pPr>
    </w:p>
    <w:p w:rsidR="00B53D36" w:rsidRPr="00E31354" w:rsidRDefault="004B0B28" w:rsidP="00B53D36">
      <w:pPr>
        <w:ind w:firstLine="539"/>
        <w:jc w:val="both"/>
        <w:rPr>
          <w:rFonts w:eastAsia="Lucida Sans Unicode"/>
          <w:sz w:val="28"/>
          <w:szCs w:val="28"/>
        </w:rPr>
      </w:pPr>
      <w:r w:rsidRPr="00E31354">
        <w:rPr>
          <w:rFonts w:eastAsia="Lucida Sans Unicode"/>
          <w:sz w:val="28"/>
          <w:szCs w:val="28"/>
        </w:rPr>
        <w:t>1.7. Раздел 3.4.2</w:t>
      </w:r>
      <w:r w:rsidR="005C7FBB" w:rsidRPr="00E31354">
        <w:rPr>
          <w:rFonts w:eastAsia="Lucida Sans Unicode"/>
          <w:sz w:val="28"/>
          <w:szCs w:val="28"/>
        </w:rPr>
        <w:t xml:space="preserve"> изложить в следую</w:t>
      </w:r>
      <w:r w:rsidR="00B53D36" w:rsidRPr="00E31354">
        <w:rPr>
          <w:rFonts w:eastAsia="Lucida Sans Unicode"/>
          <w:sz w:val="28"/>
          <w:szCs w:val="28"/>
        </w:rPr>
        <w:t>щей редакции</w:t>
      </w:r>
      <w:proofErr w:type="gramStart"/>
      <w:r w:rsidR="00B53D36" w:rsidRPr="00E31354">
        <w:rPr>
          <w:rFonts w:eastAsia="Lucida Sans Unicode"/>
          <w:sz w:val="28"/>
          <w:szCs w:val="28"/>
        </w:rPr>
        <w:t xml:space="preserve"> :</w:t>
      </w:r>
      <w:proofErr w:type="gramEnd"/>
    </w:p>
    <w:p w:rsidR="005C7FBB" w:rsidRPr="00E31354" w:rsidRDefault="00E31354" w:rsidP="00B53D36">
      <w:pPr>
        <w:pStyle w:val="2"/>
        <w:jc w:val="center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b w:val="0"/>
          <w:i w:val="0"/>
        </w:rPr>
        <w:t>«</w:t>
      </w:r>
      <w:r w:rsidR="005C7FBB" w:rsidRPr="00E31354">
        <w:rPr>
          <w:rFonts w:ascii="Times New Roman" w:hAnsi="Times New Roman" w:cs="Times New Roman"/>
          <w:b w:val="0"/>
          <w:i w:val="0"/>
        </w:rPr>
        <w:t>Раздел 3.4.2. Объекты культурно-бытового обслуживания.</w:t>
      </w:r>
    </w:p>
    <w:p w:rsidR="00B53D36" w:rsidRPr="00E31354" w:rsidRDefault="00B53D36" w:rsidP="00B53D36">
      <w:pPr>
        <w:pStyle w:val="0"/>
        <w:rPr>
          <w:sz w:val="28"/>
          <w:szCs w:val="28"/>
        </w:rPr>
      </w:pPr>
      <w:r w:rsidRPr="00E31354">
        <w:rPr>
          <w:sz w:val="28"/>
          <w:szCs w:val="28"/>
        </w:rPr>
        <w:t>Качество и комфортность проживания населения находятся в полной зависимости от системы обслуживания, представляемых услуг и сервиса.</w:t>
      </w:r>
    </w:p>
    <w:p w:rsidR="00B53D36" w:rsidRPr="00E31354" w:rsidRDefault="00B53D36" w:rsidP="00B53D36">
      <w:pPr>
        <w:pStyle w:val="0"/>
        <w:rPr>
          <w:sz w:val="28"/>
          <w:szCs w:val="28"/>
        </w:rPr>
      </w:pPr>
      <w:r w:rsidRPr="00E31354">
        <w:rPr>
          <w:sz w:val="28"/>
          <w:szCs w:val="28"/>
        </w:rPr>
        <w:t>При организации сети предприятий обслуживания устанавливаются следующие принципы:</w:t>
      </w:r>
    </w:p>
    <w:p w:rsidR="00B53D36" w:rsidRPr="00E31354" w:rsidRDefault="00B53D36" w:rsidP="00B53D36">
      <w:pPr>
        <w:numPr>
          <w:ilvl w:val="0"/>
          <w:numId w:val="13"/>
        </w:numPr>
        <w:tabs>
          <w:tab w:val="left" w:pos="900"/>
          <w:tab w:val="num" w:pos="1440"/>
        </w:tabs>
        <w:suppressAutoHyphens/>
        <w:ind w:left="900" w:hanging="360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организация центров обслуживания в наиболее оживленных местах;</w:t>
      </w:r>
    </w:p>
    <w:p w:rsidR="00B53D36" w:rsidRPr="00E31354" w:rsidRDefault="00B53D36" w:rsidP="00B53D36">
      <w:pPr>
        <w:numPr>
          <w:ilvl w:val="0"/>
          <w:numId w:val="13"/>
        </w:numPr>
        <w:tabs>
          <w:tab w:val="left" w:pos="900"/>
          <w:tab w:val="num" w:pos="1440"/>
        </w:tabs>
        <w:suppressAutoHyphens/>
        <w:ind w:left="900" w:hanging="360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организация многопрофильных центров обслуживания.</w:t>
      </w:r>
    </w:p>
    <w:p w:rsidR="00B53D36" w:rsidRPr="00E31354" w:rsidRDefault="00B53D36" w:rsidP="00B53D36">
      <w:pPr>
        <w:tabs>
          <w:tab w:val="left" w:pos="900"/>
        </w:tabs>
        <w:ind w:left="-539"/>
        <w:rPr>
          <w:sz w:val="28"/>
          <w:szCs w:val="28"/>
        </w:rPr>
      </w:pPr>
    </w:p>
    <w:p w:rsidR="00B53D36" w:rsidRPr="00E31354" w:rsidRDefault="00B53D36" w:rsidP="00B53D36">
      <w:pPr>
        <w:pStyle w:val="0"/>
        <w:rPr>
          <w:sz w:val="28"/>
          <w:szCs w:val="28"/>
        </w:rPr>
      </w:pPr>
      <w:r w:rsidRPr="00E31354">
        <w:rPr>
          <w:sz w:val="28"/>
          <w:szCs w:val="28"/>
        </w:rPr>
        <w:t>К полномочиям органов местного самоуправления относятся:</w:t>
      </w:r>
    </w:p>
    <w:p w:rsidR="00B53D36" w:rsidRPr="00E31354" w:rsidRDefault="00B53D36" w:rsidP="00B53D36">
      <w:pPr>
        <w:pStyle w:val="0"/>
        <w:numPr>
          <w:ilvl w:val="0"/>
          <w:numId w:val="12"/>
        </w:numPr>
        <w:tabs>
          <w:tab w:val="left" w:pos="1439"/>
        </w:tabs>
        <w:ind w:left="1439"/>
        <w:rPr>
          <w:sz w:val="28"/>
          <w:szCs w:val="28"/>
        </w:rPr>
      </w:pPr>
      <w:r w:rsidRPr="00E31354">
        <w:rPr>
          <w:sz w:val="28"/>
          <w:szCs w:val="28"/>
        </w:rPr>
        <w:t>создание условий для организации досуга, обеспечения жителей услугами организаций культуры;</w:t>
      </w:r>
    </w:p>
    <w:p w:rsidR="00B53D36" w:rsidRPr="00E31354" w:rsidRDefault="00B53D36" w:rsidP="00B53D36">
      <w:pPr>
        <w:pStyle w:val="0"/>
        <w:numPr>
          <w:ilvl w:val="0"/>
          <w:numId w:val="12"/>
        </w:numPr>
        <w:tabs>
          <w:tab w:val="left" w:pos="1439"/>
        </w:tabs>
        <w:ind w:left="1439"/>
        <w:rPr>
          <w:sz w:val="28"/>
          <w:szCs w:val="28"/>
        </w:rPr>
      </w:pPr>
      <w:r w:rsidRPr="00E31354">
        <w:rPr>
          <w:sz w:val="28"/>
          <w:szCs w:val="28"/>
        </w:rPr>
        <w:t>организация библиотечного обслуживания;</w:t>
      </w:r>
    </w:p>
    <w:p w:rsidR="00B53D36" w:rsidRPr="00E31354" w:rsidRDefault="00B53D36" w:rsidP="00B53D36">
      <w:pPr>
        <w:pStyle w:val="0"/>
        <w:numPr>
          <w:ilvl w:val="0"/>
          <w:numId w:val="12"/>
        </w:numPr>
        <w:tabs>
          <w:tab w:val="left" w:pos="1439"/>
        </w:tabs>
        <w:ind w:left="1439"/>
        <w:rPr>
          <w:sz w:val="28"/>
          <w:szCs w:val="28"/>
        </w:rPr>
      </w:pPr>
      <w:r w:rsidRPr="00E31354">
        <w:rPr>
          <w:sz w:val="28"/>
          <w:szCs w:val="28"/>
        </w:rPr>
        <w:t>развитие массовой физической культуры и спорта;</w:t>
      </w:r>
    </w:p>
    <w:p w:rsidR="00B53D36" w:rsidRPr="00E31354" w:rsidRDefault="00B53D36" w:rsidP="00B53D36">
      <w:pPr>
        <w:pStyle w:val="0"/>
        <w:numPr>
          <w:ilvl w:val="0"/>
          <w:numId w:val="12"/>
        </w:numPr>
        <w:tabs>
          <w:tab w:val="left" w:pos="1439"/>
        </w:tabs>
        <w:ind w:left="1439"/>
        <w:rPr>
          <w:sz w:val="28"/>
          <w:szCs w:val="28"/>
        </w:rPr>
      </w:pPr>
      <w:r w:rsidRPr="00E31354">
        <w:rPr>
          <w:sz w:val="28"/>
          <w:szCs w:val="28"/>
        </w:rPr>
        <w:t>сохранение, использование и популяризация объектов культурного наследия.</w:t>
      </w:r>
    </w:p>
    <w:p w:rsidR="00B53D36" w:rsidRPr="00E31354" w:rsidRDefault="00B53D36" w:rsidP="00B53D36">
      <w:pPr>
        <w:pStyle w:val="0"/>
        <w:ind w:left="1439" w:firstLine="0"/>
        <w:rPr>
          <w:sz w:val="28"/>
          <w:szCs w:val="28"/>
        </w:rPr>
      </w:pPr>
    </w:p>
    <w:p w:rsidR="00B53D36" w:rsidRPr="00E31354" w:rsidRDefault="00B53D36" w:rsidP="00B53D36">
      <w:pPr>
        <w:ind w:firstLine="539"/>
        <w:rPr>
          <w:sz w:val="28"/>
          <w:szCs w:val="28"/>
        </w:rPr>
      </w:pPr>
      <w:r w:rsidRPr="00E31354">
        <w:rPr>
          <w:sz w:val="28"/>
          <w:szCs w:val="28"/>
        </w:rPr>
        <w:t>Характеристика существующих объектов и потребность в новых объектах учреждений культуры и физкультурно-спортивных сооружений приведена в п.2.7.4.</w:t>
      </w:r>
    </w:p>
    <w:p w:rsidR="00B53D36" w:rsidRPr="002A2F3F" w:rsidRDefault="00B53D36" w:rsidP="00B53D36">
      <w:pPr>
        <w:ind w:firstLine="539"/>
      </w:pPr>
    </w:p>
    <w:tbl>
      <w:tblPr>
        <w:tblW w:w="9503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7"/>
        <w:gridCol w:w="2353"/>
        <w:gridCol w:w="766"/>
        <w:gridCol w:w="709"/>
        <w:gridCol w:w="1842"/>
        <w:gridCol w:w="2214"/>
        <w:gridCol w:w="942"/>
      </w:tblGrid>
      <w:tr w:rsidR="00B53D36" w:rsidRPr="009C54B1" w:rsidTr="00AF7769">
        <w:tc>
          <w:tcPr>
            <w:tcW w:w="677" w:type="dxa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№</w:t>
            </w:r>
          </w:p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lastRenderedPageBreak/>
              <w:t xml:space="preserve">по </w:t>
            </w:r>
            <w:proofErr w:type="spellStart"/>
            <w:r w:rsidRPr="009C54B1">
              <w:t>экпл</w:t>
            </w:r>
            <w:proofErr w:type="spellEnd"/>
            <w:r w:rsidRPr="009C54B1">
              <w:t>.</w:t>
            </w:r>
          </w:p>
        </w:tc>
        <w:tc>
          <w:tcPr>
            <w:tcW w:w="2353" w:type="dxa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lastRenderedPageBreak/>
              <w:t>Наименование</w:t>
            </w:r>
          </w:p>
        </w:tc>
        <w:tc>
          <w:tcPr>
            <w:tcW w:w="766" w:type="dxa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proofErr w:type="spellStart"/>
            <w:r w:rsidRPr="009C54B1">
              <w:t>Ед</w:t>
            </w:r>
            <w:proofErr w:type="gramStart"/>
            <w:r w:rsidRPr="009C54B1">
              <w:t>.и</w:t>
            </w:r>
            <w:proofErr w:type="gramEnd"/>
            <w:r w:rsidRPr="009C54B1">
              <w:t>зм</w:t>
            </w:r>
            <w:proofErr w:type="spellEnd"/>
          </w:p>
        </w:tc>
        <w:tc>
          <w:tcPr>
            <w:tcW w:w="709" w:type="dxa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Кол-</w:t>
            </w:r>
            <w:r w:rsidRPr="009C54B1">
              <w:lastRenderedPageBreak/>
              <w:t>во</w:t>
            </w:r>
          </w:p>
        </w:tc>
        <w:tc>
          <w:tcPr>
            <w:tcW w:w="1842" w:type="dxa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lastRenderedPageBreak/>
              <w:t xml:space="preserve">Место </w:t>
            </w:r>
            <w:r w:rsidRPr="009C54B1">
              <w:lastRenderedPageBreak/>
              <w:t>расположения</w:t>
            </w:r>
          </w:p>
        </w:tc>
        <w:tc>
          <w:tcPr>
            <w:tcW w:w="2214" w:type="dxa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lastRenderedPageBreak/>
              <w:t>Мероприятия</w:t>
            </w:r>
          </w:p>
        </w:tc>
        <w:tc>
          <w:tcPr>
            <w:tcW w:w="942" w:type="dxa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 xml:space="preserve">Сроки </w:t>
            </w:r>
            <w:proofErr w:type="spellStart"/>
            <w:r w:rsidRPr="009C54B1">
              <w:lastRenderedPageBreak/>
              <w:t>реализ</w:t>
            </w:r>
            <w:proofErr w:type="spellEnd"/>
            <w:r w:rsidRPr="009C54B1">
              <w:t>.</w:t>
            </w:r>
          </w:p>
        </w:tc>
      </w:tr>
      <w:tr w:rsidR="00B53D36" w:rsidRPr="009C54B1" w:rsidTr="00AF7769">
        <w:tc>
          <w:tcPr>
            <w:tcW w:w="677" w:type="dxa"/>
            <w:shd w:val="clear" w:color="auto" w:fill="BFBFBF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lastRenderedPageBreak/>
              <w:t>1</w:t>
            </w:r>
          </w:p>
        </w:tc>
        <w:tc>
          <w:tcPr>
            <w:tcW w:w="2353" w:type="dxa"/>
            <w:shd w:val="clear" w:color="auto" w:fill="BFBFBF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2</w:t>
            </w:r>
          </w:p>
        </w:tc>
        <w:tc>
          <w:tcPr>
            <w:tcW w:w="766" w:type="dxa"/>
            <w:shd w:val="clear" w:color="auto" w:fill="BFBFBF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3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4</w:t>
            </w:r>
          </w:p>
        </w:tc>
        <w:tc>
          <w:tcPr>
            <w:tcW w:w="1842" w:type="dxa"/>
            <w:shd w:val="clear" w:color="auto" w:fill="BFBFBF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5</w:t>
            </w:r>
          </w:p>
        </w:tc>
        <w:tc>
          <w:tcPr>
            <w:tcW w:w="2214" w:type="dxa"/>
            <w:shd w:val="clear" w:color="auto" w:fill="BFBFBF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6</w:t>
            </w:r>
          </w:p>
        </w:tc>
        <w:tc>
          <w:tcPr>
            <w:tcW w:w="942" w:type="dxa"/>
            <w:shd w:val="clear" w:color="auto" w:fill="BFBFBF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7</w:t>
            </w:r>
          </w:p>
        </w:tc>
      </w:tr>
      <w:tr w:rsidR="00B53D36" w:rsidRPr="009C54B1" w:rsidTr="00AF7769">
        <w:tc>
          <w:tcPr>
            <w:tcW w:w="9503" w:type="dxa"/>
            <w:gridSpan w:val="7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rPr>
                <w:b/>
              </w:rPr>
              <w:t>Физкультурно-спортивные сооружения</w:t>
            </w:r>
          </w:p>
        </w:tc>
      </w:tr>
      <w:tr w:rsidR="00B53D36" w:rsidRPr="009C54B1" w:rsidTr="00AF7769">
        <w:tc>
          <w:tcPr>
            <w:tcW w:w="677" w:type="dxa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14</w:t>
            </w:r>
          </w:p>
        </w:tc>
        <w:tc>
          <w:tcPr>
            <w:tcW w:w="2353" w:type="dxa"/>
            <w:vAlign w:val="center"/>
          </w:tcPr>
          <w:p w:rsidR="00B53D36" w:rsidRPr="009C54B1" w:rsidRDefault="00B53D36" w:rsidP="00AF7769">
            <w:pPr>
              <w:ind w:left="-78" w:right="-92"/>
            </w:pPr>
            <w:r w:rsidRPr="009C54B1">
              <w:t>Футбольное поле, многофункциональные спортплощадки</w:t>
            </w:r>
          </w:p>
        </w:tc>
        <w:tc>
          <w:tcPr>
            <w:tcW w:w="766" w:type="dxa"/>
            <w:vAlign w:val="center"/>
          </w:tcPr>
          <w:p w:rsidR="00B53D36" w:rsidRPr="009C54B1" w:rsidRDefault="00B53D36" w:rsidP="00AF7769">
            <w:pPr>
              <w:ind w:left="-78" w:right="-92"/>
              <w:jc w:val="center"/>
            </w:pPr>
            <w:r w:rsidRPr="009C54B1">
              <w:t>га</w:t>
            </w:r>
          </w:p>
        </w:tc>
        <w:tc>
          <w:tcPr>
            <w:tcW w:w="709" w:type="dxa"/>
            <w:vAlign w:val="center"/>
          </w:tcPr>
          <w:p w:rsidR="00B53D36" w:rsidRPr="009C54B1" w:rsidRDefault="00B53D36" w:rsidP="00AF7769">
            <w:pPr>
              <w:ind w:left="-78" w:right="-92"/>
              <w:jc w:val="center"/>
            </w:pPr>
            <w:r w:rsidRPr="009C54B1">
              <w:t>1,4</w:t>
            </w:r>
          </w:p>
        </w:tc>
        <w:tc>
          <w:tcPr>
            <w:tcW w:w="1842" w:type="dxa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р-н ул. К. Маркса</w:t>
            </w:r>
          </w:p>
        </w:tc>
        <w:tc>
          <w:tcPr>
            <w:tcW w:w="2214" w:type="dxa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Организация, размещение малых архитектурных форм</w:t>
            </w:r>
          </w:p>
        </w:tc>
        <w:tc>
          <w:tcPr>
            <w:tcW w:w="942" w:type="dxa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proofErr w:type="spellStart"/>
            <w:r w:rsidRPr="009C54B1">
              <w:t>Расч</w:t>
            </w:r>
            <w:proofErr w:type="spellEnd"/>
            <w:r w:rsidRPr="009C54B1">
              <w:t>. срок</w:t>
            </w:r>
          </w:p>
        </w:tc>
      </w:tr>
      <w:tr w:rsidR="00B53D36" w:rsidRPr="009C54B1" w:rsidTr="00AF7769">
        <w:tc>
          <w:tcPr>
            <w:tcW w:w="677" w:type="dxa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14а</w:t>
            </w:r>
          </w:p>
        </w:tc>
        <w:tc>
          <w:tcPr>
            <w:tcW w:w="2353" w:type="dxa"/>
            <w:vAlign w:val="center"/>
          </w:tcPr>
          <w:p w:rsidR="00B53D36" w:rsidRPr="009C54B1" w:rsidRDefault="00B53D36" w:rsidP="00AF7769">
            <w:pPr>
              <w:ind w:left="-78" w:right="-92"/>
            </w:pPr>
            <w:r w:rsidRPr="009C54B1">
              <w:t>Спортивный зал</w:t>
            </w:r>
          </w:p>
        </w:tc>
        <w:tc>
          <w:tcPr>
            <w:tcW w:w="766" w:type="dxa"/>
            <w:vAlign w:val="center"/>
          </w:tcPr>
          <w:p w:rsidR="00B53D36" w:rsidRPr="009C54B1" w:rsidRDefault="00B53D36" w:rsidP="00AF7769">
            <w:pPr>
              <w:ind w:left="-78" w:right="-92"/>
              <w:jc w:val="center"/>
            </w:pPr>
            <w:r w:rsidRPr="009C54B1">
              <w:t>м</w:t>
            </w:r>
            <w:proofErr w:type="gramStart"/>
            <w:r w:rsidRPr="009C54B1">
              <w:rPr>
                <w:vertAlign w:val="superscript"/>
              </w:rPr>
              <w:t>2</w:t>
            </w:r>
            <w:proofErr w:type="gramEnd"/>
            <w:r w:rsidRPr="009C54B1">
              <w:t xml:space="preserve"> пл. пола</w:t>
            </w:r>
          </w:p>
        </w:tc>
        <w:tc>
          <w:tcPr>
            <w:tcW w:w="709" w:type="dxa"/>
            <w:vAlign w:val="center"/>
          </w:tcPr>
          <w:p w:rsidR="00B53D36" w:rsidRPr="009C54B1" w:rsidRDefault="00B53D36" w:rsidP="00AF7769">
            <w:pPr>
              <w:ind w:left="-78" w:right="-92"/>
              <w:jc w:val="center"/>
            </w:pPr>
            <w:r w:rsidRPr="009C54B1">
              <w:t>200</w:t>
            </w:r>
          </w:p>
        </w:tc>
        <w:tc>
          <w:tcPr>
            <w:tcW w:w="1842" w:type="dxa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ул. Советская</w:t>
            </w:r>
          </w:p>
        </w:tc>
        <w:tc>
          <w:tcPr>
            <w:tcW w:w="2214" w:type="dxa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Новое строительство</w:t>
            </w:r>
          </w:p>
        </w:tc>
        <w:tc>
          <w:tcPr>
            <w:tcW w:w="942" w:type="dxa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proofErr w:type="spellStart"/>
            <w:r w:rsidRPr="009C54B1">
              <w:t>Расч</w:t>
            </w:r>
            <w:proofErr w:type="spellEnd"/>
            <w:r w:rsidRPr="009C54B1">
              <w:t>. срок</w:t>
            </w:r>
          </w:p>
        </w:tc>
      </w:tr>
      <w:tr w:rsidR="00B53D36" w:rsidRPr="009C54B1" w:rsidTr="00AF7769">
        <w:tc>
          <w:tcPr>
            <w:tcW w:w="677" w:type="dxa"/>
            <w:vAlign w:val="center"/>
          </w:tcPr>
          <w:p w:rsidR="00B53D36" w:rsidRPr="00DF37F1" w:rsidRDefault="00B53D36" w:rsidP="00AF7769">
            <w:pPr>
              <w:ind w:left="-84" w:right="-99"/>
              <w:jc w:val="center"/>
            </w:pPr>
            <w:r w:rsidRPr="00DF37F1">
              <w:t>14б</w:t>
            </w:r>
          </w:p>
        </w:tc>
        <w:tc>
          <w:tcPr>
            <w:tcW w:w="2353" w:type="dxa"/>
            <w:vAlign w:val="center"/>
          </w:tcPr>
          <w:p w:rsidR="00B53D36" w:rsidRPr="00DF37F1" w:rsidRDefault="00B53D36" w:rsidP="00AF7769">
            <w:pPr>
              <w:ind w:left="-78" w:right="-92"/>
            </w:pPr>
            <w:r w:rsidRPr="00DF37F1">
              <w:t>Детская площадка</w:t>
            </w:r>
          </w:p>
        </w:tc>
        <w:tc>
          <w:tcPr>
            <w:tcW w:w="766" w:type="dxa"/>
            <w:vAlign w:val="center"/>
          </w:tcPr>
          <w:p w:rsidR="00B53D36" w:rsidRPr="00DF37F1" w:rsidRDefault="00B53D36" w:rsidP="00AF7769">
            <w:pPr>
              <w:ind w:left="-78" w:right="-92"/>
              <w:jc w:val="center"/>
            </w:pPr>
            <w:r w:rsidRPr="00DF37F1">
              <w:t>м</w:t>
            </w:r>
            <w:proofErr w:type="gramStart"/>
            <w:r w:rsidRPr="00DF37F1">
              <w:rPr>
                <w:vertAlign w:val="superscript"/>
              </w:rPr>
              <w:t>2</w:t>
            </w:r>
            <w:proofErr w:type="gramEnd"/>
          </w:p>
        </w:tc>
        <w:tc>
          <w:tcPr>
            <w:tcW w:w="709" w:type="dxa"/>
            <w:vAlign w:val="center"/>
          </w:tcPr>
          <w:p w:rsidR="00B53D36" w:rsidRPr="00DF37F1" w:rsidRDefault="00B53D36" w:rsidP="00AF7769">
            <w:pPr>
              <w:ind w:left="-78" w:right="-92"/>
              <w:jc w:val="center"/>
            </w:pPr>
            <w:r w:rsidRPr="00DF37F1">
              <w:t>480</w:t>
            </w:r>
          </w:p>
        </w:tc>
        <w:tc>
          <w:tcPr>
            <w:tcW w:w="1842" w:type="dxa"/>
            <w:vAlign w:val="center"/>
          </w:tcPr>
          <w:p w:rsidR="00B53D36" w:rsidRPr="00DF37F1" w:rsidRDefault="00B53D36" w:rsidP="00AF7769">
            <w:pPr>
              <w:ind w:left="-84" w:right="-99"/>
              <w:jc w:val="center"/>
            </w:pPr>
            <w:r w:rsidRPr="00DF37F1">
              <w:t>ул. Советская</w:t>
            </w:r>
          </w:p>
        </w:tc>
        <w:tc>
          <w:tcPr>
            <w:tcW w:w="2214" w:type="dxa"/>
            <w:vAlign w:val="center"/>
          </w:tcPr>
          <w:p w:rsidR="00B53D36" w:rsidRPr="00DF37F1" w:rsidRDefault="00B53D36" w:rsidP="00AF7769">
            <w:pPr>
              <w:ind w:left="-84" w:right="-99"/>
              <w:jc w:val="center"/>
            </w:pPr>
            <w:r w:rsidRPr="00DF37F1">
              <w:t>Новое строительство</w:t>
            </w:r>
          </w:p>
        </w:tc>
        <w:tc>
          <w:tcPr>
            <w:tcW w:w="942" w:type="dxa"/>
            <w:vAlign w:val="center"/>
          </w:tcPr>
          <w:p w:rsidR="00B53D36" w:rsidRPr="00DF37F1" w:rsidRDefault="00B53D36" w:rsidP="00AF7769">
            <w:pPr>
              <w:ind w:left="-84" w:right="-99"/>
              <w:jc w:val="center"/>
            </w:pPr>
            <w:r w:rsidRPr="00DF37F1">
              <w:t>I очередь</w:t>
            </w:r>
          </w:p>
        </w:tc>
      </w:tr>
      <w:tr w:rsidR="00B53D36" w:rsidRPr="009C54B1" w:rsidTr="00AF7769">
        <w:tc>
          <w:tcPr>
            <w:tcW w:w="9503" w:type="dxa"/>
            <w:gridSpan w:val="7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rPr>
                <w:b/>
              </w:rPr>
              <w:t>Учреждения культуры</w:t>
            </w:r>
          </w:p>
        </w:tc>
      </w:tr>
      <w:tr w:rsidR="00B53D36" w:rsidRPr="009C54B1" w:rsidTr="00AF7769">
        <w:tc>
          <w:tcPr>
            <w:tcW w:w="677" w:type="dxa"/>
            <w:vAlign w:val="center"/>
          </w:tcPr>
          <w:p w:rsidR="00B53D36" w:rsidRPr="009C54B1" w:rsidRDefault="00B53D36" w:rsidP="00AF7769">
            <w:pPr>
              <w:ind w:left="-84" w:right="-99"/>
              <w:jc w:val="center"/>
            </w:pPr>
            <w:r w:rsidRPr="009C54B1">
              <w:t>15</w:t>
            </w:r>
          </w:p>
        </w:tc>
        <w:tc>
          <w:tcPr>
            <w:tcW w:w="2353" w:type="dxa"/>
            <w:vAlign w:val="center"/>
          </w:tcPr>
          <w:p w:rsidR="00B53D36" w:rsidRPr="009C54B1" w:rsidRDefault="00B53D36" w:rsidP="00AF7769">
            <w:pPr>
              <w:ind w:left="-78" w:right="-92"/>
            </w:pPr>
            <w:r w:rsidRPr="009C54B1">
              <w:t>Библиотека</w:t>
            </w:r>
          </w:p>
        </w:tc>
        <w:tc>
          <w:tcPr>
            <w:tcW w:w="766" w:type="dxa"/>
            <w:vAlign w:val="center"/>
          </w:tcPr>
          <w:p w:rsidR="00B53D36" w:rsidRPr="009C54B1" w:rsidRDefault="00B53D36" w:rsidP="00AF7769">
            <w:pPr>
              <w:ind w:left="-78" w:right="-92"/>
              <w:jc w:val="center"/>
            </w:pPr>
            <w:r w:rsidRPr="009C54B1">
              <w:t>т. том</w:t>
            </w:r>
          </w:p>
        </w:tc>
        <w:tc>
          <w:tcPr>
            <w:tcW w:w="709" w:type="dxa"/>
            <w:vAlign w:val="center"/>
          </w:tcPr>
          <w:p w:rsidR="00B53D36" w:rsidRPr="009C54B1" w:rsidRDefault="00B53D36" w:rsidP="00AF7769">
            <w:pPr>
              <w:ind w:left="-78" w:right="-92"/>
              <w:jc w:val="center"/>
            </w:pPr>
            <w:r w:rsidRPr="009C54B1">
              <w:t>1,5</w:t>
            </w:r>
          </w:p>
        </w:tc>
        <w:tc>
          <w:tcPr>
            <w:tcW w:w="1842" w:type="dxa"/>
            <w:vAlign w:val="center"/>
          </w:tcPr>
          <w:p w:rsidR="00B53D36" w:rsidRPr="009C54B1" w:rsidRDefault="00B53D36" w:rsidP="00AF7769">
            <w:pPr>
              <w:ind w:left="-78" w:right="-92"/>
              <w:jc w:val="center"/>
            </w:pPr>
            <w:r w:rsidRPr="009C54B1">
              <w:t>ул. Советская</w:t>
            </w:r>
          </w:p>
        </w:tc>
        <w:tc>
          <w:tcPr>
            <w:tcW w:w="2214" w:type="dxa"/>
            <w:vAlign w:val="center"/>
          </w:tcPr>
          <w:p w:rsidR="00B53D36" w:rsidRPr="009C54B1" w:rsidRDefault="00B53D36" w:rsidP="00AF7769">
            <w:pPr>
              <w:ind w:left="-78" w:right="-92"/>
              <w:jc w:val="center"/>
            </w:pPr>
            <w:r w:rsidRPr="009C54B1">
              <w:t>Расширение</w:t>
            </w:r>
          </w:p>
        </w:tc>
        <w:tc>
          <w:tcPr>
            <w:tcW w:w="942" w:type="dxa"/>
            <w:vAlign w:val="center"/>
          </w:tcPr>
          <w:p w:rsidR="00B53D36" w:rsidRPr="009C54B1" w:rsidRDefault="00B53D36" w:rsidP="00AF7769">
            <w:pPr>
              <w:ind w:left="-78" w:right="-92"/>
              <w:jc w:val="center"/>
            </w:pPr>
            <w:r w:rsidRPr="009C54B1">
              <w:t>I очередь</w:t>
            </w:r>
          </w:p>
        </w:tc>
      </w:tr>
    </w:tbl>
    <w:p w:rsidR="00B53D36" w:rsidRDefault="00B53D36" w:rsidP="00B53D36">
      <w:pPr>
        <w:ind w:firstLine="539"/>
        <w:jc w:val="both"/>
        <w:rPr>
          <w:rFonts w:eastAsia="Calibri"/>
          <w:color w:val="000000"/>
          <w:kern w:val="24"/>
          <w:lang w:eastAsia="en-US"/>
        </w:rPr>
      </w:pPr>
    </w:p>
    <w:p w:rsidR="005C7FBB" w:rsidRDefault="005C7FBB" w:rsidP="00057CAD">
      <w:pPr>
        <w:ind w:firstLine="539"/>
        <w:jc w:val="both"/>
        <w:rPr>
          <w:rFonts w:eastAsia="Lucida Sans Unicode"/>
          <w:sz w:val="28"/>
          <w:szCs w:val="28"/>
        </w:rPr>
      </w:pPr>
    </w:p>
    <w:p w:rsidR="004B0B28" w:rsidRDefault="004B0B28" w:rsidP="00057CAD">
      <w:pPr>
        <w:ind w:firstLine="539"/>
        <w:jc w:val="both"/>
        <w:rPr>
          <w:rFonts w:eastAsia="Lucida Sans Unicode"/>
          <w:sz w:val="28"/>
          <w:szCs w:val="28"/>
        </w:rPr>
      </w:pPr>
      <w:r>
        <w:rPr>
          <w:rFonts w:eastAsia="Lucida Sans Unicode"/>
          <w:sz w:val="28"/>
          <w:szCs w:val="28"/>
        </w:rPr>
        <w:t>1.8. Раздел 3.4.3</w:t>
      </w:r>
      <w:r w:rsidR="00B53D36">
        <w:rPr>
          <w:rFonts w:eastAsia="Lucida Sans Unicode"/>
          <w:sz w:val="28"/>
          <w:szCs w:val="28"/>
        </w:rPr>
        <w:t xml:space="preserve"> изложить в следующей редакции</w:t>
      </w:r>
      <w:proofErr w:type="gramStart"/>
      <w:r w:rsidR="00B53D36">
        <w:rPr>
          <w:rFonts w:eastAsia="Lucida Sans Unicode"/>
          <w:sz w:val="28"/>
          <w:szCs w:val="28"/>
        </w:rPr>
        <w:t xml:space="preserve"> :</w:t>
      </w:r>
      <w:proofErr w:type="gramEnd"/>
    </w:p>
    <w:p w:rsidR="00B53D36" w:rsidRPr="00DF37F1" w:rsidRDefault="00E31354" w:rsidP="00B53D36">
      <w:pPr>
        <w:pStyle w:val="2"/>
        <w:jc w:val="center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b w:val="0"/>
          <w:i w:val="0"/>
        </w:rPr>
        <w:t>«</w:t>
      </w:r>
      <w:r w:rsidR="00B53D36" w:rsidRPr="00DF37F1">
        <w:rPr>
          <w:rFonts w:ascii="Times New Roman" w:hAnsi="Times New Roman" w:cs="Times New Roman"/>
          <w:b w:val="0"/>
          <w:i w:val="0"/>
        </w:rPr>
        <w:t>Раздел 3.4.3. Объекты массового отдыха, благоустройства и озеленения.</w:t>
      </w:r>
    </w:p>
    <w:p w:rsidR="00B53D36" w:rsidRPr="00E31354" w:rsidRDefault="00B53D36" w:rsidP="00B53D36">
      <w:pPr>
        <w:autoSpaceDE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E31354">
        <w:rPr>
          <w:color w:val="000000"/>
          <w:sz w:val="28"/>
          <w:szCs w:val="28"/>
          <w:lang w:eastAsia="en-US"/>
        </w:rPr>
        <w:t xml:space="preserve">Согласно ст. 14 и 14.1. ФЗ-131 непосредственно к полномочиям  администрации сельского поселения относится реализация следующих предложений по территориальному планированию: </w:t>
      </w:r>
    </w:p>
    <w:p w:rsidR="00B53D36" w:rsidRPr="00E31354" w:rsidRDefault="00B53D36" w:rsidP="00B53D36">
      <w:pPr>
        <w:numPr>
          <w:ilvl w:val="0"/>
          <w:numId w:val="12"/>
        </w:numPr>
        <w:tabs>
          <w:tab w:val="left" w:pos="715"/>
          <w:tab w:val="left" w:pos="1075"/>
          <w:tab w:val="num" w:pos="1440"/>
          <w:tab w:val="left" w:pos="1468"/>
          <w:tab w:val="left" w:pos="1518"/>
        </w:tabs>
        <w:suppressAutoHyphens/>
        <w:autoSpaceDE w:val="0"/>
        <w:ind w:left="715" w:firstLine="0"/>
        <w:jc w:val="both"/>
        <w:rPr>
          <w:color w:val="000000"/>
          <w:sz w:val="28"/>
          <w:szCs w:val="28"/>
          <w:lang w:eastAsia="en-US"/>
        </w:rPr>
      </w:pPr>
      <w:r w:rsidRPr="00E31354">
        <w:rPr>
          <w:color w:val="000000"/>
          <w:sz w:val="28"/>
          <w:szCs w:val="28"/>
          <w:lang w:eastAsia="en-US"/>
        </w:rPr>
        <w:t>создание условий для массового отдыха жителей поселения и организация обустройства мест массового отдыха населения; осуществление мероприятий по обеспечению безопасности людей на водных объектах;</w:t>
      </w:r>
    </w:p>
    <w:p w:rsidR="00B53D36" w:rsidRPr="00E31354" w:rsidRDefault="00B53D36" w:rsidP="00B53D36">
      <w:pPr>
        <w:numPr>
          <w:ilvl w:val="0"/>
          <w:numId w:val="12"/>
        </w:numPr>
        <w:tabs>
          <w:tab w:val="left" w:pos="715"/>
          <w:tab w:val="left" w:pos="1075"/>
          <w:tab w:val="num" w:pos="1440"/>
          <w:tab w:val="left" w:pos="1468"/>
          <w:tab w:val="left" w:pos="1518"/>
        </w:tabs>
        <w:suppressAutoHyphens/>
        <w:autoSpaceDE w:val="0"/>
        <w:ind w:left="715" w:firstLine="0"/>
        <w:jc w:val="both"/>
        <w:rPr>
          <w:color w:val="000000"/>
          <w:sz w:val="28"/>
          <w:szCs w:val="28"/>
          <w:lang w:eastAsia="en-US"/>
        </w:rPr>
      </w:pPr>
      <w:r w:rsidRPr="00E31354">
        <w:rPr>
          <w:color w:val="000000"/>
          <w:sz w:val="28"/>
          <w:szCs w:val="28"/>
          <w:lang w:eastAsia="en-US"/>
        </w:rPr>
        <w:t>организация благоустройства и озеленения территории поселения;</w:t>
      </w:r>
    </w:p>
    <w:p w:rsidR="00B53D36" w:rsidRPr="00E31354" w:rsidRDefault="00B53D36" w:rsidP="00B53D36">
      <w:pPr>
        <w:ind w:firstLine="540"/>
        <w:jc w:val="both"/>
        <w:rPr>
          <w:sz w:val="28"/>
          <w:szCs w:val="28"/>
        </w:rPr>
      </w:pPr>
    </w:p>
    <w:p w:rsidR="00B53D36" w:rsidRPr="00E31354" w:rsidRDefault="00B53D36" w:rsidP="00B53D36">
      <w:pPr>
        <w:ind w:firstLine="540"/>
        <w:jc w:val="both"/>
        <w:rPr>
          <w:sz w:val="28"/>
          <w:szCs w:val="28"/>
        </w:rPr>
      </w:pPr>
      <w:r w:rsidRPr="00E31354">
        <w:rPr>
          <w:sz w:val="28"/>
          <w:szCs w:val="28"/>
        </w:rPr>
        <w:t xml:space="preserve">Территория </w:t>
      </w:r>
      <w:proofErr w:type="spellStart"/>
      <w:r w:rsidRPr="00E31354">
        <w:rPr>
          <w:sz w:val="28"/>
          <w:szCs w:val="28"/>
        </w:rPr>
        <w:t>Клеповского</w:t>
      </w:r>
      <w:proofErr w:type="spellEnd"/>
      <w:r w:rsidRPr="00E31354">
        <w:rPr>
          <w:sz w:val="28"/>
          <w:szCs w:val="28"/>
        </w:rPr>
        <w:t xml:space="preserve"> сельского поселения озеленена, в основном, за счет приусадебных участков и прилегающих лесов. Генеральным планом предлагается создание рекреационной зоны, включающей в себя:</w:t>
      </w:r>
    </w:p>
    <w:p w:rsidR="00B53D36" w:rsidRPr="00E31354" w:rsidRDefault="00B53D36" w:rsidP="00B53D36">
      <w:pPr>
        <w:numPr>
          <w:ilvl w:val="0"/>
          <w:numId w:val="16"/>
        </w:numPr>
        <w:tabs>
          <w:tab w:val="num" w:pos="900"/>
        </w:tabs>
        <w:ind w:left="900"/>
        <w:jc w:val="both"/>
        <w:rPr>
          <w:sz w:val="28"/>
          <w:szCs w:val="28"/>
        </w:rPr>
      </w:pPr>
      <w:r w:rsidRPr="00E31354">
        <w:rPr>
          <w:sz w:val="28"/>
          <w:szCs w:val="28"/>
        </w:rPr>
        <w:t xml:space="preserve">благоустройство прибрежных территорий р. </w:t>
      </w:r>
      <w:proofErr w:type="spellStart"/>
      <w:r w:rsidRPr="00E31354">
        <w:rPr>
          <w:sz w:val="28"/>
          <w:szCs w:val="28"/>
        </w:rPr>
        <w:t>Осередь</w:t>
      </w:r>
      <w:proofErr w:type="spellEnd"/>
      <w:r w:rsidRPr="00E31354">
        <w:rPr>
          <w:sz w:val="28"/>
          <w:szCs w:val="28"/>
        </w:rPr>
        <w:t>, создание пляжей;</w:t>
      </w:r>
    </w:p>
    <w:p w:rsidR="00B53D36" w:rsidRPr="00E31354" w:rsidRDefault="00B53D36" w:rsidP="00B53D36">
      <w:pPr>
        <w:numPr>
          <w:ilvl w:val="0"/>
          <w:numId w:val="16"/>
        </w:numPr>
        <w:tabs>
          <w:tab w:val="num" w:pos="900"/>
        </w:tabs>
        <w:ind w:left="900"/>
        <w:jc w:val="both"/>
        <w:rPr>
          <w:sz w:val="28"/>
          <w:szCs w:val="28"/>
        </w:rPr>
      </w:pPr>
      <w:r w:rsidRPr="00E31354">
        <w:rPr>
          <w:sz w:val="28"/>
          <w:szCs w:val="28"/>
        </w:rPr>
        <w:t>сохранение и ландшафтная организация существующих зеленых насаждений, создание площадок для отдыха, скверов.</w:t>
      </w:r>
    </w:p>
    <w:p w:rsidR="00B53D36" w:rsidRPr="00E31354" w:rsidRDefault="00B53D36" w:rsidP="00B53D36">
      <w:pPr>
        <w:jc w:val="both"/>
        <w:rPr>
          <w:sz w:val="28"/>
          <w:szCs w:val="28"/>
        </w:rPr>
      </w:pPr>
    </w:p>
    <w:tbl>
      <w:tblPr>
        <w:tblW w:w="9411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7"/>
        <w:gridCol w:w="2353"/>
        <w:gridCol w:w="766"/>
        <w:gridCol w:w="709"/>
        <w:gridCol w:w="1842"/>
        <w:gridCol w:w="2214"/>
        <w:gridCol w:w="850"/>
      </w:tblGrid>
      <w:tr w:rsidR="00B53D36" w:rsidRPr="00C15601" w:rsidTr="00AF7769">
        <w:tc>
          <w:tcPr>
            <w:tcW w:w="677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№</w:t>
            </w:r>
          </w:p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 xml:space="preserve">по </w:t>
            </w:r>
            <w:proofErr w:type="spellStart"/>
            <w:r w:rsidRPr="00C15601">
              <w:rPr>
                <w:sz w:val="22"/>
                <w:szCs w:val="22"/>
              </w:rPr>
              <w:t>экпл</w:t>
            </w:r>
            <w:proofErr w:type="spellEnd"/>
            <w:r w:rsidRPr="00C15601">
              <w:rPr>
                <w:sz w:val="22"/>
                <w:szCs w:val="22"/>
              </w:rPr>
              <w:t>.</w:t>
            </w:r>
          </w:p>
        </w:tc>
        <w:tc>
          <w:tcPr>
            <w:tcW w:w="2353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766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proofErr w:type="spellStart"/>
            <w:r w:rsidRPr="00C15601">
              <w:rPr>
                <w:sz w:val="22"/>
                <w:szCs w:val="22"/>
              </w:rPr>
              <w:t>Ед</w:t>
            </w:r>
            <w:proofErr w:type="gramStart"/>
            <w:r w:rsidRPr="00C15601">
              <w:rPr>
                <w:sz w:val="22"/>
                <w:szCs w:val="22"/>
              </w:rPr>
              <w:t>.и</w:t>
            </w:r>
            <w:proofErr w:type="gramEnd"/>
            <w:r w:rsidRPr="00C15601">
              <w:rPr>
                <w:sz w:val="22"/>
                <w:szCs w:val="22"/>
              </w:rPr>
              <w:t>зм</w:t>
            </w:r>
            <w:proofErr w:type="spellEnd"/>
          </w:p>
        </w:tc>
        <w:tc>
          <w:tcPr>
            <w:tcW w:w="709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Кол-во</w:t>
            </w:r>
          </w:p>
        </w:tc>
        <w:tc>
          <w:tcPr>
            <w:tcW w:w="1842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Место расположения</w:t>
            </w:r>
          </w:p>
        </w:tc>
        <w:tc>
          <w:tcPr>
            <w:tcW w:w="2214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Мероприятия</w:t>
            </w:r>
          </w:p>
        </w:tc>
        <w:tc>
          <w:tcPr>
            <w:tcW w:w="850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 xml:space="preserve">Сроки </w:t>
            </w:r>
            <w:proofErr w:type="spellStart"/>
            <w:r w:rsidRPr="00C15601">
              <w:rPr>
                <w:sz w:val="22"/>
                <w:szCs w:val="22"/>
              </w:rPr>
              <w:t>реализ</w:t>
            </w:r>
            <w:proofErr w:type="spellEnd"/>
            <w:r w:rsidRPr="00C15601">
              <w:rPr>
                <w:sz w:val="22"/>
                <w:szCs w:val="22"/>
              </w:rPr>
              <w:t>.</w:t>
            </w:r>
          </w:p>
        </w:tc>
      </w:tr>
      <w:tr w:rsidR="00B53D36" w:rsidRPr="00C15601" w:rsidTr="00AF7769">
        <w:tc>
          <w:tcPr>
            <w:tcW w:w="677" w:type="dxa"/>
            <w:shd w:val="clear" w:color="auto" w:fill="BFBFBF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1</w:t>
            </w:r>
          </w:p>
        </w:tc>
        <w:tc>
          <w:tcPr>
            <w:tcW w:w="2353" w:type="dxa"/>
            <w:shd w:val="clear" w:color="auto" w:fill="BFBFBF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2</w:t>
            </w:r>
          </w:p>
        </w:tc>
        <w:tc>
          <w:tcPr>
            <w:tcW w:w="766" w:type="dxa"/>
            <w:shd w:val="clear" w:color="auto" w:fill="BFBFBF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shd w:val="clear" w:color="auto" w:fill="BFBFBF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4</w:t>
            </w:r>
          </w:p>
        </w:tc>
        <w:tc>
          <w:tcPr>
            <w:tcW w:w="1842" w:type="dxa"/>
            <w:shd w:val="clear" w:color="auto" w:fill="BFBFBF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5</w:t>
            </w:r>
          </w:p>
        </w:tc>
        <w:tc>
          <w:tcPr>
            <w:tcW w:w="2214" w:type="dxa"/>
            <w:shd w:val="clear" w:color="auto" w:fill="BFBFBF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shd w:val="clear" w:color="auto" w:fill="BFBFBF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7</w:t>
            </w:r>
          </w:p>
        </w:tc>
      </w:tr>
      <w:tr w:rsidR="00B53D36" w:rsidRPr="00C15601" w:rsidTr="00AF7769">
        <w:tc>
          <w:tcPr>
            <w:tcW w:w="9411" w:type="dxa"/>
            <w:gridSpan w:val="7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  <w:rPr>
                <w:b/>
              </w:rPr>
            </w:pPr>
            <w:r w:rsidRPr="00C15601">
              <w:rPr>
                <w:b/>
                <w:sz w:val="22"/>
                <w:szCs w:val="22"/>
              </w:rPr>
              <w:t xml:space="preserve">Объекты массового отдыха, благоустройство и озеленение </w:t>
            </w:r>
          </w:p>
        </w:tc>
      </w:tr>
      <w:tr w:rsidR="00B53D36" w:rsidRPr="00C15601" w:rsidTr="00AF7769">
        <w:trPr>
          <w:trHeight w:val="310"/>
        </w:trPr>
        <w:tc>
          <w:tcPr>
            <w:tcW w:w="677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16</w:t>
            </w:r>
          </w:p>
        </w:tc>
        <w:tc>
          <w:tcPr>
            <w:tcW w:w="2353" w:type="dxa"/>
            <w:vAlign w:val="center"/>
          </w:tcPr>
          <w:p w:rsidR="00B53D36" w:rsidRPr="00C15601" w:rsidRDefault="00B53D36" w:rsidP="00AF7769">
            <w:pPr>
              <w:ind w:left="-84" w:right="-99"/>
              <w:jc w:val="both"/>
            </w:pPr>
            <w:r w:rsidRPr="00C15601">
              <w:rPr>
                <w:sz w:val="22"/>
                <w:szCs w:val="22"/>
              </w:rPr>
              <w:t>Сквер</w:t>
            </w:r>
          </w:p>
        </w:tc>
        <w:tc>
          <w:tcPr>
            <w:tcW w:w="766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га</w:t>
            </w:r>
          </w:p>
        </w:tc>
        <w:tc>
          <w:tcPr>
            <w:tcW w:w="709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10</w:t>
            </w:r>
          </w:p>
        </w:tc>
        <w:tc>
          <w:tcPr>
            <w:tcW w:w="1842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Ул. Ленинская,</w:t>
            </w:r>
          </w:p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 xml:space="preserve">Набережная реки </w:t>
            </w:r>
            <w:proofErr w:type="spellStart"/>
            <w:r w:rsidRPr="00C15601">
              <w:rPr>
                <w:sz w:val="22"/>
                <w:szCs w:val="22"/>
              </w:rPr>
              <w:t>Осередь</w:t>
            </w:r>
            <w:proofErr w:type="spellEnd"/>
          </w:p>
        </w:tc>
        <w:tc>
          <w:tcPr>
            <w:tcW w:w="2214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Благоустройство,</w:t>
            </w:r>
          </w:p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подсадка деревьев, организация системы дорожек, размещение малых архитектурных форм, освещение</w:t>
            </w:r>
          </w:p>
        </w:tc>
        <w:tc>
          <w:tcPr>
            <w:tcW w:w="850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proofErr w:type="spellStart"/>
            <w:r w:rsidRPr="00C15601">
              <w:rPr>
                <w:sz w:val="22"/>
                <w:szCs w:val="22"/>
              </w:rPr>
              <w:t>расч</w:t>
            </w:r>
            <w:proofErr w:type="spellEnd"/>
            <w:r w:rsidRPr="00C15601">
              <w:rPr>
                <w:sz w:val="22"/>
                <w:szCs w:val="22"/>
              </w:rPr>
              <w:t>. срок</w:t>
            </w:r>
          </w:p>
        </w:tc>
      </w:tr>
      <w:tr w:rsidR="00B53D36" w:rsidRPr="00C15601" w:rsidTr="00AF7769">
        <w:trPr>
          <w:trHeight w:val="310"/>
        </w:trPr>
        <w:tc>
          <w:tcPr>
            <w:tcW w:w="677" w:type="dxa"/>
            <w:vAlign w:val="center"/>
          </w:tcPr>
          <w:p w:rsidR="00B53D36" w:rsidRPr="00DF37F1" w:rsidRDefault="00B53D36" w:rsidP="00AF7769">
            <w:pPr>
              <w:ind w:left="-84" w:right="-99"/>
              <w:jc w:val="center"/>
            </w:pPr>
            <w:r w:rsidRPr="00DF37F1">
              <w:rPr>
                <w:sz w:val="22"/>
                <w:szCs w:val="22"/>
              </w:rPr>
              <w:t>16а</w:t>
            </w:r>
          </w:p>
        </w:tc>
        <w:tc>
          <w:tcPr>
            <w:tcW w:w="2353" w:type="dxa"/>
            <w:vAlign w:val="center"/>
          </w:tcPr>
          <w:p w:rsidR="00B53D36" w:rsidRPr="00DF37F1" w:rsidRDefault="00B53D36" w:rsidP="00AF7769">
            <w:pPr>
              <w:ind w:left="-84" w:right="-99"/>
              <w:jc w:val="both"/>
            </w:pPr>
            <w:r w:rsidRPr="00DF37F1">
              <w:rPr>
                <w:sz w:val="22"/>
                <w:szCs w:val="22"/>
              </w:rPr>
              <w:t>Парк</w:t>
            </w:r>
          </w:p>
        </w:tc>
        <w:tc>
          <w:tcPr>
            <w:tcW w:w="766" w:type="dxa"/>
            <w:vAlign w:val="center"/>
          </w:tcPr>
          <w:p w:rsidR="00B53D36" w:rsidRPr="00DF37F1" w:rsidRDefault="00B53D36" w:rsidP="00AF7769">
            <w:pPr>
              <w:ind w:left="-84" w:right="-99"/>
              <w:jc w:val="center"/>
            </w:pPr>
            <w:r w:rsidRPr="00DF37F1">
              <w:rPr>
                <w:sz w:val="22"/>
                <w:szCs w:val="22"/>
              </w:rPr>
              <w:t>кв.м.</w:t>
            </w:r>
          </w:p>
        </w:tc>
        <w:tc>
          <w:tcPr>
            <w:tcW w:w="709" w:type="dxa"/>
            <w:vAlign w:val="center"/>
          </w:tcPr>
          <w:p w:rsidR="00B53D36" w:rsidRPr="00DF37F1" w:rsidRDefault="00B53D36" w:rsidP="00AF7769">
            <w:pPr>
              <w:ind w:left="-84" w:right="-99"/>
              <w:jc w:val="center"/>
            </w:pPr>
            <w:r w:rsidRPr="00DF37F1">
              <w:rPr>
                <w:sz w:val="22"/>
                <w:szCs w:val="22"/>
              </w:rPr>
              <w:t>7451</w:t>
            </w:r>
          </w:p>
        </w:tc>
        <w:tc>
          <w:tcPr>
            <w:tcW w:w="1842" w:type="dxa"/>
            <w:vAlign w:val="center"/>
          </w:tcPr>
          <w:p w:rsidR="00B53D36" w:rsidRPr="00DF37F1" w:rsidRDefault="00B53D36" w:rsidP="00AF7769">
            <w:pPr>
              <w:ind w:left="-84" w:right="-99"/>
              <w:jc w:val="center"/>
            </w:pPr>
            <w:r w:rsidRPr="00DF37F1">
              <w:rPr>
                <w:sz w:val="22"/>
                <w:szCs w:val="22"/>
              </w:rPr>
              <w:t>Ул. 20 лет Октября</w:t>
            </w:r>
          </w:p>
        </w:tc>
        <w:tc>
          <w:tcPr>
            <w:tcW w:w="2214" w:type="dxa"/>
            <w:vAlign w:val="center"/>
          </w:tcPr>
          <w:p w:rsidR="00B53D36" w:rsidRPr="00DF37F1" w:rsidRDefault="00B53D36" w:rsidP="00AF7769">
            <w:pPr>
              <w:ind w:left="-84" w:right="-99"/>
              <w:jc w:val="center"/>
            </w:pPr>
            <w:r w:rsidRPr="00DF37F1">
              <w:rPr>
                <w:sz w:val="22"/>
                <w:szCs w:val="22"/>
              </w:rPr>
              <w:t>Благоустройство,</w:t>
            </w:r>
          </w:p>
          <w:p w:rsidR="00B53D36" w:rsidRPr="00DF37F1" w:rsidRDefault="00B53D36" w:rsidP="00AF7769">
            <w:pPr>
              <w:ind w:left="-84" w:right="-99"/>
              <w:jc w:val="center"/>
            </w:pPr>
            <w:r w:rsidRPr="00DF37F1">
              <w:rPr>
                <w:sz w:val="22"/>
                <w:szCs w:val="22"/>
              </w:rPr>
              <w:t xml:space="preserve">подсадка деревьев, </w:t>
            </w:r>
            <w:r w:rsidRPr="00DF37F1">
              <w:rPr>
                <w:sz w:val="22"/>
                <w:szCs w:val="22"/>
              </w:rPr>
              <w:lastRenderedPageBreak/>
              <w:t>организация системы дорожек, размещение малых архитектурных форм, освещение</w:t>
            </w:r>
          </w:p>
        </w:tc>
        <w:tc>
          <w:tcPr>
            <w:tcW w:w="850" w:type="dxa"/>
            <w:vAlign w:val="center"/>
          </w:tcPr>
          <w:p w:rsidR="00B53D36" w:rsidRPr="00DF37F1" w:rsidRDefault="00B53D36" w:rsidP="00AF7769">
            <w:pPr>
              <w:ind w:left="-84" w:right="-99"/>
              <w:jc w:val="center"/>
            </w:pPr>
            <w:r w:rsidRPr="00DF37F1">
              <w:lastRenderedPageBreak/>
              <w:t>I очередь</w:t>
            </w:r>
          </w:p>
        </w:tc>
      </w:tr>
      <w:tr w:rsidR="00B53D36" w:rsidRPr="00C15601" w:rsidTr="00AF7769">
        <w:tc>
          <w:tcPr>
            <w:tcW w:w="677" w:type="dxa"/>
            <w:vAlign w:val="center"/>
          </w:tcPr>
          <w:p w:rsidR="00B53D36" w:rsidRPr="00DF37F1" w:rsidRDefault="00B53D36" w:rsidP="00AF7769">
            <w:pPr>
              <w:ind w:left="-84" w:right="-99"/>
              <w:jc w:val="center"/>
            </w:pPr>
            <w:r w:rsidRPr="00DF37F1">
              <w:rPr>
                <w:sz w:val="22"/>
                <w:szCs w:val="22"/>
              </w:rPr>
              <w:lastRenderedPageBreak/>
              <w:t>17</w:t>
            </w:r>
          </w:p>
        </w:tc>
        <w:tc>
          <w:tcPr>
            <w:tcW w:w="2353" w:type="dxa"/>
            <w:vAlign w:val="center"/>
          </w:tcPr>
          <w:p w:rsidR="00B53D36" w:rsidRPr="00DF37F1" w:rsidRDefault="00B53D36" w:rsidP="00AF7769">
            <w:pPr>
              <w:ind w:left="-84" w:right="-99"/>
              <w:jc w:val="both"/>
            </w:pPr>
            <w:r w:rsidRPr="00DF37F1">
              <w:rPr>
                <w:sz w:val="22"/>
                <w:szCs w:val="22"/>
              </w:rPr>
              <w:t>Пляжи, зоны отдыха у воды</w:t>
            </w:r>
          </w:p>
        </w:tc>
        <w:tc>
          <w:tcPr>
            <w:tcW w:w="766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га</w:t>
            </w:r>
          </w:p>
        </w:tc>
        <w:tc>
          <w:tcPr>
            <w:tcW w:w="709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5</w:t>
            </w:r>
          </w:p>
        </w:tc>
        <w:tc>
          <w:tcPr>
            <w:tcW w:w="1842" w:type="dxa"/>
            <w:vAlign w:val="center"/>
          </w:tcPr>
          <w:p w:rsidR="00B53D36" w:rsidRPr="00C15601" w:rsidRDefault="00B53D36" w:rsidP="00AF7769">
            <w:pPr>
              <w:ind w:left="-78" w:right="-92"/>
              <w:jc w:val="center"/>
            </w:pPr>
            <w:r w:rsidRPr="00C15601">
              <w:rPr>
                <w:sz w:val="22"/>
                <w:szCs w:val="22"/>
              </w:rPr>
              <w:t xml:space="preserve">Набережная реки </w:t>
            </w:r>
            <w:proofErr w:type="spellStart"/>
            <w:r w:rsidRPr="00C15601">
              <w:rPr>
                <w:sz w:val="22"/>
                <w:szCs w:val="22"/>
              </w:rPr>
              <w:t>Осередь</w:t>
            </w:r>
            <w:proofErr w:type="spellEnd"/>
          </w:p>
        </w:tc>
        <w:tc>
          <w:tcPr>
            <w:tcW w:w="2214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r w:rsidRPr="00C15601">
              <w:rPr>
                <w:sz w:val="22"/>
                <w:szCs w:val="22"/>
              </w:rPr>
              <w:t>Организация, благоустройство, размещение малых архитектурных форм</w:t>
            </w:r>
          </w:p>
        </w:tc>
        <w:tc>
          <w:tcPr>
            <w:tcW w:w="850" w:type="dxa"/>
            <w:vAlign w:val="center"/>
          </w:tcPr>
          <w:p w:rsidR="00B53D36" w:rsidRPr="00C15601" w:rsidRDefault="00B53D36" w:rsidP="00AF7769">
            <w:pPr>
              <w:ind w:left="-84" w:right="-99"/>
              <w:jc w:val="center"/>
            </w:pPr>
            <w:proofErr w:type="spellStart"/>
            <w:r w:rsidRPr="00C15601">
              <w:rPr>
                <w:sz w:val="22"/>
                <w:szCs w:val="22"/>
              </w:rPr>
              <w:t>расч</w:t>
            </w:r>
            <w:proofErr w:type="spellEnd"/>
            <w:r w:rsidRPr="00C15601">
              <w:rPr>
                <w:sz w:val="22"/>
                <w:szCs w:val="22"/>
              </w:rPr>
              <w:t>. срок</w:t>
            </w:r>
          </w:p>
        </w:tc>
      </w:tr>
      <w:tr w:rsidR="00B53D36" w:rsidRPr="00C15601" w:rsidTr="00AF7769">
        <w:tc>
          <w:tcPr>
            <w:tcW w:w="677" w:type="dxa"/>
            <w:vAlign w:val="center"/>
          </w:tcPr>
          <w:p w:rsidR="00B53D36" w:rsidRPr="00C15601" w:rsidRDefault="00B53D3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18</w:t>
            </w:r>
          </w:p>
        </w:tc>
        <w:tc>
          <w:tcPr>
            <w:tcW w:w="2353" w:type="dxa"/>
            <w:vAlign w:val="center"/>
          </w:tcPr>
          <w:p w:rsidR="00B53D36" w:rsidRPr="00C15601" w:rsidRDefault="00B53D36" w:rsidP="00AF7769">
            <w:pPr>
              <w:spacing w:before="100" w:beforeAutospacing="1" w:after="100" w:afterAutospacing="1"/>
            </w:pPr>
            <w:r w:rsidRPr="00C15601">
              <w:rPr>
                <w:sz w:val="22"/>
                <w:szCs w:val="22"/>
              </w:rPr>
              <w:t xml:space="preserve">Пойма реки </w:t>
            </w:r>
            <w:proofErr w:type="spellStart"/>
            <w:r w:rsidRPr="00C15601">
              <w:rPr>
                <w:sz w:val="22"/>
                <w:szCs w:val="22"/>
              </w:rPr>
              <w:t>Осередь</w:t>
            </w:r>
            <w:proofErr w:type="spellEnd"/>
          </w:p>
        </w:tc>
        <w:tc>
          <w:tcPr>
            <w:tcW w:w="766" w:type="dxa"/>
            <w:vAlign w:val="center"/>
          </w:tcPr>
          <w:p w:rsidR="00B53D36" w:rsidRPr="00C15601" w:rsidRDefault="00B53D3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B53D36" w:rsidRPr="00C15601" w:rsidRDefault="00B53D3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  <w:vAlign w:val="center"/>
          </w:tcPr>
          <w:p w:rsidR="00B53D36" w:rsidRPr="00C15601" w:rsidRDefault="00B53D3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-</w:t>
            </w:r>
          </w:p>
        </w:tc>
        <w:tc>
          <w:tcPr>
            <w:tcW w:w="2214" w:type="dxa"/>
            <w:vAlign w:val="center"/>
          </w:tcPr>
          <w:p w:rsidR="00B53D36" w:rsidRPr="00C15601" w:rsidRDefault="00B53D3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Проведение комплекса работ по водопонижению расчистки русла реки.</w:t>
            </w:r>
          </w:p>
        </w:tc>
        <w:tc>
          <w:tcPr>
            <w:tcW w:w="850" w:type="dxa"/>
            <w:vAlign w:val="center"/>
          </w:tcPr>
          <w:p w:rsidR="00B53D36" w:rsidRPr="00C15601" w:rsidRDefault="00B53D36" w:rsidP="00AF7769">
            <w:pPr>
              <w:spacing w:before="100" w:beforeAutospacing="1" w:after="100" w:afterAutospacing="1"/>
              <w:jc w:val="center"/>
            </w:pPr>
            <w:proofErr w:type="spellStart"/>
            <w:r w:rsidRPr="00C15601">
              <w:rPr>
                <w:sz w:val="22"/>
                <w:szCs w:val="22"/>
              </w:rPr>
              <w:t>расч</w:t>
            </w:r>
            <w:proofErr w:type="spellEnd"/>
            <w:r w:rsidRPr="00C15601">
              <w:rPr>
                <w:sz w:val="22"/>
                <w:szCs w:val="22"/>
              </w:rPr>
              <w:t>. ср.</w:t>
            </w:r>
          </w:p>
        </w:tc>
      </w:tr>
      <w:tr w:rsidR="00B53D36" w:rsidRPr="00C15601" w:rsidTr="00AF7769">
        <w:tc>
          <w:tcPr>
            <w:tcW w:w="677" w:type="dxa"/>
            <w:vAlign w:val="center"/>
          </w:tcPr>
          <w:p w:rsidR="00B53D36" w:rsidRPr="00C15601" w:rsidRDefault="00B53D3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19</w:t>
            </w:r>
          </w:p>
        </w:tc>
        <w:tc>
          <w:tcPr>
            <w:tcW w:w="2353" w:type="dxa"/>
            <w:vAlign w:val="center"/>
          </w:tcPr>
          <w:p w:rsidR="00B53D36" w:rsidRPr="00C15601" w:rsidRDefault="00B53D36" w:rsidP="00AF7769">
            <w:pPr>
              <w:spacing w:before="100" w:beforeAutospacing="1" w:after="100" w:afterAutospacing="1"/>
            </w:pPr>
            <w:r w:rsidRPr="00C15601">
              <w:rPr>
                <w:sz w:val="22"/>
                <w:szCs w:val="22"/>
              </w:rPr>
              <w:t xml:space="preserve">Борьба с </w:t>
            </w:r>
            <w:proofErr w:type="spellStart"/>
            <w:r w:rsidRPr="00C15601">
              <w:rPr>
                <w:sz w:val="22"/>
                <w:szCs w:val="22"/>
              </w:rPr>
              <w:t>оврагообразованием</w:t>
            </w:r>
            <w:proofErr w:type="spellEnd"/>
            <w:r w:rsidRPr="00C15601">
              <w:rPr>
                <w:sz w:val="22"/>
                <w:szCs w:val="22"/>
              </w:rPr>
              <w:t xml:space="preserve"> и оползнями</w:t>
            </w:r>
          </w:p>
        </w:tc>
        <w:tc>
          <w:tcPr>
            <w:tcW w:w="766" w:type="dxa"/>
            <w:vAlign w:val="center"/>
          </w:tcPr>
          <w:p w:rsidR="00B53D36" w:rsidRPr="00C15601" w:rsidRDefault="00B53D3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B53D36" w:rsidRPr="00C15601" w:rsidRDefault="00B53D3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  <w:vAlign w:val="center"/>
          </w:tcPr>
          <w:p w:rsidR="00B53D36" w:rsidRPr="00C15601" w:rsidRDefault="00B53D3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>-</w:t>
            </w:r>
          </w:p>
        </w:tc>
        <w:tc>
          <w:tcPr>
            <w:tcW w:w="2214" w:type="dxa"/>
            <w:vAlign w:val="center"/>
          </w:tcPr>
          <w:p w:rsidR="00B53D36" w:rsidRPr="00C15601" w:rsidRDefault="00B53D36" w:rsidP="00AF7769">
            <w:pPr>
              <w:spacing w:before="100" w:beforeAutospacing="1" w:after="100" w:afterAutospacing="1"/>
              <w:jc w:val="center"/>
            </w:pPr>
            <w:r w:rsidRPr="00C15601">
              <w:rPr>
                <w:sz w:val="22"/>
                <w:szCs w:val="22"/>
              </w:rPr>
              <w:t xml:space="preserve">Необходимо предусматривать упорядочение поверхностного стока, укрепления ложа оврагов, облесение и </w:t>
            </w:r>
            <w:proofErr w:type="spellStart"/>
            <w:r w:rsidRPr="00C15601">
              <w:rPr>
                <w:sz w:val="22"/>
                <w:szCs w:val="22"/>
              </w:rPr>
              <w:t>залужение</w:t>
            </w:r>
            <w:proofErr w:type="spellEnd"/>
            <w:r w:rsidRPr="00C15601">
              <w:rPr>
                <w:sz w:val="22"/>
                <w:szCs w:val="22"/>
              </w:rPr>
              <w:t xml:space="preserve"> склонов</w:t>
            </w:r>
          </w:p>
        </w:tc>
        <w:tc>
          <w:tcPr>
            <w:tcW w:w="850" w:type="dxa"/>
            <w:vAlign w:val="center"/>
          </w:tcPr>
          <w:p w:rsidR="00B53D36" w:rsidRPr="00C15601" w:rsidRDefault="00B53D36" w:rsidP="00AF7769">
            <w:pPr>
              <w:spacing w:before="100" w:beforeAutospacing="1" w:after="100" w:afterAutospacing="1"/>
              <w:jc w:val="center"/>
            </w:pPr>
            <w:proofErr w:type="spellStart"/>
            <w:r w:rsidRPr="00C15601">
              <w:rPr>
                <w:sz w:val="22"/>
                <w:szCs w:val="22"/>
              </w:rPr>
              <w:t>расч</w:t>
            </w:r>
            <w:proofErr w:type="spellEnd"/>
            <w:r w:rsidRPr="00C15601">
              <w:rPr>
                <w:sz w:val="22"/>
                <w:szCs w:val="22"/>
              </w:rPr>
              <w:t>. ср.</w:t>
            </w:r>
          </w:p>
        </w:tc>
      </w:tr>
    </w:tbl>
    <w:p w:rsidR="00B53D36" w:rsidRPr="00C15601" w:rsidRDefault="00B53D36" w:rsidP="00B53D36">
      <w:pPr>
        <w:ind w:firstLine="540"/>
        <w:jc w:val="both"/>
      </w:pPr>
    </w:p>
    <w:p w:rsidR="004B0B28" w:rsidRPr="00E31354" w:rsidRDefault="004B0B28" w:rsidP="00057CAD">
      <w:pPr>
        <w:ind w:firstLine="539"/>
        <w:jc w:val="both"/>
        <w:rPr>
          <w:rFonts w:eastAsia="Lucida Sans Unicode"/>
          <w:sz w:val="28"/>
          <w:szCs w:val="28"/>
        </w:rPr>
      </w:pPr>
      <w:r w:rsidRPr="00E31354">
        <w:rPr>
          <w:rFonts w:eastAsia="Lucida Sans Unicode"/>
          <w:sz w:val="28"/>
          <w:szCs w:val="28"/>
        </w:rPr>
        <w:t>1.9. Раздел 4.</w:t>
      </w:r>
      <w:r w:rsidR="00B53D36" w:rsidRPr="00E31354">
        <w:rPr>
          <w:rFonts w:eastAsia="Lucida Sans Unicode"/>
          <w:sz w:val="28"/>
          <w:szCs w:val="28"/>
        </w:rPr>
        <w:t xml:space="preserve"> </w:t>
      </w:r>
      <w:r w:rsidR="00535F7E" w:rsidRPr="00E31354">
        <w:rPr>
          <w:rFonts w:eastAsia="Lucida Sans Unicode"/>
          <w:sz w:val="28"/>
          <w:szCs w:val="28"/>
        </w:rPr>
        <w:t>и</w:t>
      </w:r>
      <w:r w:rsidR="00B53D36" w:rsidRPr="00E31354">
        <w:rPr>
          <w:rFonts w:eastAsia="Lucida Sans Unicode"/>
          <w:sz w:val="28"/>
          <w:szCs w:val="28"/>
        </w:rPr>
        <w:t>зложить в следующей редакции</w:t>
      </w:r>
      <w:proofErr w:type="gramStart"/>
      <w:r w:rsidR="00B53D36" w:rsidRPr="00E31354">
        <w:rPr>
          <w:rFonts w:eastAsia="Lucida Sans Unicode"/>
          <w:sz w:val="28"/>
          <w:szCs w:val="28"/>
        </w:rPr>
        <w:t xml:space="preserve"> :</w:t>
      </w:r>
      <w:proofErr w:type="gramEnd"/>
    </w:p>
    <w:p w:rsidR="00B53D36" w:rsidRPr="00E31354" w:rsidRDefault="00E31354" w:rsidP="00B53D36">
      <w:pPr>
        <w:pStyle w:val="2"/>
        <w:jc w:val="center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b w:val="0"/>
          <w:i w:val="0"/>
        </w:rPr>
        <w:t>«</w:t>
      </w:r>
      <w:r w:rsidR="00B53D36" w:rsidRPr="00E31354">
        <w:rPr>
          <w:rFonts w:ascii="Times New Roman" w:hAnsi="Times New Roman" w:cs="Times New Roman"/>
          <w:b w:val="0"/>
          <w:i w:val="0"/>
        </w:rPr>
        <w:t xml:space="preserve">Раздел </w:t>
      </w:r>
      <w:r w:rsidR="00B53D36" w:rsidRPr="00E31354">
        <w:rPr>
          <w:rFonts w:ascii="Times New Roman" w:hAnsi="Times New Roman" w:cs="Times New Roman"/>
          <w:b w:val="0"/>
          <w:bCs w:val="0"/>
          <w:i w:val="0"/>
          <w:noProof/>
          <w:kern w:val="28"/>
        </w:rPr>
        <w:t>4. Основные технико-экономические показатели</w:t>
      </w:r>
      <w:r w:rsidR="00B53D36" w:rsidRPr="00E31354">
        <w:rPr>
          <w:rFonts w:ascii="Times New Roman" w:hAnsi="Times New Roman" w:cs="Times New Roman"/>
          <w:b w:val="0"/>
          <w:i w:val="0"/>
        </w:rPr>
        <w:t>.</w:t>
      </w:r>
    </w:p>
    <w:tbl>
      <w:tblPr>
        <w:tblW w:w="9727" w:type="dxa"/>
        <w:tblInd w:w="-116" w:type="dxa"/>
        <w:tblLayout w:type="fixed"/>
        <w:tblLook w:val="0000"/>
      </w:tblPr>
      <w:tblGrid>
        <w:gridCol w:w="616"/>
        <w:gridCol w:w="4705"/>
        <w:gridCol w:w="1076"/>
        <w:gridCol w:w="1700"/>
        <w:gridCol w:w="1630"/>
      </w:tblGrid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 xml:space="preserve">№ </w:t>
            </w:r>
            <w:proofErr w:type="spellStart"/>
            <w:proofErr w:type="gramStart"/>
            <w:r w:rsidRPr="00D70F4C">
              <w:t>п</w:t>
            </w:r>
            <w:proofErr w:type="spellEnd"/>
            <w:proofErr w:type="gramEnd"/>
            <w:r w:rsidRPr="00D70F4C">
              <w:t>/</w:t>
            </w:r>
            <w:proofErr w:type="spellStart"/>
            <w:r w:rsidRPr="00D70F4C">
              <w:t>п</w:t>
            </w:r>
            <w:proofErr w:type="spellEnd"/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Наименование показателей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Един</w:t>
            </w:r>
            <w:proofErr w:type="gramStart"/>
            <w:r w:rsidRPr="00D70F4C">
              <w:t>.</w:t>
            </w:r>
            <w:proofErr w:type="gramEnd"/>
            <w:r w:rsidRPr="00D70F4C">
              <w:t xml:space="preserve"> </w:t>
            </w:r>
            <w:proofErr w:type="spellStart"/>
            <w:proofErr w:type="gramStart"/>
            <w:r w:rsidRPr="00D70F4C">
              <w:t>и</w:t>
            </w:r>
            <w:proofErr w:type="gramEnd"/>
            <w:r w:rsidRPr="00D70F4C">
              <w:t>змер</w:t>
            </w:r>
            <w:proofErr w:type="spellEnd"/>
            <w:r w:rsidRPr="00D70F4C">
              <w:t>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Существующее положение.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Проектное решение</w:t>
            </w:r>
          </w:p>
        </w:tc>
      </w:tr>
      <w:tr w:rsidR="00B53D36" w:rsidRPr="00D70F4C" w:rsidTr="00AF7769">
        <w:trPr>
          <w:trHeight w:val="186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B53D36" w:rsidRPr="00D70F4C" w:rsidRDefault="00B53D36" w:rsidP="00AF7769">
            <w:pPr>
              <w:snapToGrid w:val="0"/>
              <w:ind w:left="-52" w:right="-66" w:hanging="11"/>
              <w:jc w:val="center"/>
            </w:pPr>
            <w:r w:rsidRPr="00D70F4C">
              <w:t>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5</w:t>
            </w:r>
          </w:p>
        </w:tc>
      </w:tr>
      <w:tr w:rsidR="00B53D36" w:rsidRPr="00D70F4C" w:rsidTr="00AF7769">
        <w:trPr>
          <w:trHeight w:val="41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  <w:rPr>
                <w:b/>
              </w:rPr>
            </w:pPr>
            <w:r w:rsidRPr="00D70F4C">
              <w:rPr>
                <w:b/>
              </w:rPr>
              <w:t>1.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rPr>
                <w:b/>
              </w:rPr>
            </w:pPr>
            <w:r w:rsidRPr="00D70F4C">
              <w:rPr>
                <w:b/>
              </w:rPr>
              <w:t>Территория поселения</w:t>
            </w:r>
            <w:r w:rsidRPr="00D70F4C">
              <w:t xml:space="preserve">– </w:t>
            </w:r>
            <w:proofErr w:type="gramStart"/>
            <w:r w:rsidRPr="00D70F4C">
              <w:t>вс</w:t>
            </w:r>
            <w:proofErr w:type="gramEnd"/>
            <w:r w:rsidRPr="00D70F4C">
              <w:t>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га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2A2F3F">
              <w:rPr>
                <w:rFonts w:cs="Calibri"/>
              </w:rPr>
              <w:t>12295,0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12295,0</w:t>
            </w:r>
          </w:p>
        </w:tc>
      </w:tr>
      <w:tr w:rsidR="00B53D36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в том числе: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</w:tr>
      <w:tr w:rsidR="00B53D36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1.1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 xml:space="preserve">Территория населенных пунктов– </w:t>
            </w:r>
            <w:proofErr w:type="gramStart"/>
            <w:r w:rsidRPr="00D70F4C">
              <w:t>вс</w:t>
            </w:r>
            <w:proofErr w:type="gramEnd"/>
            <w:r w:rsidRPr="00D70F4C">
              <w:t>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га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53D36" w:rsidRPr="00DF37F1" w:rsidRDefault="00B53D36" w:rsidP="00AF7769">
            <w:pPr>
              <w:snapToGrid w:val="0"/>
              <w:ind w:left="-52" w:right="-66"/>
              <w:jc w:val="center"/>
            </w:pPr>
            <w:r w:rsidRPr="00DF37F1">
              <w:rPr>
                <w:rFonts w:cs="Calibri"/>
              </w:rPr>
              <w:t>1406,1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F37F1" w:rsidRDefault="00B53D36" w:rsidP="00AF7769">
            <w:pPr>
              <w:snapToGrid w:val="0"/>
              <w:ind w:left="-52" w:right="-66"/>
              <w:jc w:val="center"/>
            </w:pPr>
            <w:r w:rsidRPr="00DF37F1">
              <w:t>1491,7</w:t>
            </w:r>
          </w:p>
        </w:tc>
      </w:tr>
      <w:tr w:rsidR="00B53D36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1.2.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Площадь земель сельскохозяйственного назначения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га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F37F1" w:rsidRDefault="00B53D36" w:rsidP="00AF7769">
            <w:pPr>
              <w:snapToGrid w:val="0"/>
              <w:ind w:left="-52" w:right="-66"/>
              <w:jc w:val="center"/>
            </w:pPr>
            <w:r w:rsidRPr="00DF37F1">
              <w:rPr>
                <w:rFonts w:cs="Calibri"/>
              </w:rPr>
              <w:t>9273,9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F37F1" w:rsidRDefault="00B53D36" w:rsidP="00AF7769">
            <w:pPr>
              <w:snapToGrid w:val="0"/>
              <w:ind w:left="-52" w:right="-66"/>
              <w:jc w:val="center"/>
            </w:pPr>
            <w:r w:rsidRPr="00DF37F1">
              <w:t>9188,4</w:t>
            </w:r>
          </w:p>
        </w:tc>
      </w:tr>
      <w:tr w:rsidR="00B53D36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1.3.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Площадь земель лесного фонда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3D36" w:rsidRPr="00D70F4C" w:rsidRDefault="00B53D36" w:rsidP="00AF7769">
            <w:pPr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2A2F3F">
              <w:rPr>
                <w:rFonts w:cs="Calibri"/>
              </w:rPr>
              <w:t>1615,0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1615,0</w:t>
            </w:r>
          </w:p>
        </w:tc>
      </w:tr>
      <w:tr w:rsidR="00B53D36" w:rsidRPr="00D70F4C" w:rsidTr="00AF7769">
        <w:trPr>
          <w:trHeight w:val="36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rPr>
                <w:b/>
              </w:rPr>
              <w:t>2.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rPr>
                <w:b/>
              </w:rPr>
              <w:t>Население</w:t>
            </w:r>
            <w:r w:rsidRPr="00D70F4C">
              <w:t xml:space="preserve">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чел.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2A2F3F">
              <w:t>2620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2120</w:t>
            </w:r>
          </w:p>
        </w:tc>
      </w:tr>
      <w:tr w:rsidR="00B53D36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2.1.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Возрастная структура населения: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чел./%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2A2F3F">
              <w:t>2620</w:t>
            </w:r>
            <w:r>
              <w:t>/100,0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2120/100,0</w:t>
            </w:r>
          </w:p>
        </w:tc>
      </w:tr>
      <w:tr w:rsidR="00B53D36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в том числе: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</w:tr>
      <w:tr w:rsidR="00B53D36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моложе трудоспособного возраста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322/12,3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276/13,0</w:t>
            </w:r>
          </w:p>
        </w:tc>
      </w:tr>
      <w:tr w:rsidR="00B53D36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в трудоспособном возрасте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1351/51,6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1102/52,0</w:t>
            </w:r>
          </w:p>
        </w:tc>
      </w:tr>
      <w:tr w:rsidR="00B53D36" w:rsidRPr="00D70F4C" w:rsidTr="00AF7769">
        <w:trPr>
          <w:trHeight w:val="270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старше трудоспособного возраста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947/36,1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722/35,0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rPr>
                <w:b/>
              </w:rPr>
              <w:t>3.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F37F1">
              <w:t>Жилищный фонд</w:t>
            </w:r>
            <w:r w:rsidRPr="00D70F4C">
              <w:t xml:space="preserve">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т. м</w:t>
            </w:r>
            <w:r w:rsidRPr="00D70F4C">
              <w:rPr>
                <w:vertAlign w:val="superscript"/>
              </w:rPr>
              <w:t xml:space="preserve">2 </w:t>
            </w:r>
            <w:r w:rsidRPr="00D70F4C">
              <w:t>общ</w:t>
            </w:r>
            <w:proofErr w:type="gramStart"/>
            <w:r w:rsidRPr="00D70F4C">
              <w:t>.</w:t>
            </w:r>
            <w:proofErr w:type="gramEnd"/>
            <w:r w:rsidRPr="00D70F4C">
              <w:t xml:space="preserve"> </w:t>
            </w:r>
            <w:proofErr w:type="gramStart"/>
            <w:r w:rsidRPr="00D70F4C">
              <w:t>п</w:t>
            </w:r>
            <w:proofErr w:type="gramEnd"/>
            <w:r w:rsidRPr="00D70F4C">
              <w:t>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77,0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66,8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3.1.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 xml:space="preserve">Убыль жилищного фонда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т. м</w:t>
            </w:r>
            <w:r w:rsidRPr="00D70F4C">
              <w:rPr>
                <w:vertAlign w:val="superscript"/>
              </w:rPr>
              <w:t xml:space="preserve">2 </w:t>
            </w:r>
            <w:r w:rsidRPr="00D70F4C">
              <w:t>общ</w:t>
            </w:r>
            <w:proofErr w:type="gramStart"/>
            <w:r w:rsidRPr="00D70F4C">
              <w:t>.</w:t>
            </w:r>
            <w:proofErr w:type="gramEnd"/>
            <w:r w:rsidRPr="00D70F4C">
              <w:t xml:space="preserve"> </w:t>
            </w:r>
            <w:proofErr w:type="gramStart"/>
            <w:r w:rsidRPr="00D70F4C">
              <w:t>п</w:t>
            </w:r>
            <w:proofErr w:type="gramEnd"/>
            <w:r w:rsidRPr="00D70F4C">
              <w:t>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58769F" w:rsidRDefault="00B53D36" w:rsidP="00AF7769">
            <w:pPr>
              <w:spacing w:before="100" w:beforeAutospacing="1" w:after="100" w:afterAutospacing="1"/>
              <w:ind w:left="-52" w:right="-66"/>
              <w:jc w:val="center"/>
            </w:pPr>
            <w:r>
              <w:t>14,1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58769F" w:rsidRDefault="00B53D36" w:rsidP="00AF7769">
            <w:pPr>
              <w:spacing w:before="100" w:beforeAutospacing="1" w:after="100" w:afterAutospacing="1"/>
              <w:ind w:left="-52" w:right="-66"/>
              <w:jc w:val="center"/>
            </w:pPr>
            <w:r w:rsidRPr="0058769F">
              <w:t>-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3.2.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 xml:space="preserve">Существующий сохраняемый жилищный фонд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3D36" w:rsidRPr="00D70F4C" w:rsidRDefault="00B53D36" w:rsidP="00AF7769">
            <w:pPr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58769F" w:rsidRDefault="00B53D36" w:rsidP="00AF7769">
            <w:pPr>
              <w:spacing w:before="100" w:beforeAutospacing="1" w:after="100" w:afterAutospacing="1"/>
              <w:ind w:left="-52" w:right="-66"/>
              <w:jc w:val="center"/>
            </w:pPr>
            <w:r>
              <w:t>62,9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58769F" w:rsidRDefault="00B53D36" w:rsidP="00AF7769">
            <w:pPr>
              <w:spacing w:before="100" w:beforeAutospacing="1" w:after="100" w:afterAutospacing="1"/>
              <w:ind w:left="-52" w:right="-66"/>
              <w:jc w:val="center"/>
            </w:pPr>
            <w:r>
              <w:t>62,9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3.3.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Новое жилищное строительство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58769F" w:rsidRDefault="00B53D36" w:rsidP="00AF7769">
            <w:pPr>
              <w:spacing w:before="100" w:beforeAutospacing="1" w:after="100" w:afterAutospacing="1"/>
              <w:ind w:left="-52" w:right="-66"/>
              <w:jc w:val="center"/>
            </w:pPr>
            <w:r w:rsidRPr="0058769F"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58769F" w:rsidRDefault="00B53D36" w:rsidP="00AF7769">
            <w:pPr>
              <w:spacing w:before="100" w:beforeAutospacing="1" w:after="100" w:afterAutospacing="1"/>
              <w:ind w:left="-52" w:right="-66"/>
              <w:jc w:val="center"/>
            </w:pPr>
            <w:r>
              <w:t>3,9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3.4.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Средняя жилищная обеспеченность общей площадью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м</w:t>
            </w:r>
            <w:proofErr w:type="gramStart"/>
            <w:r w:rsidRPr="00D70F4C">
              <w:rPr>
                <w:vertAlign w:val="superscript"/>
              </w:rPr>
              <w:t>2</w:t>
            </w:r>
            <w:proofErr w:type="gramEnd"/>
            <w:r w:rsidRPr="00D70F4C">
              <w:t>/чел.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58769F" w:rsidRDefault="00B53D36" w:rsidP="00AF7769">
            <w:pPr>
              <w:spacing w:before="100" w:beforeAutospacing="1" w:after="100" w:afterAutospacing="1"/>
              <w:ind w:left="-52" w:right="-66"/>
              <w:jc w:val="center"/>
            </w:pPr>
            <w:r>
              <w:t>29,4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58769F" w:rsidRDefault="00B53D36" w:rsidP="00AF7769">
            <w:pPr>
              <w:spacing w:before="100" w:beforeAutospacing="1" w:after="100" w:afterAutospacing="1"/>
              <w:ind w:left="-52" w:right="-66"/>
              <w:jc w:val="center"/>
            </w:pPr>
            <w:r>
              <w:t>35,0</w:t>
            </w:r>
          </w:p>
        </w:tc>
      </w:tr>
      <w:tr w:rsidR="00B53D36" w:rsidRPr="00D70F4C" w:rsidTr="00AF7769">
        <w:trPr>
          <w:trHeight w:val="349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  <w:rPr>
                <w:b/>
              </w:rPr>
            </w:pPr>
            <w:r w:rsidRPr="00D70F4C">
              <w:rPr>
                <w:b/>
              </w:rPr>
              <w:t>4.</w:t>
            </w:r>
          </w:p>
        </w:tc>
        <w:tc>
          <w:tcPr>
            <w:tcW w:w="9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rPr>
                <w:b/>
              </w:rPr>
            </w:pPr>
            <w:r w:rsidRPr="00D70F4C">
              <w:rPr>
                <w:b/>
              </w:rPr>
              <w:t xml:space="preserve">Объекты социального и культурно-бытового обслуживания 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4.1.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Детские дошкольные учреждения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мест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20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74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1480" w:right="-66"/>
            </w:pPr>
            <w:r w:rsidRPr="00092C10">
              <w:t>на</w:t>
            </w:r>
            <w:r w:rsidRPr="00D70F4C">
              <w:t xml:space="preserve"> 1000 чел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8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35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lastRenderedPageBreak/>
              <w:t>4.2.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Общеобразовательные школы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мест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940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940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1480" w:right="-66"/>
            </w:pPr>
            <w:r w:rsidRPr="00092C10">
              <w:t>на</w:t>
            </w:r>
            <w:r w:rsidRPr="00D70F4C">
              <w:t xml:space="preserve"> 1000 чел.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359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443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4.3.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Учреждения здравоохранения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Default="00B53D36" w:rsidP="00AF7769">
            <w:pPr>
              <w:snapToGrid w:val="0"/>
              <w:ind w:left="-52" w:right="-66"/>
            </w:pPr>
            <w:r>
              <w:t>Больница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686" w:rsidRDefault="00B53D36" w:rsidP="00AF7769">
            <w:pPr>
              <w:snapToGrid w:val="0"/>
              <w:ind w:left="-52" w:right="-66"/>
              <w:jc w:val="center"/>
            </w:pPr>
            <w:r>
              <w:t>коек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45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45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686" w:rsidRDefault="00B53D36" w:rsidP="00AF7769">
            <w:pPr>
              <w:snapToGrid w:val="0"/>
              <w:ind w:left="1480" w:right="-66"/>
            </w:pPr>
            <w:r w:rsidRPr="00092C10">
              <w:t>на 1000</w:t>
            </w:r>
            <w:r w:rsidRPr="00D70686">
              <w:t xml:space="preserve">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686" w:rsidRDefault="00B53D36" w:rsidP="00AF7769">
            <w:pPr>
              <w:snapToGrid w:val="0"/>
              <w:ind w:left="-52" w:right="-66"/>
              <w:jc w:val="center"/>
            </w:pPr>
            <w:r w:rsidRPr="00D70686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17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21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686" w:rsidRDefault="00B53D36" w:rsidP="00AF7769">
            <w:pPr>
              <w:snapToGrid w:val="0"/>
              <w:ind w:left="-52" w:right="-66"/>
            </w:pPr>
            <w:r>
              <w:t>Поликлиника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686" w:rsidRDefault="00B53D36" w:rsidP="00AF7769">
            <w:pPr>
              <w:snapToGrid w:val="0"/>
              <w:ind w:left="-52" w:right="-66"/>
              <w:jc w:val="center"/>
            </w:pPr>
            <w:r>
              <w:t>пос</w:t>
            </w:r>
            <w:proofErr w:type="gramStart"/>
            <w:r>
              <w:t>.</w:t>
            </w:r>
            <w:r w:rsidRPr="00D70686">
              <w:t>м</w:t>
            </w:r>
            <w:proofErr w:type="gramEnd"/>
            <w:r w:rsidRPr="00D70686">
              <w:t>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115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115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Default="00B53D36" w:rsidP="00AF7769">
            <w:pPr>
              <w:snapToGrid w:val="0"/>
              <w:ind w:left="1480" w:right="-66"/>
            </w:pPr>
            <w:r w:rsidRPr="00092C10">
              <w:t>на 1000</w:t>
            </w:r>
            <w:r w:rsidRPr="00D70686">
              <w:t xml:space="preserve">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Default="00B53D36" w:rsidP="00AF7769">
            <w:pPr>
              <w:snapToGrid w:val="0"/>
              <w:ind w:left="-52" w:right="-66"/>
              <w:jc w:val="center"/>
            </w:pPr>
            <w:r w:rsidRPr="00D70686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43,9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54,3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4.4.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 xml:space="preserve">Предприятия торговли – всего,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м</w:t>
            </w:r>
            <w:r w:rsidRPr="00D70F4C">
              <w:rPr>
                <w:vertAlign w:val="superscript"/>
              </w:rPr>
              <w:t>2</w:t>
            </w:r>
            <w:r w:rsidRPr="00D70F4C">
              <w:t xml:space="preserve"> торг</w:t>
            </w:r>
            <w:proofErr w:type="gramStart"/>
            <w:r w:rsidRPr="00D70F4C">
              <w:t>.</w:t>
            </w:r>
            <w:proofErr w:type="gramEnd"/>
            <w:r w:rsidRPr="00D70F4C">
              <w:t xml:space="preserve"> </w:t>
            </w:r>
            <w:proofErr w:type="gramStart"/>
            <w:r w:rsidRPr="00D70F4C">
              <w:t>п</w:t>
            </w:r>
            <w:proofErr w:type="gramEnd"/>
            <w:r w:rsidRPr="00D70F4C">
              <w:t>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429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429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1480" w:right="-66"/>
            </w:pPr>
            <w:r w:rsidRPr="00092C10">
              <w:t>на 1000</w:t>
            </w:r>
            <w:r w:rsidRPr="00D70F4C">
              <w:t xml:space="preserve">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163,74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202,36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4.5.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 xml:space="preserve">Предприятия общественного питания – всего,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пос. мест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70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85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1480" w:right="-66"/>
            </w:pPr>
            <w:r w:rsidRPr="00092C10">
              <w:t>на 1000</w:t>
            </w:r>
            <w:r w:rsidRPr="00D70F4C">
              <w:t xml:space="preserve">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26,72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40,09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4.6.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Предприятия бытового обслуживания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раб</w:t>
            </w:r>
            <w:proofErr w:type="gramStart"/>
            <w:r w:rsidRPr="00D70F4C">
              <w:t>.</w:t>
            </w:r>
            <w:proofErr w:type="gramEnd"/>
            <w:r w:rsidRPr="00D70F4C">
              <w:t xml:space="preserve"> </w:t>
            </w:r>
            <w:proofErr w:type="gramStart"/>
            <w:r w:rsidRPr="00D70F4C">
              <w:t>м</w:t>
            </w:r>
            <w:proofErr w:type="gramEnd"/>
            <w:r w:rsidRPr="00D70F4C">
              <w:t>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17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17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1480" w:right="-66"/>
            </w:pPr>
            <w:r w:rsidRPr="00092C10">
              <w:t>на 1000</w:t>
            </w:r>
            <w:r w:rsidRPr="00D70F4C">
              <w:t xml:space="preserve">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7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8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4.7.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 xml:space="preserve">Учреждения культуры – всего,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мест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400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400</w:t>
            </w:r>
          </w:p>
        </w:tc>
      </w:tr>
      <w:tr w:rsidR="00B53D36" w:rsidRPr="00D70F4C" w:rsidTr="00AF7769">
        <w:trPr>
          <w:trHeight w:val="421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1480" w:right="-66"/>
            </w:pPr>
            <w:r w:rsidRPr="00092C10">
              <w:t>на 1000</w:t>
            </w:r>
            <w:r w:rsidRPr="00D70F4C">
              <w:t xml:space="preserve">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153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189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4.8.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 xml:space="preserve">Физкультурно-спортивные сооружения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  <w:rPr>
                <w:vertAlign w:val="superscript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спортивный зал – всего,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м</w:t>
            </w:r>
            <w:proofErr w:type="gramStart"/>
            <w:r w:rsidRPr="00D70F4C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292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292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1480" w:right="-66"/>
            </w:pPr>
            <w:r w:rsidRPr="00092C10">
              <w:t>на 1</w:t>
            </w:r>
            <w:r w:rsidRPr="00D70F4C">
              <w:t>000 человек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-//-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111,45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137,74</w:t>
            </w:r>
          </w:p>
        </w:tc>
      </w:tr>
      <w:tr w:rsidR="00B53D36" w:rsidRPr="00D70F4C" w:rsidTr="00AF7769">
        <w:trPr>
          <w:trHeight w:val="25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F37F1" w:rsidRDefault="00B53D36" w:rsidP="00AF7769">
            <w:pPr>
              <w:snapToGrid w:val="0"/>
              <w:ind w:left="-52" w:right="-66"/>
              <w:jc w:val="center"/>
            </w:pPr>
            <w:r w:rsidRPr="00DF37F1">
              <w:t>5.</w:t>
            </w:r>
          </w:p>
        </w:tc>
        <w:tc>
          <w:tcPr>
            <w:tcW w:w="9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F37F1" w:rsidRDefault="00B53D36" w:rsidP="00AF7769">
            <w:pPr>
              <w:snapToGrid w:val="0"/>
              <w:ind w:left="-52" w:right="-66"/>
            </w:pPr>
            <w:r w:rsidRPr="00DF37F1">
              <w:t>Транспортная инфраструктура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5.1.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Протяженность улиц и дорог – всего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км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</w:tr>
      <w:tr w:rsidR="00B53D36" w:rsidRPr="00D70F4C" w:rsidTr="00AF7769">
        <w:trPr>
          <w:trHeight w:val="29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F37F1" w:rsidRDefault="00B53D36" w:rsidP="00AF7769">
            <w:pPr>
              <w:snapToGrid w:val="0"/>
              <w:ind w:left="-52" w:right="-66"/>
              <w:jc w:val="center"/>
            </w:pPr>
            <w:r w:rsidRPr="00DF37F1">
              <w:t>6.</w:t>
            </w:r>
          </w:p>
        </w:tc>
        <w:tc>
          <w:tcPr>
            <w:tcW w:w="9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DF37F1" w:rsidRDefault="00B53D36" w:rsidP="00AF7769">
            <w:pPr>
              <w:snapToGrid w:val="0"/>
              <w:ind w:left="-52" w:right="-66"/>
            </w:pPr>
            <w:r w:rsidRPr="00DF37F1">
              <w:t>Инженерная инфраструктура.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6.1.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 xml:space="preserve">Водопотребление – всего,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л/</w:t>
            </w:r>
            <w:proofErr w:type="spellStart"/>
            <w:r w:rsidRPr="00D70F4C">
              <w:t>сут</w:t>
            </w:r>
            <w:proofErr w:type="spellEnd"/>
            <w:r w:rsidRPr="00D70F4C">
              <w:t xml:space="preserve">. </w:t>
            </w:r>
            <w:proofErr w:type="gramStart"/>
            <w:r w:rsidRPr="00D70F4C">
              <w:t>на</w:t>
            </w:r>
            <w:proofErr w:type="gramEnd"/>
            <w:r w:rsidRPr="00D70F4C">
              <w:t xml:space="preserve"> чел.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</w:pPr>
            <w:r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</w:pPr>
            <w:r>
              <w:t>470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6.1.1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Среднесуточное водопотребление – всего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м</w:t>
            </w:r>
            <w:r w:rsidRPr="00D70F4C">
              <w:rPr>
                <w:vertAlign w:val="superscript"/>
              </w:rPr>
              <w:t>3</w:t>
            </w:r>
            <w:r w:rsidRPr="00D70F4C">
              <w:t>/</w:t>
            </w:r>
            <w:proofErr w:type="spellStart"/>
            <w:r w:rsidRPr="00D70F4C">
              <w:t>сут</w:t>
            </w:r>
            <w:proofErr w:type="spellEnd"/>
            <w:r w:rsidRPr="00D70F4C">
              <w:t>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</w:pPr>
            <w:r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B04BC6" w:rsidRDefault="00B53D36" w:rsidP="00AF7769">
            <w:pPr>
              <w:snapToGrid w:val="0"/>
              <w:ind w:left="-52" w:right="-66"/>
              <w:jc w:val="center"/>
            </w:pPr>
            <w:r w:rsidRPr="00B04BC6">
              <w:t>996,4</w:t>
            </w:r>
          </w:p>
        </w:tc>
      </w:tr>
      <w:tr w:rsidR="00B53D36" w:rsidRPr="00D70F4C" w:rsidTr="00AF7769">
        <w:trPr>
          <w:trHeight w:val="33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6.2.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rPr>
                <w:u w:val="single"/>
              </w:rPr>
            </w:pPr>
            <w:r w:rsidRPr="00D70F4C">
              <w:rPr>
                <w:u w:val="single"/>
              </w:rPr>
              <w:t>Водоотведение.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л/</w:t>
            </w:r>
            <w:proofErr w:type="spellStart"/>
            <w:r w:rsidRPr="00D70F4C">
              <w:t>сут</w:t>
            </w:r>
            <w:proofErr w:type="spellEnd"/>
            <w:r w:rsidRPr="00D70F4C">
              <w:t xml:space="preserve">. </w:t>
            </w:r>
            <w:proofErr w:type="gramStart"/>
            <w:r w:rsidRPr="00D70F4C">
              <w:t>на</w:t>
            </w:r>
            <w:proofErr w:type="gramEnd"/>
            <w:r w:rsidRPr="00D70F4C">
              <w:t xml:space="preserve"> чел.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</w:pPr>
            <w:r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</w:pPr>
            <w:r>
              <w:t>380</w:t>
            </w: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6.2.1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 xml:space="preserve">Суммарный расход сточных вод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м</w:t>
            </w:r>
            <w:r w:rsidRPr="00D70F4C">
              <w:rPr>
                <w:vertAlign w:val="superscript"/>
              </w:rPr>
              <w:t>3</w:t>
            </w:r>
            <w:r w:rsidRPr="00D70F4C">
              <w:t>/</w:t>
            </w:r>
            <w:proofErr w:type="spellStart"/>
            <w:r w:rsidRPr="00D70F4C">
              <w:t>сут</w:t>
            </w:r>
            <w:proofErr w:type="spellEnd"/>
            <w:r w:rsidRPr="00D70F4C">
              <w:t>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</w:pPr>
            <w:r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B04BC6" w:rsidRDefault="00B53D36" w:rsidP="00AF7769">
            <w:pPr>
              <w:snapToGrid w:val="0"/>
              <w:ind w:left="-52" w:right="-66"/>
              <w:jc w:val="center"/>
            </w:pPr>
            <w:r w:rsidRPr="00B04BC6">
              <w:t>805,6</w:t>
            </w:r>
          </w:p>
        </w:tc>
      </w:tr>
      <w:tr w:rsidR="00B53D36" w:rsidRPr="00D70F4C" w:rsidTr="00AF7769">
        <w:trPr>
          <w:trHeight w:val="39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6.3.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rPr>
                <w:u w:val="single"/>
              </w:rPr>
            </w:pPr>
            <w:r w:rsidRPr="00D70F4C">
              <w:rPr>
                <w:u w:val="single"/>
              </w:rPr>
              <w:t>Электроснабжение.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</w:pP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потребляемая нагрузка - всего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>
              <w:t>к</w:t>
            </w:r>
            <w:r w:rsidRPr="00D70F4C">
              <w:t>Вт.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BF36D1" w:rsidRDefault="00B53D36" w:rsidP="00AF7769">
            <w:pPr>
              <w:jc w:val="center"/>
            </w:pPr>
            <w:r w:rsidRPr="00BF36D1">
              <w:t>943,5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</w:pPr>
            <w:r w:rsidRPr="00BF36D1">
              <w:t>1777,5</w:t>
            </w:r>
          </w:p>
        </w:tc>
      </w:tr>
      <w:tr w:rsidR="00B53D36" w:rsidRPr="00D70F4C" w:rsidTr="00AF7769">
        <w:trPr>
          <w:trHeight w:val="376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6.4.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rPr>
                <w:u w:val="single"/>
              </w:rPr>
              <w:t>Теплоснабжение</w:t>
            </w:r>
            <w:r w:rsidRPr="00D70F4C">
              <w:t>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</w:pP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 xml:space="preserve">расход тепла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МВт.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</w:pPr>
          </w:p>
        </w:tc>
      </w:tr>
      <w:tr w:rsidR="00B53D36" w:rsidRPr="00D70F4C" w:rsidTr="00AF7769">
        <w:trPr>
          <w:trHeight w:val="132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6.5.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rPr>
                <w:u w:val="single"/>
              </w:rPr>
            </w:pPr>
            <w:r w:rsidRPr="00D70F4C">
              <w:rPr>
                <w:u w:val="single"/>
              </w:rPr>
              <w:t>Газоснабжение.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  <w:rPr>
                <w:shd w:val="clear" w:color="auto" w:fill="FFFF00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</w:pPr>
          </w:p>
        </w:tc>
      </w:tr>
      <w:tr w:rsidR="00B53D36" w:rsidRPr="00D70F4C" w:rsidTr="00AF7769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</w:pPr>
            <w:r w:rsidRPr="00D70F4C">
              <w:t>годовой расход газа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D70F4C" w:rsidRDefault="00B53D36" w:rsidP="00AF7769">
            <w:pPr>
              <w:snapToGrid w:val="0"/>
              <w:ind w:left="-52" w:right="-66"/>
              <w:jc w:val="center"/>
            </w:pPr>
            <w:r w:rsidRPr="00D70F4C">
              <w:t>млн. м</w:t>
            </w:r>
            <w:r w:rsidRPr="00D70F4C">
              <w:rPr>
                <w:vertAlign w:val="superscript"/>
              </w:rPr>
              <w:t>3</w:t>
            </w:r>
            <w:r w:rsidRPr="00D70F4C">
              <w:t>/год.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</w:pPr>
            <w:r>
              <w:t>-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D36" w:rsidRPr="00830261" w:rsidRDefault="00B53D36" w:rsidP="00AF7769">
            <w:pPr>
              <w:snapToGrid w:val="0"/>
              <w:ind w:left="-52" w:right="-66"/>
              <w:jc w:val="center"/>
            </w:pPr>
            <w:r>
              <w:t>5,128</w:t>
            </w:r>
          </w:p>
        </w:tc>
      </w:tr>
    </w:tbl>
    <w:p w:rsidR="00B53D36" w:rsidRPr="00A81897" w:rsidRDefault="00B53D36" w:rsidP="00B53D36">
      <w:pPr>
        <w:ind w:firstLine="539"/>
        <w:jc w:val="both"/>
        <w:rPr>
          <w:rFonts w:eastAsia="Calibri"/>
          <w:color w:val="000000"/>
          <w:kern w:val="24"/>
          <w:lang w:eastAsia="en-US"/>
        </w:rPr>
      </w:pPr>
    </w:p>
    <w:p w:rsidR="00B53D36" w:rsidRDefault="00B53D36" w:rsidP="00B53D36">
      <w:pPr>
        <w:ind w:firstLine="539"/>
        <w:jc w:val="both"/>
        <w:rPr>
          <w:rFonts w:eastAsia="Lucida Sans Unicode"/>
          <w:sz w:val="28"/>
          <w:szCs w:val="28"/>
        </w:rPr>
      </w:pPr>
    </w:p>
    <w:p w:rsidR="004B0B28" w:rsidRPr="00E31354" w:rsidRDefault="004B0B28" w:rsidP="00DF37F1">
      <w:pPr>
        <w:ind w:firstLine="539"/>
        <w:jc w:val="both"/>
        <w:rPr>
          <w:rFonts w:eastAsia="Lucida Sans Unicode"/>
          <w:sz w:val="28"/>
          <w:szCs w:val="28"/>
        </w:rPr>
      </w:pPr>
      <w:r w:rsidRPr="00E31354">
        <w:rPr>
          <w:rFonts w:eastAsia="Lucida Sans Unicode"/>
          <w:sz w:val="28"/>
          <w:szCs w:val="28"/>
        </w:rPr>
        <w:t>1.10. Пункт 1 решения дополнить абзацем следующего содержания:</w:t>
      </w:r>
    </w:p>
    <w:p w:rsidR="004B0B28" w:rsidRPr="00E31354" w:rsidRDefault="004B0B28" w:rsidP="00DF37F1">
      <w:pPr>
        <w:ind w:firstLine="539"/>
        <w:jc w:val="both"/>
        <w:rPr>
          <w:rFonts w:eastAsia="Lucida Sans Unicode"/>
          <w:sz w:val="28"/>
          <w:szCs w:val="28"/>
        </w:rPr>
      </w:pPr>
      <w:r w:rsidRPr="00E31354">
        <w:rPr>
          <w:rFonts w:eastAsia="Lucida Sans Unicode"/>
          <w:sz w:val="28"/>
          <w:szCs w:val="28"/>
        </w:rPr>
        <w:t>« - Схема современного</w:t>
      </w:r>
      <w:r w:rsidR="00571795" w:rsidRPr="00E31354">
        <w:rPr>
          <w:rFonts w:eastAsia="Lucida Sans Unicode"/>
          <w:sz w:val="28"/>
          <w:szCs w:val="28"/>
        </w:rPr>
        <w:t xml:space="preserve"> использования территории населенных пунктов</w:t>
      </w:r>
      <w:r w:rsidRPr="00E31354">
        <w:rPr>
          <w:rFonts w:eastAsia="Lucida Sans Unicode"/>
          <w:sz w:val="28"/>
          <w:szCs w:val="28"/>
        </w:rPr>
        <w:t xml:space="preserve"> </w:t>
      </w:r>
      <w:r w:rsidR="00571795" w:rsidRPr="00E31354">
        <w:rPr>
          <w:rFonts w:eastAsia="Lucida Sans Unicode"/>
          <w:sz w:val="28"/>
          <w:szCs w:val="28"/>
        </w:rPr>
        <w:t xml:space="preserve">    </w:t>
      </w:r>
      <w:r w:rsidRPr="00E31354">
        <w:rPr>
          <w:rFonts w:eastAsia="Lucida Sans Unicode"/>
          <w:sz w:val="28"/>
          <w:szCs w:val="28"/>
        </w:rPr>
        <w:t xml:space="preserve">(Приложение 5)» </w:t>
      </w:r>
    </w:p>
    <w:p w:rsidR="004B0B28" w:rsidRPr="00E31354" w:rsidRDefault="00B53D36" w:rsidP="00DF37F1">
      <w:pPr>
        <w:pStyle w:val="2"/>
        <w:jc w:val="both"/>
        <w:rPr>
          <w:rFonts w:ascii="Times New Roman" w:eastAsia="Lucida Sans Unicode" w:hAnsi="Times New Roman" w:cs="Times New Roman"/>
          <w:b w:val="0"/>
          <w:i w:val="0"/>
        </w:rPr>
      </w:pPr>
      <w:r w:rsidRPr="00E31354">
        <w:rPr>
          <w:rFonts w:ascii="Times New Roman" w:eastAsia="Lucida Sans Unicode" w:hAnsi="Times New Roman" w:cs="Times New Roman"/>
          <w:b w:val="0"/>
          <w:i w:val="0"/>
        </w:rPr>
        <w:t xml:space="preserve">       </w:t>
      </w:r>
      <w:r w:rsidR="004B0B28" w:rsidRPr="00E31354">
        <w:rPr>
          <w:rFonts w:ascii="Times New Roman" w:eastAsia="Lucida Sans Unicode" w:hAnsi="Times New Roman" w:cs="Times New Roman"/>
          <w:b w:val="0"/>
          <w:i w:val="0"/>
        </w:rPr>
        <w:t xml:space="preserve">1.11. Приложение № 3 «Схема генерального плана с. </w:t>
      </w:r>
      <w:proofErr w:type="spellStart"/>
      <w:r w:rsidR="004B0B28" w:rsidRPr="00E31354">
        <w:rPr>
          <w:rFonts w:ascii="Times New Roman" w:eastAsia="Lucida Sans Unicode" w:hAnsi="Times New Roman" w:cs="Times New Roman"/>
          <w:b w:val="0"/>
          <w:i w:val="0"/>
        </w:rPr>
        <w:t>Клеповка</w:t>
      </w:r>
      <w:proofErr w:type="spellEnd"/>
      <w:r w:rsidR="004B0B28" w:rsidRPr="00E31354">
        <w:rPr>
          <w:rFonts w:ascii="Times New Roman" w:eastAsia="Lucida Sans Unicode" w:hAnsi="Times New Roman" w:cs="Times New Roman"/>
          <w:b w:val="0"/>
          <w:i w:val="0"/>
        </w:rPr>
        <w:t>» изложить в редакции согласно приложению № 1  к настоящему решению.</w:t>
      </w:r>
    </w:p>
    <w:p w:rsidR="004B0B28" w:rsidRPr="00E31354" w:rsidRDefault="004B0B28" w:rsidP="00DF37F1">
      <w:pPr>
        <w:ind w:firstLine="539"/>
        <w:jc w:val="both"/>
        <w:rPr>
          <w:rFonts w:eastAsia="Lucida Sans Unicode"/>
          <w:sz w:val="28"/>
          <w:szCs w:val="28"/>
        </w:rPr>
      </w:pPr>
      <w:r w:rsidRPr="00E31354">
        <w:rPr>
          <w:rFonts w:eastAsia="Lucida Sans Unicode"/>
          <w:sz w:val="28"/>
          <w:szCs w:val="28"/>
        </w:rPr>
        <w:t>1.12. Дополнить решение приложением № 5 «</w:t>
      </w:r>
      <w:r w:rsidR="00AF7769" w:rsidRPr="00E31354">
        <w:rPr>
          <w:rFonts w:eastAsia="Lucida Sans Unicode"/>
          <w:sz w:val="28"/>
          <w:szCs w:val="28"/>
        </w:rPr>
        <w:t xml:space="preserve">Схема современного использования территории </w:t>
      </w:r>
      <w:proofErr w:type="spellStart"/>
      <w:r w:rsidR="00AF7769" w:rsidRPr="00E31354">
        <w:rPr>
          <w:rFonts w:eastAsia="Lucida Sans Unicode"/>
          <w:sz w:val="28"/>
          <w:szCs w:val="28"/>
        </w:rPr>
        <w:t>с</w:t>
      </w:r>
      <w:proofErr w:type="gramStart"/>
      <w:r w:rsidR="00AF7769" w:rsidRPr="00E31354">
        <w:rPr>
          <w:rFonts w:eastAsia="Lucida Sans Unicode"/>
          <w:sz w:val="28"/>
          <w:szCs w:val="28"/>
        </w:rPr>
        <w:t>.К</w:t>
      </w:r>
      <w:proofErr w:type="gramEnd"/>
      <w:r w:rsidR="00AF7769" w:rsidRPr="00E31354">
        <w:rPr>
          <w:rFonts w:eastAsia="Lucida Sans Unicode"/>
          <w:sz w:val="28"/>
          <w:szCs w:val="28"/>
        </w:rPr>
        <w:t>леповка</w:t>
      </w:r>
      <w:proofErr w:type="spellEnd"/>
      <w:r w:rsidR="00AF7769" w:rsidRPr="00E31354">
        <w:rPr>
          <w:rFonts w:eastAsia="Lucida Sans Unicode"/>
          <w:sz w:val="28"/>
          <w:szCs w:val="28"/>
        </w:rPr>
        <w:t xml:space="preserve"> »</w:t>
      </w:r>
      <w:r w:rsidRPr="00E31354">
        <w:rPr>
          <w:rFonts w:eastAsia="Lucida Sans Unicode"/>
          <w:sz w:val="28"/>
          <w:szCs w:val="28"/>
        </w:rPr>
        <w:t xml:space="preserve"> согласно приложению № 2 к настоящему решению.</w:t>
      </w:r>
    </w:p>
    <w:p w:rsidR="00057CAD" w:rsidRPr="00E31354" w:rsidRDefault="00057CAD" w:rsidP="00DF37F1">
      <w:pPr>
        <w:widowControl w:val="0"/>
        <w:tabs>
          <w:tab w:val="left" w:pos="91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535F7E" w:rsidRPr="00E31354" w:rsidRDefault="00535F7E" w:rsidP="00535F7E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E31354">
        <w:rPr>
          <w:sz w:val="28"/>
          <w:szCs w:val="28"/>
          <w:lang w:eastAsia="en-US"/>
        </w:rPr>
        <w:t xml:space="preserve">2. Опубликовать  настоящее решение  в Вестнике нормативно-правовых актов и иной официальной информации </w:t>
      </w:r>
      <w:proofErr w:type="spellStart"/>
      <w:r w:rsidRPr="00E31354">
        <w:rPr>
          <w:sz w:val="28"/>
          <w:szCs w:val="28"/>
          <w:lang w:eastAsia="en-US"/>
        </w:rPr>
        <w:t>Клеповского</w:t>
      </w:r>
      <w:proofErr w:type="spellEnd"/>
      <w:r w:rsidRPr="00E31354">
        <w:rPr>
          <w:sz w:val="28"/>
          <w:szCs w:val="28"/>
          <w:lang w:eastAsia="en-US"/>
        </w:rPr>
        <w:t xml:space="preserve"> сельского поселения </w:t>
      </w:r>
      <w:proofErr w:type="spellStart"/>
      <w:r w:rsidRPr="00E31354">
        <w:rPr>
          <w:sz w:val="28"/>
          <w:szCs w:val="28"/>
          <w:lang w:eastAsia="en-US"/>
        </w:rPr>
        <w:t>Бутурлиновского</w:t>
      </w:r>
      <w:proofErr w:type="spellEnd"/>
      <w:r w:rsidRPr="00E31354">
        <w:rPr>
          <w:sz w:val="28"/>
          <w:szCs w:val="28"/>
          <w:lang w:eastAsia="en-US"/>
        </w:rPr>
        <w:t xml:space="preserve"> муниципального района Воронежской области  и разместить в сети «Интернет» на официальном сайте органов местного самоуправления </w:t>
      </w:r>
      <w:proofErr w:type="spellStart"/>
      <w:r w:rsidRPr="00E31354">
        <w:rPr>
          <w:sz w:val="28"/>
          <w:szCs w:val="28"/>
          <w:lang w:eastAsia="en-US"/>
        </w:rPr>
        <w:t>Клеповского</w:t>
      </w:r>
      <w:proofErr w:type="spellEnd"/>
      <w:r w:rsidRPr="00E31354">
        <w:rPr>
          <w:sz w:val="28"/>
          <w:szCs w:val="28"/>
          <w:lang w:eastAsia="en-US"/>
        </w:rPr>
        <w:t xml:space="preserve"> сельского поселения и обнародовать настоящее решение на территории </w:t>
      </w:r>
      <w:proofErr w:type="spellStart"/>
      <w:r w:rsidRPr="00E31354">
        <w:rPr>
          <w:sz w:val="28"/>
          <w:szCs w:val="28"/>
          <w:lang w:eastAsia="en-US"/>
        </w:rPr>
        <w:t>Клеповского</w:t>
      </w:r>
      <w:proofErr w:type="spellEnd"/>
      <w:r w:rsidRPr="00E31354">
        <w:rPr>
          <w:sz w:val="28"/>
          <w:szCs w:val="28"/>
          <w:lang w:eastAsia="en-US"/>
        </w:rPr>
        <w:t xml:space="preserve"> сельского поселения.</w:t>
      </w:r>
    </w:p>
    <w:p w:rsidR="00535F7E" w:rsidRPr="00E31354" w:rsidRDefault="00535F7E" w:rsidP="00535F7E">
      <w:pPr>
        <w:jc w:val="both"/>
        <w:rPr>
          <w:sz w:val="28"/>
          <w:szCs w:val="28"/>
          <w:lang w:eastAsia="en-US"/>
        </w:rPr>
      </w:pPr>
      <w:r w:rsidRPr="00E31354">
        <w:rPr>
          <w:sz w:val="28"/>
          <w:szCs w:val="28"/>
          <w:lang w:eastAsia="en-US"/>
        </w:rPr>
        <w:t xml:space="preserve">3. Направить настоящее решение  с внесенными изменениями  в генеральный план </w:t>
      </w:r>
      <w:proofErr w:type="spellStart"/>
      <w:r w:rsidRPr="00E31354">
        <w:rPr>
          <w:sz w:val="28"/>
          <w:szCs w:val="28"/>
          <w:lang w:eastAsia="en-US"/>
        </w:rPr>
        <w:t>Клеповского</w:t>
      </w:r>
      <w:proofErr w:type="spellEnd"/>
      <w:r w:rsidRPr="00E31354">
        <w:rPr>
          <w:sz w:val="28"/>
          <w:szCs w:val="28"/>
          <w:lang w:eastAsia="en-US"/>
        </w:rPr>
        <w:t xml:space="preserve"> сельского поселения </w:t>
      </w:r>
      <w:proofErr w:type="spellStart"/>
      <w:r w:rsidRPr="00E31354">
        <w:rPr>
          <w:sz w:val="28"/>
          <w:szCs w:val="28"/>
          <w:lang w:eastAsia="en-US"/>
        </w:rPr>
        <w:t>Бутурлиновского</w:t>
      </w:r>
      <w:proofErr w:type="spellEnd"/>
      <w:r w:rsidRPr="00E31354">
        <w:rPr>
          <w:sz w:val="28"/>
          <w:szCs w:val="28"/>
          <w:lang w:eastAsia="en-US"/>
        </w:rPr>
        <w:t xml:space="preserve"> муниципального района Воронежской области:</w:t>
      </w:r>
    </w:p>
    <w:p w:rsidR="00535F7E" w:rsidRPr="00E31354" w:rsidRDefault="00535F7E" w:rsidP="00535F7E">
      <w:pPr>
        <w:ind w:left="705"/>
        <w:jc w:val="both"/>
        <w:rPr>
          <w:sz w:val="28"/>
          <w:szCs w:val="28"/>
          <w:lang w:eastAsia="en-US"/>
        </w:rPr>
      </w:pPr>
      <w:r w:rsidRPr="00E31354">
        <w:rPr>
          <w:sz w:val="28"/>
          <w:szCs w:val="28"/>
          <w:lang w:eastAsia="en-US"/>
        </w:rPr>
        <w:t>3.1. Губернатору Воронежской области;</w:t>
      </w:r>
    </w:p>
    <w:p w:rsidR="00535F7E" w:rsidRPr="00E31354" w:rsidRDefault="00535F7E" w:rsidP="00535F7E">
      <w:pPr>
        <w:ind w:firstLine="567"/>
        <w:jc w:val="both"/>
        <w:rPr>
          <w:sz w:val="28"/>
          <w:szCs w:val="28"/>
          <w:lang w:eastAsia="en-US"/>
        </w:rPr>
      </w:pPr>
      <w:r w:rsidRPr="00E31354">
        <w:rPr>
          <w:sz w:val="28"/>
          <w:szCs w:val="28"/>
          <w:lang w:eastAsia="en-US"/>
        </w:rPr>
        <w:t xml:space="preserve">  3.2. В администрацию </w:t>
      </w:r>
      <w:proofErr w:type="spellStart"/>
      <w:r w:rsidRPr="00E31354">
        <w:rPr>
          <w:sz w:val="28"/>
          <w:szCs w:val="28"/>
          <w:lang w:eastAsia="en-US"/>
        </w:rPr>
        <w:t>Бутурлиновского</w:t>
      </w:r>
      <w:proofErr w:type="spellEnd"/>
      <w:r w:rsidRPr="00E31354">
        <w:rPr>
          <w:sz w:val="28"/>
          <w:szCs w:val="28"/>
          <w:lang w:eastAsia="en-US"/>
        </w:rPr>
        <w:t xml:space="preserve"> муниципального района Воронежской области для размещения в информационной системе обеспечения градостроительной деятельности </w:t>
      </w:r>
      <w:proofErr w:type="spellStart"/>
      <w:r w:rsidRPr="00E31354">
        <w:rPr>
          <w:sz w:val="28"/>
          <w:szCs w:val="28"/>
          <w:lang w:eastAsia="en-US"/>
        </w:rPr>
        <w:t>Бутурлиновского</w:t>
      </w:r>
      <w:proofErr w:type="spellEnd"/>
      <w:r w:rsidRPr="00E31354">
        <w:rPr>
          <w:sz w:val="28"/>
          <w:szCs w:val="28"/>
          <w:lang w:eastAsia="en-US"/>
        </w:rPr>
        <w:t xml:space="preserve"> муниципального района;</w:t>
      </w:r>
    </w:p>
    <w:p w:rsidR="00535F7E" w:rsidRPr="00E31354" w:rsidRDefault="00535F7E" w:rsidP="00535F7E">
      <w:pPr>
        <w:ind w:left="705"/>
        <w:jc w:val="both"/>
        <w:rPr>
          <w:sz w:val="28"/>
          <w:szCs w:val="28"/>
          <w:lang w:eastAsia="en-US"/>
        </w:rPr>
      </w:pPr>
      <w:r w:rsidRPr="00E31354">
        <w:rPr>
          <w:sz w:val="28"/>
          <w:szCs w:val="28"/>
          <w:lang w:eastAsia="en-US"/>
        </w:rPr>
        <w:t>3.3. В департамент архитектуры и строительной политики Воронежской области.</w:t>
      </w:r>
    </w:p>
    <w:p w:rsidR="00535F7E" w:rsidRPr="00E31354" w:rsidRDefault="00535F7E" w:rsidP="00535F7E">
      <w:pPr>
        <w:jc w:val="both"/>
        <w:rPr>
          <w:color w:val="000000"/>
          <w:sz w:val="28"/>
          <w:szCs w:val="28"/>
        </w:rPr>
      </w:pPr>
      <w:r w:rsidRPr="00E31354">
        <w:rPr>
          <w:color w:val="000000"/>
          <w:sz w:val="28"/>
          <w:szCs w:val="28"/>
        </w:rPr>
        <w:t>4. Настоящее решение вступает в силу со дня его официального опубликования.</w:t>
      </w:r>
    </w:p>
    <w:p w:rsidR="00535F7E" w:rsidRPr="00E31354" w:rsidRDefault="00535F7E" w:rsidP="00535F7E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E31354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E3135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31354">
        <w:rPr>
          <w:rFonts w:ascii="Times New Roman" w:hAnsi="Times New Roman" w:cs="Times New Roman"/>
          <w:sz w:val="28"/>
          <w:szCs w:val="28"/>
        </w:rPr>
        <w:t xml:space="preserve"> исполнением настоящего</w:t>
      </w:r>
      <w:r w:rsidR="00E31354">
        <w:rPr>
          <w:rFonts w:ascii="Times New Roman" w:hAnsi="Times New Roman" w:cs="Times New Roman"/>
          <w:sz w:val="28"/>
          <w:szCs w:val="28"/>
        </w:rPr>
        <w:t xml:space="preserve"> решения</w:t>
      </w:r>
      <w:r w:rsidRPr="00E31354">
        <w:rPr>
          <w:rFonts w:ascii="Times New Roman" w:hAnsi="Times New Roman" w:cs="Times New Roman"/>
          <w:sz w:val="28"/>
          <w:szCs w:val="28"/>
        </w:rPr>
        <w:t xml:space="preserve"> оставляю за собой</w:t>
      </w:r>
      <w:r w:rsidRPr="00E3135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35F7E" w:rsidRPr="00E31354" w:rsidRDefault="00535F7E" w:rsidP="00535F7E">
      <w:pPr>
        <w:ind w:left="705"/>
        <w:jc w:val="both"/>
        <w:rPr>
          <w:color w:val="FF0000"/>
          <w:sz w:val="28"/>
          <w:szCs w:val="28"/>
        </w:rPr>
      </w:pPr>
    </w:p>
    <w:p w:rsidR="004B0B28" w:rsidRPr="00E31354" w:rsidRDefault="00535F7E" w:rsidP="00057CAD">
      <w:pPr>
        <w:widowControl w:val="0"/>
        <w:tabs>
          <w:tab w:val="left" w:pos="915"/>
        </w:tabs>
        <w:autoSpaceDE w:val="0"/>
        <w:autoSpaceDN w:val="0"/>
        <w:adjustRightInd w:val="0"/>
        <w:rPr>
          <w:sz w:val="28"/>
          <w:szCs w:val="28"/>
        </w:rPr>
      </w:pPr>
      <w:r w:rsidRPr="00E31354">
        <w:rPr>
          <w:sz w:val="28"/>
          <w:szCs w:val="28"/>
        </w:rPr>
        <w:t>Глава сельского поселения                                                  Ю.И.Подлесных</w:t>
      </w:r>
    </w:p>
    <w:p w:rsidR="004B0B28" w:rsidRPr="00DF37F1" w:rsidRDefault="004B0B28" w:rsidP="00057CAD">
      <w:pPr>
        <w:widowControl w:val="0"/>
        <w:tabs>
          <w:tab w:val="left" w:pos="915"/>
        </w:tabs>
        <w:autoSpaceDE w:val="0"/>
        <w:autoSpaceDN w:val="0"/>
        <w:adjustRightInd w:val="0"/>
      </w:pPr>
    </w:p>
    <w:p w:rsidR="004B0B28" w:rsidRDefault="004B0B28" w:rsidP="00057CAD">
      <w:pPr>
        <w:widowControl w:val="0"/>
        <w:tabs>
          <w:tab w:val="left" w:pos="915"/>
        </w:tabs>
        <w:autoSpaceDE w:val="0"/>
        <w:autoSpaceDN w:val="0"/>
        <w:adjustRightInd w:val="0"/>
        <w:rPr>
          <w:sz w:val="28"/>
          <w:szCs w:val="28"/>
        </w:rPr>
      </w:pPr>
    </w:p>
    <w:p w:rsidR="004B0B28" w:rsidRDefault="004B0B28" w:rsidP="00057CAD">
      <w:pPr>
        <w:widowControl w:val="0"/>
        <w:tabs>
          <w:tab w:val="left" w:pos="915"/>
        </w:tabs>
        <w:autoSpaceDE w:val="0"/>
        <w:autoSpaceDN w:val="0"/>
        <w:adjustRightInd w:val="0"/>
        <w:rPr>
          <w:sz w:val="28"/>
          <w:szCs w:val="28"/>
        </w:rPr>
      </w:pPr>
    </w:p>
    <w:p w:rsidR="004B0B28" w:rsidRDefault="004B0B28" w:rsidP="00057CAD">
      <w:pPr>
        <w:widowControl w:val="0"/>
        <w:tabs>
          <w:tab w:val="left" w:pos="915"/>
        </w:tabs>
        <w:autoSpaceDE w:val="0"/>
        <w:autoSpaceDN w:val="0"/>
        <w:adjustRightInd w:val="0"/>
        <w:rPr>
          <w:sz w:val="28"/>
          <w:szCs w:val="28"/>
        </w:rPr>
      </w:pPr>
    </w:p>
    <w:p w:rsidR="004B0B28" w:rsidRDefault="004B0B28" w:rsidP="00057CAD">
      <w:pPr>
        <w:widowControl w:val="0"/>
        <w:tabs>
          <w:tab w:val="left" w:pos="915"/>
        </w:tabs>
        <w:autoSpaceDE w:val="0"/>
        <w:autoSpaceDN w:val="0"/>
        <w:adjustRightInd w:val="0"/>
        <w:rPr>
          <w:sz w:val="28"/>
          <w:szCs w:val="28"/>
        </w:rPr>
      </w:pPr>
    </w:p>
    <w:p w:rsidR="004B0B28" w:rsidRDefault="004B0B28" w:rsidP="00057CAD">
      <w:pPr>
        <w:widowControl w:val="0"/>
        <w:tabs>
          <w:tab w:val="left" w:pos="915"/>
        </w:tabs>
        <w:autoSpaceDE w:val="0"/>
        <w:autoSpaceDN w:val="0"/>
        <w:adjustRightInd w:val="0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br w:type="page"/>
      </w:r>
    </w:p>
    <w:p w:rsidR="004B0B28" w:rsidRPr="00DF37F1" w:rsidRDefault="004B0B28" w:rsidP="004B0B28">
      <w:pPr>
        <w:widowControl w:val="0"/>
        <w:tabs>
          <w:tab w:val="left" w:pos="915"/>
        </w:tabs>
        <w:autoSpaceDE w:val="0"/>
        <w:autoSpaceDN w:val="0"/>
        <w:adjustRightInd w:val="0"/>
        <w:ind w:left="5812"/>
      </w:pPr>
      <w:r w:rsidRPr="00DF37F1">
        <w:lastRenderedPageBreak/>
        <w:t xml:space="preserve">Приложение № 1 к решению Совета народных депутатов </w:t>
      </w:r>
      <w:proofErr w:type="spellStart"/>
      <w:r w:rsidRPr="00DF37F1">
        <w:t>Клеповского</w:t>
      </w:r>
      <w:proofErr w:type="spellEnd"/>
      <w:r w:rsidRPr="00DF37F1">
        <w:t xml:space="preserve"> сельского поселения от </w:t>
      </w:r>
      <w:r w:rsidR="00E31354">
        <w:t>14.12.2016г.</w:t>
      </w:r>
      <w:r w:rsidRPr="00DF37F1">
        <w:t xml:space="preserve"> № </w:t>
      </w:r>
      <w:r w:rsidR="00E31354">
        <w:t>69</w:t>
      </w:r>
    </w:p>
    <w:p w:rsidR="004B0B28" w:rsidRDefault="004B0B28" w:rsidP="004B0B28">
      <w:pPr>
        <w:widowControl w:val="0"/>
        <w:tabs>
          <w:tab w:val="left" w:pos="915"/>
        </w:tabs>
        <w:autoSpaceDE w:val="0"/>
        <w:autoSpaceDN w:val="0"/>
        <w:adjustRightInd w:val="0"/>
        <w:ind w:left="5812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143510</wp:posOffset>
            </wp:positionV>
            <wp:extent cx="5934075" cy="5943600"/>
            <wp:effectExtent l="0" t="0" r="0" b="0"/>
            <wp:wrapNone/>
            <wp:docPr id="4" name="Рисунок 4" descr="H:\ген план\Сх_генерального_плана_10000 (из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ген план\Сх_генерального_плана_10000 (изм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0B28" w:rsidRDefault="004B0B28" w:rsidP="004B0B28">
      <w:pPr>
        <w:widowControl w:val="0"/>
        <w:tabs>
          <w:tab w:val="left" w:pos="915"/>
        </w:tabs>
        <w:autoSpaceDE w:val="0"/>
        <w:autoSpaceDN w:val="0"/>
        <w:adjustRightInd w:val="0"/>
        <w:ind w:left="5812"/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Pr="004B0B28" w:rsidRDefault="004B0B28" w:rsidP="004B0B28">
      <w:pPr>
        <w:rPr>
          <w:sz w:val="28"/>
          <w:szCs w:val="28"/>
        </w:rPr>
      </w:pPr>
    </w:p>
    <w:p w:rsidR="004B0B28" w:rsidRDefault="004B0B28" w:rsidP="004B0B28">
      <w:pPr>
        <w:rPr>
          <w:sz w:val="28"/>
          <w:szCs w:val="28"/>
        </w:rPr>
      </w:pPr>
    </w:p>
    <w:p w:rsidR="004B0B28" w:rsidRDefault="004B0B28" w:rsidP="004B0B28">
      <w:pPr>
        <w:rPr>
          <w:sz w:val="28"/>
          <w:szCs w:val="28"/>
        </w:rPr>
      </w:pPr>
    </w:p>
    <w:p w:rsidR="004B0B28" w:rsidRDefault="004B0B28" w:rsidP="004B0B28">
      <w:pPr>
        <w:tabs>
          <w:tab w:val="left" w:pos="5220"/>
        </w:tabs>
        <w:rPr>
          <w:sz w:val="28"/>
          <w:szCs w:val="28"/>
        </w:rPr>
        <w:sectPr w:rsidR="004B0B28" w:rsidSect="007103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tab/>
      </w:r>
    </w:p>
    <w:p w:rsidR="004B0B28" w:rsidRPr="00DF37F1" w:rsidRDefault="004B0B28" w:rsidP="004B0B28">
      <w:pPr>
        <w:widowControl w:val="0"/>
        <w:tabs>
          <w:tab w:val="left" w:pos="915"/>
        </w:tabs>
        <w:autoSpaceDE w:val="0"/>
        <w:autoSpaceDN w:val="0"/>
        <w:adjustRightInd w:val="0"/>
        <w:ind w:left="5812"/>
      </w:pPr>
      <w:r w:rsidRPr="00DF37F1">
        <w:lastRenderedPageBreak/>
        <w:t xml:space="preserve">Приложение № 2 к решению Совета народных депутатов </w:t>
      </w:r>
      <w:proofErr w:type="spellStart"/>
      <w:r w:rsidRPr="00DF37F1">
        <w:t>Клеповского</w:t>
      </w:r>
      <w:proofErr w:type="spellEnd"/>
      <w:r w:rsidRPr="00DF37F1">
        <w:t xml:space="preserve"> сельского поселения от </w:t>
      </w:r>
      <w:r w:rsidR="00E31354">
        <w:t>14.12.2016г.</w:t>
      </w:r>
      <w:r w:rsidRPr="00DF37F1">
        <w:t xml:space="preserve"> № </w:t>
      </w:r>
      <w:r w:rsidR="00E31354">
        <w:t>69</w:t>
      </w:r>
    </w:p>
    <w:p w:rsidR="004B0B28" w:rsidRDefault="004B0B28" w:rsidP="004B0B28">
      <w:pPr>
        <w:tabs>
          <w:tab w:val="left" w:pos="5220"/>
        </w:tabs>
        <w:rPr>
          <w:sz w:val="28"/>
          <w:szCs w:val="28"/>
        </w:rPr>
      </w:pPr>
    </w:p>
    <w:p w:rsidR="004B0B28" w:rsidRDefault="004B0B28" w:rsidP="004B0B28">
      <w:pPr>
        <w:tabs>
          <w:tab w:val="left" w:pos="5220"/>
        </w:tabs>
        <w:rPr>
          <w:sz w:val="28"/>
          <w:szCs w:val="28"/>
        </w:rPr>
      </w:pPr>
    </w:p>
    <w:p w:rsidR="004B0B28" w:rsidRPr="004B0B28" w:rsidRDefault="004B0B28" w:rsidP="004B0B28">
      <w:pPr>
        <w:tabs>
          <w:tab w:val="left" w:pos="52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7486650"/>
            <wp:effectExtent l="0" t="0" r="0" b="0"/>
            <wp:docPr id="6" name="Рисунок 6" descr="H:\ген план\Сх_совр_использования_10000(с ИЗ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ген план\Сх_совр_использования_10000(с ИЗМ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0B28" w:rsidRPr="004B0B28" w:rsidSect="00710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E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2B1051CA"/>
    <w:lvl w:ilvl="0">
      <w:numFmt w:val="bullet"/>
      <w:pStyle w:val="a"/>
      <w:lvlText w:val=""/>
      <w:lvlJc w:val="left"/>
      <w:pPr>
        <w:tabs>
          <w:tab w:val="num" w:pos="851"/>
        </w:tabs>
        <w:ind w:left="850" w:hanging="283"/>
      </w:pPr>
      <w:rPr>
        <w:rFonts w:ascii="Symbol" w:eastAsia="Times New Roman" w:hAnsi="Symbol" w:cs="Times New Roman" w:hint="default"/>
      </w:rPr>
    </w:lvl>
  </w:abstractNum>
  <w:abstractNum w:abstractNumId="1">
    <w:nsid w:val="00000002"/>
    <w:multiLevelType w:val="multilevel"/>
    <w:tmpl w:val="9528AC20"/>
    <w:name w:val="WW8Num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b w:val="0"/>
        <w:color w:val="00000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055"/>
        </w:tabs>
        <w:ind w:left="1055" w:hanging="720"/>
      </w:pPr>
      <w:rPr>
        <w:b w:val="0"/>
        <w:color w:val="00000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390"/>
        </w:tabs>
        <w:ind w:left="1390" w:hanging="720"/>
      </w:pPr>
      <w:rPr>
        <w:b w:val="0"/>
        <w:color w:val="00000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2085"/>
        </w:tabs>
        <w:ind w:left="2085" w:hanging="1080"/>
      </w:pPr>
      <w:rPr>
        <w:b w:val="0"/>
        <w:color w:val="000000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2420"/>
        </w:tabs>
        <w:ind w:left="2420" w:hanging="1080"/>
      </w:pPr>
    </w:lvl>
    <w:lvl w:ilvl="5">
      <w:start w:val="1"/>
      <w:numFmt w:val="decimal"/>
      <w:lvlText w:val="%1.%2.%3.%4.%5.%6."/>
      <w:lvlJc w:val="left"/>
      <w:pPr>
        <w:tabs>
          <w:tab w:val="num" w:pos="3115"/>
        </w:tabs>
        <w:ind w:left="311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810"/>
        </w:tabs>
        <w:ind w:left="381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145"/>
        </w:tabs>
        <w:ind w:left="414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840"/>
        </w:tabs>
        <w:ind w:left="4840" w:hanging="2160"/>
      </w:pPr>
    </w:lvl>
  </w:abstractNum>
  <w:abstractNum w:abstractNumId="2">
    <w:nsid w:val="00000003"/>
    <w:multiLevelType w:val="singleLevel"/>
    <w:tmpl w:val="00000003"/>
    <w:styleLink w:val="3"/>
    <w:lvl w:ilvl="0">
      <w:start w:val="1"/>
      <w:numFmt w:val="bullet"/>
      <w:lvlText w:val=""/>
      <w:lvlJc w:val="left"/>
      <w:pPr>
        <w:tabs>
          <w:tab w:val="num" w:pos="208"/>
        </w:tabs>
        <w:ind w:left="928" w:hanging="360"/>
      </w:pPr>
      <w:rPr>
        <w:rFonts w:ascii="Symbol" w:hAnsi="Symbol" w:cs="Symbol" w:hint="default"/>
      </w:rPr>
    </w:lvl>
  </w:abstractNum>
  <w:abstractNum w:abstractNumId="3">
    <w:nsid w:val="00000004"/>
    <w:multiLevelType w:val="singleLevel"/>
    <w:tmpl w:val="00000004"/>
    <w:name w:val="WW8Num3"/>
    <w:lvl w:ilvl="0">
      <w:start w:val="1"/>
      <w:numFmt w:val="decimal"/>
      <w:lvlText w:val="4.1.%1."/>
      <w:lvlJc w:val="left"/>
      <w:pPr>
        <w:tabs>
          <w:tab w:val="num" w:pos="697"/>
        </w:tabs>
        <w:ind w:left="697" w:hanging="357"/>
      </w:pPr>
      <w:rPr>
        <w:rFonts w:ascii="Times New Roman" w:hAnsi="Times New Roman"/>
        <w:b w:val="0"/>
        <w:i w:val="0"/>
        <w:sz w:val="28"/>
      </w:rPr>
    </w:lvl>
  </w:abstractNum>
  <w:abstractNum w:abstractNumId="4">
    <w:nsid w:val="00000005"/>
    <w:multiLevelType w:val="singleLevel"/>
    <w:tmpl w:val="00000005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i w:val="0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ahoma" w:hAnsi="Tahoma"/>
        <w:color w:val="auto"/>
        <w:sz w:val="24"/>
        <w:szCs w:val="24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6">
    <w:nsid w:val="00000007"/>
    <w:multiLevelType w:val="single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  <w:color w:val="auto"/>
        <w:sz w:val="18"/>
      </w:rPr>
    </w:lvl>
  </w:abstractNum>
  <w:abstractNum w:abstractNumId="7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</w:abstractNum>
  <w:abstractNum w:abstractNumId="8">
    <w:nsid w:val="0000000F"/>
    <w:multiLevelType w:val="multilevel"/>
    <w:tmpl w:val="0000000F"/>
    <w:name w:val="WW8Num16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9">
    <w:nsid w:val="00000011"/>
    <w:multiLevelType w:val="singleLevel"/>
    <w:tmpl w:val="00000011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899" w:hanging="360"/>
      </w:pPr>
      <w:rPr>
        <w:rFonts w:ascii="Symbol" w:hAnsi="Symbol"/>
      </w:rPr>
    </w:lvl>
  </w:abstractNum>
  <w:abstractNum w:abstractNumId="10">
    <w:nsid w:val="00000016"/>
    <w:multiLevelType w:val="multi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11">
    <w:nsid w:val="00000018"/>
    <w:multiLevelType w:val="singleLevel"/>
    <w:tmpl w:val="00000018"/>
    <w:name w:val="WW8Num33"/>
    <w:lvl w:ilvl="0">
      <w:start w:val="1"/>
      <w:numFmt w:val="bullet"/>
      <w:lvlText w:val=""/>
      <w:lvlJc w:val="left"/>
      <w:pPr>
        <w:tabs>
          <w:tab w:val="num" w:pos="644"/>
        </w:tabs>
        <w:ind w:left="644" w:hanging="284"/>
      </w:pPr>
      <w:rPr>
        <w:rFonts w:ascii="Symbol" w:hAnsi="Symbol"/>
        <w:b/>
        <w:i w:val="0"/>
      </w:rPr>
    </w:lvl>
  </w:abstractNum>
  <w:abstractNum w:abstractNumId="12">
    <w:nsid w:val="0000001C"/>
    <w:multiLevelType w:val="singleLevel"/>
    <w:tmpl w:val="0000001C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13">
    <w:nsid w:val="0000001F"/>
    <w:multiLevelType w:val="multilevel"/>
    <w:tmpl w:val="0000001F"/>
    <w:name w:val="WW8Num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4">
    <w:nsid w:val="00000044"/>
    <w:multiLevelType w:val="multilevel"/>
    <w:tmpl w:val="00000044"/>
    <w:name w:val="WW8Num68"/>
    <w:lvl w:ilvl="0">
      <w:start w:val="3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/>
      </w:rPr>
    </w:lvl>
    <w:lvl w:ilvl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">
    <w:nsid w:val="00000045"/>
    <w:multiLevelType w:val="singleLevel"/>
    <w:tmpl w:val="00000045"/>
    <w:name w:val="WW8Num69"/>
    <w:lvl w:ilvl="0">
      <w:start w:val="3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hAnsi="Times New Roman"/>
      </w:rPr>
    </w:lvl>
  </w:abstractNum>
  <w:abstractNum w:abstractNumId="16">
    <w:nsid w:val="00000046"/>
    <w:multiLevelType w:val="singleLevel"/>
    <w:tmpl w:val="00000046"/>
    <w:name w:val="WW8Num70"/>
    <w:lvl w:ilvl="0">
      <w:start w:val="1"/>
      <w:numFmt w:val="bullet"/>
      <w:lvlText w:val="·"/>
      <w:lvlJc w:val="left"/>
      <w:pPr>
        <w:tabs>
          <w:tab w:val="num" w:pos="780"/>
        </w:tabs>
        <w:ind w:left="780" w:hanging="360"/>
      </w:pPr>
      <w:rPr>
        <w:rFonts w:ascii="Times New Roman" w:hAnsi="Times New Roman" w:cs="Times New Roman"/>
      </w:rPr>
    </w:lvl>
  </w:abstractNum>
  <w:abstractNum w:abstractNumId="17">
    <w:nsid w:val="00000048"/>
    <w:multiLevelType w:val="singleLevel"/>
    <w:tmpl w:val="00000048"/>
    <w:name w:val="WW8Num7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18">
    <w:nsid w:val="01A5484C"/>
    <w:multiLevelType w:val="hybridMultilevel"/>
    <w:tmpl w:val="896211B0"/>
    <w:name w:val="WW8Num13"/>
    <w:lvl w:ilvl="0" w:tplc="FFFFFFFF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cs="Symbol" w:hint="default"/>
        <w:color w:val="auto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03FC09A8"/>
    <w:multiLevelType w:val="hybridMultilevel"/>
    <w:tmpl w:val="69D8F8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08BC49D8"/>
    <w:multiLevelType w:val="hybridMultilevel"/>
    <w:tmpl w:val="60424350"/>
    <w:lvl w:ilvl="0" w:tplc="8ECA58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C430623"/>
    <w:multiLevelType w:val="hybridMultilevel"/>
    <w:tmpl w:val="3BFA7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DAD4EB3"/>
    <w:multiLevelType w:val="hybridMultilevel"/>
    <w:tmpl w:val="E87A39D8"/>
    <w:name w:val="WW8Num622222222222222222"/>
    <w:lvl w:ilvl="0" w:tplc="00000005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3">
    <w:nsid w:val="21D76F2C"/>
    <w:multiLevelType w:val="multilevel"/>
    <w:tmpl w:val="04190023"/>
    <w:styleLink w:val="a0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4">
    <w:nsid w:val="22706D59"/>
    <w:multiLevelType w:val="hybridMultilevel"/>
    <w:tmpl w:val="8820A99A"/>
    <w:lvl w:ilvl="0" w:tplc="041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8AE602F"/>
    <w:multiLevelType w:val="hybridMultilevel"/>
    <w:tmpl w:val="3D0A32E4"/>
    <w:lvl w:ilvl="0" w:tplc="B3BA5BBE">
      <w:start w:val="1"/>
      <w:numFmt w:val="bullet"/>
      <w:lvlText w:val=""/>
      <w:lvlJc w:val="left"/>
      <w:pPr>
        <w:tabs>
          <w:tab w:val="num" w:pos="1439"/>
        </w:tabs>
        <w:ind w:left="1439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979"/>
        </w:tabs>
        <w:ind w:left="1979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cs="Wingdings" w:hint="default"/>
      </w:rPr>
    </w:lvl>
  </w:abstractNum>
  <w:abstractNum w:abstractNumId="26">
    <w:nsid w:val="2F575594"/>
    <w:multiLevelType w:val="hybridMultilevel"/>
    <w:tmpl w:val="F91C4E70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7">
    <w:nsid w:val="43107D4D"/>
    <w:multiLevelType w:val="hybridMultilevel"/>
    <w:tmpl w:val="39F4C7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86C7652"/>
    <w:multiLevelType w:val="hybridMultilevel"/>
    <w:tmpl w:val="E1D8AC2A"/>
    <w:name w:val="WW8Num62222222222222222222"/>
    <w:lvl w:ilvl="0" w:tplc="00000003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9">
    <w:nsid w:val="588E0B1A"/>
    <w:multiLevelType w:val="hybridMultilevel"/>
    <w:tmpl w:val="1FAC93C8"/>
    <w:name w:val="WW8Num62222222222222222"/>
    <w:lvl w:ilvl="0" w:tplc="FB06A4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9820D99"/>
    <w:multiLevelType w:val="multilevel"/>
    <w:tmpl w:val="04963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1">
    <w:nsid w:val="5E413C14"/>
    <w:multiLevelType w:val="hybridMultilevel"/>
    <w:tmpl w:val="013A4A6A"/>
    <w:lvl w:ilvl="0" w:tplc="FFFFFFFF">
      <w:start w:val="1"/>
      <w:numFmt w:val="bullet"/>
      <w:lvlText w:val=""/>
      <w:lvlJc w:val="left"/>
      <w:pPr>
        <w:tabs>
          <w:tab w:val="num" w:pos="1439"/>
        </w:tabs>
        <w:ind w:left="1439" w:hanging="360"/>
      </w:pPr>
      <w:rPr>
        <w:rFonts w:ascii="Symbol" w:hAnsi="Symbol" w:cs="Symbol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FFFFFFFF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FFFFFFFF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32">
    <w:nsid w:val="68735399"/>
    <w:multiLevelType w:val="hybridMultilevel"/>
    <w:tmpl w:val="20A6D230"/>
    <w:lvl w:ilvl="0" w:tplc="63C4EC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A5F1C5B"/>
    <w:multiLevelType w:val="hybridMultilevel"/>
    <w:tmpl w:val="DADE1882"/>
    <w:lvl w:ilvl="0" w:tplc="04190001">
      <w:start w:val="1"/>
      <w:numFmt w:val="decimal"/>
      <w:lvlText w:val="3 - %1."/>
      <w:lvlJc w:val="left"/>
      <w:pPr>
        <w:tabs>
          <w:tab w:val="num" w:pos="1060"/>
        </w:tabs>
        <w:ind w:left="697" w:hanging="357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>
      <w:start w:val="1"/>
      <w:numFmt w:val="decimal"/>
      <w:pStyle w:val="1"/>
      <w:lvlText w:val="%2."/>
      <w:lvlJc w:val="left"/>
      <w:pPr>
        <w:tabs>
          <w:tab w:val="num" w:pos="737"/>
        </w:tabs>
        <w:ind w:left="737" w:hanging="397"/>
      </w:pPr>
    </w:lvl>
    <w:lvl w:ilvl="2" w:tplc="04190005">
      <w:start w:val="1"/>
      <w:numFmt w:val="decimal"/>
      <w:lvlText w:val="3 - %3."/>
      <w:lvlJc w:val="left"/>
      <w:pPr>
        <w:tabs>
          <w:tab w:val="num" w:pos="1060"/>
        </w:tabs>
        <w:ind w:left="697" w:hanging="357"/>
      </w:pPr>
      <w:rPr>
        <w:rFonts w:ascii="Times New Roman" w:hAnsi="Times New Roman" w:cs="Times New Roman" w:hint="default"/>
        <w:b w:val="0"/>
        <w:i w:val="0"/>
        <w:sz w:val="28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5D4086F"/>
    <w:multiLevelType w:val="hybridMultilevel"/>
    <w:tmpl w:val="13B21914"/>
    <w:name w:val="WW8Num622222222222222222232"/>
    <w:lvl w:ilvl="0" w:tplc="972CD7B2">
      <w:start w:val="1"/>
      <w:numFmt w:val="decimal"/>
      <w:lvlText w:val="%1)"/>
      <w:lvlJc w:val="left"/>
      <w:pPr>
        <w:tabs>
          <w:tab w:val="num" w:pos="1607"/>
        </w:tabs>
        <w:ind w:left="1607" w:hanging="360"/>
      </w:pPr>
      <w:rPr>
        <w:rFonts w:hint="default"/>
      </w:rPr>
    </w:lvl>
    <w:lvl w:ilvl="1" w:tplc="00000005">
      <w:start w:val="1"/>
      <w:numFmt w:val="bullet"/>
      <w:lvlText w:val=""/>
      <w:lvlJc w:val="left"/>
      <w:pPr>
        <w:tabs>
          <w:tab w:val="num" w:pos="1931"/>
        </w:tabs>
        <w:ind w:left="1931" w:hanging="284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32"/>
  </w:num>
  <w:num w:numId="2">
    <w:abstractNumId w:val="24"/>
  </w:num>
  <w:num w:numId="3">
    <w:abstractNumId w:val="0"/>
  </w:num>
  <w:num w:numId="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30"/>
  </w:num>
  <w:num w:numId="7">
    <w:abstractNumId w:val="25"/>
  </w:num>
  <w:num w:numId="8">
    <w:abstractNumId w:val="31"/>
  </w:num>
  <w:num w:numId="9">
    <w:abstractNumId w:val="27"/>
  </w:num>
  <w:num w:numId="10">
    <w:abstractNumId w:val="19"/>
  </w:num>
  <w:num w:numId="11">
    <w:abstractNumId w:val="21"/>
  </w:num>
  <w:num w:numId="12">
    <w:abstractNumId w:val="2"/>
  </w:num>
  <w:num w:numId="13">
    <w:abstractNumId w:val="1"/>
  </w:num>
  <w:num w:numId="14">
    <w:abstractNumId w:val="20"/>
  </w:num>
  <w:num w:numId="15">
    <w:abstractNumId w:val="13"/>
  </w:num>
  <w:num w:numId="16">
    <w:abstractNumId w:val="26"/>
  </w:num>
  <w:num w:numId="17">
    <w:abstractNumId w:val="4"/>
  </w:num>
  <w:num w:numId="18">
    <w:abstractNumId w:val="9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16EF"/>
    <w:rsid w:val="00057CAD"/>
    <w:rsid w:val="00106BDE"/>
    <w:rsid w:val="00117311"/>
    <w:rsid w:val="00226B93"/>
    <w:rsid w:val="00243C0A"/>
    <w:rsid w:val="0027641C"/>
    <w:rsid w:val="002813E4"/>
    <w:rsid w:val="002E7320"/>
    <w:rsid w:val="00333461"/>
    <w:rsid w:val="0035587E"/>
    <w:rsid w:val="004016EF"/>
    <w:rsid w:val="004566CC"/>
    <w:rsid w:val="004B0B28"/>
    <w:rsid w:val="00535F7E"/>
    <w:rsid w:val="00571795"/>
    <w:rsid w:val="005C3DA4"/>
    <w:rsid w:val="005C7FBB"/>
    <w:rsid w:val="00662862"/>
    <w:rsid w:val="00677DE5"/>
    <w:rsid w:val="006B77C2"/>
    <w:rsid w:val="006F0BE6"/>
    <w:rsid w:val="007103AA"/>
    <w:rsid w:val="007F2BE0"/>
    <w:rsid w:val="008506CC"/>
    <w:rsid w:val="008C46FD"/>
    <w:rsid w:val="008E4A50"/>
    <w:rsid w:val="009A385B"/>
    <w:rsid w:val="00AF7769"/>
    <w:rsid w:val="00B53D36"/>
    <w:rsid w:val="00C16FD4"/>
    <w:rsid w:val="00C279A6"/>
    <w:rsid w:val="00C66D07"/>
    <w:rsid w:val="00C82C3F"/>
    <w:rsid w:val="00CA1E0F"/>
    <w:rsid w:val="00CC6C67"/>
    <w:rsid w:val="00CD34FB"/>
    <w:rsid w:val="00D535E5"/>
    <w:rsid w:val="00DF37F1"/>
    <w:rsid w:val="00E307E9"/>
    <w:rsid w:val="00E31354"/>
    <w:rsid w:val="00E50EE4"/>
    <w:rsid w:val="00E8075D"/>
    <w:rsid w:val="00EE3FE9"/>
    <w:rsid w:val="00EF2ABE"/>
    <w:rsid w:val="00FC39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footer" w:uiPriority="0"/>
    <w:lsdException w:name="caption" w:qFormat="1"/>
    <w:lsdException w:name="List Bullet 3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in Text" w:uiPriority="0"/>
    <w:lsdException w:name="Normal (Web)" w:uiPriority="0"/>
    <w:lsdException w:name="annotation subject" w:uiPriority="0"/>
    <w:lsdException w:name="Outline List 3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1">
    <w:name w:val="Normal"/>
    <w:qFormat/>
    <w:rsid w:val="004016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1"/>
    <w:next w:val="a1"/>
    <w:link w:val="11"/>
    <w:uiPriority w:val="99"/>
    <w:qFormat/>
    <w:rsid w:val="004016EF"/>
    <w:pPr>
      <w:keepNext/>
      <w:widowControl w:val="0"/>
      <w:autoSpaceDE w:val="0"/>
      <w:autoSpaceDN w:val="0"/>
      <w:adjustRightInd w:val="0"/>
      <w:jc w:val="center"/>
      <w:outlineLvl w:val="0"/>
    </w:pPr>
    <w:rPr>
      <w:sz w:val="28"/>
      <w:szCs w:val="20"/>
    </w:rPr>
  </w:style>
  <w:style w:type="paragraph" w:styleId="2">
    <w:name w:val="heading 2"/>
    <w:basedOn w:val="a1"/>
    <w:next w:val="a1"/>
    <w:link w:val="20"/>
    <w:uiPriority w:val="99"/>
    <w:qFormat/>
    <w:rsid w:val="004016E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1"/>
    <w:next w:val="a1"/>
    <w:link w:val="31"/>
    <w:uiPriority w:val="99"/>
    <w:qFormat/>
    <w:rsid w:val="004016E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aliases w:val="Табличный"/>
    <w:basedOn w:val="a1"/>
    <w:next w:val="a1"/>
    <w:link w:val="40"/>
    <w:uiPriority w:val="99"/>
    <w:qFormat/>
    <w:rsid w:val="004016EF"/>
    <w:pPr>
      <w:keepNext/>
      <w:suppressAutoHyphens/>
      <w:jc w:val="center"/>
      <w:outlineLvl w:val="3"/>
    </w:pPr>
    <w:rPr>
      <w:bCs/>
      <w:szCs w:val="28"/>
      <w:u w:val="single"/>
      <w:lang w:eastAsia="ar-SA"/>
    </w:rPr>
  </w:style>
  <w:style w:type="paragraph" w:styleId="5">
    <w:name w:val="heading 5"/>
    <w:basedOn w:val="a1"/>
    <w:next w:val="a1"/>
    <w:link w:val="50"/>
    <w:uiPriority w:val="99"/>
    <w:qFormat/>
    <w:rsid w:val="004016EF"/>
    <w:pPr>
      <w:suppressAutoHyphens/>
      <w:spacing w:before="240" w:after="60"/>
      <w:outlineLvl w:val="4"/>
    </w:pPr>
    <w:rPr>
      <w:b/>
      <w:bCs/>
      <w:i/>
      <w:iCs/>
      <w:sz w:val="26"/>
      <w:szCs w:val="26"/>
      <w:lang w:eastAsia="ar-SA"/>
    </w:rPr>
  </w:style>
  <w:style w:type="paragraph" w:styleId="6">
    <w:name w:val="heading 6"/>
    <w:basedOn w:val="a1"/>
    <w:next w:val="a1"/>
    <w:link w:val="60"/>
    <w:uiPriority w:val="99"/>
    <w:qFormat/>
    <w:rsid w:val="004016EF"/>
    <w:pPr>
      <w:suppressAutoHyphens/>
      <w:spacing w:before="240" w:after="60"/>
      <w:outlineLvl w:val="5"/>
    </w:pPr>
    <w:rPr>
      <w:b/>
      <w:bCs/>
      <w:sz w:val="22"/>
      <w:szCs w:val="22"/>
      <w:lang w:eastAsia="ar-SA"/>
    </w:rPr>
  </w:style>
  <w:style w:type="paragraph" w:styleId="7">
    <w:name w:val="heading 7"/>
    <w:basedOn w:val="a1"/>
    <w:next w:val="a1"/>
    <w:link w:val="70"/>
    <w:uiPriority w:val="99"/>
    <w:qFormat/>
    <w:rsid w:val="004016EF"/>
    <w:pPr>
      <w:suppressAutoHyphens/>
      <w:spacing w:before="240" w:after="60"/>
      <w:outlineLvl w:val="6"/>
    </w:pPr>
    <w:rPr>
      <w:lang w:eastAsia="ar-SA"/>
    </w:rPr>
  </w:style>
  <w:style w:type="paragraph" w:styleId="8">
    <w:name w:val="heading 8"/>
    <w:basedOn w:val="a1"/>
    <w:next w:val="a1"/>
    <w:link w:val="80"/>
    <w:uiPriority w:val="99"/>
    <w:qFormat/>
    <w:rsid w:val="004016EF"/>
    <w:pPr>
      <w:suppressAutoHyphens/>
      <w:spacing w:before="240" w:after="60"/>
      <w:outlineLvl w:val="7"/>
    </w:pPr>
    <w:rPr>
      <w:i/>
      <w:iCs/>
      <w:lang w:eastAsia="ar-SA"/>
    </w:rPr>
  </w:style>
  <w:style w:type="paragraph" w:styleId="9">
    <w:name w:val="heading 9"/>
    <w:basedOn w:val="a1"/>
    <w:next w:val="a1"/>
    <w:link w:val="90"/>
    <w:uiPriority w:val="99"/>
    <w:qFormat/>
    <w:rsid w:val="004016EF"/>
    <w:pPr>
      <w:suppressAutoHyphens/>
      <w:spacing w:before="240" w:after="60"/>
      <w:outlineLvl w:val="8"/>
    </w:pPr>
    <w:rPr>
      <w:rFonts w:ascii="Arial" w:hAnsi="Arial" w:cs="Arial"/>
      <w:sz w:val="22"/>
      <w:szCs w:val="22"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Заголовок 1 Знак"/>
    <w:basedOn w:val="a2"/>
    <w:uiPriority w:val="99"/>
    <w:rsid w:val="004016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uiPriority w:val="99"/>
    <w:rsid w:val="004016E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1">
    <w:name w:val="Заголовок 3 Знак"/>
    <w:basedOn w:val="a2"/>
    <w:link w:val="30"/>
    <w:uiPriority w:val="99"/>
    <w:rsid w:val="004016E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aliases w:val="Табличный Знак"/>
    <w:basedOn w:val="a2"/>
    <w:link w:val="4"/>
    <w:uiPriority w:val="99"/>
    <w:rsid w:val="004016EF"/>
    <w:rPr>
      <w:rFonts w:ascii="Times New Roman" w:eastAsia="Times New Roman" w:hAnsi="Times New Roman" w:cs="Times New Roman"/>
      <w:bCs/>
      <w:sz w:val="24"/>
      <w:szCs w:val="28"/>
      <w:u w:val="single"/>
      <w:lang w:eastAsia="ar-SA"/>
    </w:rPr>
  </w:style>
  <w:style w:type="character" w:customStyle="1" w:styleId="50">
    <w:name w:val="Заголовок 5 Знак"/>
    <w:basedOn w:val="a2"/>
    <w:link w:val="5"/>
    <w:uiPriority w:val="99"/>
    <w:rsid w:val="004016EF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2"/>
    <w:link w:val="6"/>
    <w:uiPriority w:val="99"/>
    <w:rsid w:val="004016EF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70">
    <w:name w:val="Заголовок 7 Знак"/>
    <w:basedOn w:val="a2"/>
    <w:link w:val="7"/>
    <w:uiPriority w:val="99"/>
    <w:rsid w:val="004016E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80">
    <w:name w:val="Заголовок 8 Знак"/>
    <w:basedOn w:val="a2"/>
    <w:link w:val="8"/>
    <w:uiPriority w:val="99"/>
    <w:rsid w:val="004016EF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2"/>
    <w:link w:val="9"/>
    <w:uiPriority w:val="99"/>
    <w:rsid w:val="004016EF"/>
    <w:rPr>
      <w:rFonts w:ascii="Arial" w:eastAsia="Times New Roman" w:hAnsi="Arial" w:cs="Arial"/>
      <w:lang w:eastAsia="ar-SA"/>
    </w:rPr>
  </w:style>
  <w:style w:type="character" w:customStyle="1" w:styleId="11">
    <w:name w:val="Заголовок 1 Знак1"/>
    <w:link w:val="10"/>
    <w:uiPriority w:val="99"/>
    <w:locked/>
    <w:rsid w:val="004016E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4016EF"/>
    <w:pPr>
      <w:widowControl w:val="0"/>
      <w:autoSpaceDE w:val="0"/>
      <w:autoSpaceDN w:val="0"/>
      <w:adjustRightInd w:val="0"/>
      <w:spacing w:before="420"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caption"/>
    <w:basedOn w:val="a1"/>
    <w:next w:val="a1"/>
    <w:uiPriority w:val="99"/>
    <w:qFormat/>
    <w:rsid w:val="004016EF"/>
    <w:pPr>
      <w:widowControl w:val="0"/>
      <w:autoSpaceDE w:val="0"/>
      <w:autoSpaceDN w:val="0"/>
      <w:adjustRightInd w:val="0"/>
      <w:spacing w:line="260" w:lineRule="auto"/>
      <w:jc w:val="center"/>
    </w:pPr>
    <w:rPr>
      <w:i/>
      <w:iCs/>
      <w:sz w:val="32"/>
      <w:szCs w:val="32"/>
    </w:rPr>
  </w:style>
  <w:style w:type="table" w:styleId="a6">
    <w:name w:val="Table Grid"/>
    <w:basedOn w:val="a3"/>
    <w:uiPriority w:val="99"/>
    <w:rsid w:val="004016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1"/>
    <w:unhideWhenUsed/>
    <w:rsid w:val="004016E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8">
    <w:name w:val="Body Text"/>
    <w:basedOn w:val="a1"/>
    <w:link w:val="13"/>
    <w:uiPriority w:val="99"/>
    <w:unhideWhenUsed/>
    <w:rsid w:val="004016EF"/>
    <w:pPr>
      <w:jc w:val="both"/>
    </w:pPr>
  </w:style>
  <w:style w:type="character" w:customStyle="1" w:styleId="a9">
    <w:name w:val="Основной текст Знак"/>
    <w:basedOn w:val="a2"/>
    <w:uiPriority w:val="99"/>
    <w:rsid w:val="004016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Основной текст Знак1"/>
    <w:basedOn w:val="a2"/>
    <w:link w:val="a8"/>
    <w:uiPriority w:val="99"/>
    <w:rsid w:val="004016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1"/>
    <w:link w:val="ab"/>
    <w:uiPriority w:val="99"/>
    <w:unhideWhenUsed/>
    <w:rsid w:val="004016EF"/>
    <w:pPr>
      <w:spacing w:after="120"/>
      <w:ind w:left="283"/>
    </w:pPr>
  </w:style>
  <w:style w:type="character" w:customStyle="1" w:styleId="ab">
    <w:name w:val="Основной текст с отступом Знак"/>
    <w:basedOn w:val="a2"/>
    <w:link w:val="aa"/>
    <w:uiPriority w:val="99"/>
    <w:rsid w:val="004016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1"/>
    <w:link w:val="22"/>
    <w:uiPriority w:val="99"/>
    <w:unhideWhenUsed/>
    <w:rsid w:val="004016EF"/>
    <w:pPr>
      <w:spacing w:after="120" w:line="480" w:lineRule="auto"/>
    </w:pPr>
    <w:rPr>
      <w:rFonts w:eastAsia="Arial Unicode MS"/>
    </w:rPr>
  </w:style>
  <w:style w:type="character" w:customStyle="1" w:styleId="22">
    <w:name w:val="Основной текст 2 Знак"/>
    <w:basedOn w:val="a2"/>
    <w:link w:val="21"/>
    <w:uiPriority w:val="99"/>
    <w:rsid w:val="004016EF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23">
    <w:name w:val="Body Text Indent 2"/>
    <w:basedOn w:val="a1"/>
    <w:link w:val="24"/>
    <w:uiPriority w:val="99"/>
    <w:unhideWhenUsed/>
    <w:rsid w:val="004016E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2"/>
    <w:link w:val="23"/>
    <w:uiPriority w:val="99"/>
    <w:rsid w:val="004016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1"/>
    <w:link w:val="33"/>
    <w:uiPriority w:val="99"/>
    <w:unhideWhenUsed/>
    <w:rsid w:val="004016EF"/>
    <w:pPr>
      <w:spacing w:after="120"/>
      <w:ind w:left="283"/>
    </w:pPr>
    <w:rPr>
      <w:rFonts w:eastAsia="Arial Unicode MS"/>
      <w:sz w:val="16"/>
      <w:szCs w:val="16"/>
    </w:rPr>
  </w:style>
  <w:style w:type="character" w:customStyle="1" w:styleId="33">
    <w:name w:val="Основной текст с отступом 3 Знак"/>
    <w:basedOn w:val="a2"/>
    <w:link w:val="32"/>
    <w:uiPriority w:val="99"/>
    <w:rsid w:val="004016EF"/>
    <w:rPr>
      <w:rFonts w:ascii="Times New Roman" w:eastAsia="Arial Unicode MS" w:hAnsi="Times New Roman" w:cs="Times New Roman"/>
      <w:sz w:val="16"/>
      <w:szCs w:val="16"/>
      <w:lang w:eastAsia="ru-RU"/>
    </w:rPr>
  </w:style>
  <w:style w:type="paragraph" w:styleId="ac">
    <w:name w:val="Plain Text"/>
    <w:basedOn w:val="a1"/>
    <w:link w:val="ad"/>
    <w:unhideWhenUsed/>
    <w:rsid w:val="004016EF"/>
    <w:pPr>
      <w:ind w:firstLine="567"/>
      <w:jc w:val="both"/>
    </w:pPr>
    <w:rPr>
      <w:rFonts w:ascii="Courier New" w:eastAsia="Arial Unicode MS" w:hAnsi="Courier New" w:cs="Courier New"/>
      <w:sz w:val="20"/>
      <w:szCs w:val="20"/>
    </w:rPr>
  </w:style>
  <w:style w:type="character" w:customStyle="1" w:styleId="ad">
    <w:name w:val="Текст Знак"/>
    <w:basedOn w:val="a2"/>
    <w:link w:val="ac"/>
    <w:rsid w:val="004016EF"/>
    <w:rPr>
      <w:rFonts w:ascii="Courier New" w:eastAsia="Arial Unicode MS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4016E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4016E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4016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bodytext2">
    <w:name w:val="bodytext2"/>
    <w:basedOn w:val="a1"/>
    <w:rsid w:val="004016EF"/>
    <w:pPr>
      <w:overflowPunct w:val="0"/>
      <w:autoSpaceDE w:val="0"/>
      <w:autoSpaceDN w:val="0"/>
      <w:ind w:firstLine="709"/>
      <w:jc w:val="both"/>
    </w:pPr>
    <w:rPr>
      <w:rFonts w:eastAsia="Arial Unicode MS"/>
    </w:rPr>
  </w:style>
  <w:style w:type="paragraph" w:customStyle="1" w:styleId="bodytext">
    <w:name w:val="bodytext"/>
    <w:basedOn w:val="a1"/>
    <w:rsid w:val="004016EF"/>
    <w:pPr>
      <w:snapToGrid w:val="0"/>
    </w:pPr>
    <w:rPr>
      <w:rFonts w:ascii="TimesET" w:eastAsia="Arial Unicode MS" w:hAnsi="TimesET" w:cs="Arial Unicode MS"/>
    </w:rPr>
  </w:style>
  <w:style w:type="paragraph" w:customStyle="1" w:styleId="ConsNonformat">
    <w:name w:val="ConsNonformat"/>
    <w:rsid w:val="004016E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e">
    <w:name w:val="Strong"/>
    <w:basedOn w:val="a2"/>
    <w:uiPriority w:val="99"/>
    <w:qFormat/>
    <w:rsid w:val="004016EF"/>
    <w:rPr>
      <w:b/>
      <w:bCs/>
    </w:rPr>
  </w:style>
  <w:style w:type="paragraph" w:styleId="af">
    <w:name w:val="Balloon Text"/>
    <w:basedOn w:val="a1"/>
    <w:link w:val="af0"/>
    <w:uiPriority w:val="99"/>
    <w:rsid w:val="004016E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uiPriority w:val="99"/>
    <w:rsid w:val="004016EF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Hyperlink"/>
    <w:uiPriority w:val="99"/>
    <w:rsid w:val="004016EF"/>
    <w:rPr>
      <w:color w:val="FFFFFF"/>
      <w:u w:val="single"/>
    </w:rPr>
  </w:style>
  <w:style w:type="paragraph" w:styleId="14">
    <w:name w:val="toc 1"/>
    <w:basedOn w:val="a1"/>
    <w:next w:val="a1"/>
    <w:autoRedefine/>
    <w:uiPriority w:val="39"/>
    <w:rsid w:val="004016EF"/>
    <w:pPr>
      <w:tabs>
        <w:tab w:val="right" w:leader="dot" w:pos="9344"/>
      </w:tabs>
      <w:spacing w:after="100" w:line="276" w:lineRule="auto"/>
    </w:pPr>
    <w:rPr>
      <w:rFonts w:ascii="Calibri" w:hAnsi="Calibri"/>
      <w:noProof/>
      <w:sz w:val="28"/>
      <w:szCs w:val="28"/>
      <w:lang w:eastAsia="en-US"/>
    </w:rPr>
  </w:style>
  <w:style w:type="paragraph" w:styleId="25">
    <w:name w:val="toc 2"/>
    <w:basedOn w:val="a1"/>
    <w:next w:val="a1"/>
    <w:autoRedefine/>
    <w:uiPriority w:val="39"/>
    <w:rsid w:val="004016EF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34">
    <w:name w:val="toc 3"/>
    <w:basedOn w:val="a1"/>
    <w:next w:val="a1"/>
    <w:autoRedefine/>
    <w:uiPriority w:val="39"/>
    <w:rsid w:val="004016EF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af2">
    <w:name w:val="Верхний колонтитул Знак"/>
    <w:link w:val="af3"/>
    <w:uiPriority w:val="99"/>
    <w:locked/>
    <w:rsid w:val="004016EF"/>
    <w:rPr>
      <w:sz w:val="24"/>
      <w:szCs w:val="24"/>
      <w:lang w:eastAsia="ar-SA"/>
    </w:rPr>
  </w:style>
  <w:style w:type="paragraph" w:styleId="af3">
    <w:name w:val="header"/>
    <w:basedOn w:val="a1"/>
    <w:link w:val="af2"/>
    <w:uiPriority w:val="99"/>
    <w:rsid w:val="004016EF"/>
    <w:pPr>
      <w:tabs>
        <w:tab w:val="center" w:pos="4677"/>
        <w:tab w:val="right" w:pos="9355"/>
      </w:tabs>
      <w:suppressAutoHyphens/>
    </w:pPr>
    <w:rPr>
      <w:rFonts w:asciiTheme="minorHAnsi" w:eastAsiaTheme="minorHAnsi" w:hAnsiTheme="minorHAnsi" w:cstheme="minorBidi"/>
      <w:lang w:eastAsia="ar-SA"/>
    </w:rPr>
  </w:style>
  <w:style w:type="character" w:customStyle="1" w:styleId="15">
    <w:name w:val="Верхний колонтитул Знак1"/>
    <w:basedOn w:val="a2"/>
    <w:uiPriority w:val="99"/>
    <w:semiHidden/>
    <w:rsid w:val="004016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Нижний колонтитул Знак"/>
    <w:link w:val="af5"/>
    <w:locked/>
    <w:rsid w:val="004016EF"/>
    <w:rPr>
      <w:sz w:val="24"/>
      <w:szCs w:val="24"/>
      <w:lang w:eastAsia="ar-SA"/>
    </w:rPr>
  </w:style>
  <w:style w:type="paragraph" w:styleId="af5">
    <w:name w:val="footer"/>
    <w:basedOn w:val="a1"/>
    <w:link w:val="af4"/>
    <w:rsid w:val="004016EF"/>
    <w:pPr>
      <w:suppressLineNumbers/>
      <w:tabs>
        <w:tab w:val="center" w:pos="4677"/>
        <w:tab w:val="right" w:pos="9354"/>
      </w:tabs>
      <w:suppressAutoHyphens/>
    </w:pPr>
    <w:rPr>
      <w:rFonts w:asciiTheme="minorHAnsi" w:eastAsiaTheme="minorHAnsi" w:hAnsiTheme="minorHAnsi" w:cstheme="minorBidi"/>
      <w:lang w:eastAsia="ar-SA"/>
    </w:rPr>
  </w:style>
  <w:style w:type="character" w:customStyle="1" w:styleId="16">
    <w:name w:val="Нижний колонтитул Знак1"/>
    <w:basedOn w:val="a2"/>
    <w:uiPriority w:val="99"/>
    <w:semiHidden/>
    <w:rsid w:val="004016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List Bullet 3"/>
    <w:basedOn w:val="a1"/>
    <w:autoRedefine/>
    <w:rsid w:val="004016EF"/>
    <w:pPr>
      <w:tabs>
        <w:tab w:val="num" w:pos="720"/>
      </w:tabs>
      <w:ind w:left="720" w:hanging="360"/>
      <w:jc w:val="both"/>
    </w:pPr>
    <w:rPr>
      <w:bCs/>
      <w:sz w:val="28"/>
      <w:szCs w:val="28"/>
    </w:rPr>
  </w:style>
  <w:style w:type="character" w:customStyle="1" w:styleId="af6">
    <w:name w:val="Знак Знак"/>
    <w:semiHidden/>
    <w:locked/>
    <w:rsid w:val="004016EF"/>
    <w:rPr>
      <w:sz w:val="28"/>
      <w:szCs w:val="24"/>
      <w:lang w:bidi="ar-SA"/>
    </w:rPr>
  </w:style>
  <w:style w:type="paragraph" w:customStyle="1" w:styleId="af7">
    <w:name w:val="Заголовок"/>
    <w:basedOn w:val="a1"/>
    <w:next w:val="a8"/>
    <w:uiPriority w:val="99"/>
    <w:rsid w:val="004016EF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17">
    <w:name w:val="Название1"/>
    <w:basedOn w:val="a1"/>
    <w:uiPriority w:val="99"/>
    <w:rsid w:val="004016EF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8">
    <w:name w:val="Указатель1"/>
    <w:basedOn w:val="a1"/>
    <w:uiPriority w:val="99"/>
    <w:rsid w:val="004016EF"/>
    <w:pPr>
      <w:suppressLineNumbers/>
      <w:suppressAutoHyphens/>
    </w:pPr>
    <w:rPr>
      <w:rFonts w:cs="Tahoma"/>
      <w:lang w:eastAsia="ar-SA"/>
    </w:rPr>
  </w:style>
  <w:style w:type="paragraph" w:customStyle="1" w:styleId="51">
    <w:name w:val="Стиль5"/>
    <w:basedOn w:val="a8"/>
    <w:rsid w:val="004016EF"/>
    <w:pPr>
      <w:tabs>
        <w:tab w:val="num" w:pos="720"/>
        <w:tab w:val="left" w:pos="1106"/>
        <w:tab w:val="left" w:pos="1701"/>
      </w:tabs>
      <w:suppressAutoHyphens/>
      <w:spacing w:line="312" w:lineRule="auto"/>
      <w:ind w:left="369"/>
    </w:pPr>
    <w:rPr>
      <w:sz w:val="28"/>
      <w:lang w:eastAsia="ar-SA"/>
    </w:rPr>
  </w:style>
  <w:style w:type="paragraph" w:customStyle="1" w:styleId="af8">
    <w:name w:val="Содержимое таблицы"/>
    <w:basedOn w:val="a1"/>
    <w:qFormat/>
    <w:rsid w:val="004016EF"/>
    <w:pPr>
      <w:suppressLineNumbers/>
      <w:suppressAutoHyphens/>
    </w:pPr>
    <w:rPr>
      <w:lang w:eastAsia="ar-SA"/>
    </w:rPr>
  </w:style>
  <w:style w:type="paragraph" w:customStyle="1" w:styleId="af9">
    <w:name w:val="Заголовок таблицы"/>
    <w:basedOn w:val="af8"/>
    <w:uiPriority w:val="99"/>
    <w:rsid w:val="004016EF"/>
    <w:pPr>
      <w:jc w:val="center"/>
    </w:pPr>
    <w:rPr>
      <w:b/>
      <w:bCs/>
    </w:rPr>
  </w:style>
  <w:style w:type="paragraph" w:customStyle="1" w:styleId="afa">
    <w:name w:val="Содержимое врезки"/>
    <w:basedOn w:val="a8"/>
    <w:rsid w:val="004016EF"/>
    <w:pPr>
      <w:suppressAutoHyphens/>
      <w:spacing w:after="120"/>
      <w:jc w:val="left"/>
    </w:pPr>
    <w:rPr>
      <w:lang w:eastAsia="ar-SA"/>
    </w:rPr>
  </w:style>
  <w:style w:type="paragraph" w:styleId="afb">
    <w:name w:val="TOC Heading"/>
    <w:basedOn w:val="10"/>
    <w:next w:val="a1"/>
    <w:uiPriority w:val="99"/>
    <w:qFormat/>
    <w:rsid w:val="004016EF"/>
    <w:pPr>
      <w:keepLines/>
      <w:widowControl/>
      <w:autoSpaceDE/>
      <w:autoSpaceDN/>
      <w:adjustRightInd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paragraph" w:styleId="a">
    <w:name w:val="List Paragraph"/>
    <w:basedOn w:val="a1"/>
    <w:uiPriority w:val="99"/>
    <w:qFormat/>
    <w:rsid w:val="004016EF"/>
    <w:pPr>
      <w:numPr>
        <w:numId w:val="3"/>
      </w:numPr>
      <w:spacing w:after="200" w:line="276" w:lineRule="auto"/>
      <w:ind w:left="720" w:firstLine="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">
    <w:name w:val="Стиль1"/>
    <w:basedOn w:val="a1"/>
    <w:rsid w:val="004016EF"/>
    <w:pPr>
      <w:numPr>
        <w:ilvl w:val="1"/>
        <w:numId w:val="4"/>
      </w:numPr>
      <w:tabs>
        <w:tab w:val="clear" w:pos="737"/>
        <w:tab w:val="num" w:pos="1297"/>
      </w:tabs>
      <w:spacing w:line="312" w:lineRule="auto"/>
      <w:ind w:left="1297"/>
      <w:jc w:val="both"/>
    </w:pPr>
    <w:rPr>
      <w:sz w:val="28"/>
    </w:rPr>
  </w:style>
  <w:style w:type="character" w:customStyle="1" w:styleId="WW8Num3z0">
    <w:name w:val="WW8Num3z0"/>
    <w:rsid w:val="004016EF"/>
    <w:rPr>
      <w:rFonts w:ascii="Times New Roman" w:hAnsi="Times New Roman" w:cs="Times New Roman" w:hint="default"/>
      <w:b w:val="0"/>
      <w:bCs w:val="0"/>
      <w:i w:val="0"/>
      <w:iCs w:val="0"/>
      <w:sz w:val="28"/>
    </w:rPr>
  </w:style>
  <w:style w:type="character" w:customStyle="1" w:styleId="19">
    <w:name w:val="Основной шрифт абзаца1"/>
    <w:rsid w:val="004016EF"/>
  </w:style>
  <w:style w:type="character" w:customStyle="1" w:styleId="afc">
    <w:name w:val="Символ нумерации"/>
    <w:uiPriority w:val="99"/>
    <w:rsid w:val="004016EF"/>
  </w:style>
  <w:style w:type="paragraph" w:customStyle="1" w:styleId="afd">
    <w:name w:val="Знак Знак Знак Знак Знак Знак Знак Знак Знак Знак"/>
    <w:basedOn w:val="a1"/>
    <w:rsid w:val="004016EF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0">
    <w:name w:val="Основной текст 0"/>
    <w:aliases w:val="95 ПК,1 Основной текст 0,А. Основной текст 0 Знак Знак Знак Знак,А. Основной текст 0,1. Основной текст 0,А. Основной текст 0 Знак Знак,А. Основной текст 0 Знак Знак Знак Знак Знак Знак,Основной тек...,Основной тек... Знак"/>
    <w:basedOn w:val="a1"/>
    <w:link w:val="10950"/>
    <w:rsid w:val="004016EF"/>
    <w:pPr>
      <w:suppressAutoHyphens/>
      <w:ind w:firstLine="539"/>
      <w:jc w:val="both"/>
    </w:pPr>
    <w:rPr>
      <w:rFonts w:eastAsia="Calibri"/>
      <w:color w:val="000000"/>
      <w:kern w:val="24"/>
      <w:lang w:eastAsia="en-US"/>
    </w:rPr>
  </w:style>
  <w:style w:type="character" w:customStyle="1" w:styleId="10950">
    <w:name w:val="1 Основной текст 0;95 ПК;А. Основной текст 0 Знак Знак Знак Знак Знак Знак"/>
    <w:basedOn w:val="a2"/>
    <w:link w:val="0"/>
    <w:rsid w:val="004016EF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styleId="afe">
    <w:name w:val="footnote text"/>
    <w:basedOn w:val="a1"/>
    <w:link w:val="aff"/>
    <w:uiPriority w:val="99"/>
    <w:rsid w:val="004016EF"/>
    <w:pPr>
      <w:suppressAutoHyphens/>
    </w:pPr>
    <w:rPr>
      <w:sz w:val="20"/>
      <w:szCs w:val="20"/>
      <w:lang w:eastAsia="ar-SA"/>
    </w:rPr>
  </w:style>
  <w:style w:type="character" w:customStyle="1" w:styleId="aff">
    <w:name w:val="Текст сноски Знак"/>
    <w:basedOn w:val="a2"/>
    <w:link w:val="afe"/>
    <w:uiPriority w:val="99"/>
    <w:rsid w:val="004016EF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f0">
    <w:name w:val="footnote reference"/>
    <w:basedOn w:val="a2"/>
    <w:uiPriority w:val="99"/>
    <w:rsid w:val="004016EF"/>
    <w:rPr>
      <w:vertAlign w:val="superscript"/>
    </w:rPr>
  </w:style>
  <w:style w:type="character" w:customStyle="1" w:styleId="26">
    <w:name w:val="2Название Знак"/>
    <w:basedOn w:val="a2"/>
    <w:link w:val="27"/>
    <w:uiPriority w:val="99"/>
    <w:locked/>
    <w:rsid w:val="004016EF"/>
    <w:rPr>
      <w:rFonts w:ascii="Arial" w:hAnsi="Arial" w:cs="Arial"/>
      <w:b/>
      <w:sz w:val="26"/>
      <w:szCs w:val="28"/>
      <w:lang w:eastAsia="ar-SA"/>
    </w:rPr>
  </w:style>
  <w:style w:type="paragraph" w:customStyle="1" w:styleId="27">
    <w:name w:val="2Название"/>
    <w:basedOn w:val="a1"/>
    <w:link w:val="26"/>
    <w:uiPriority w:val="99"/>
    <w:qFormat/>
    <w:rsid w:val="004016EF"/>
    <w:pPr>
      <w:ind w:right="4536"/>
      <w:jc w:val="both"/>
    </w:pPr>
    <w:rPr>
      <w:rFonts w:ascii="Arial" w:eastAsiaTheme="minorHAnsi" w:hAnsi="Arial" w:cs="Arial"/>
      <w:b/>
      <w:sz w:val="26"/>
      <w:szCs w:val="28"/>
      <w:lang w:eastAsia="ar-SA"/>
    </w:rPr>
  </w:style>
  <w:style w:type="numbering" w:styleId="a0">
    <w:name w:val="Outline List 3"/>
    <w:basedOn w:val="a4"/>
    <w:rsid w:val="004016EF"/>
    <w:pPr>
      <w:numPr>
        <w:numId w:val="5"/>
      </w:numPr>
    </w:pPr>
  </w:style>
  <w:style w:type="paragraph" w:styleId="41">
    <w:name w:val="toc 4"/>
    <w:basedOn w:val="a1"/>
    <w:next w:val="a1"/>
    <w:autoRedefine/>
    <w:uiPriority w:val="99"/>
    <w:rsid w:val="004016EF"/>
    <w:pPr>
      <w:suppressAutoHyphens/>
      <w:ind w:left="720"/>
    </w:pPr>
    <w:rPr>
      <w:lang w:eastAsia="ar-SA"/>
    </w:rPr>
  </w:style>
  <w:style w:type="character" w:styleId="aff1">
    <w:name w:val="page number"/>
    <w:basedOn w:val="a2"/>
    <w:uiPriority w:val="99"/>
    <w:rsid w:val="004016EF"/>
  </w:style>
  <w:style w:type="paragraph" w:styleId="aff2">
    <w:name w:val="Document Map"/>
    <w:basedOn w:val="a1"/>
    <w:link w:val="aff3"/>
    <w:uiPriority w:val="99"/>
    <w:rsid w:val="004016EF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character" w:customStyle="1" w:styleId="aff3">
    <w:name w:val="Схема документа Знак"/>
    <w:basedOn w:val="a2"/>
    <w:link w:val="aff2"/>
    <w:uiPriority w:val="99"/>
    <w:rsid w:val="004016EF"/>
    <w:rPr>
      <w:rFonts w:ascii="Tahoma" w:eastAsia="Times New Roman" w:hAnsi="Tahoma" w:cs="Tahoma"/>
      <w:sz w:val="20"/>
      <w:szCs w:val="20"/>
      <w:shd w:val="clear" w:color="auto" w:fill="000080"/>
      <w:lang w:eastAsia="ar-SA"/>
    </w:rPr>
  </w:style>
  <w:style w:type="character" w:styleId="aff4">
    <w:name w:val="Emphasis"/>
    <w:aliases w:val="базовый,Базовый"/>
    <w:basedOn w:val="a2"/>
    <w:uiPriority w:val="99"/>
    <w:qFormat/>
    <w:rsid w:val="004016EF"/>
    <w:rPr>
      <w:rFonts w:ascii="Times New Roman" w:hAnsi="Times New Roman"/>
      <w:sz w:val="24"/>
    </w:rPr>
  </w:style>
  <w:style w:type="paragraph" w:customStyle="1" w:styleId="00">
    <w:name w:val="Основной 0"/>
    <w:aliases w:val="95ПК"/>
    <w:basedOn w:val="a1"/>
    <w:link w:val="01"/>
    <w:qFormat/>
    <w:rsid w:val="004016EF"/>
    <w:pPr>
      <w:ind w:firstLine="539"/>
      <w:jc w:val="both"/>
    </w:pPr>
    <w:rPr>
      <w:szCs w:val="22"/>
      <w:lang w:val="en-US"/>
    </w:rPr>
  </w:style>
  <w:style w:type="paragraph" w:customStyle="1" w:styleId="msonormalcxspmiddle">
    <w:name w:val="msonormalcxspmiddle"/>
    <w:basedOn w:val="a1"/>
    <w:rsid w:val="004016EF"/>
    <w:pPr>
      <w:spacing w:before="100" w:beforeAutospacing="1" w:after="100" w:afterAutospacing="1"/>
    </w:pPr>
  </w:style>
  <w:style w:type="character" w:customStyle="1" w:styleId="01">
    <w:name w:val="Основной 0 Знак"/>
    <w:aliases w:val="95ПК Знак"/>
    <w:basedOn w:val="a2"/>
    <w:link w:val="00"/>
    <w:rsid w:val="004016EF"/>
    <w:rPr>
      <w:rFonts w:ascii="Times New Roman" w:eastAsia="Times New Roman" w:hAnsi="Times New Roman" w:cs="Times New Roman"/>
      <w:sz w:val="24"/>
      <w:lang w:val="en-US" w:eastAsia="ru-RU"/>
    </w:rPr>
  </w:style>
  <w:style w:type="character" w:customStyle="1" w:styleId="02">
    <w:name w:val="Основной текст 0 Знак"/>
    <w:aliases w:val="95 ПК Знак,А. Основной текст 0 Знак,1 Основной текст 0 Знак,А. Основной текст 0 Знак Знак Знак Знак Знак,А. Основной текст 0 Знак Знак Знак"/>
    <w:basedOn w:val="a2"/>
    <w:rsid w:val="004016EF"/>
    <w:rPr>
      <w:rFonts w:eastAsia="Calibri"/>
      <w:color w:val="000000"/>
      <w:kern w:val="24"/>
      <w:sz w:val="24"/>
      <w:szCs w:val="24"/>
      <w:lang w:val="ru-RU" w:eastAsia="en-US" w:bidi="ar-SA"/>
    </w:rPr>
  </w:style>
  <w:style w:type="paragraph" w:styleId="52">
    <w:name w:val="toc 5"/>
    <w:basedOn w:val="a1"/>
    <w:next w:val="a1"/>
    <w:autoRedefine/>
    <w:rsid w:val="004016EF"/>
    <w:pPr>
      <w:ind w:left="960"/>
    </w:pPr>
  </w:style>
  <w:style w:type="paragraph" w:styleId="61">
    <w:name w:val="toc 6"/>
    <w:basedOn w:val="a1"/>
    <w:next w:val="a1"/>
    <w:autoRedefine/>
    <w:rsid w:val="004016EF"/>
    <w:pPr>
      <w:ind w:left="1200"/>
    </w:pPr>
  </w:style>
  <w:style w:type="paragraph" w:styleId="71">
    <w:name w:val="toc 7"/>
    <w:basedOn w:val="a1"/>
    <w:next w:val="a1"/>
    <w:autoRedefine/>
    <w:rsid w:val="004016EF"/>
    <w:pPr>
      <w:ind w:left="1440"/>
    </w:pPr>
  </w:style>
  <w:style w:type="paragraph" w:styleId="81">
    <w:name w:val="toc 8"/>
    <w:basedOn w:val="a1"/>
    <w:next w:val="a1"/>
    <w:autoRedefine/>
    <w:rsid w:val="004016EF"/>
    <w:pPr>
      <w:ind w:left="1680"/>
    </w:pPr>
  </w:style>
  <w:style w:type="paragraph" w:styleId="91">
    <w:name w:val="toc 9"/>
    <w:basedOn w:val="a1"/>
    <w:next w:val="a1"/>
    <w:autoRedefine/>
    <w:rsid w:val="004016EF"/>
    <w:pPr>
      <w:ind w:left="1920"/>
    </w:pPr>
  </w:style>
  <w:style w:type="paragraph" w:customStyle="1" w:styleId="101">
    <w:name w:val="1 Основной текст 01"/>
    <w:aliases w:val="95 ПК1,А. Основной текст 0 Знак Знак Знак Знак1,Основной текст 01,А. Основной текст 01,1. Основной текст 01,А. Основной текст 0 Знак Знак1,А. Основной текст 0 Знак Знак Знак Знак Знак Знак1"/>
    <w:basedOn w:val="a1"/>
    <w:rsid w:val="004016EF"/>
    <w:pPr>
      <w:suppressAutoHyphens/>
      <w:ind w:firstLine="539"/>
      <w:jc w:val="both"/>
    </w:pPr>
    <w:rPr>
      <w:rFonts w:ascii="Calibri" w:eastAsia="Calibri" w:hAnsi="Calibri"/>
      <w:color w:val="000000"/>
      <w:kern w:val="24"/>
      <w:lang w:eastAsia="en-US"/>
    </w:rPr>
  </w:style>
  <w:style w:type="character" w:customStyle="1" w:styleId="36">
    <w:name w:val="Знак Знак3"/>
    <w:basedOn w:val="a2"/>
    <w:rsid w:val="004016EF"/>
    <w:rPr>
      <w:rFonts w:cs="Arial"/>
      <w:b/>
      <w:bCs/>
      <w:sz w:val="24"/>
      <w:szCs w:val="26"/>
      <w:lang w:eastAsia="ar-SA"/>
    </w:rPr>
  </w:style>
  <w:style w:type="paragraph" w:customStyle="1" w:styleId="110">
    <w:name w:val="Знак1 Знак Знак Знак1"/>
    <w:basedOn w:val="a1"/>
    <w:rsid w:val="004016EF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11">
    <w:name w:val="Знак1 Знак Знак Знак1"/>
    <w:basedOn w:val="a1"/>
    <w:rsid w:val="004016EF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FontStyle13">
    <w:name w:val="Font Style13"/>
    <w:basedOn w:val="a2"/>
    <w:rsid w:val="004016EF"/>
    <w:rPr>
      <w:rFonts w:ascii="Times New Roman" w:hAnsi="Times New Roman" w:cs="Times New Roman"/>
      <w:sz w:val="26"/>
      <w:szCs w:val="26"/>
    </w:rPr>
  </w:style>
  <w:style w:type="character" w:customStyle="1" w:styleId="FontStyle154">
    <w:name w:val="Font Style154"/>
    <w:basedOn w:val="a2"/>
    <w:rsid w:val="004016EF"/>
    <w:rPr>
      <w:rFonts w:ascii="Times New Roman" w:hAnsi="Times New Roman" w:cs="Times New Roman"/>
      <w:sz w:val="24"/>
      <w:szCs w:val="24"/>
    </w:rPr>
  </w:style>
  <w:style w:type="character" w:customStyle="1" w:styleId="109500">
    <w:name w:val="1. Основной текст 0;95 ПК;А. Основной текст 0 Знак Знак"/>
    <w:basedOn w:val="a2"/>
    <w:rsid w:val="004016EF"/>
    <w:rPr>
      <w:rFonts w:eastAsia="Calibri"/>
      <w:color w:val="000000"/>
      <w:kern w:val="1"/>
      <w:sz w:val="24"/>
      <w:szCs w:val="24"/>
      <w:lang w:eastAsia="ar-SA"/>
    </w:rPr>
  </w:style>
  <w:style w:type="character" w:customStyle="1" w:styleId="109501">
    <w:name w:val="1 Основной текст 0;95 ПК;А. Основной текст 0 Знак Знак Знак Знак"/>
    <w:basedOn w:val="a2"/>
    <w:rsid w:val="004016EF"/>
    <w:rPr>
      <w:rFonts w:eastAsia="Calibri"/>
      <w:color w:val="000000"/>
      <w:kern w:val="24"/>
      <w:sz w:val="24"/>
      <w:szCs w:val="22"/>
      <w:lang w:val="ru-RU" w:eastAsia="en-US" w:bidi="ar-SA"/>
    </w:rPr>
  </w:style>
  <w:style w:type="character" w:customStyle="1" w:styleId="42">
    <w:name w:val="Знак Знак4"/>
    <w:basedOn w:val="a2"/>
    <w:locked/>
    <w:rsid w:val="004016EF"/>
    <w:rPr>
      <w:rFonts w:cs="Arial"/>
      <w:b/>
      <w:bCs/>
      <w:iCs/>
      <w:sz w:val="26"/>
      <w:szCs w:val="28"/>
      <w:lang w:val="ru-RU" w:eastAsia="ar-SA" w:bidi="ar-SA"/>
    </w:rPr>
  </w:style>
  <w:style w:type="character" w:customStyle="1" w:styleId="FontStyle48">
    <w:name w:val="Font Style48"/>
    <w:basedOn w:val="a2"/>
    <w:rsid w:val="004016EF"/>
    <w:rPr>
      <w:rFonts w:ascii="Times New Roman" w:hAnsi="Times New Roman" w:cs="Times New Roman"/>
      <w:sz w:val="12"/>
      <w:szCs w:val="12"/>
    </w:rPr>
  </w:style>
  <w:style w:type="character" w:customStyle="1" w:styleId="28">
    <w:name w:val="Знак Знак2"/>
    <w:basedOn w:val="a2"/>
    <w:rsid w:val="004016EF"/>
    <w:rPr>
      <w:rFonts w:cs="Arial"/>
      <w:b/>
      <w:bCs/>
      <w:iCs/>
      <w:sz w:val="26"/>
      <w:szCs w:val="28"/>
      <w:lang w:val="ru-RU" w:eastAsia="ar-SA" w:bidi="ar-SA"/>
    </w:rPr>
  </w:style>
  <w:style w:type="character" w:customStyle="1" w:styleId="WW8Num6z0">
    <w:name w:val="WW8Num6z0"/>
    <w:rsid w:val="004016EF"/>
    <w:rPr>
      <w:rFonts w:ascii="Times New Roman" w:eastAsia="Times New Roman" w:hAnsi="Times New Roman" w:cs="Times New Roman"/>
    </w:rPr>
  </w:style>
  <w:style w:type="character" w:customStyle="1" w:styleId="109502">
    <w:name w:val="1 Основной текст 0;95 ПК;А. Основной текст 0 Знак Знак"/>
    <w:basedOn w:val="a2"/>
    <w:rsid w:val="004016EF"/>
    <w:rPr>
      <w:rFonts w:eastAsia="Lucida Sans Unicode"/>
      <w:kern w:val="1"/>
      <w:sz w:val="24"/>
      <w:szCs w:val="24"/>
      <w:lang w:val="ru-RU" w:eastAsia="ru-RU" w:bidi="ar-SA"/>
    </w:rPr>
  </w:style>
  <w:style w:type="character" w:customStyle="1" w:styleId="109503">
    <w:name w:val="1 Основной текст 0;95 ПК;А. Основной текст 0 Знак Знак Знак Знак Знак Знак Знак Знак"/>
    <w:basedOn w:val="a2"/>
    <w:rsid w:val="004016EF"/>
    <w:rPr>
      <w:rFonts w:eastAsia="Calibri"/>
      <w:color w:val="000000"/>
      <w:kern w:val="24"/>
      <w:sz w:val="24"/>
      <w:szCs w:val="24"/>
      <w:lang w:val="ru-RU" w:eastAsia="en-US" w:bidi="ar-SA"/>
    </w:rPr>
  </w:style>
  <w:style w:type="character" w:customStyle="1" w:styleId="WW8Num5z0">
    <w:name w:val="WW8Num5z0"/>
    <w:rsid w:val="004016EF"/>
    <w:rPr>
      <w:color w:val="auto"/>
    </w:rPr>
  </w:style>
  <w:style w:type="paragraph" w:customStyle="1" w:styleId="aff5">
    <w:name w:val="Ц Обычный"/>
    <w:basedOn w:val="a1"/>
    <w:rsid w:val="004016EF"/>
    <w:pPr>
      <w:spacing w:line="360" w:lineRule="auto"/>
      <w:ind w:firstLine="680"/>
      <w:jc w:val="both"/>
    </w:pPr>
    <w:rPr>
      <w:rFonts w:ascii="Verdana" w:hAnsi="Verdana"/>
      <w:color w:val="000000"/>
      <w:lang w:eastAsia="ar-SA"/>
    </w:rPr>
  </w:style>
  <w:style w:type="paragraph" w:styleId="aff6">
    <w:name w:val="No Spacing"/>
    <w:uiPriority w:val="99"/>
    <w:qFormat/>
    <w:rsid w:val="004016EF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ConsPlusCell">
    <w:name w:val="ConsPlusCell"/>
    <w:rsid w:val="004016EF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112">
    <w:name w:val="Стиль 11 пт не все прописные"/>
    <w:rsid w:val="004016EF"/>
    <w:rPr>
      <w:sz w:val="22"/>
    </w:rPr>
  </w:style>
  <w:style w:type="character" w:customStyle="1" w:styleId="WW8Num2z0">
    <w:name w:val="WW8Num2z0"/>
    <w:rsid w:val="004016EF"/>
    <w:rPr>
      <w:b/>
      <w:color w:val="000000"/>
      <w:sz w:val="28"/>
      <w:szCs w:val="28"/>
    </w:rPr>
  </w:style>
  <w:style w:type="character" w:customStyle="1" w:styleId="WW8Num2z1">
    <w:name w:val="WW8Num2z1"/>
    <w:rsid w:val="004016EF"/>
    <w:rPr>
      <w:b w:val="0"/>
      <w:color w:val="000000"/>
      <w:sz w:val="28"/>
      <w:szCs w:val="28"/>
    </w:rPr>
  </w:style>
  <w:style w:type="character" w:customStyle="1" w:styleId="WW8Num3z1">
    <w:name w:val="WW8Num3z1"/>
    <w:rsid w:val="004016EF"/>
    <w:rPr>
      <w:b w:val="0"/>
      <w:sz w:val="28"/>
      <w:szCs w:val="28"/>
    </w:rPr>
  </w:style>
  <w:style w:type="character" w:customStyle="1" w:styleId="Absatz-Standardschriftart">
    <w:name w:val="Absatz-Standardschriftart"/>
    <w:rsid w:val="004016EF"/>
  </w:style>
  <w:style w:type="character" w:customStyle="1" w:styleId="WW-Absatz-Standardschriftart">
    <w:name w:val="WW-Absatz-Standardschriftart"/>
    <w:rsid w:val="004016EF"/>
  </w:style>
  <w:style w:type="character" w:customStyle="1" w:styleId="WW8Num3z2">
    <w:name w:val="WW8Num3z2"/>
    <w:rsid w:val="004016EF"/>
    <w:rPr>
      <w:b w:val="0"/>
      <w:sz w:val="28"/>
      <w:szCs w:val="28"/>
    </w:rPr>
  </w:style>
  <w:style w:type="character" w:customStyle="1" w:styleId="WW-Absatz-Standardschriftart1">
    <w:name w:val="WW-Absatz-Standardschriftart1"/>
    <w:rsid w:val="004016EF"/>
  </w:style>
  <w:style w:type="character" w:customStyle="1" w:styleId="WW8Num4z0">
    <w:name w:val="WW8Num4z0"/>
    <w:rsid w:val="004016EF"/>
    <w:rPr>
      <w:b/>
      <w:bCs/>
      <w:sz w:val="28"/>
      <w:szCs w:val="28"/>
    </w:rPr>
  </w:style>
  <w:style w:type="character" w:customStyle="1" w:styleId="WW8Num4z1">
    <w:name w:val="WW8Num4z1"/>
    <w:rsid w:val="004016EF"/>
    <w:rPr>
      <w:b w:val="0"/>
      <w:sz w:val="28"/>
      <w:szCs w:val="28"/>
    </w:rPr>
  </w:style>
  <w:style w:type="character" w:customStyle="1" w:styleId="WW8Num5z1">
    <w:name w:val="WW8Num5z1"/>
    <w:rsid w:val="004016EF"/>
    <w:rPr>
      <w:b w:val="0"/>
    </w:rPr>
  </w:style>
  <w:style w:type="character" w:customStyle="1" w:styleId="WW8Num5z2">
    <w:name w:val="WW8Num5z2"/>
    <w:rsid w:val="004016EF"/>
    <w:rPr>
      <w:b w:val="0"/>
      <w:sz w:val="28"/>
      <w:szCs w:val="28"/>
    </w:rPr>
  </w:style>
  <w:style w:type="character" w:customStyle="1" w:styleId="WW-Absatz-Standardschriftart11">
    <w:name w:val="WW-Absatz-Standardschriftart11"/>
    <w:rsid w:val="004016EF"/>
  </w:style>
  <w:style w:type="character" w:customStyle="1" w:styleId="WW-Absatz-Standardschriftart111">
    <w:name w:val="WW-Absatz-Standardschriftart111"/>
    <w:rsid w:val="004016EF"/>
  </w:style>
  <w:style w:type="character" w:customStyle="1" w:styleId="WW-Absatz-Standardschriftart1111">
    <w:name w:val="WW-Absatz-Standardschriftart1111"/>
    <w:rsid w:val="004016EF"/>
  </w:style>
  <w:style w:type="character" w:customStyle="1" w:styleId="WW-Absatz-Standardschriftart11111">
    <w:name w:val="WW-Absatz-Standardschriftart11111"/>
    <w:rsid w:val="004016EF"/>
  </w:style>
  <w:style w:type="character" w:customStyle="1" w:styleId="WW-Absatz-Standardschriftart111111">
    <w:name w:val="WW-Absatz-Standardschriftart111111"/>
    <w:rsid w:val="004016EF"/>
  </w:style>
  <w:style w:type="character" w:customStyle="1" w:styleId="WW-Absatz-Standardschriftart1111111">
    <w:name w:val="WW-Absatz-Standardschriftart1111111"/>
    <w:rsid w:val="004016EF"/>
  </w:style>
  <w:style w:type="character" w:customStyle="1" w:styleId="WW-Absatz-Standardschriftart11111111">
    <w:name w:val="WW-Absatz-Standardschriftart11111111"/>
    <w:rsid w:val="004016EF"/>
  </w:style>
  <w:style w:type="character" w:customStyle="1" w:styleId="WW-Absatz-Standardschriftart111111111">
    <w:name w:val="WW-Absatz-Standardschriftart111111111"/>
    <w:rsid w:val="004016EF"/>
  </w:style>
  <w:style w:type="character" w:customStyle="1" w:styleId="WW-Absatz-Standardschriftart1111111111">
    <w:name w:val="WW-Absatz-Standardschriftart1111111111"/>
    <w:rsid w:val="004016EF"/>
  </w:style>
  <w:style w:type="character" w:customStyle="1" w:styleId="WW-Absatz-Standardschriftart11111111111">
    <w:name w:val="WW-Absatz-Standardschriftart11111111111"/>
    <w:rsid w:val="004016EF"/>
  </w:style>
  <w:style w:type="character" w:customStyle="1" w:styleId="29">
    <w:name w:val="Основной шрифт абзаца2"/>
    <w:rsid w:val="004016EF"/>
  </w:style>
  <w:style w:type="character" w:customStyle="1" w:styleId="WW8Num1z0">
    <w:name w:val="WW8Num1z0"/>
    <w:rsid w:val="004016EF"/>
    <w:rPr>
      <w:b/>
      <w:sz w:val="28"/>
      <w:szCs w:val="28"/>
    </w:rPr>
  </w:style>
  <w:style w:type="character" w:customStyle="1" w:styleId="WW8Num1z1">
    <w:name w:val="WW8Num1z1"/>
    <w:rsid w:val="004016EF"/>
    <w:rPr>
      <w:b w:val="0"/>
      <w:sz w:val="28"/>
      <w:szCs w:val="28"/>
    </w:rPr>
  </w:style>
  <w:style w:type="character" w:customStyle="1" w:styleId="WW8Num6z1">
    <w:name w:val="WW8Num6z1"/>
    <w:rsid w:val="004016EF"/>
    <w:rPr>
      <w:b w:val="0"/>
      <w:sz w:val="28"/>
      <w:szCs w:val="28"/>
    </w:rPr>
  </w:style>
  <w:style w:type="character" w:customStyle="1" w:styleId="WW8Num8z0">
    <w:name w:val="WW8Num8z0"/>
    <w:rsid w:val="004016EF"/>
    <w:rPr>
      <w:b w:val="0"/>
    </w:rPr>
  </w:style>
  <w:style w:type="character" w:customStyle="1" w:styleId="WW8Num9z0">
    <w:name w:val="WW8Num9z0"/>
    <w:rsid w:val="004016EF"/>
    <w:rPr>
      <w:b/>
    </w:rPr>
  </w:style>
  <w:style w:type="character" w:customStyle="1" w:styleId="WW8Num9z1">
    <w:name w:val="WW8Num9z1"/>
    <w:rsid w:val="004016EF"/>
    <w:rPr>
      <w:b w:val="0"/>
    </w:rPr>
  </w:style>
  <w:style w:type="character" w:customStyle="1" w:styleId="WW8Num10z0">
    <w:name w:val="WW8Num10z0"/>
    <w:rsid w:val="004016EF"/>
    <w:rPr>
      <w:b w:val="0"/>
    </w:rPr>
  </w:style>
  <w:style w:type="character" w:customStyle="1" w:styleId="WW8Num11z0">
    <w:name w:val="WW8Num11z0"/>
    <w:rsid w:val="004016EF"/>
    <w:rPr>
      <w:b/>
      <w:sz w:val="28"/>
      <w:szCs w:val="28"/>
    </w:rPr>
  </w:style>
  <w:style w:type="character" w:customStyle="1" w:styleId="WW8Num11z1">
    <w:name w:val="WW8Num11z1"/>
    <w:rsid w:val="004016EF"/>
    <w:rPr>
      <w:b w:val="0"/>
      <w:sz w:val="28"/>
      <w:szCs w:val="28"/>
    </w:rPr>
  </w:style>
  <w:style w:type="character" w:customStyle="1" w:styleId="WW8Num12z0">
    <w:name w:val="WW8Num12z0"/>
    <w:rsid w:val="004016EF"/>
    <w:rPr>
      <w:b/>
      <w:sz w:val="28"/>
      <w:szCs w:val="28"/>
    </w:rPr>
  </w:style>
  <w:style w:type="character" w:customStyle="1" w:styleId="WW8Num12z1">
    <w:name w:val="WW8Num12z1"/>
    <w:rsid w:val="004016EF"/>
    <w:rPr>
      <w:rFonts w:ascii="Times New Roman" w:eastAsia="Times New Roman" w:hAnsi="Times New Roman" w:cs="Times New Roman"/>
      <w:b w:val="0"/>
      <w:sz w:val="28"/>
      <w:szCs w:val="28"/>
    </w:rPr>
  </w:style>
  <w:style w:type="character" w:customStyle="1" w:styleId="WW8Num12z2">
    <w:name w:val="WW8Num12z2"/>
    <w:rsid w:val="004016EF"/>
    <w:rPr>
      <w:b w:val="0"/>
      <w:sz w:val="28"/>
      <w:szCs w:val="28"/>
    </w:rPr>
  </w:style>
  <w:style w:type="character" w:customStyle="1" w:styleId="1a">
    <w:name w:val="Знак примечания1"/>
    <w:basedOn w:val="19"/>
    <w:rsid w:val="004016EF"/>
  </w:style>
  <w:style w:type="paragraph" w:styleId="aff7">
    <w:name w:val="Title"/>
    <w:basedOn w:val="af7"/>
    <w:next w:val="aff8"/>
    <w:link w:val="aff9"/>
    <w:uiPriority w:val="99"/>
    <w:qFormat/>
    <w:rsid w:val="004016EF"/>
    <w:pPr>
      <w:suppressAutoHyphens w:val="0"/>
      <w:ind w:firstLine="709"/>
      <w:jc w:val="both"/>
    </w:pPr>
    <w:rPr>
      <w:rFonts w:eastAsia="Arial Unicode MS"/>
    </w:rPr>
  </w:style>
  <w:style w:type="character" w:customStyle="1" w:styleId="aff9">
    <w:name w:val="Название Знак"/>
    <w:basedOn w:val="a2"/>
    <w:link w:val="aff7"/>
    <w:uiPriority w:val="99"/>
    <w:rsid w:val="004016EF"/>
    <w:rPr>
      <w:rFonts w:ascii="Arial" w:eastAsia="Arial Unicode MS" w:hAnsi="Arial" w:cs="Tahoma"/>
      <w:sz w:val="28"/>
      <w:szCs w:val="28"/>
      <w:lang w:eastAsia="ar-SA"/>
    </w:rPr>
  </w:style>
  <w:style w:type="paragraph" w:styleId="aff8">
    <w:name w:val="Subtitle"/>
    <w:basedOn w:val="a1"/>
    <w:next w:val="a1"/>
    <w:link w:val="affa"/>
    <w:uiPriority w:val="99"/>
    <w:qFormat/>
    <w:rsid w:val="004016EF"/>
    <w:pPr>
      <w:spacing w:before="120" w:after="120"/>
      <w:jc w:val="center"/>
    </w:pPr>
    <w:rPr>
      <w:rFonts w:cs="Arial"/>
      <w:sz w:val="28"/>
      <w:lang w:eastAsia="ar-SA"/>
    </w:rPr>
  </w:style>
  <w:style w:type="character" w:customStyle="1" w:styleId="affa">
    <w:name w:val="Подзаголовок Знак"/>
    <w:basedOn w:val="a2"/>
    <w:link w:val="aff8"/>
    <w:uiPriority w:val="99"/>
    <w:rsid w:val="004016EF"/>
    <w:rPr>
      <w:rFonts w:ascii="Times New Roman" w:eastAsia="Times New Roman" w:hAnsi="Times New Roman" w:cs="Arial"/>
      <w:sz w:val="28"/>
      <w:szCs w:val="24"/>
      <w:lang w:eastAsia="ar-SA"/>
    </w:rPr>
  </w:style>
  <w:style w:type="paragraph" w:styleId="affb">
    <w:name w:val="List"/>
    <w:basedOn w:val="a8"/>
    <w:uiPriority w:val="99"/>
    <w:rsid w:val="004016EF"/>
    <w:pPr>
      <w:ind w:firstLine="709"/>
    </w:pPr>
    <w:rPr>
      <w:rFonts w:cs="Tahoma"/>
      <w:sz w:val="28"/>
      <w:szCs w:val="20"/>
      <w:lang w:eastAsia="ar-SA"/>
    </w:rPr>
  </w:style>
  <w:style w:type="paragraph" w:customStyle="1" w:styleId="2a">
    <w:name w:val="Название2"/>
    <w:basedOn w:val="a1"/>
    <w:rsid w:val="004016EF"/>
    <w:pPr>
      <w:suppressLineNumbers/>
      <w:spacing w:before="120" w:after="120"/>
      <w:ind w:firstLine="709"/>
      <w:jc w:val="both"/>
    </w:pPr>
    <w:rPr>
      <w:rFonts w:cs="Tahoma"/>
      <w:i/>
      <w:iCs/>
      <w:lang w:eastAsia="ar-SA"/>
    </w:rPr>
  </w:style>
  <w:style w:type="paragraph" w:customStyle="1" w:styleId="2b">
    <w:name w:val="Указатель2"/>
    <w:basedOn w:val="a1"/>
    <w:rsid w:val="004016EF"/>
    <w:pPr>
      <w:suppressLineNumbers/>
      <w:ind w:firstLine="709"/>
      <w:jc w:val="both"/>
    </w:pPr>
    <w:rPr>
      <w:rFonts w:cs="Tahoma"/>
      <w:sz w:val="28"/>
      <w:szCs w:val="20"/>
      <w:lang w:eastAsia="ar-SA"/>
    </w:rPr>
  </w:style>
  <w:style w:type="paragraph" w:customStyle="1" w:styleId="affc">
    <w:name w:val="обычныйЖир"/>
    <w:basedOn w:val="a1"/>
    <w:rsid w:val="004016EF"/>
    <w:pPr>
      <w:ind w:firstLine="709"/>
      <w:jc w:val="both"/>
    </w:pPr>
    <w:rPr>
      <w:b/>
      <w:sz w:val="28"/>
      <w:szCs w:val="28"/>
      <w:lang w:eastAsia="ar-SA"/>
    </w:rPr>
  </w:style>
  <w:style w:type="paragraph" w:customStyle="1" w:styleId="120">
    <w:name w:val="12пт вправо"/>
    <w:basedOn w:val="affc"/>
    <w:rsid w:val="004016EF"/>
  </w:style>
  <w:style w:type="paragraph" w:customStyle="1" w:styleId="121">
    <w:name w:val="12пт влево"/>
    <w:basedOn w:val="120"/>
    <w:next w:val="affc"/>
    <w:rsid w:val="004016EF"/>
  </w:style>
  <w:style w:type="paragraph" w:customStyle="1" w:styleId="affd">
    <w:name w:val="Регистр"/>
    <w:basedOn w:val="121"/>
    <w:rsid w:val="004016EF"/>
    <w:pPr>
      <w:ind w:firstLine="0"/>
      <w:jc w:val="left"/>
    </w:pPr>
    <w:rPr>
      <w:b w:val="0"/>
      <w:szCs w:val="24"/>
    </w:rPr>
  </w:style>
  <w:style w:type="paragraph" w:customStyle="1" w:styleId="affe">
    <w:name w:val="РегистрОтр"/>
    <w:basedOn w:val="affd"/>
    <w:rsid w:val="004016EF"/>
  </w:style>
  <w:style w:type="paragraph" w:customStyle="1" w:styleId="1b">
    <w:name w:val="Статья1"/>
    <w:basedOn w:val="affc"/>
    <w:next w:val="affc"/>
    <w:rsid w:val="004016EF"/>
  </w:style>
  <w:style w:type="paragraph" w:customStyle="1" w:styleId="afff">
    <w:name w:val="ЗАК_ПОСТ_РЕШ"/>
    <w:basedOn w:val="aff8"/>
    <w:next w:val="affc"/>
    <w:rsid w:val="004016EF"/>
  </w:style>
  <w:style w:type="paragraph" w:customStyle="1" w:styleId="afff0">
    <w:name w:val="ВорОблДума"/>
    <w:basedOn w:val="a1"/>
    <w:next w:val="a1"/>
    <w:rsid w:val="004016EF"/>
    <w:pPr>
      <w:spacing w:before="120" w:after="120"/>
      <w:jc w:val="center"/>
    </w:pPr>
    <w:rPr>
      <w:rFonts w:ascii="Arial" w:hAnsi="Arial"/>
      <w:b/>
      <w:sz w:val="48"/>
      <w:szCs w:val="20"/>
      <w:lang w:eastAsia="ar-SA"/>
    </w:rPr>
  </w:style>
  <w:style w:type="paragraph" w:customStyle="1" w:styleId="afff1">
    <w:name w:val="ЧАСТЬ"/>
    <w:basedOn w:val="affc"/>
    <w:rsid w:val="004016EF"/>
  </w:style>
  <w:style w:type="paragraph" w:customStyle="1" w:styleId="afff2">
    <w:name w:val="Раздел"/>
    <w:basedOn w:val="affc"/>
    <w:rsid w:val="004016EF"/>
  </w:style>
  <w:style w:type="paragraph" w:customStyle="1" w:styleId="afff3">
    <w:name w:val="Глава"/>
    <w:basedOn w:val="afff2"/>
    <w:next w:val="affc"/>
    <w:rsid w:val="004016EF"/>
  </w:style>
  <w:style w:type="paragraph" w:customStyle="1" w:styleId="113">
    <w:name w:val="Статья11"/>
    <w:basedOn w:val="1b"/>
    <w:rsid w:val="004016EF"/>
  </w:style>
  <w:style w:type="paragraph" w:customStyle="1" w:styleId="afff4">
    <w:name w:val="ПредГлава"/>
    <w:basedOn w:val="affc"/>
    <w:next w:val="affc"/>
    <w:rsid w:val="004016EF"/>
  </w:style>
  <w:style w:type="paragraph" w:customStyle="1" w:styleId="afff5">
    <w:name w:val="НазвПостЗак"/>
    <w:basedOn w:val="affc"/>
    <w:next w:val="affc"/>
    <w:rsid w:val="004016EF"/>
  </w:style>
  <w:style w:type="paragraph" w:customStyle="1" w:styleId="afff6">
    <w:name w:val="название"/>
    <w:basedOn w:val="a1"/>
    <w:next w:val="a1"/>
    <w:rsid w:val="004016EF"/>
    <w:pPr>
      <w:jc w:val="center"/>
    </w:pPr>
    <w:rPr>
      <w:sz w:val="28"/>
      <w:szCs w:val="20"/>
      <w:lang w:eastAsia="ar-SA"/>
    </w:rPr>
  </w:style>
  <w:style w:type="paragraph" w:customStyle="1" w:styleId="afff7">
    <w:name w:val="Приложение"/>
    <w:basedOn w:val="a1"/>
    <w:rsid w:val="004016EF"/>
    <w:pPr>
      <w:ind w:left="4536"/>
      <w:jc w:val="right"/>
    </w:pPr>
    <w:rPr>
      <w:i/>
      <w:szCs w:val="20"/>
      <w:lang w:eastAsia="ar-SA"/>
    </w:rPr>
  </w:style>
  <w:style w:type="paragraph" w:customStyle="1" w:styleId="afff8">
    <w:name w:val="названиеЖИРН"/>
    <w:basedOn w:val="afff6"/>
    <w:rsid w:val="004016EF"/>
  </w:style>
  <w:style w:type="paragraph" w:customStyle="1" w:styleId="afff9">
    <w:name w:val="ЯчТабл_лев"/>
    <w:basedOn w:val="a1"/>
    <w:rsid w:val="004016EF"/>
    <w:rPr>
      <w:sz w:val="28"/>
      <w:szCs w:val="20"/>
      <w:lang w:eastAsia="ar-SA"/>
    </w:rPr>
  </w:style>
  <w:style w:type="paragraph" w:customStyle="1" w:styleId="afffa">
    <w:name w:val="ЯчТаб_центр"/>
    <w:basedOn w:val="a1"/>
    <w:next w:val="afff9"/>
    <w:rsid w:val="004016EF"/>
    <w:pPr>
      <w:jc w:val="center"/>
    </w:pPr>
    <w:rPr>
      <w:sz w:val="28"/>
      <w:szCs w:val="20"/>
      <w:lang w:eastAsia="ar-SA"/>
    </w:rPr>
  </w:style>
  <w:style w:type="paragraph" w:customStyle="1" w:styleId="afffb">
    <w:name w:val="ПРОЕКТ"/>
    <w:basedOn w:val="120"/>
    <w:rsid w:val="004016EF"/>
  </w:style>
  <w:style w:type="paragraph" w:customStyle="1" w:styleId="afffc">
    <w:name w:val="Вопрос"/>
    <w:basedOn w:val="af7"/>
    <w:rsid w:val="004016EF"/>
  </w:style>
  <w:style w:type="paragraph" w:customStyle="1" w:styleId="122">
    <w:name w:val="12ЯчТаб_цетн"/>
    <w:basedOn w:val="afffa"/>
    <w:rsid w:val="004016EF"/>
  </w:style>
  <w:style w:type="paragraph" w:customStyle="1" w:styleId="123">
    <w:name w:val="12ЯчТабл_лев"/>
    <w:basedOn w:val="afff9"/>
    <w:rsid w:val="004016EF"/>
  </w:style>
  <w:style w:type="paragraph" w:customStyle="1" w:styleId="210">
    <w:name w:val="Основной текст 21"/>
    <w:basedOn w:val="a1"/>
    <w:rsid w:val="004016EF"/>
    <w:pPr>
      <w:jc w:val="both"/>
    </w:pPr>
    <w:rPr>
      <w:sz w:val="28"/>
      <w:szCs w:val="20"/>
      <w:lang w:eastAsia="ar-SA"/>
    </w:rPr>
  </w:style>
  <w:style w:type="paragraph" w:customStyle="1" w:styleId="ConsNormal">
    <w:name w:val="ConsNormal"/>
    <w:rsid w:val="004016EF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c">
    <w:name w:val="Текст примечания1"/>
    <w:basedOn w:val="a1"/>
    <w:rsid w:val="004016EF"/>
    <w:pPr>
      <w:ind w:firstLine="709"/>
      <w:jc w:val="both"/>
    </w:pPr>
    <w:rPr>
      <w:sz w:val="20"/>
      <w:szCs w:val="20"/>
      <w:lang w:eastAsia="ar-SA"/>
    </w:rPr>
  </w:style>
  <w:style w:type="paragraph" w:styleId="afffd">
    <w:name w:val="annotation text"/>
    <w:basedOn w:val="a1"/>
    <w:link w:val="afffe"/>
    <w:rsid w:val="004016EF"/>
    <w:rPr>
      <w:sz w:val="20"/>
      <w:szCs w:val="20"/>
    </w:rPr>
  </w:style>
  <w:style w:type="character" w:customStyle="1" w:styleId="afffe">
    <w:name w:val="Текст примечания Знак"/>
    <w:basedOn w:val="a2"/>
    <w:link w:val="afffd"/>
    <w:rsid w:val="004016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">
    <w:name w:val="annotation subject"/>
    <w:basedOn w:val="1c"/>
    <w:next w:val="1c"/>
    <w:link w:val="affff0"/>
    <w:rsid w:val="004016EF"/>
    <w:rPr>
      <w:b/>
      <w:bCs/>
    </w:rPr>
  </w:style>
  <w:style w:type="character" w:customStyle="1" w:styleId="affff0">
    <w:name w:val="Тема примечания Знак"/>
    <w:basedOn w:val="afffe"/>
    <w:link w:val="affff"/>
    <w:rsid w:val="004016EF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1d">
    <w:name w:val="Схема документа1"/>
    <w:basedOn w:val="a1"/>
    <w:rsid w:val="004016EF"/>
    <w:pPr>
      <w:shd w:val="clear" w:color="auto" w:fill="000080"/>
      <w:ind w:firstLine="709"/>
      <w:jc w:val="both"/>
    </w:pPr>
    <w:rPr>
      <w:rFonts w:ascii="Tahoma" w:hAnsi="Tahoma" w:cs="Tahoma"/>
      <w:sz w:val="20"/>
      <w:szCs w:val="20"/>
      <w:lang w:eastAsia="ar-SA"/>
    </w:rPr>
  </w:style>
  <w:style w:type="paragraph" w:customStyle="1" w:styleId="1e">
    <w:name w:val="Текст1"/>
    <w:basedOn w:val="a1"/>
    <w:rsid w:val="004016EF"/>
    <w:pPr>
      <w:ind w:firstLine="709"/>
      <w:jc w:val="both"/>
    </w:pPr>
    <w:rPr>
      <w:rFonts w:ascii="Courier New" w:hAnsi="Courier New" w:cs="Courier New"/>
      <w:sz w:val="28"/>
      <w:szCs w:val="20"/>
      <w:lang w:eastAsia="ar-SA"/>
    </w:rPr>
  </w:style>
  <w:style w:type="paragraph" w:customStyle="1" w:styleId="affff1">
    <w:name w:val="Îáû÷íûé"/>
    <w:rsid w:val="004016E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2">
    <w:name w:val="Знак"/>
    <w:basedOn w:val="a1"/>
    <w:rsid w:val="004016EF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f3">
    <w:name w:val="Таблица название"/>
    <w:basedOn w:val="a1"/>
    <w:uiPriority w:val="99"/>
    <w:rsid w:val="004016EF"/>
    <w:pPr>
      <w:keepNext/>
      <w:keepLines/>
      <w:widowControl w:val="0"/>
      <w:suppressAutoHyphens/>
      <w:spacing w:after="280"/>
      <w:jc w:val="center"/>
    </w:pPr>
    <w:rPr>
      <w:rFonts w:eastAsia="Calibri"/>
      <w:b/>
      <w:bCs/>
    </w:rPr>
  </w:style>
  <w:style w:type="paragraph" w:customStyle="1" w:styleId="affff4">
    <w:name w:val="Основной стиль"/>
    <w:basedOn w:val="a1"/>
    <w:rsid w:val="004016EF"/>
    <w:pPr>
      <w:spacing w:before="100" w:beforeAutospacing="1" w:after="100" w:afterAutospacing="1"/>
      <w:ind w:firstLine="709"/>
      <w:jc w:val="both"/>
    </w:pPr>
  </w:style>
  <w:style w:type="character" w:customStyle="1" w:styleId="affff5">
    <w:name w:val="Маркеры списка"/>
    <w:uiPriority w:val="99"/>
    <w:rsid w:val="004016EF"/>
    <w:rPr>
      <w:rFonts w:ascii="StarSymbol" w:eastAsia="StarSymbol" w:hAnsi="StarSymbol" w:cs="StarSymbol"/>
      <w:sz w:val="18"/>
      <w:szCs w:val="18"/>
    </w:rPr>
  </w:style>
  <w:style w:type="paragraph" w:customStyle="1" w:styleId="ConsCell">
    <w:name w:val="ConsCell"/>
    <w:uiPriority w:val="99"/>
    <w:rsid w:val="004016EF"/>
    <w:pPr>
      <w:widowControl w:val="0"/>
      <w:suppressAutoHyphens/>
      <w:autoSpaceDE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affff6">
    <w:name w:val="Таблица номер"/>
    <w:basedOn w:val="a1"/>
    <w:uiPriority w:val="99"/>
    <w:rsid w:val="004016EF"/>
    <w:pPr>
      <w:keepNext/>
      <w:keepLines/>
      <w:widowControl w:val="0"/>
      <w:suppressAutoHyphens/>
      <w:spacing w:before="280"/>
      <w:jc w:val="right"/>
    </w:pPr>
    <w:rPr>
      <w:rFonts w:eastAsia="Calibri"/>
    </w:rPr>
  </w:style>
  <w:style w:type="paragraph" w:customStyle="1" w:styleId="310">
    <w:name w:val="Основной текст 31"/>
    <w:basedOn w:val="a1"/>
    <w:uiPriority w:val="99"/>
    <w:rsid w:val="004016EF"/>
    <w:pPr>
      <w:widowControl w:val="0"/>
      <w:suppressAutoHyphens/>
      <w:jc w:val="center"/>
    </w:pPr>
    <w:rPr>
      <w:rFonts w:eastAsia="Calibri"/>
      <w:b/>
      <w:bCs/>
      <w:sz w:val="28"/>
      <w:szCs w:val="28"/>
    </w:rPr>
  </w:style>
  <w:style w:type="paragraph" w:styleId="37">
    <w:name w:val="Body Text 3"/>
    <w:basedOn w:val="a1"/>
    <w:link w:val="38"/>
    <w:uiPriority w:val="99"/>
    <w:rsid w:val="004016EF"/>
    <w:pPr>
      <w:widowControl w:val="0"/>
      <w:suppressAutoHyphens/>
      <w:spacing w:after="120"/>
      <w:jc w:val="both"/>
    </w:pPr>
    <w:rPr>
      <w:rFonts w:eastAsia="Calibri"/>
      <w:sz w:val="16"/>
      <w:szCs w:val="16"/>
    </w:rPr>
  </w:style>
  <w:style w:type="character" w:customStyle="1" w:styleId="38">
    <w:name w:val="Основной текст 3 Знак"/>
    <w:basedOn w:val="a2"/>
    <w:link w:val="37"/>
    <w:uiPriority w:val="99"/>
    <w:rsid w:val="004016EF"/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b">
    <w:name w:val="Обычнbй"/>
    <w:uiPriority w:val="99"/>
    <w:rsid w:val="004016E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24">
    <w:name w:val="xl24"/>
    <w:basedOn w:val="a1"/>
    <w:uiPriority w:val="99"/>
    <w:rsid w:val="004016EF"/>
    <w:pPr>
      <w:spacing w:before="100" w:beforeAutospacing="1" w:after="100" w:afterAutospacing="1"/>
      <w:jc w:val="both"/>
    </w:pPr>
    <w:rPr>
      <w:rFonts w:ascii="Arial CYR" w:hAnsi="Arial CYR" w:cs="Arial CYR"/>
      <w:b/>
      <w:bCs/>
    </w:rPr>
  </w:style>
  <w:style w:type="paragraph" w:customStyle="1" w:styleId="xl25">
    <w:name w:val="xl25"/>
    <w:basedOn w:val="a1"/>
    <w:uiPriority w:val="99"/>
    <w:rsid w:val="004016EF"/>
    <w:pPr>
      <w:spacing w:before="100" w:beforeAutospacing="1" w:after="100" w:afterAutospacing="1"/>
      <w:jc w:val="both"/>
    </w:pPr>
    <w:rPr>
      <w:rFonts w:ascii="Arial CYR" w:hAnsi="Arial CYR" w:cs="Arial CYR"/>
      <w:b/>
      <w:bCs/>
    </w:rPr>
  </w:style>
  <w:style w:type="paragraph" w:customStyle="1" w:styleId="xl26">
    <w:name w:val="xl26"/>
    <w:basedOn w:val="a1"/>
    <w:uiPriority w:val="99"/>
    <w:rsid w:val="004016E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27">
    <w:name w:val="xl27"/>
    <w:basedOn w:val="a1"/>
    <w:uiPriority w:val="99"/>
    <w:rsid w:val="004016E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28">
    <w:name w:val="xl28"/>
    <w:basedOn w:val="a1"/>
    <w:uiPriority w:val="99"/>
    <w:rsid w:val="004016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">
    <w:name w:val="xl29"/>
    <w:basedOn w:val="a1"/>
    <w:uiPriority w:val="99"/>
    <w:rsid w:val="004016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">
    <w:name w:val="xl30"/>
    <w:basedOn w:val="a1"/>
    <w:uiPriority w:val="99"/>
    <w:rsid w:val="004016EF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31">
    <w:name w:val="xl31"/>
    <w:basedOn w:val="a1"/>
    <w:uiPriority w:val="99"/>
    <w:rsid w:val="004016EF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32">
    <w:name w:val="xl32"/>
    <w:basedOn w:val="a1"/>
    <w:uiPriority w:val="99"/>
    <w:rsid w:val="004016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33">
    <w:name w:val="xl33"/>
    <w:basedOn w:val="a1"/>
    <w:uiPriority w:val="99"/>
    <w:rsid w:val="004016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34">
    <w:name w:val="xl34"/>
    <w:basedOn w:val="a1"/>
    <w:uiPriority w:val="99"/>
    <w:rsid w:val="004016EF"/>
    <w:pPr>
      <w:spacing w:before="100" w:beforeAutospacing="1" w:after="100" w:afterAutospacing="1"/>
      <w:jc w:val="center"/>
    </w:pPr>
    <w:rPr>
      <w:rFonts w:ascii="Arial CYR" w:hAnsi="Arial CYR" w:cs="Arial CYR"/>
      <w:b/>
      <w:bCs/>
    </w:rPr>
  </w:style>
  <w:style w:type="paragraph" w:customStyle="1" w:styleId="xl35">
    <w:name w:val="xl35"/>
    <w:basedOn w:val="a1"/>
    <w:uiPriority w:val="99"/>
    <w:rsid w:val="004016EF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36">
    <w:name w:val="xl36"/>
    <w:basedOn w:val="a1"/>
    <w:uiPriority w:val="99"/>
    <w:rsid w:val="004016EF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 CYR" w:hAnsi="Arial CYR" w:cs="Arial CYR"/>
      <w:b/>
      <w:bCs/>
    </w:rPr>
  </w:style>
  <w:style w:type="paragraph" w:customStyle="1" w:styleId="xl37">
    <w:name w:val="xl37"/>
    <w:basedOn w:val="a1"/>
    <w:uiPriority w:val="99"/>
    <w:rsid w:val="004016EF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38">
    <w:name w:val="xl38"/>
    <w:basedOn w:val="a1"/>
    <w:uiPriority w:val="99"/>
    <w:rsid w:val="004016EF"/>
    <w:pP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9">
    <w:name w:val="xl39"/>
    <w:basedOn w:val="a1"/>
    <w:uiPriority w:val="99"/>
    <w:rsid w:val="004016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0">
    <w:name w:val="xl40"/>
    <w:basedOn w:val="a1"/>
    <w:uiPriority w:val="99"/>
    <w:rsid w:val="004016E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character" w:customStyle="1" w:styleId="952">
    <w:name w:val="95 ПК2"/>
    <w:aliases w:val="А. Основной текст 0 Знак Знак2"/>
    <w:basedOn w:val="a2"/>
    <w:uiPriority w:val="99"/>
    <w:rsid w:val="004016EF"/>
    <w:rPr>
      <w:rFonts w:eastAsia="Times New Roman"/>
      <w:kern w:val="1"/>
      <w:sz w:val="24"/>
      <w:szCs w:val="24"/>
    </w:rPr>
  </w:style>
  <w:style w:type="paragraph" w:customStyle="1" w:styleId="affff7">
    <w:name w:val="Текст в заданном формате"/>
    <w:basedOn w:val="a1"/>
    <w:rsid w:val="004016EF"/>
    <w:pPr>
      <w:suppressAutoHyphens/>
      <w:jc w:val="both"/>
    </w:pPr>
    <w:rPr>
      <w:rFonts w:ascii="Arial" w:eastAsia="Courier New" w:hAnsi="Arial" w:cs="Courier New"/>
      <w:sz w:val="20"/>
      <w:szCs w:val="20"/>
      <w:lang w:eastAsia="ar-SA"/>
    </w:rPr>
  </w:style>
  <w:style w:type="character" w:customStyle="1" w:styleId="FontStyle49">
    <w:name w:val="Font Style49"/>
    <w:basedOn w:val="a2"/>
    <w:rsid w:val="004016EF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1"/>
    <w:rsid w:val="004016EF"/>
    <w:pPr>
      <w:widowControl w:val="0"/>
      <w:suppressAutoHyphens/>
      <w:autoSpaceDE w:val="0"/>
      <w:spacing w:line="175" w:lineRule="exact"/>
      <w:jc w:val="center"/>
    </w:pPr>
    <w:rPr>
      <w:rFonts w:eastAsia="Lucida Sans Unicode" w:cs="Tahoma"/>
      <w:color w:val="000000"/>
      <w:lang w:val="en-US" w:eastAsia="en-US" w:bidi="en-US"/>
    </w:rPr>
  </w:style>
  <w:style w:type="numbering" w:customStyle="1" w:styleId="3">
    <w:name w:val="Статья / Раздел3"/>
    <w:basedOn w:val="a4"/>
    <w:next w:val="a0"/>
    <w:rsid w:val="006B77C2"/>
    <w:pPr>
      <w:numPr>
        <w:numId w:val="1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3773</Words>
  <Characters>21508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6</cp:revision>
  <cp:lastPrinted>2016-12-14T07:55:00Z</cp:lastPrinted>
  <dcterms:created xsi:type="dcterms:W3CDTF">2016-09-22T11:08:00Z</dcterms:created>
  <dcterms:modified xsi:type="dcterms:W3CDTF">2016-12-14T07:58:00Z</dcterms:modified>
</cp:coreProperties>
</file>