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524" w:rsidRPr="009750AD" w:rsidRDefault="00283E06" w:rsidP="00283E06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val="en-US" w:eastAsia="ru-RU"/>
        </w:rPr>
      </w:pPr>
      <w:r w:rsidRPr="00283E06">
        <w:rPr>
          <w:rFonts w:ascii="Arial" w:eastAsia="Times New Roman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647700" cy="838200"/>
            <wp:effectExtent l="19050" t="0" r="0" b="0"/>
            <wp:docPr id="1" name="Рисунок 1" descr="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7642" t="13734" r="6281" b="122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7524" w:rsidRPr="00D51CCD" w:rsidRDefault="00FB7524" w:rsidP="00FB752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C68C9" w:rsidRPr="00C9409E" w:rsidRDefault="00EC68C9" w:rsidP="00EC68C9">
      <w:pPr>
        <w:pStyle w:val="af5"/>
        <w:jc w:val="center"/>
        <w:rPr>
          <w:i/>
          <w:iCs/>
          <w:sz w:val="36"/>
          <w:szCs w:val="36"/>
        </w:rPr>
      </w:pPr>
      <w:r w:rsidRPr="00C9409E">
        <w:rPr>
          <w:b w:val="0"/>
          <w:bCs w:val="0"/>
          <w:i/>
          <w:sz w:val="36"/>
          <w:szCs w:val="36"/>
        </w:rPr>
        <w:t>Совет народных депутатов</w:t>
      </w:r>
    </w:p>
    <w:p w:rsidR="00EC68C9" w:rsidRPr="00C9409E" w:rsidRDefault="00EC68C9" w:rsidP="00EC68C9">
      <w:pPr>
        <w:pStyle w:val="af5"/>
        <w:jc w:val="center"/>
        <w:rPr>
          <w:b w:val="0"/>
          <w:bCs w:val="0"/>
          <w:i/>
          <w:sz w:val="36"/>
          <w:szCs w:val="36"/>
        </w:rPr>
      </w:pPr>
      <w:proofErr w:type="spellStart"/>
      <w:r w:rsidRPr="00C9409E">
        <w:rPr>
          <w:b w:val="0"/>
          <w:bCs w:val="0"/>
          <w:i/>
          <w:sz w:val="36"/>
          <w:szCs w:val="36"/>
        </w:rPr>
        <w:t>Клеповского</w:t>
      </w:r>
      <w:proofErr w:type="spellEnd"/>
      <w:r w:rsidRPr="00C9409E">
        <w:rPr>
          <w:b w:val="0"/>
          <w:bCs w:val="0"/>
          <w:i/>
          <w:sz w:val="36"/>
          <w:szCs w:val="36"/>
        </w:rPr>
        <w:t xml:space="preserve"> сельского поселения</w:t>
      </w:r>
    </w:p>
    <w:p w:rsidR="00EC68C9" w:rsidRPr="00C9409E" w:rsidRDefault="00EC68C9" w:rsidP="00AD3C88">
      <w:pPr>
        <w:pStyle w:val="af5"/>
        <w:jc w:val="center"/>
        <w:rPr>
          <w:b w:val="0"/>
          <w:bCs w:val="0"/>
          <w:i/>
          <w:sz w:val="36"/>
          <w:szCs w:val="36"/>
        </w:rPr>
      </w:pPr>
      <w:proofErr w:type="spellStart"/>
      <w:r w:rsidRPr="00C9409E">
        <w:rPr>
          <w:b w:val="0"/>
          <w:bCs w:val="0"/>
          <w:i/>
          <w:sz w:val="36"/>
          <w:szCs w:val="36"/>
        </w:rPr>
        <w:t>Бутурлиновского</w:t>
      </w:r>
      <w:proofErr w:type="spellEnd"/>
      <w:r w:rsidRPr="00C9409E">
        <w:rPr>
          <w:b w:val="0"/>
          <w:bCs w:val="0"/>
          <w:i/>
          <w:sz w:val="36"/>
          <w:szCs w:val="36"/>
        </w:rPr>
        <w:t xml:space="preserve"> муниципального района</w:t>
      </w:r>
    </w:p>
    <w:p w:rsidR="00EC68C9" w:rsidRPr="00564AAE" w:rsidRDefault="00EC68C9" w:rsidP="00AD3C88">
      <w:pPr>
        <w:pStyle w:val="1"/>
        <w:jc w:val="center"/>
        <w:rPr>
          <w:b w:val="0"/>
          <w:bCs w:val="0"/>
          <w:sz w:val="36"/>
          <w:szCs w:val="36"/>
        </w:rPr>
      </w:pPr>
      <w:r w:rsidRPr="00C9409E">
        <w:rPr>
          <w:b w:val="0"/>
          <w:bCs w:val="0"/>
          <w:i/>
          <w:iCs/>
          <w:sz w:val="36"/>
          <w:szCs w:val="36"/>
        </w:rPr>
        <w:t>Воронежской области</w:t>
      </w:r>
    </w:p>
    <w:p w:rsidR="00EC68C9" w:rsidRDefault="00EC68C9" w:rsidP="00EC68C9">
      <w:pPr>
        <w:pStyle w:val="2"/>
        <w:jc w:val="center"/>
        <w:rPr>
          <w:b w:val="0"/>
          <w:bCs w:val="0"/>
          <w:sz w:val="40"/>
        </w:rPr>
      </w:pPr>
      <w:r>
        <w:rPr>
          <w:b w:val="0"/>
          <w:bCs w:val="0"/>
          <w:sz w:val="40"/>
        </w:rPr>
        <w:t>РЕШЕНИЕ</w:t>
      </w:r>
    </w:p>
    <w:p w:rsidR="00FB7524" w:rsidRPr="00D51CCD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B7524" w:rsidRPr="00D51CCD" w:rsidRDefault="00D51CCD" w:rsidP="006129A3">
      <w:pPr>
        <w:tabs>
          <w:tab w:val="left" w:pos="729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1957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от </w:t>
      </w:r>
      <w:r w:rsidR="00731957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25.08.</w:t>
      </w:r>
      <w:r w:rsidR="00FB7524" w:rsidRPr="00731957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2017</w:t>
      </w:r>
      <w:r w:rsidR="001936DD" w:rsidRPr="00731957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г</w:t>
      </w:r>
      <w:r w:rsidR="00AD3C88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r w:rsidR="001936DD" w:rsidRPr="00731957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 w:rsidR="00731957">
        <w:rPr>
          <w:rFonts w:ascii="Times New Roman" w:eastAsia="Times New Roman" w:hAnsi="Times New Roman"/>
          <w:sz w:val="28"/>
          <w:szCs w:val="28"/>
          <w:lang w:eastAsia="ru-RU"/>
        </w:rPr>
        <w:t>103</w:t>
      </w:r>
      <w:r w:rsidR="006129A3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731957" w:rsidRPr="00731957" w:rsidRDefault="00731957" w:rsidP="00FD36F6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proofErr w:type="spellStart"/>
      <w:r w:rsidRPr="00731957">
        <w:rPr>
          <w:rFonts w:ascii="Times New Roman" w:eastAsia="Times New Roman" w:hAnsi="Times New Roman"/>
          <w:lang w:eastAsia="ru-RU"/>
        </w:rPr>
        <w:t>с</w:t>
      </w:r>
      <w:proofErr w:type="gramStart"/>
      <w:r w:rsidRPr="00731957">
        <w:rPr>
          <w:rFonts w:ascii="Times New Roman" w:eastAsia="Times New Roman" w:hAnsi="Times New Roman"/>
          <w:lang w:eastAsia="ru-RU"/>
        </w:rPr>
        <w:t>.К</w:t>
      </w:r>
      <w:proofErr w:type="gramEnd"/>
      <w:r w:rsidRPr="00731957">
        <w:rPr>
          <w:rFonts w:ascii="Times New Roman" w:eastAsia="Times New Roman" w:hAnsi="Times New Roman"/>
          <w:lang w:eastAsia="ru-RU"/>
        </w:rPr>
        <w:t>леповка</w:t>
      </w:r>
      <w:proofErr w:type="spellEnd"/>
    </w:p>
    <w:p w:rsidR="00731957" w:rsidRDefault="00731957" w:rsidP="00FD36F6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D36F6" w:rsidRDefault="00FB7524" w:rsidP="00174071">
      <w:pPr>
        <w:spacing w:after="0" w:line="240" w:lineRule="auto"/>
        <w:ind w:right="5386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E750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 утверждении  Программы </w:t>
      </w:r>
    </w:p>
    <w:p w:rsidR="001936DD" w:rsidRPr="009E7505" w:rsidRDefault="00FB7524" w:rsidP="00174071">
      <w:pPr>
        <w:spacing w:after="0" w:line="240" w:lineRule="auto"/>
        <w:ind w:right="5386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E750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комплексного  </w:t>
      </w:r>
      <w:r w:rsidR="0017407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</w:t>
      </w:r>
      <w:r w:rsidRPr="009E7505">
        <w:rPr>
          <w:rFonts w:ascii="Times New Roman" w:eastAsia="Times New Roman" w:hAnsi="Times New Roman"/>
          <w:b/>
          <w:sz w:val="28"/>
          <w:szCs w:val="28"/>
          <w:lang w:eastAsia="ru-RU"/>
        </w:rPr>
        <w:t>развития</w:t>
      </w:r>
    </w:p>
    <w:p w:rsidR="00FD36F6" w:rsidRDefault="00FB7524" w:rsidP="00174071">
      <w:pPr>
        <w:spacing w:after="0" w:line="240" w:lineRule="auto"/>
        <w:ind w:right="5386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E750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социальной </w:t>
      </w:r>
      <w:r w:rsidR="0017407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9E750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инфраструктуры </w:t>
      </w:r>
      <w:r w:rsidR="00D51CCD" w:rsidRPr="009E750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FD36F6" w:rsidRDefault="00955487" w:rsidP="00174071">
      <w:pPr>
        <w:spacing w:after="0" w:line="240" w:lineRule="auto"/>
        <w:ind w:right="5386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spellStart"/>
      <w:r w:rsidRPr="009E7505">
        <w:rPr>
          <w:rFonts w:ascii="Times New Roman" w:eastAsia="Times New Roman" w:hAnsi="Times New Roman"/>
          <w:b/>
          <w:sz w:val="28"/>
          <w:szCs w:val="28"/>
          <w:lang w:eastAsia="ru-RU"/>
        </w:rPr>
        <w:t>Клеповского</w:t>
      </w:r>
      <w:proofErr w:type="spellEnd"/>
      <w:r w:rsidRPr="009E750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сельского</w:t>
      </w:r>
      <w:r w:rsidR="0017407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FB7524" w:rsidRPr="009E750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поселения </w:t>
      </w:r>
      <w:r w:rsidR="0017407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</w:t>
      </w:r>
      <w:proofErr w:type="spellStart"/>
      <w:r w:rsidR="00D51CCD" w:rsidRPr="009E7505">
        <w:rPr>
          <w:rFonts w:ascii="Times New Roman" w:eastAsia="Times New Roman" w:hAnsi="Times New Roman"/>
          <w:b/>
          <w:sz w:val="28"/>
          <w:szCs w:val="28"/>
          <w:lang w:eastAsia="ru-RU"/>
        </w:rPr>
        <w:t>Бутурлиновского</w:t>
      </w:r>
      <w:proofErr w:type="spellEnd"/>
      <w:r w:rsidR="00FB7524" w:rsidRPr="009E750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FB7524" w:rsidRPr="009E7505" w:rsidRDefault="00FB7524" w:rsidP="00174071">
      <w:pPr>
        <w:spacing w:after="0" w:line="240" w:lineRule="auto"/>
        <w:ind w:right="5386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E7505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</w:t>
      </w:r>
      <w:r w:rsidR="007E2791" w:rsidRPr="009E7505">
        <w:rPr>
          <w:rFonts w:ascii="Times New Roman" w:eastAsia="Times New Roman" w:hAnsi="Times New Roman"/>
          <w:b/>
          <w:sz w:val="28"/>
          <w:szCs w:val="28"/>
          <w:lang w:eastAsia="ru-RU"/>
        </w:rPr>
        <w:t>ного района</w:t>
      </w:r>
      <w:r w:rsidR="0017407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7E2791" w:rsidRPr="009E7505">
        <w:rPr>
          <w:rFonts w:ascii="Times New Roman" w:eastAsia="Times New Roman" w:hAnsi="Times New Roman"/>
          <w:b/>
          <w:sz w:val="28"/>
          <w:szCs w:val="28"/>
          <w:lang w:eastAsia="ru-RU"/>
        </w:rPr>
        <w:t>Воронежской  области</w:t>
      </w:r>
      <w:r w:rsidRPr="009E750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на 2017-</w:t>
      </w:r>
      <w:r w:rsidR="00D51CCD" w:rsidRPr="009E7505">
        <w:rPr>
          <w:rFonts w:ascii="Times New Roman" w:eastAsia="Times New Roman" w:hAnsi="Times New Roman"/>
          <w:b/>
          <w:sz w:val="28"/>
          <w:szCs w:val="28"/>
          <w:lang w:eastAsia="ru-RU"/>
        </w:rPr>
        <w:t>202</w:t>
      </w:r>
      <w:r w:rsidR="00FD36F6">
        <w:rPr>
          <w:rFonts w:ascii="Times New Roman" w:eastAsia="Times New Roman" w:hAnsi="Times New Roman"/>
          <w:b/>
          <w:sz w:val="28"/>
          <w:szCs w:val="28"/>
          <w:lang w:eastAsia="ru-RU"/>
        </w:rPr>
        <w:t>6</w:t>
      </w:r>
      <w:r w:rsidRPr="009E750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годы</w:t>
      </w:r>
    </w:p>
    <w:p w:rsidR="00FB7524" w:rsidRPr="00D51CCD" w:rsidRDefault="00FB7524" w:rsidP="00FB752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7524" w:rsidRPr="00D51CCD" w:rsidRDefault="00FB7524" w:rsidP="00FB752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A0E84" w:rsidRDefault="00FB7524" w:rsidP="0095548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Градостроительным кодексом Российской Федерации, Федеральным законом от 06 октября 2003г. № 131-ФЗ «Об общих принципах организации местного самоуправления в Российской Федерации», постановлением Правительства Российской Федерации от 01 октября 2015г. № 1050 «Об утверждении требований к программам комплексного развития социальной инфраструктуры поселений, городских округов», Генеральным планом </w:t>
      </w:r>
      <w:proofErr w:type="spellStart"/>
      <w:r w:rsidR="00955487">
        <w:rPr>
          <w:rFonts w:ascii="Times New Roman" w:eastAsia="Times New Roman" w:hAnsi="Times New Roman"/>
          <w:sz w:val="28"/>
          <w:szCs w:val="28"/>
          <w:lang w:eastAsia="ru-RU"/>
        </w:rPr>
        <w:t>Клеповского</w:t>
      </w:r>
      <w:proofErr w:type="spellEnd"/>
      <w:r w:rsidR="00955487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</w:t>
      </w:r>
      <w:r w:rsidR="00D51CCD"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</w:t>
      </w:r>
      <w:proofErr w:type="spellStart"/>
      <w:r w:rsidR="00D51CCD" w:rsidRPr="00D51CCD">
        <w:rPr>
          <w:rFonts w:ascii="Times New Roman" w:eastAsia="Times New Roman" w:hAnsi="Times New Roman"/>
          <w:sz w:val="28"/>
          <w:szCs w:val="28"/>
          <w:lang w:eastAsia="ru-RU"/>
        </w:rPr>
        <w:t>Бутурлиновского</w:t>
      </w:r>
      <w:proofErr w:type="spellEnd"/>
      <w:r w:rsidR="00D51CCD"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  муниципального района Воронежской  области</w:t>
      </w:r>
      <w:r w:rsidR="004937C1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71F81">
        <w:rPr>
          <w:rFonts w:ascii="Times New Roman" w:eastAsia="Times New Roman" w:hAnsi="Times New Roman"/>
          <w:sz w:val="28"/>
          <w:szCs w:val="28"/>
          <w:lang w:eastAsia="ru-RU"/>
        </w:rPr>
        <w:t>Совет народных депутатов</w:t>
      </w:r>
      <w:r w:rsidR="00D51CCD"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7B7DB2">
        <w:rPr>
          <w:rFonts w:ascii="Times New Roman" w:eastAsia="Times New Roman" w:hAnsi="Times New Roman"/>
          <w:sz w:val="28"/>
          <w:szCs w:val="28"/>
          <w:lang w:eastAsia="ru-RU"/>
        </w:rPr>
        <w:t>Клеповского</w:t>
      </w:r>
      <w:proofErr w:type="spellEnd"/>
      <w:r w:rsidR="007B7DB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</w:t>
      </w:r>
      <w:r w:rsidR="007B7DB2"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51CCD">
        <w:rPr>
          <w:rFonts w:ascii="Times New Roman" w:eastAsia="Times New Roman" w:hAnsi="Times New Roman"/>
          <w:sz w:val="28"/>
          <w:szCs w:val="28"/>
          <w:lang w:eastAsia="ru-RU"/>
        </w:rPr>
        <w:t>поселения</w:t>
      </w:r>
    </w:p>
    <w:p w:rsidR="004937C1" w:rsidRDefault="004937C1" w:rsidP="0095548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7524" w:rsidRPr="00D51CCD" w:rsidRDefault="00171F81" w:rsidP="004937C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РЕШИЛ</w:t>
      </w:r>
    </w:p>
    <w:p w:rsidR="00FB7524" w:rsidRPr="00D51CCD" w:rsidRDefault="00FB7524" w:rsidP="004937C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B7524" w:rsidRPr="00D51CCD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1.Утвердить Программу комплексного  развития социальной инфраструктуры </w:t>
      </w:r>
      <w:proofErr w:type="spellStart"/>
      <w:r w:rsidR="007B7DB2">
        <w:rPr>
          <w:rFonts w:ascii="Times New Roman" w:eastAsia="Times New Roman" w:hAnsi="Times New Roman"/>
          <w:sz w:val="28"/>
          <w:szCs w:val="28"/>
          <w:lang w:eastAsia="ru-RU"/>
        </w:rPr>
        <w:t>Клеповского</w:t>
      </w:r>
      <w:proofErr w:type="spellEnd"/>
      <w:r w:rsidR="007B7DB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</w:t>
      </w:r>
      <w:r w:rsidR="007B7DB2"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51CCD"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</w:t>
      </w:r>
      <w:proofErr w:type="spellStart"/>
      <w:r w:rsidR="00D51CCD" w:rsidRPr="00D51CCD">
        <w:rPr>
          <w:rFonts w:ascii="Times New Roman" w:eastAsia="Times New Roman" w:hAnsi="Times New Roman"/>
          <w:sz w:val="28"/>
          <w:szCs w:val="28"/>
          <w:lang w:eastAsia="ru-RU"/>
        </w:rPr>
        <w:t>Бутурлиновского</w:t>
      </w:r>
      <w:proofErr w:type="spellEnd"/>
      <w:r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  муниципального района В</w:t>
      </w:r>
      <w:r w:rsidR="00D51CCD" w:rsidRPr="00D51CCD">
        <w:rPr>
          <w:rFonts w:ascii="Times New Roman" w:eastAsia="Times New Roman" w:hAnsi="Times New Roman"/>
          <w:sz w:val="28"/>
          <w:szCs w:val="28"/>
          <w:lang w:eastAsia="ru-RU"/>
        </w:rPr>
        <w:t>оронежской  области на 2017-202</w:t>
      </w:r>
      <w:r w:rsidR="006C52DD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годы.</w:t>
      </w:r>
    </w:p>
    <w:p w:rsidR="00FB7524" w:rsidRPr="00D51CCD" w:rsidRDefault="009E7505" w:rsidP="00FB752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proofErr w:type="gramStart"/>
      <w:r w:rsidR="00FB7524" w:rsidRPr="00D51CCD">
        <w:rPr>
          <w:rFonts w:ascii="Times New Roman" w:eastAsia="Times New Roman" w:hAnsi="Times New Roman"/>
          <w:sz w:val="28"/>
          <w:szCs w:val="28"/>
          <w:lang w:eastAsia="ru-RU"/>
        </w:rPr>
        <w:t>Разместить</w:t>
      </w:r>
      <w:proofErr w:type="gramEnd"/>
      <w:r w:rsidR="00FB7524"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 настоящее постановление на  официальном сайте а</w:t>
      </w:r>
      <w:r w:rsidR="00D51CCD" w:rsidRPr="00D51CCD">
        <w:rPr>
          <w:rFonts w:ascii="Times New Roman" w:eastAsia="Times New Roman" w:hAnsi="Times New Roman"/>
          <w:sz w:val="28"/>
          <w:szCs w:val="28"/>
          <w:lang w:eastAsia="ru-RU"/>
        </w:rPr>
        <w:t>дминистрации в  сети «Интернет».</w:t>
      </w:r>
    </w:p>
    <w:p w:rsidR="00FB7524" w:rsidRPr="00D51CCD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1CCD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proofErr w:type="gramStart"/>
      <w:r w:rsidRPr="00D51CCD">
        <w:rPr>
          <w:rFonts w:ascii="Times New Roman" w:eastAsia="Times New Roman" w:hAnsi="Times New Roman"/>
          <w:sz w:val="28"/>
          <w:szCs w:val="28"/>
          <w:lang w:eastAsia="ru-RU"/>
        </w:rPr>
        <w:t>Конт</w:t>
      </w:r>
      <w:r w:rsidR="00D51CCD" w:rsidRPr="00D51CCD">
        <w:rPr>
          <w:rFonts w:ascii="Times New Roman" w:eastAsia="Times New Roman" w:hAnsi="Times New Roman"/>
          <w:sz w:val="28"/>
          <w:szCs w:val="28"/>
          <w:lang w:eastAsia="ru-RU"/>
        </w:rPr>
        <w:t>роль за</w:t>
      </w:r>
      <w:proofErr w:type="gramEnd"/>
      <w:r w:rsidR="00D51CCD"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настоящего п</w:t>
      </w:r>
      <w:r w:rsidRPr="00D51CCD">
        <w:rPr>
          <w:rFonts w:ascii="Times New Roman" w:eastAsia="Times New Roman" w:hAnsi="Times New Roman"/>
          <w:sz w:val="28"/>
          <w:szCs w:val="28"/>
          <w:lang w:eastAsia="ru-RU"/>
        </w:rPr>
        <w:t>остановления оставляю за собой.</w:t>
      </w:r>
    </w:p>
    <w:p w:rsidR="00FB7524" w:rsidRPr="00D51CCD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1CCD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4.Настоящее постановление вступает в силу с момента его официального обнародования.</w:t>
      </w:r>
    </w:p>
    <w:p w:rsidR="00FB7524" w:rsidRPr="00D51CCD" w:rsidRDefault="00FB7524" w:rsidP="00FB752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1CCD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FB7524" w:rsidRPr="00D51CCD" w:rsidRDefault="00FB7524" w:rsidP="00FB752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1CCD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7B7DB2" w:rsidRDefault="001936DD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1CCD">
        <w:rPr>
          <w:rFonts w:ascii="Times New Roman" w:eastAsia="Times New Roman" w:hAnsi="Times New Roman"/>
          <w:sz w:val="28"/>
          <w:szCs w:val="28"/>
          <w:lang w:eastAsia="ru-RU"/>
        </w:rPr>
        <w:t>Глава</w:t>
      </w:r>
      <w:r w:rsidR="00D51CCD"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7B7DB2">
        <w:rPr>
          <w:rFonts w:ascii="Times New Roman" w:eastAsia="Times New Roman" w:hAnsi="Times New Roman"/>
          <w:sz w:val="28"/>
          <w:szCs w:val="28"/>
          <w:lang w:eastAsia="ru-RU"/>
        </w:rPr>
        <w:t>Клеповского</w:t>
      </w:r>
      <w:proofErr w:type="spellEnd"/>
      <w:r w:rsidR="007B7DB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</w:t>
      </w:r>
      <w:r w:rsidR="007B7DB2"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51CCD" w:rsidRPr="00D51CCD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               </w:t>
      </w:r>
      <w:r w:rsidR="00FB7524" w:rsidRPr="00D51CC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8B36C1">
        <w:rPr>
          <w:rFonts w:ascii="Times New Roman" w:eastAsia="Times New Roman" w:hAnsi="Times New Roman"/>
          <w:sz w:val="28"/>
          <w:szCs w:val="28"/>
          <w:lang w:eastAsia="ru-RU"/>
        </w:rPr>
        <w:t>Ю.И.Подлесных</w:t>
      </w: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74071" w:rsidRDefault="00174071" w:rsidP="007B7D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7524" w:rsidRPr="00174071" w:rsidRDefault="00FB7524" w:rsidP="00174071">
      <w:pPr>
        <w:spacing w:after="0" w:line="240" w:lineRule="auto"/>
        <w:jc w:val="right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74071">
        <w:rPr>
          <w:rFonts w:ascii="Times New Roman" w:eastAsia="Times New Roman" w:hAnsi="Times New Roman"/>
          <w:bCs/>
          <w:sz w:val="28"/>
          <w:szCs w:val="28"/>
          <w:lang w:eastAsia="ru-RU"/>
        </w:rPr>
        <w:t>Утвержден</w:t>
      </w:r>
      <w:r w:rsidR="00441934" w:rsidRPr="00174071">
        <w:rPr>
          <w:rFonts w:ascii="Times New Roman" w:eastAsia="Times New Roman" w:hAnsi="Times New Roman"/>
          <w:bCs/>
          <w:sz w:val="28"/>
          <w:szCs w:val="28"/>
          <w:lang w:eastAsia="ru-RU"/>
        </w:rPr>
        <w:t>о</w:t>
      </w:r>
      <w:r w:rsidRPr="0017407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</w:p>
    <w:p w:rsidR="00FB7524" w:rsidRPr="00174071" w:rsidRDefault="00441934" w:rsidP="0017407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407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решением </w:t>
      </w:r>
      <w:r w:rsidRPr="00174071">
        <w:rPr>
          <w:rFonts w:ascii="Times New Roman" w:eastAsia="Times New Roman" w:hAnsi="Times New Roman"/>
          <w:sz w:val="28"/>
          <w:szCs w:val="28"/>
          <w:lang w:eastAsia="ru-RU"/>
        </w:rPr>
        <w:t>Совета народных депутатов</w:t>
      </w:r>
      <w:r w:rsidR="00FB7524" w:rsidRPr="0017407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D51CCD" w:rsidRPr="00174071" w:rsidRDefault="008B36C1" w:rsidP="0017407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4071">
        <w:rPr>
          <w:rFonts w:ascii="Times New Roman" w:eastAsia="Times New Roman" w:hAnsi="Times New Roman"/>
          <w:sz w:val="28"/>
          <w:szCs w:val="28"/>
          <w:lang w:eastAsia="ru-RU"/>
        </w:rPr>
        <w:t xml:space="preserve">Клеповского сельского </w:t>
      </w:r>
      <w:r w:rsidR="00D51CCD" w:rsidRPr="00174071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</w:t>
      </w:r>
    </w:p>
    <w:p w:rsidR="00FB7524" w:rsidRPr="00174071" w:rsidRDefault="00D51CCD" w:rsidP="0017407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4071">
        <w:rPr>
          <w:rFonts w:ascii="Times New Roman" w:eastAsia="Times New Roman" w:hAnsi="Times New Roman"/>
          <w:sz w:val="28"/>
          <w:szCs w:val="28"/>
          <w:lang w:eastAsia="ru-RU"/>
        </w:rPr>
        <w:t>Бутурлиновского</w:t>
      </w:r>
      <w:r w:rsidR="00FB7524" w:rsidRPr="00174071">
        <w:rPr>
          <w:rFonts w:ascii="Times New Roman" w:eastAsia="Times New Roman" w:hAnsi="Times New Roman"/>
          <w:sz w:val="28"/>
          <w:szCs w:val="28"/>
          <w:lang w:eastAsia="ru-RU"/>
        </w:rPr>
        <w:t xml:space="preserve">  муниципального района</w:t>
      </w:r>
    </w:p>
    <w:p w:rsidR="00FB7524" w:rsidRPr="00174071" w:rsidRDefault="00FB7524" w:rsidP="00174071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7407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от </w:t>
      </w:r>
      <w:r w:rsidR="00D51CCD" w:rsidRPr="0017407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AD3C8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25.08. </w:t>
      </w:r>
      <w:r w:rsidR="00D51CCD" w:rsidRPr="00174071">
        <w:rPr>
          <w:rFonts w:ascii="Times New Roman" w:eastAsia="Times New Roman" w:hAnsi="Times New Roman"/>
          <w:bCs/>
          <w:sz w:val="28"/>
          <w:szCs w:val="28"/>
          <w:lang w:eastAsia="ru-RU"/>
        </w:rPr>
        <w:t>2017 года  №</w:t>
      </w:r>
      <w:r w:rsidR="00C165F6">
        <w:rPr>
          <w:rFonts w:ascii="Times New Roman" w:eastAsia="Times New Roman" w:hAnsi="Times New Roman"/>
          <w:bCs/>
          <w:sz w:val="28"/>
          <w:szCs w:val="28"/>
          <w:lang w:eastAsia="ru-RU"/>
        </w:rPr>
        <w:t>103</w:t>
      </w:r>
    </w:p>
    <w:p w:rsidR="00FA0E84" w:rsidRDefault="00FA0E84" w:rsidP="00FB752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52577" w:rsidRPr="00B52577" w:rsidRDefault="00B52577" w:rsidP="00FB752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FB7524" w:rsidRPr="00B52577" w:rsidRDefault="00FB7524" w:rsidP="00FB752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ПРОГРАММА </w:t>
      </w:r>
    </w:p>
    <w:p w:rsidR="00FB7524" w:rsidRPr="00B52577" w:rsidRDefault="00FB7524" w:rsidP="00FB752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КОМПЛЕКСНОГО РАЗВИТИЯ СОЦИАЛЬНОЙ ИНФРАСТРУКТУРЫ </w:t>
      </w:r>
      <w:r w:rsidR="008B36C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КЛЕПОВСКОГО СЕЛЬСКОГО</w:t>
      </w:r>
      <w:r w:rsidR="00D51CCD"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ПОСЕЛЕНИЯ БУТУРЛИНОВСКОГО</w:t>
      </w: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МУНИЦИПАЛЬНОГО РАЙОНА ВОРОНЕЖСКОЙ  ОБЛАСТИ НА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D51CCD" w:rsidRPr="00C165F6">
        <w:rPr>
          <w:rFonts w:ascii="Times New Roman" w:eastAsia="Times New Roman" w:hAnsi="Times New Roman"/>
          <w:b/>
          <w:sz w:val="28"/>
          <w:szCs w:val="28"/>
          <w:lang w:eastAsia="ru-RU"/>
        </w:rPr>
        <w:t>2017-202</w:t>
      </w:r>
      <w:r w:rsidR="006C52DD" w:rsidRPr="00C165F6">
        <w:rPr>
          <w:rFonts w:ascii="Times New Roman" w:eastAsia="Times New Roman" w:hAnsi="Times New Roman"/>
          <w:b/>
          <w:sz w:val="28"/>
          <w:szCs w:val="28"/>
          <w:lang w:eastAsia="ru-RU"/>
        </w:rPr>
        <w:t>6</w:t>
      </w:r>
      <w:r w:rsidRPr="00C165F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годы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                                                                                                         </w:t>
      </w:r>
    </w:p>
    <w:p w:rsidR="00FB7524" w:rsidRDefault="00FB7524" w:rsidP="00FA0E8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Паспорт программы.</w:t>
      </w:r>
    </w:p>
    <w:p w:rsidR="00B52577" w:rsidRPr="00B52577" w:rsidRDefault="00B52577" w:rsidP="00FA0E8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5151" w:type="pct"/>
        <w:tblCellSpacing w:w="0" w:type="dxa"/>
        <w:tblInd w:w="-25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355"/>
        <w:gridCol w:w="7338"/>
      </w:tblGrid>
      <w:tr w:rsidR="00FB7524" w:rsidRPr="00B52577" w:rsidTr="00651E9D">
        <w:trPr>
          <w:trHeight w:val="1180"/>
          <w:tblCellSpacing w:w="0" w:type="dxa"/>
        </w:trPr>
        <w:tc>
          <w:tcPr>
            <w:tcW w:w="12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Наименование программы:</w:t>
            </w:r>
          </w:p>
        </w:tc>
        <w:tc>
          <w:tcPr>
            <w:tcW w:w="3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D92E09" w:rsidRDefault="00FB7524" w:rsidP="006C52D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2E0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Программа комплексного развития социальной инфраструктуры </w:t>
            </w:r>
            <w:proofErr w:type="spellStart"/>
            <w:r w:rsidR="008B36C1" w:rsidRPr="008B36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Клеповского</w:t>
            </w:r>
            <w:proofErr w:type="spellEnd"/>
            <w:r w:rsidR="008B36C1" w:rsidRPr="008B36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сельского</w:t>
            </w:r>
            <w:r w:rsidR="008B36C1" w:rsidRPr="00D92E0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D92E0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поселения </w:t>
            </w:r>
            <w:proofErr w:type="spellStart"/>
            <w:r w:rsidR="00D51CCD"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Бутурлиновского</w:t>
            </w:r>
            <w:proofErr w:type="spellEnd"/>
            <w:r w:rsidR="00D51CCD"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муниципального района В</w:t>
            </w:r>
            <w:r w:rsidR="00D51CCD"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оронежской  области на 2017-202</w:t>
            </w:r>
            <w:r w:rsidR="006C52D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  <w:r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FB7524" w:rsidRPr="00B52577" w:rsidTr="00651E9D">
        <w:trPr>
          <w:tblCellSpacing w:w="0" w:type="dxa"/>
        </w:trPr>
        <w:tc>
          <w:tcPr>
            <w:tcW w:w="12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Основание разработки программы:</w:t>
            </w:r>
          </w:p>
        </w:tc>
        <w:tc>
          <w:tcPr>
            <w:tcW w:w="3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D92E09" w:rsidRDefault="00FB7524" w:rsidP="00FB7524">
            <w:pPr>
              <w:numPr>
                <w:ilvl w:val="0"/>
                <w:numId w:val="2"/>
              </w:num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Градостроительный Кодекс Российской Федерации, </w:t>
            </w:r>
          </w:p>
          <w:p w:rsidR="00FB7524" w:rsidRPr="00D92E09" w:rsidRDefault="00FB7524" w:rsidP="00FB7524">
            <w:pPr>
              <w:numPr>
                <w:ilvl w:val="0"/>
                <w:numId w:val="2"/>
              </w:num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Закон № 131-ФЗ от 06.10.2003 «Об общих принципах организации местного самоуправления в Российской Федерации»,</w:t>
            </w:r>
          </w:p>
          <w:p w:rsidR="00FB7524" w:rsidRPr="00D92E09" w:rsidRDefault="00FB7524" w:rsidP="00FB7524">
            <w:pPr>
              <w:numPr>
                <w:ilvl w:val="0"/>
                <w:numId w:val="2"/>
              </w:num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Постановление Правительства РФ от 01.10.2015 г. № 1050 «Об утверждении требований к программам комплексного развития социальной инфраструктуры поселений, городских округов»,</w:t>
            </w:r>
          </w:p>
          <w:p w:rsidR="00FB7524" w:rsidRPr="00D92E09" w:rsidRDefault="00FB7524" w:rsidP="00FB7524">
            <w:pPr>
              <w:numPr>
                <w:ilvl w:val="0"/>
                <w:numId w:val="2"/>
              </w:num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Генеральный план</w:t>
            </w:r>
            <w:r w:rsidR="00D51CCD"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B36C1" w:rsidRPr="008B36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Клеповского</w:t>
            </w:r>
            <w:proofErr w:type="spellEnd"/>
            <w:r w:rsidR="008B36C1" w:rsidRPr="008B36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сельского</w:t>
            </w:r>
            <w:r w:rsidR="008B36C1"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D51CCD"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поселения  </w:t>
            </w:r>
            <w:proofErr w:type="spellStart"/>
            <w:r w:rsidR="00D51CCD"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Бутурлиновского</w:t>
            </w:r>
            <w:proofErr w:type="spellEnd"/>
            <w:r w:rsidR="00D51CCD"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муниципального района Воронежской  области</w:t>
            </w:r>
          </w:p>
          <w:p w:rsidR="00FB7524" w:rsidRPr="00D92E09" w:rsidRDefault="00FB7524" w:rsidP="00B539E0">
            <w:pPr>
              <w:numPr>
                <w:ilvl w:val="0"/>
                <w:numId w:val="2"/>
              </w:num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Устав </w:t>
            </w:r>
            <w:r w:rsidR="008B36C1" w:rsidRPr="008B36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Клеповского сельского</w:t>
            </w:r>
            <w:r w:rsidR="008B36C1"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поселения </w:t>
            </w:r>
          </w:p>
        </w:tc>
      </w:tr>
      <w:tr w:rsidR="00FB7524" w:rsidRPr="00B52577" w:rsidTr="00651E9D">
        <w:trPr>
          <w:tblCellSpacing w:w="0" w:type="dxa"/>
        </w:trPr>
        <w:tc>
          <w:tcPr>
            <w:tcW w:w="12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Заказчик программы:</w:t>
            </w:r>
            <w:r w:rsidRPr="00B5257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B5257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br/>
              <w:t>Разработчик программы:</w:t>
            </w:r>
          </w:p>
        </w:tc>
        <w:tc>
          <w:tcPr>
            <w:tcW w:w="3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  </w:t>
            </w:r>
            <w:proofErr w:type="spellStart"/>
            <w:r w:rsidR="008B36C1" w:rsidRPr="008B36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Клеповского</w:t>
            </w:r>
            <w:proofErr w:type="spellEnd"/>
            <w:r w:rsidR="008B36C1" w:rsidRPr="008B36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сельского</w:t>
            </w:r>
            <w:r w:rsidR="008B36C1"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D51CCD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поселения </w:t>
            </w:r>
            <w:proofErr w:type="spellStart"/>
            <w:r w:rsidR="00D51CCD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Бутурлиновского</w:t>
            </w:r>
            <w:proofErr w:type="spellEnd"/>
            <w:r w:rsidR="00D51CCD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муниципального района Воронежской  </w:t>
            </w:r>
            <w:r w:rsid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области</w:t>
            </w:r>
          </w:p>
          <w:p w:rsidR="00FB7524" w:rsidRPr="00B52577" w:rsidRDefault="00FB7524" w:rsidP="00B539E0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  </w:t>
            </w:r>
            <w:proofErr w:type="spellStart"/>
            <w:r w:rsidR="008B36C1" w:rsidRPr="008B36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Клеповского</w:t>
            </w:r>
            <w:proofErr w:type="spellEnd"/>
            <w:r w:rsidR="008B36C1" w:rsidRPr="008B36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сельского</w:t>
            </w:r>
            <w:r w:rsidR="008B36C1"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D51CCD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поселения </w:t>
            </w:r>
            <w:proofErr w:type="spellStart"/>
            <w:r w:rsidR="00D51CCD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Бутурлиновского</w:t>
            </w:r>
            <w:proofErr w:type="spellEnd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муниципального района Воронежской  </w:t>
            </w:r>
            <w:r w:rsid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области</w:t>
            </w:r>
          </w:p>
        </w:tc>
      </w:tr>
      <w:tr w:rsidR="00FB7524" w:rsidRPr="00B52577" w:rsidTr="00651E9D">
        <w:trPr>
          <w:tblCellSpacing w:w="0" w:type="dxa"/>
        </w:trPr>
        <w:tc>
          <w:tcPr>
            <w:tcW w:w="12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Основная цель программы:</w:t>
            </w:r>
          </w:p>
        </w:tc>
        <w:tc>
          <w:tcPr>
            <w:tcW w:w="3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B52577" w:rsidRDefault="00FB7524" w:rsidP="00B539E0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Развитие социальной инфраструктуры </w:t>
            </w:r>
            <w:r w:rsidR="00C732C6" w:rsidRPr="008B36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Клеповского сельского</w:t>
            </w:r>
            <w:r w:rsidR="00C732C6" w:rsidRPr="00D92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поселения</w:t>
            </w:r>
          </w:p>
        </w:tc>
      </w:tr>
      <w:tr w:rsidR="00FB7524" w:rsidRPr="00B52577" w:rsidTr="00651E9D">
        <w:trPr>
          <w:tblCellSpacing w:w="0" w:type="dxa"/>
        </w:trPr>
        <w:tc>
          <w:tcPr>
            <w:tcW w:w="12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Задачи программы:</w:t>
            </w:r>
          </w:p>
        </w:tc>
        <w:tc>
          <w:tcPr>
            <w:tcW w:w="3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5E79E8" w:rsidRDefault="00FB7524" w:rsidP="005E79E8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C732C6">
              <w:rPr>
                <w:rFonts w:ascii="Times New Roman" w:eastAsia="Times New Roman" w:hAnsi="Times New Roman"/>
                <w:color w:val="C0504D" w:themeColor="accent2"/>
                <w:sz w:val="24"/>
                <w:szCs w:val="24"/>
                <w:lang w:eastAsia="ru-RU"/>
              </w:rPr>
              <w:t xml:space="preserve">. </w:t>
            </w:r>
            <w:r w:rsidRPr="005E79E8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Создание правовых, организационных, институциональных и экономических условий для перехода к устойчивому социальному развитию поселения, эффективной реализации полномочий органов местного самоуправления;</w:t>
            </w:r>
          </w:p>
          <w:p w:rsidR="00FB7524" w:rsidRPr="005E79E8" w:rsidRDefault="00FB7524" w:rsidP="005E79E8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E79E8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2. Развитие и расширение информационно-консультационного и правового обслуживания населения;</w:t>
            </w:r>
          </w:p>
          <w:p w:rsidR="00FB7524" w:rsidRPr="005E79E8" w:rsidRDefault="00FB7524" w:rsidP="005E79E8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E79E8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3. Развитие социальной инфраструктуры, образования, здравоохранения, культуры, физкультуры и спорта: повышение роли физкультуры и спорта в деле профилактики правонарушений, </w:t>
            </w:r>
            <w:r w:rsidRPr="005E79E8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преодоления распространения наркомании и алкоголизма;</w:t>
            </w:r>
          </w:p>
          <w:p w:rsidR="00FB7524" w:rsidRPr="005E79E8" w:rsidRDefault="00FB7524" w:rsidP="005E79E8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E79E8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4.Сохранение объектов культуры и активизация культурной деятельности;</w:t>
            </w:r>
          </w:p>
          <w:p w:rsidR="00FB7524" w:rsidRPr="005E79E8" w:rsidRDefault="00FB7524" w:rsidP="005E79E8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E79E8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5. Развитие личных подсобных хозяйств;</w:t>
            </w:r>
          </w:p>
          <w:p w:rsidR="00FB7524" w:rsidRPr="005E79E8" w:rsidRDefault="00FB7524" w:rsidP="005E79E8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E79E8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6.Создание условий для безопасного проживания населения на территории поселения.</w:t>
            </w:r>
          </w:p>
          <w:p w:rsidR="00FB7524" w:rsidRPr="005E79E8" w:rsidRDefault="00FB7524" w:rsidP="005E79E8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E79E8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7.Содействие в привлечении молодых специалистов в поселение (врачей, учителей, работников культуры, муниципальных служащих);</w:t>
            </w:r>
          </w:p>
          <w:p w:rsidR="00FB7524" w:rsidRPr="00B52577" w:rsidRDefault="00FB7524" w:rsidP="005E79E8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9E8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8.Содействие в обеспечении социальной поддержки слабозащищенным слоям населения:</w:t>
            </w:r>
          </w:p>
        </w:tc>
      </w:tr>
      <w:tr w:rsidR="00FB7524" w:rsidRPr="00B52577" w:rsidTr="00651E9D">
        <w:trPr>
          <w:tblCellSpacing w:w="0" w:type="dxa"/>
        </w:trPr>
        <w:tc>
          <w:tcPr>
            <w:tcW w:w="12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Целевые показатели (индикаторы) обеспеченности населения объектами социальной инфраструктуры</w:t>
            </w:r>
          </w:p>
        </w:tc>
        <w:tc>
          <w:tcPr>
            <w:tcW w:w="3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B52577" w:rsidRDefault="00FB7524" w:rsidP="00FB7524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Целевыми показателями (индикаторами) обеспеченности населения объектами социальной инфраструктуры, станут: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- показатели ежегодного сокращения миграционного оттока населения;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- улучшение качества услуг, предоставляемых учреждениями культуры </w:t>
            </w:r>
            <w:r w:rsidR="005E79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Клеповского сельского</w:t>
            </w:r>
            <w:r w:rsidR="00FF3FCA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поселения;</w:t>
            </w:r>
          </w:p>
          <w:p w:rsidR="00FB7524" w:rsidRPr="00B52577" w:rsidRDefault="00FB7524" w:rsidP="00FB7524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создание условий для занятий спортом;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- о</w:t>
            </w:r>
            <w:r w:rsidR="009750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рганизация медицинского обслуживания населения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развитие транспортной инфраструктуры.</w:t>
            </w:r>
          </w:p>
        </w:tc>
      </w:tr>
      <w:tr w:rsidR="00FB7524" w:rsidRPr="00B52577" w:rsidTr="00651E9D">
        <w:trPr>
          <w:tblCellSpacing w:w="0" w:type="dxa"/>
        </w:trPr>
        <w:tc>
          <w:tcPr>
            <w:tcW w:w="12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Укрупненное описание запланированных мероприятий (инвестиционных проектов) по проектированию, строительству, реконструкции объектов социальной инфраструктуры</w:t>
            </w:r>
          </w:p>
        </w:tc>
        <w:tc>
          <w:tcPr>
            <w:tcW w:w="3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69EB" w:rsidRPr="00140B51" w:rsidRDefault="00B539E0" w:rsidP="000F0D8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B28E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370EC3" w:rsidRPr="009750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.Строительст</w:t>
            </w:r>
            <w:r w:rsidR="009750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 ФАП и врачебной амбулатории</w:t>
            </w:r>
            <w:r w:rsidR="009E75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FB7524" w:rsidRPr="009750AD" w:rsidRDefault="00370EC3" w:rsidP="000F0D8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750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="00FB7524" w:rsidRPr="009750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Капитальный ремонт и ремонт автомобильных дорог местного </w:t>
            </w:r>
            <w:r w:rsidR="009E75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значения.</w:t>
            </w:r>
          </w:p>
          <w:p w:rsidR="00FB7524" w:rsidRPr="009750AD" w:rsidRDefault="00370EC3" w:rsidP="000F0D8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750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="00B539E0" w:rsidRPr="009750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="009750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Благоустройство парка</w:t>
            </w:r>
            <w:r w:rsidRPr="009750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DB28EA" w:rsidRPr="009750AD" w:rsidRDefault="009750AD" w:rsidP="000F0D8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4.Строительство детского сада</w:t>
            </w:r>
            <w:r w:rsidR="00DB28EA" w:rsidRPr="009750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89621C" w:rsidRPr="009750AD" w:rsidRDefault="00DB28EA" w:rsidP="000F0D8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750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="009750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.Ст</w:t>
            </w:r>
            <w:r w:rsidR="009E750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роительство спортивной площадки</w:t>
            </w:r>
            <w:r w:rsidR="00370EC3" w:rsidRPr="009750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FB7524" w:rsidRPr="00B52577" w:rsidRDefault="00354136" w:rsidP="00FB7524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</w:t>
            </w: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 Капитальный р</w:t>
            </w:r>
            <w:r w:rsidRPr="001C5AFA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емонт здания </w:t>
            </w:r>
            <w:proofErr w:type="spellStart"/>
            <w:r w:rsidRPr="001C5AFA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Клеповской</w:t>
            </w:r>
            <w:proofErr w:type="spellEnd"/>
            <w:r w:rsidRPr="001C5AFA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 СОШ</w:t>
            </w: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.</w:t>
            </w:r>
          </w:p>
        </w:tc>
      </w:tr>
      <w:tr w:rsidR="00FB7524" w:rsidRPr="00B52577" w:rsidTr="00651E9D">
        <w:trPr>
          <w:tblCellSpacing w:w="0" w:type="dxa"/>
        </w:trPr>
        <w:tc>
          <w:tcPr>
            <w:tcW w:w="12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Сроки и этапы реализации Программы:</w:t>
            </w:r>
          </w:p>
        </w:tc>
        <w:tc>
          <w:tcPr>
            <w:tcW w:w="3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B52577" w:rsidRDefault="00FF3FCA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 реализации Программы 201</w:t>
            </w:r>
            <w:r w:rsidR="003F23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="009750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-202</w:t>
            </w:r>
            <w:r w:rsidR="003F23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  <w:r w:rsidR="00FB7524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годы, в 2 этапа</w:t>
            </w:r>
          </w:p>
          <w:p w:rsidR="00FB7524" w:rsidRPr="00B52577" w:rsidRDefault="00047E8E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этап – с 2017 по 202</w:t>
            </w:r>
            <w:r w:rsidRPr="00047E8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FB7524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годы</w:t>
            </w:r>
          </w:p>
          <w:p w:rsidR="00FB7524" w:rsidRPr="00B52577" w:rsidRDefault="00047E8E" w:rsidP="00A5136D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этап – с 202</w:t>
            </w:r>
            <w:r w:rsidRPr="00047E8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="00EA0047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FF3FCA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 202</w:t>
            </w:r>
            <w:r w:rsidR="00A5136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  <w:r w:rsidR="00FB7524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FB7524" w:rsidRPr="00B52577" w:rsidTr="00FB7524">
        <w:trPr>
          <w:tblCellSpacing w:w="0" w:type="dxa"/>
        </w:trPr>
        <w:tc>
          <w:tcPr>
            <w:tcW w:w="50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Перечень подпрограмм и основных мероприятий</w:t>
            </w:r>
          </w:p>
        </w:tc>
      </w:tr>
      <w:tr w:rsidR="00FB7524" w:rsidRPr="00B52577" w:rsidTr="00651E9D">
        <w:trPr>
          <w:tblCellSpacing w:w="0" w:type="dxa"/>
        </w:trPr>
        <w:tc>
          <w:tcPr>
            <w:tcW w:w="12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Основные исполнители программы:</w:t>
            </w:r>
          </w:p>
        </w:tc>
        <w:tc>
          <w:tcPr>
            <w:tcW w:w="3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Администрация </w:t>
            </w:r>
            <w:r w:rsidR="00FF3FCA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E79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Клеповского</w:t>
            </w:r>
            <w:proofErr w:type="spellEnd"/>
            <w:r w:rsidR="005E79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сельского</w:t>
            </w:r>
            <w:r w:rsidR="005E79E8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  <w:r w:rsidR="00FF3FCA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поселения </w:t>
            </w:r>
            <w:proofErr w:type="spellStart"/>
            <w:r w:rsidR="00FF3FCA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Бутурлиновского</w:t>
            </w:r>
            <w:proofErr w:type="spellEnd"/>
            <w:r w:rsidR="00FF3FCA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муниципального района Воронежской</w:t>
            </w:r>
            <w:r w:rsidR="0089621C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области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</w:p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предприятия, организации, предприниматели </w:t>
            </w:r>
            <w:r w:rsidR="00FF3FCA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5E79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Клеповского сельского</w:t>
            </w:r>
            <w:r w:rsidR="005E79E8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поселения,</w:t>
            </w:r>
          </w:p>
          <w:p w:rsidR="00FB7524" w:rsidRPr="00B52577" w:rsidRDefault="00FB7524" w:rsidP="0089621C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население </w:t>
            </w:r>
            <w:r w:rsidR="00016C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Клеповского сельского</w:t>
            </w:r>
            <w:r w:rsidR="00016C74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поселения</w:t>
            </w:r>
          </w:p>
        </w:tc>
      </w:tr>
      <w:tr w:rsidR="00FB7524" w:rsidRPr="00B52577" w:rsidTr="00651E9D">
        <w:trPr>
          <w:tblCellSpacing w:w="0" w:type="dxa"/>
        </w:trPr>
        <w:tc>
          <w:tcPr>
            <w:tcW w:w="12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Источники финансирования Программы </w:t>
            </w:r>
          </w:p>
        </w:tc>
        <w:tc>
          <w:tcPr>
            <w:tcW w:w="3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Программа финансируется из местного, районного, областного и федерального бюджетов, предприятий, организаций, предпринимателей</w:t>
            </w:r>
          </w:p>
        </w:tc>
      </w:tr>
      <w:tr w:rsidR="00FB7524" w:rsidRPr="00B52577" w:rsidTr="00651E9D">
        <w:trPr>
          <w:tblCellSpacing w:w="0" w:type="dxa"/>
        </w:trPr>
        <w:tc>
          <w:tcPr>
            <w:tcW w:w="12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Система </w:t>
            </w:r>
            <w:proofErr w:type="gramStart"/>
            <w:r w:rsidRPr="00B5257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B5257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исполнением Программы:</w:t>
            </w:r>
          </w:p>
        </w:tc>
        <w:tc>
          <w:tcPr>
            <w:tcW w:w="378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  <w:hideMark/>
          </w:tcPr>
          <w:p w:rsidR="00FB7524" w:rsidRPr="00B52577" w:rsidRDefault="00FB7524" w:rsidP="0089621C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Собрание представителей</w:t>
            </w:r>
            <w:r w:rsidR="00FF3FCA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  <w:r w:rsidR="00016C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Клеповского сельского</w:t>
            </w:r>
            <w:r w:rsidR="00016C74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поселения</w:t>
            </w:r>
          </w:p>
        </w:tc>
      </w:tr>
    </w:tbl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 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B7524" w:rsidRPr="00B52577" w:rsidRDefault="00FB7524" w:rsidP="000127D2">
      <w:pPr>
        <w:pStyle w:val="af1"/>
        <w:numPr>
          <w:ilvl w:val="0"/>
          <w:numId w:val="3"/>
        </w:numPr>
        <w:jc w:val="center"/>
        <w:rPr>
          <w:b/>
          <w:lang w:eastAsia="ru-RU"/>
        </w:rPr>
      </w:pPr>
      <w:proofErr w:type="spellStart"/>
      <w:r w:rsidRPr="00B52577">
        <w:rPr>
          <w:b/>
          <w:lang w:eastAsia="ru-RU"/>
        </w:rPr>
        <w:t>Введение</w:t>
      </w:r>
      <w:proofErr w:type="spellEnd"/>
    </w:p>
    <w:p w:rsidR="00C165F6" w:rsidRDefault="00C165F6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Необходимость реализации  закона № 131-ФЗ от 06.10.2003 «Об общих принципах организации местного самоуправления в Российской Федерации» актуализировала потребность местных властей  в разработке  эффективной  стратегии развития не только на муниципальном уровне, н</w:t>
      </w:r>
      <w:r w:rsidR="00FF3FCA"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о и на уровне отдельных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поселений.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Стратегический план развития </w:t>
      </w:r>
      <w:r w:rsidR="00016C74">
        <w:rPr>
          <w:rFonts w:ascii="Times New Roman" w:eastAsia="Times New Roman" w:hAnsi="Times New Roman"/>
          <w:sz w:val="24"/>
          <w:szCs w:val="24"/>
          <w:lang w:eastAsia="ru-RU"/>
        </w:rPr>
        <w:t>Клеповского сельского</w:t>
      </w:r>
      <w:r w:rsidR="00016C74"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поселения (далее – поселение) отвечает потребностям  и проживающего на его территории населения, и объективно происходящих на его территории процессов. Программа комплексного развития социальной инфраструктуры </w:t>
      </w:r>
      <w:proofErr w:type="spellStart"/>
      <w:r w:rsidR="00016C74">
        <w:rPr>
          <w:rFonts w:ascii="Times New Roman" w:eastAsia="Times New Roman" w:hAnsi="Times New Roman"/>
          <w:sz w:val="24"/>
          <w:szCs w:val="24"/>
          <w:lang w:eastAsia="ru-RU"/>
        </w:rPr>
        <w:t>Клеповского</w:t>
      </w:r>
      <w:proofErr w:type="spellEnd"/>
      <w:r w:rsidR="00016C74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сельского</w:t>
      </w:r>
      <w:r w:rsidR="00016C74"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FF3FCA"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поселения </w:t>
      </w:r>
      <w:proofErr w:type="spellStart"/>
      <w:r w:rsidR="00FF3FCA" w:rsidRPr="00B52577">
        <w:rPr>
          <w:rFonts w:ascii="Times New Roman" w:eastAsia="Times New Roman" w:hAnsi="Times New Roman"/>
          <w:sz w:val="24"/>
          <w:szCs w:val="24"/>
          <w:lang w:eastAsia="ru-RU"/>
        </w:rPr>
        <w:t>Бутурлиновского</w:t>
      </w:r>
      <w:proofErr w:type="spellEnd"/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мун</w:t>
      </w:r>
      <w:r w:rsidR="003F346E" w:rsidRPr="00B52577">
        <w:rPr>
          <w:rFonts w:ascii="Times New Roman" w:eastAsia="Times New Roman" w:hAnsi="Times New Roman"/>
          <w:sz w:val="24"/>
          <w:szCs w:val="24"/>
          <w:lang w:eastAsia="ru-RU"/>
        </w:rPr>
        <w:t>иципального района Воронежской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области  (далее – Программа) содержит  чёткое представление  о  стратегических целях, ресурсах, потенциале  и об основных направлениях социального развития поселения на среднесрочную перспективу. Кроме того, Программа содержит совокупность  увязанных по ресурсам, исполнителям и срокам реализации мероприятий, направленных на достижение стратегических целей социального развития поселения.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Цели развития поселения и программные мероприятия, а также необходимые для их реализации ресурсы, обозначенные в Программе,  могут ежегодно корректироваться и дополняться в зависимости от складывающейся ситуации, изменения внутренних и внешних условий.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Разработка настоящей Программы обусловлена необходимостью определить приоритетные по социальной значимости стратегические линии устойчивого развития  поселения  - доступные для потенциала территории, адекватные географическому, демографическому, экономическому, социокультурному потенциалу, перспективные и актуальные для социума поселения. Программа устойчивого развития направлена на осуществление комплекса мер, способствующих стабилизации и развитию экономики, повышению уровня занятости населения, решению остро стоящих социальных проблем, межведомственной, внутри</w:t>
      </w:r>
      <w:r w:rsidR="000127D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муниципальной, межмуниципальной и межрегиональной кооперации.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Главной целью Программы является повышение качества жизни населения, его занятости и </w:t>
      </w:r>
      <w:proofErr w:type="spellStart"/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самозанятости</w:t>
      </w:r>
      <w:proofErr w:type="spellEnd"/>
      <w:r w:rsidR="00E46A4F"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экономических, социальных и культурных возможностей на основе развития сельхозпроизводства, предпринимательства, личных подсобных хозяйств торговой инфраструктуры и сферы услуг. Благоприятные условия для жизни населения - это возможность полноценной занятости, получения высоких и устойчивых доходов, доступность широкого спектра социальных услуг, соблюдение высоких экологических стандартов жизни. В первую очередь, это налаживание эффективного управления, рационального использования финансов и собственности. 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Для обеспечения условий  успешного выполнения мероприятий  Программы, необходимо на уровне каждого поселения разрабатывать механизмы, способствующие эффективному протеканию процессов реализации Программы. К числу таких механизмов относится  совокупность необходимых нормативно-правовых актов, организационных, финансово-экономических,  кадровых и других мероприятий, составляющих условия и предпосылки  успешного выполнения мероприятий Программы и достижения целей социального развития  поселения.</w:t>
      </w:r>
      <w:bookmarkStart w:id="0" w:name="_Toc125547917"/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</w:pP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t xml:space="preserve">Раздел 2. Социально-экономическая ситуация  и потенциал развития  </w:t>
      </w:r>
      <w:r w:rsidR="00016C74" w:rsidRPr="00B8162B">
        <w:rPr>
          <w:rFonts w:ascii="Times New Roman" w:eastAsia="Times New Roman" w:hAnsi="Times New Roman"/>
          <w:b/>
          <w:sz w:val="24"/>
          <w:szCs w:val="24"/>
          <w:lang w:eastAsia="ru-RU"/>
        </w:rPr>
        <w:t>Клеповского сельского</w:t>
      </w:r>
      <w:r w:rsidR="00016C74"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Pr="00B52577"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t>поселения</w:t>
      </w:r>
      <w:r w:rsidR="00C304F0" w:rsidRPr="00B52577"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t>.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bookmarkStart w:id="1" w:name="_Toc132716903"/>
      <w:r w:rsidRPr="00B5257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2.1. Анализ социального развития сельского поселения</w:t>
      </w:r>
      <w:bookmarkEnd w:id="1"/>
      <w:r w:rsidR="00C304F0" w:rsidRPr="00B5257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Общая площадь </w:t>
      </w:r>
      <w:r w:rsidR="00B8162B">
        <w:rPr>
          <w:rFonts w:ascii="Times New Roman" w:eastAsia="Times New Roman" w:hAnsi="Times New Roman"/>
          <w:sz w:val="24"/>
          <w:szCs w:val="24"/>
          <w:lang w:eastAsia="ru-RU"/>
        </w:rPr>
        <w:t>Клеповского сельского</w:t>
      </w:r>
      <w:r w:rsidR="00B8162B"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C304F0"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поселения 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составляет </w:t>
      </w:r>
      <w:r w:rsidR="00C304F0" w:rsidRPr="00370EC3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B8162B">
        <w:rPr>
          <w:rFonts w:ascii="Times New Roman" w:eastAsia="Times New Roman" w:hAnsi="Times New Roman"/>
          <w:sz w:val="24"/>
          <w:szCs w:val="24"/>
          <w:lang w:eastAsia="ru-RU"/>
        </w:rPr>
        <w:t>2295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га. Численность населения по данным на 01.01.2017 года составила  </w:t>
      </w:r>
      <w:r w:rsidR="00B8162B">
        <w:rPr>
          <w:rFonts w:ascii="Times New Roman" w:eastAsia="Times New Roman" w:hAnsi="Times New Roman"/>
          <w:sz w:val="24"/>
          <w:szCs w:val="24"/>
          <w:lang w:eastAsia="ru-RU"/>
        </w:rPr>
        <w:t>2241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человек. </w:t>
      </w:r>
      <w:bookmarkEnd w:id="0"/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 xml:space="preserve">Наличие земельных ресурсов </w:t>
      </w:r>
      <w:proofErr w:type="spellStart"/>
      <w:r w:rsidR="00B8162B" w:rsidRPr="00B8162B">
        <w:rPr>
          <w:rFonts w:ascii="Times New Roman" w:eastAsia="Times New Roman" w:hAnsi="Times New Roman"/>
          <w:b/>
          <w:sz w:val="24"/>
          <w:szCs w:val="24"/>
          <w:lang w:eastAsia="ru-RU"/>
        </w:rPr>
        <w:t>Клеповского</w:t>
      </w:r>
      <w:proofErr w:type="spellEnd"/>
      <w:r w:rsidR="00B8162B" w:rsidRPr="00B8162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сельского</w:t>
      </w:r>
      <w:r w:rsidR="00B8162B"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C304F0"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поселения </w:t>
      </w:r>
      <w:proofErr w:type="spellStart"/>
      <w:r w:rsidR="00C304F0"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>Бутурлиновского</w:t>
      </w:r>
      <w:proofErr w:type="spellEnd"/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муниципального района Воронежской области</w:t>
      </w:r>
    </w:p>
    <w:p w:rsidR="00B52577" w:rsidRDefault="00FB7524" w:rsidP="00FB7524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</w:p>
    <w:p w:rsidR="00FB7524" w:rsidRPr="00B52577" w:rsidRDefault="00FB7524" w:rsidP="00FB752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Таб.1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518"/>
        <w:gridCol w:w="1701"/>
      </w:tblGrid>
      <w:tr w:rsidR="00FB7524" w:rsidRPr="00B52577" w:rsidTr="00E46A4F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Категории земель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Общая площадь</w:t>
            </w:r>
            <w:proofErr w:type="gramStart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,г</w:t>
            </w:r>
            <w:proofErr w:type="gramEnd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="007E27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FB7524" w:rsidRPr="00B52577" w:rsidTr="00E46A4F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Земли </w:t>
            </w:r>
            <w:proofErr w:type="spellStart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сельхозназначения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524" w:rsidRPr="004A0D0F" w:rsidRDefault="002940DD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8831,4</w:t>
            </w:r>
          </w:p>
        </w:tc>
      </w:tr>
      <w:tr w:rsidR="00FB7524" w:rsidRPr="00B52577" w:rsidTr="00E46A4F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Земли поселений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524" w:rsidRPr="00B52577" w:rsidRDefault="002940DD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1792,6</w:t>
            </w:r>
          </w:p>
        </w:tc>
      </w:tr>
      <w:tr w:rsidR="00FB7524" w:rsidRPr="00B52577" w:rsidTr="00E46A4F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Земли промышленности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524" w:rsidRPr="004A0D0F" w:rsidRDefault="002940DD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</w:t>
            </w:r>
          </w:p>
        </w:tc>
      </w:tr>
      <w:tr w:rsidR="00FB7524" w:rsidRPr="00B52577" w:rsidTr="00E46A4F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Земли лесного фонда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524" w:rsidRPr="004A0D0F" w:rsidRDefault="002940DD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1615</w:t>
            </w:r>
          </w:p>
        </w:tc>
      </w:tr>
      <w:tr w:rsidR="00FB7524" w:rsidRPr="00B52577" w:rsidTr="00E46A4F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Земли водного фонда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524" w:rsidRPr="004A0D0F" w:rsidRDefault="002940DD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FB7524" w:rsidRPr="00B52577" w:rsidTr="00E46A4F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 земель в границах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524" w:rsidRPr="00B52577" w:rsidRDefault="002940DD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12295,0</w:t>
            </w:r>
          </w:p>
        </w:tc>
      </w:tr>
    </w:tbl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B7524" w:rsidRPr="00B52577" w:rsidRDefault="00FB7524" w:rsidP="00B62829">
      <w:pPr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Из приведенной таблицы видно, что сельско</w:t>
      </w:r>
      <w:r w:rsidR="00AA37EC"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хозяйственные угодья занимают </w:t>
      </w:r>
      <w:r w:rsidR="00450B5C">
        <w:rPr>
          <w:rFonts w:ascii="Times New Roman" w:eastAsia="Times New Roman" w:hAnsi="Times New Roman"/>
          <w:sz w:val="24"/>
          <w:szCs w:val="24"/>
          <w:lang w:eastAsia="ru-RU"/>
        </w:rPr>
        <w:t>71,8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%. Земли сельскохозяйственного назначения являются экономической основой поселения.</w:t>
      </w:r>
      <w:bookmarkStart w:id="2" w:name="_Toc55389930"/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2.2   </w:t>
      </w:r>
      <w:bookmarkEnd w:id="2"/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Административное деление</w:t>
      </w:r>
    </w:p>
    <w:p w:rsidR="0015355F" w:rsidRPr="00D07819" w:rsidRDefault="0015355F" w:rsidP="0015355F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D07819">
        <w:rPr>
          <w:rFonts w:ascii="Times New Roman" w:hAnsi="Times New Roman"/>
          <w:sz w:val="24"/>
          <w:szCs w:val="24"/>
          <w:lang w:eastAsia="ru-RU"/>
        </w:rPr>
        <w:t xml:space="preserve">В состав территории </w:t>
      </w:r>
      <w:r>
        <w:rPr>
          <w:rFonts w:ascii="Times New Roman" w:hAnsi="Times New Roman"/>
          <w:sz w:val="24"/>
          <w:szCs w:val="24"/>
          <w:lang w:eastAsia="ru-RU"/>
        </w:rPr>
        <w:t>Клеповского</w:t>
      </w:r>
      <w:r w:rsidRPr="00D07819">
        <w:rPr>
          <w:rFonts w:ascii="Times New Roman" w:hAnsi="Times New Roman"/>
          <w:sz w:val="24"/>
          <w:szCs w:val="24"/>
          <w:lang w:eastAsia="ru-RU"/>
        </w:rPr>
        <w:t xml:space="preserve"> сельского поселения входят следующие населенные пункты</w:t>
      </w:r>
      <w:r w:rsidRPr="00D07819">
        <w:rPr>
          <w:rFonts w:ascii="Times New Roman" w:hAnsi="Times New Roman"/>
          <w:i/>
          <w:iCs/>
          <w:sz w:val="24"/>
          <w:szCs w:val="24"/>
          <w:lang w:eastAsia="ru-RU"/>
        </w:rPr>
        <w:t>:</w:t>
      </w:r>
    </w:p>
    <w:p w:rsidR="0015355F" w:rsidRPr="00D07819" w:rsidRDefault="0015355F" w:rsidP="00153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село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Клеповка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FB7524" w:rsidRPr="00B52577" w:rsidRDefault="00C304F0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Ра</w:t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сстояние от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центра поселения – </w:t>
      </w:r>
      <w:proofErr w:type="spellStart"/>
      <w:r w:rsidR="008F2F23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proofErr w:type="gramStart"/>
      <w:r w:rsidR="008F2F23">
        <w:rPr>
          <w:rFonts w:ascii="Times New Roman" w:eastAsia="Times New Roman" w:hAnsi="Times New Roman"/>
          <w:sz w:val="24"/>
          <w:szCs w:val="24"/>
          <w:lang w:eastAsia="ru-RU"/>
        </w:rPr>
        <w:t>.К</w:t>
      </w:r>
      <w:proofErr w:type="gramEnd"/>
      <w:r w:rsidR="008F2F23">
        <w:rPr>
          <w:rFonts w:ascii="Times New Roman" w:eastAsia="Times New Roman" w:hAnsi="Times New Roman"/>
          <w:sz w:val="24"/>
          <w:szCs w:val="24"/>
          <w:lang w:eastAsia="ru-RU"/>
        </w:rPr>
        <w:t>леповка</w:t>
      </w:r>
      <w:proofErr w:type="spellEnd"/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до районного центра</w:t>
      </w:r>
      <w:r w:rsidR="00E46A4F"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– г. Бутурлиновка  </w:t>
      </w:r>
      <w:r w:rsidR="001B11E2" w:rsidRPr="001B11E2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18</w:t>
      </w:r>
      <w:r w:rsidR="00FB7524" w:rsidRPr="001B11E2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>км.</w:t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bookmarkStart w:id="3" w:name="_Toc132715994"/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2.3 </w:t>
      </w:r>
      <w:bookmarkEnd w:id="3"/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Демографическая ситуация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 Общая  численность  населения </w:t>
      </w:r>
      <w:r w:rsidR="008F2F23">
        <w:rPr>
          <w:rFonts w:ascii="Times New Roman" w:eastAsia="Times New Roman" w:hAnsi="Times New Roman"/>
          <w:sz w:val="24"/>
          <w:szCs w:val="24"/>
          <w:lang w:eastAsia="ru-RU"/>
        </w:rPr>
        <w:t>Клеповского сельского</w:t>
      </w:r>
      <w:r w:rsidR="00C304F0"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на 01.01.2017 года  составила </w:t>
      </w:r>
      <w:r w:rsidR="008F2F23">
        <w:rPr>
          <w:rFonts w:ascii="Times New Roman" w:eastAsia="Times New Roman" w:hAnsi="Times New Roman"/>
          <w:sz w:val="24"/>
          <w:szCs w:val="24"/>
          <w:lang w:eastAsia="ru-RU"/>
        </w:rPr>
        <w:t>2241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человек. Численность  трудоспособного  возраста  составляет  человек  </w:t>
      </w:r>
      <w:r w:rsidR="00226042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1B11E2">
        <w:rPr>
          <w:rFonts w:ascii="Times New Roman" w:eastAsia="Times New Roman" w:hAnsi="Times New Roman"/>
          <w:sz w:val="24"/>
          <w:szCs w:val="24"/>
          <w:lang w:eastAsia="ru-RU"/>
        </w:rPr>
        <w:t>039</w:t>
      </w:r>
      <w:r w:rsidR="00B61367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1B11E2">
        <w:rPr>
          <w:rFonts w:ascii="Times New Roman" w:eastAsia="Times New Roman" w:hAnsi="Times New Roman"/>
          <w:sz w:val="24"/>
          <w:szCs w:val="24"/>
          <w:lang w:eastAsia="ru-RU"/>
        </w:rPr>
        <w:t>46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общей  численности). 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hAnsi="Times New Roman"/>
          <w:b/>
          <w:sz w:val="24"/>
          <w:szCs w:val="24"/>
          <w:lang w:eastAsia="ru-RU"/>
        </w:rPr>
        <w:t>Данные о возрастной стр</w:t>
      </w:r>
      <w:r w:rsidR="00EC5797" w:rsidRPr="00B52577">
        <w:rPr>
          <w:rFonts w:ascii="Times New Roman" w:hAnsi="Times New Roman"/>
          <w:b/>
          <w:sz w:val="24"/>
          <w:szCs w:val="24"/>
          <w:lang w:eastAsia="ru-RU"/>
        </w:rPr>
        <w:t>уктуре населения на 01. 01. 2017</w:t>
      </w:r>
      <w:r w:rsidRPr="00B52577">
        <w:rPr>
          <w:rFonts w:ascii="Times New Roman" w:hAnsi="Times New Roman"/>
          <w:b/>
          <w:sz w:val="24"/>
          <w:szCs w:val="24"/>
          <w:lang w:eastAsia="ru-RU"/>
        </w:rPr>
        <w:t xml:space="preserve"> г.</w:t>
      </w:r>
    </w:p>
    <w:p w:rsidR="00FB7524" w:rsidRPr="00B52577" w:rsidRDefault="00FB7524" w:rsidP="00FB752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hAnsi="Times New Roman"/>
          <w:sz w:val="24"/>
          <w:szCs w:val="24"/>
          <w:lang w:eastAsia="ru-RU"/>
        </w:rPr>
        <w:t>Таб.2</w:t>
      </w:r>
    </w:p>
    <w:tbl>
      <w:tblPr>
        <w:tblW w:w="9775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127"/>
        <w:gridCol w:w="1262"/>
        <w:gridCol w:w="1371"/>
        <w:gridCol w:w="1511"/>
        <w:gridCol w:w="1974"/>
        <w:gridCol w:w="1530"/>
      </w:tblGrid>
      <w:tr w:rsidR="00EC5797" w:rsidRPr="00B52577" w:rsidTr="00B6136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населенного пункта в составе поселения 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Число жителей, чел.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Детей от 0 до 7 лет</w:t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Детей от 7 до 18лет</w:t>
            </w: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Население трудоспособного возраста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Население пенсионного возраста</w:t>
            </w:r>
          </w:p>
        </w:tc>
      </w:tr>
      <w:tr w:rsidR="00EC5797" w:rsidRPr="00B52577" w:rsidTr="00B6136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7524" w:rsidRPr="00B52577" w:rsidRDefault="00EA0F5B" w:rsidP="00EA0F5B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леповка</w:t>
            </w:r>
            <w:proofErr w:type="spellEnd"/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B7524" w:rsidRPr="00B52577" w:rsidRDefault="00C87075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2241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B7524" w:rsidRPr="00B52577" w:rsidRDefault="004B6D7D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B7524" w:rsidRPr="00B52577" w:rsidRDefault="00621C17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B7524" w:rsidRPr="00B52577" w:rsidRDefault="00226042" w:rsidP="001B11E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1B11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B7524" w:rsidRPr="00B52577" w:rsidRDefault="001B11E2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957</w:t>
            </w:r>
          </w:p>
        </w:tc>
      </w:tr>
      <w:tr w:rsidR="00B61367" w:rsidRPr="00B52577" w:rsidTr="00B6136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367" w:rsidRPr="00B52577" w:rsidRDefault="00B61367" w:rsidP="00EC579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 по поселению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61367" w:rsidRPr="00B52577" w:rsidRDefault="00C87075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2241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61367" w:rsidRPr="00B52577" w:rsidRDefault="004B6D7D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61367" w:rsidRPr="00B52577" w:rsidRDefault="00621C17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61367" w:rsidRPr="00B52577" w:rsidRDefault="00226042" w:rsidP="001B11E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1B11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61367" w:rsidRPr="00B52577" w:rsidRDefault="00621C17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957</w:t>
            </w:r>
          </w:p>
        </w:tc>
      </w:tr>
    </w:tbl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Демографическая ситуация в  поселении в 2016 году ухудшилась по сравнению с предыдущими периодами,  число </w:t>
      </w:r>
      <w:proofErr w:type="gramStart"/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родившихся</w:t>
      </w:r>
      <w:proofErr w:type="gramEnd"/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не превышает число умерших. Баланс </w:t>
      </w:r>
      <w:r w:rsidR="007E2791">
        <w:rPr>
          <w:rFonts w:ascii="Times New Roman" w:eastAsia="Times New Roman" w:hAnsi="Times New Roman"/>
          <w:sz w:val="24"/>
          <w:szCs w:val="24"/>
          <w:lang w:eastAsia="ru-RU"/>
        </w:rPr>
        <w:t xml:space="preserve"> населения  улучшился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, из-за превышения числа</w:t>
      </w:r>
      <w:r w:rsidR="00B61367">
        <w:rPr>
          <w:rFonts w:ascii="Times New Roman" w:eastAsia="Times New Roman" w:hAnsi="Times New Roman"/>
          <w:sz w:val="24"/>
          <w:szCs w:val="24"/>
          <w:lang w:eastAsia="ru-RU"/>
        </w:rPr>
        <w:t xml:space="preserve">прибывших  над числом </w:t>
      </w:r>
      <w:proofErr w:type="gramStart"/>
      <w:r w:rsidR="00B61367">
        <w:rPr>
          <w:rFonts w:ascii="Times New Roman" w:eastAsia="Times New Roman" w:hAnsi="Times New Roman"/>
          <w:sz w:val="24"/>
          <w:szCs w:val="24"/>
          <w:lang w:eastAsia="ru-RU"/>
        </w:rPr>
        <w:t>убывших</w:t>
      </w:r>
      <w:proofErr w:type="gramEnd"/>
      <w:r w:rsidR="00380EFE">
        <w:rPr>
          <w:rFonts w:ascii="Times New Roman" w:eastAsia="Times New Roman" w:hAnsi="Times New Roman"/>
          <w:sz w:val="24"/>
          <w:szCs w:val="24"/>
          <w:lang w:eastAsia="ru-RU"/>
        </w:rPr>
        <w:t xml:space="preserve"> с территории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поселения.  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 Короткая продолжительность жизни, невысокая рождаемость, объясняется следующими факторами: многократным повышением стоимости </w:t>
      </w:r>
      <w:proofErr w:type="spellStart"/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самообеспечения</w:t>
      </w:r>
      <w:proofErr w:type="spellEnd"/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(питание, лечение, лекарства, одежда),  прекращением деятельности ранее крупных  предприятий, появилась безработица, резко снизились доходы населения. Ситуация в настоящее время начала улучшаться. На показатели рождаемости влияют следующие моменты: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 материальное благополучие;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 государственные выплаты за рождение второго ребенка;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 наличие собственного жилья;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 уверенность в будущем подрастающего поколения.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>2.4    Рынок труда в поселении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Численность трудоспособного населения </w:t>
      </w:r>
      <w:r w:rsidR="00AA401C" w:rsidRPr="00B5257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–</w:t>
      </w:r>
      <w:r w:rsidR="00AC0CC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1039 </w:t>
      </w:r>
      <w:r w:rsidRPr="00B5257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человек. Доля численности населения в трудоспособном возрасте от общей составляет  </w:t>
      </w:r>
      <w:r w:rsidR="00380EFE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4</w:t>
      </w:r>
      <w:r w:rsidR="00AC0CC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6</w:t>
      </w:r>
      <w:r w:rsidRPr="00B5257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процент</w:t>
      </w:r>
      <w:r w:rsidR="00AC0CC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ов</w:t>
      </w:r>
      <w:r w:rsidRPr="00B5257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. Часть трудоспособного населения вынуждена</w:t>
      </w:r>
      <w:r w:rsidR="00380EFE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работать за пределами </w:t>
      </w:r>
      <w:r w:rsidRPr="00B5257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поселения (г.Воронеж, г. Москва.)</w:t>
      </w:r>
      <w:r w:rsidRPr="00B5257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ab/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</w:p>
    <w:p w:rsidR="00FB7524" w:rsidRPr="00B52577" w:rsidRDefault="00FB7524" w:rsidP="00FB752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Таб.3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/>
      </w:tblPr>
      <w:tblGrid>
        <w:gridCol w:w="6804"/>
        <w:gridCol w:w="1985"/>
      </w:tblGrid>
      <w:tr w:rsidR="00FB7524" w:rsidRPr="00B52577" w:rsidTr="00FB7524">
        <w:trPr>
          <w:trHeight w:val="287"/>
        </w:trPr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Кол-во жителей всего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B7524" w:rsidRPr="00B52577" w:rsidRDefault="00AC0CC7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2241</w:t>
            </w:r>
          </w:p>
        </w:tc>
      </w:tr>
      <w:tr w:rsidR="00FB7524" w:rsidRPr="00B52577" w:rsidTr="00FB7524">
        <w:trPr>
          <w:trHeight w:val="287"/>
        </w:trPr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Кол-во жителей трудоспособного возраста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B7524" w:rsidRPr="00B52577" w:rsidRDefault="00AC0CC7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1039</w:t>
            </w:r>
          </w:p>
        </w:tc>
      </w:tr>
      <w:tr w:rsidR="00FB7524" w:rsidRPr="00B52577" w:rsidTr="00FB7524">
        <w:trPr>
          <w:trHeight w:val="287"/>
        </w:trPr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трудоустроенных жителей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B7524" w:rsidRPr="00B52577" w:rsidRDefault="00BC0B12" w:rsidP="00F255AF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687</w:t>
            </w:r>
          </w:p>
        </w:tc>
      </w:tr>
      <w:tr w:rsidR="00FB7524" w:rsidRPr="00B52577" w:rsidTr="00FB7524">
        <w:trPr>
          <w:trHeight w:val="405"/>
        </w:trPr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% работающих от общего кол-ва  жителей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B7524" w:rsidRPr="00B52577" w:rsidRDefault="00BC0B12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</w:p>
        </w:tc>
      </w:tr>
      <w:tr w:rsidR="00FB7524" w:rsidRPr="00B52577" w:rsidTr="00FB7524">
        <w:trPr>
          <w:trHeight w:val="345"/>
        </w:trPr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% работающих от жителей трудоспособного возраста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B7524" w:rsidRPr="00B52577" w:rsidRDefault="00BC0B12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</w:t>
            </w:r>
          </w:p>
        </w:tc>
      </w:tr>
      <w:tr w:rsidR="00FB7524" w:rsidRPr="00B52577" w:rsidTr="00FB7524">
        <w:trPr>
          <w:trHeight w:val="287"/>
        </w:trPr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дворов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B7524" w:rsidRPr="00B52577" w:rsidRDefault="0034110A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1430</w:t>
            </w:r>
          </w:p>
        </w:tc>
      </w:tr>
      <w:tr w:rsidR="00FB7524" w:rsidRPr="00B52577" w:rsidTr="00FB7524">
        <w:trPr>
          <w:trHeight w:val="277"/>
        </w:trPr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Кол-во двор</w:t>
            </w:r>
            <w:r w:rsidR="007E27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ов, 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занимающихся ЛПХ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B7524" w:rsidRPr="00B52577" w:rsidRDefault="00821EBC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445</w:t>
            </w:r>
          </w:p>
        </w:tc>
      </w:tr>
      <w:tr w:rsidR="00FB7524" w:rsidRPr="00B52577" w:rsidTr="00FB7524">
        <w:trPr>
          <w:trHeight w:val="287"/>
        </w:trPr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Кол-во пенсионеров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B7524" w:rsidRPr="00B52577" w:rsidRDefault="006C52DD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957</w:t>
            </w:r>
          </w:p>
        </w:tc>
      </w:tr>
    </w:tbl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   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Из приведенных данных видно, что лишь </w:t>
      </w:r>
      <w:r w:rsidR="00BC0B12">
        <w:rPr>
          <w:rFonts w:ascii="Times New Roman" w:eastAsia="Times New Roman" w:hAnsi="Times New Roman"/>
          <w:sz w:val="24"/>
          <w:szCs w:val="24"/>
          <w:lang w:eastAsia="ru-RU"/>
        </w:rPr>
        <w:t>66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% граждан трудоспособного возраста </w:t>
      </w:r>
      <w:proofErr w:type="gramStart"/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трудоустроены</w:t>
      </w:r>
      <w:proofErr w:type="gramEnd"/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. Пенсионеры составляют </w:t>
      </w:r>
      <w:r w:rsidR="00380EFE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BC0B12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%  населения. В поселении существует серьезная проблема занятости трудоспособного населения. В связи с этим, одной из  главных задач для органов местного самоуправления  в поселении должна стать занятость населения. </w:t>
      </w:r>
      <w:bookmarkStart w:id="4" w:name="_Toc132716908"/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>2.5 Развитие отраслей социальной сферы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Прогнозом</w:t>
      </w:r>
      <w:r w:rsidR="00380EFE">
        <w:rPr>
          <w:rFonts w:ascii="Times New Roman" w:eastAsia="Times New Roman" w:hAnsi="Times New Roman"/>
          <w:sz w:val="24"/>
          <w:szCs w:val="24"/>
          <w:lang w:eastAsia="ru-RU"/>
        </w:rPr>
        <w:t xml:space="preserve"> на 2017 год и на период до 202</w:t>
      </w:r>
      <w:r w:rsidR="000127D2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 определены следующие приоритеты социального  развития  поселения: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-повышение уровня жизни населения  поселения, в т.ч. на основе развития социальной инфраструктуры;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-улучшение состояния здоровья населения на основе доступной широким слоям населения медицинской помощи и повышения качества медицинских услуг;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-развитие жилищной сферы в  поселении;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-создание условий для гармоничного развития подрастающего поколения в  поселении;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-сохранение культурного наследия.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>2.6 Культура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Предоставление услуг</w:t>
      </w:r>
      <w:r w:rsidR="00380EFE">
        <w:rPr>
          <w:rFonts w:ascii="Times New Roman" w:eastAsia="Times New Roman" w:hAnsi="Times New Roman"/>
          <w:sz w:val="24"/>
          <w:szCs w:val="24"/>
          <w:lang w:eastAsia="ru-RU"/>
        </w:rPr>
        <w:t xml:space="preserve"> населению в области культуры в </w:t>
      </w:r>
      <w:proofErr w:type="spellStart"/>
      <w:r w:rsidR="00BC0B12">
        <w:rPr>
          <w:rFonts w:ascii="Times New Roman" w:eastAsia="Times New Roman" w:hAnsi="Times New Roman"/>
          <w:sz w:val="24"/>
          <w:szCs w:val="24"/>
          <w:lang w:eastAsia="ru-RU"/>
        </w:rPr>
        <w:t>Клеповском</w:t>
      </w:r>
      <w:proofErr w:type="spellEnd"/>
      <w:r w:rsidR="00BC0B12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сельском </w:t>
      </w:r>
      <w:r w:rsidR="00380EF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поселении осуществляют: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B7524" w:rsidRPr="00B52577" w:rsidRDefault="00FB7524" w:rsidP="00BC0B1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- МКУК  </w:t>
      </w:r>
      <w:r w:rsidR="00F255AF">
        <w:rPr>
          <w:rFonts w:ascii="Times New Roman" w:eastAsia="Times New Roman" w:hAnsi="Times New Roman"/>
          <w:sz w:val="24"/>
          <w:szCs w:val="24"/>
          <w:lang w:eastAsia="ru-RU"/>
        </w:rPr>
        <w:t xml:space="preserve">СКЦ « </w:t>
      </w:r>
      <w:r w:rsidR="00BC0B12">
        <w:rPr>
          <w:rFonts w:ascii="Times New Roman" w:eastAsia="Times New Roman" w:hAnsi="Times New Roman"/>
          <w:sz w:val="24"/>
          <w:szCs w:val="24"/>
          <w:lang w:eastAsia="ru-RU"/>
        </w:rPr>
        <w:t>Лира»</w:t>
      </w:r>
      <w:r w:rsidR="00427A26" w:rsidRPr="00B52577">
        <w:rPr>
          <w:rFonts w:ascii="Times New Roman" w:eastAsia="Times New Roman" w:hAnsi="Times New Roman"/>
          <w:sz w:val="24"/>
          <w:szCs w:val="24"/>
          <w:lang w:eastAsia="ru-RU"/>
        </w:rPr>
        <w:t>,расположенный по адре</w:t>
      </w:r>
      <w:r w:rsidR="00380EFE">
        <w:rPr>
          <w:rFonts w:ascii="Times New Roman" w:eastAsia="Times New Roman" w:hAnsi="Times New Roman"/>
          <w:sz w:val="24"/>
          <w:szCs w:val="24"/>
          <w:lang w:eastAsia="ru-RU"/>
        </w:rPr>
        <w:t>су</w:t>
      </w:r>
      <w:r w:rsidR="00BC0B12">
        <w:rPr>
          <w:rFonts w:ascii="Times New Roman" w:eastAsia="Times New Roman" w:hAnsi="Times New Roman"/>
          <w:sz w:val="24"/>
          <w:szCs w:val="24"/>
          <w:lang w:eastAsia="ru-RU"/>
        </w:rPr>
        <w:t>:</w:t>
      </w:r>
      <w:r w:rsidR="00380EF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BC0B12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proofErr w:type="gramStart"/>
      <w:r w:rsidR="00BC0B12">
        <w:rPr>
          <w:rFonts w:ascii="Times New Roman" w:eastAsia="Times New Roman" w:hAnsi="Times New Roman"/>
          <w:sz w:val="24"/>
          <w:szCs w:val="24"/>
          <w:lang w:eastAsia="ru-RU"/>
        </w:rPr>
        <w:t>.К</w:t>
      </w:r>
      <w:proofErr w:type="gramEnd"/>
      <w:r w:rsidR="00BC0B12">
        <w:rPr>
          <w:rFonts w:ascii="Times New Roman" w:eastAsia="Times New Roman" w:hAnsi="Times New Roman"/>
          <w:sz w:val="24"/>
          <w:szCs w:val="24"/>
          <w:lang w:eastAsia="ru-RU"/>
        </w:rPr>
        <w:t>леповка</w:t>
      </w:r>
      <w:proofErr w:type="spellEnd"/>
      <w:r w:rsidR="00BC0B1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80EFE">
        <w:rPr>
          <w:rFonts w:ascii="Times New Roman" w:eastAsia="Times New Roman" w:hAnsi="Times New Roman"/>
          <w:sz w:val="24"/>
          <w:szCs w:val="24"/>
          <w:lang w:eastAsia="ru-RU"/>
        </w:rPr>
        <w:t>,ул.</w:t>
      </w:r>
      <w:r w:rsidR="00BC0B12">
        <w:rPr>
          <w:rFonts w:ascii="Times New Roman" w:eastAsia="Times New Roman" w:hAnsi="Times New Roman"/>
          <w:sz w:val="24"/>
          <w:szCs w:val="24"/>
          <w:lang w:eastAsia="ru-RU"/>
        </w:rPr>
        <w:t>Советская</w:t>
      </w:r>
      <w:r w:rsidR="00380EFE">
        <w:rPr>
          <w:rFonts w:ascii="Times New Roman" w:eastAsia="Times New Roman" w:hAnsi="Times New Roman"/>
          <w:sz w:val="24"/>
          <w:szCs w:val="24"/>
          <w:lang w:eastAsia="ru-RU"/>
        </w:rPr>
        <w:t>, д.</w:t>
      </w:r>
      <w:r w:rsidR="00BC0B12">
        <w:rPr>
          <w:rFonts w:ascii="Times New Roman" w:eastAsia="Times New Roman" w:hAnsi="Times New Roman"/>
          <w:sz w:val="24"/>
          <w:szCs w:val="24"/>
          <w:lang w:eastAsia="ru-RU"/>
        </w:rPr>
        <w:t>80</w:t>
      </w:r>
      <w:r w:rsidR="00A569E1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B42628" w:rsidRDefault="00A5409C" w:rsidP="00A5409C">
      <w:pPr>
        <w:jc w:val="both"/>
        <w:rPr>
          <w:rFonts w:ascii="Times New Roman" w:hAnsi="Times New Roman"/>
          <w:sz w:val="24"/>
          <w:szCs w:val="24"/>
        </w:rPr>
      </w:pPr>
      <w:r w:rsidRPr="00A5409C">
        <w:rPr>
          <w:rFonts w:ascii="Times New Roman" w:hAnsi="Times New Roman"/>
          <w:sz w:val="24"/>
          <w:szCs w:val="24"/>
        </w:rPr>
        <w:t>В МКУК «СКЦ «</w:t>
      </w:r>
      <w:r w:rsidR="00A569E1">
        <w:rPr>
          <w:rFonts w:ascii="Times New Roman" w:hAnsi="Times New Roman"/>
          <w:sz w:val="24"/>
          <w:szCs w:val="24"/>
        </w:rPr>
        <w:t>Лира</w:t>
      </w:r>
      <w:r w:rsidRPr="00A5409C">
        <w:rPr>
          <w:rFonts w:ascii="Times New Roman" w:hAnsi="Times New Roman"/>
          <w:sz w:val="24"/>
          <w:szCs w:val="24"/>
        </w:rPr>
        <w:t xml:space="preserve">» работают  </w:t>
      </w:r>
      <w:r w:rsidR="00761C5D" w:rsidRPr="00761C5D">
        <w:rPr>
          <w:rFonts w:ascii="Times New Roman" w:hAnsi="Times New Roman"/>
          <w:color w:val="000000" w:themeColor="text1"/>
          <w:sz w:val="24"/>
          <w:szCs w:val="24"/>
        </w:rPr>
        <w:t>13</w:t>
      </w:r>
      <w:r w:rsidRPr="00A5409C">
        <w:rPr>
          <w:rFonts w:ascii="Times New Roman" w:hAnsi="Times New Roman"/>
          <w:sz w:val="24"/>
          <w:szCs w:val="24"/>
        </w:rPr>
        <w:t xml:space="preserve"> клубн</w:t>
      </w:r>
      <w:r w:rsidR="00761C5D">
        <w:rPr>
          <w:rFonts w:ascii="Times New Roman" w:hAnsi="Times New Roman"/>
          <w:sz w:val="24"/>
          <w:szCs w:val="24"/>
        </w:rPr>
        <w:t>ых</w:t>
      </w:r>
      <w:r w:rsidRPr="00A5409C">
        <w:rPr>
          <w:rFonts w:ascii="Times New Roman" w:hAnsi="Times New Roman"/>
          <w:sz w:val="24"/>
          <w:szCs w:val="24"/>
        </w:rPr>
        <w:t xml:space="preserve"> формировани</w:t>
      </w:r>
      <w:r w:rsidR="00761C5D">
        <w:rPr>
          <w:rFonts w:ascii="Times New Roman" w:hAnsi="Times New Roman"/>
          <w:sz w:val="24"/>
          <w:szCs w:val="24"/>
        </w:rPr>
        <w:t>й</w:t>
      </w:r>
      <w:r w:rsidRPr="00A5409C">
        <w:rPr>
          <w:rFonts w:ascii="Times New Roman" w:hAnsi="Times New Roman"/>
          <w:sz w:val="24"/>
          <w:szCs w:val="24"/>
        </w:rPr>
        <w:t xml:space="preserve"> для детей и взрослых (в которых занимаются </w:t>
      </w:r>
      <w:r w:rsidR="00761C5D" w:rsidRPr="00761C5D">
        <w:rPr>
          <w:rFonts w:ascii="Times New Roman" w:hAnsi="Times New Roman"/>
          <w:color w:val="000000" w:themeColor="text1"/>
          <w:sz w:val="24"/>
          <w:szCs w:val="24"/>
        </w:rPr>
        <w:t>130</w:t>
      </w:r>
      <w:r w:rsidRPr="00A5409C">
        <w:rPr>
          <w:rFonts w:ascii="Times New Roman" w:hAnsi="Times New Roman"/>
          <w:sz w:val="24"/>
          <w:szCs w:val="24"/>
        </w:rPr>
        <w:t xml:space="preserve"> человек): </w:t>
      </w:r>
      <w:r w:rsidRPr="00761C5D">
        <w:rPr>
          <w:rFonts w:ascii="Times New Roman" w:hAnsi="Times New Roman"/>
          <w:color w:val="000000" w:themeColor="text1"/>
          <w:sz w:val="24"/>
          <w:szCs w:val="24"/>
        </w:rPr>
        <w:t>вокальный, театральный, танцевальный</w:t>
      </w:r>
      <w:r w:rsidRPr="00A5409C">
        <w:rPr>
          <w:rFonts w:ascii="Times New Roman" w:hAnsi="Times New Roman"/>
          <w:sz w:val="24"/>
          <w:szCs w:val="24"/>
        </w:rPr>
        <w:t xml:space="preserve">. Участники кружков принимают активное участие в мероприятиях  ДК,  поселковых и районных мероприятиях.     </w:t>
      </w:r>
    </w:p>
    <w:p w:rsidR="00FB7524" w:rsidRPr="00B52577" w:rsidRDefault="00FB7524" w:rsidP="00A5409C">
      <w:pPr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Одним из основных направлений работы  является работа по организации досуга детей и подростков, это: проведение интеллектуальных игр, дней молодежи, </w:t>
      </w:r>
      <w:r w:rsidR="004942CB">
        <w:rPr>
          <w:rFonts w:ascii="Times New Roman" w:eastAsia="Times New Roman" w:hAnsi="Times New Roman"/>
          <w:sz w:val="24"/>
          <w:szCs w:val="24"/>
          <w:lang w:eastAsia="ru-RU"/>
        </w:rPr>
        <w:t xml:space="preserve"> концертов,</w:t>
      </w:r>
      <w:r w:rsidR="00BE38E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викторин и т.д.</w:t>
      </w:r>
    </w:p>
    <w:p w:rsidR="00FB7524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Задача в культурно-досуговых учреждениях - вводить инновационные формы организации досуга населения и увеличить процент охвата населения. Проведение этих мероприятий позволит увеличить об</w:t>
      </w:r>
      <w:r w:rsidR="00E71A84">
        <w:rPr>
          <w:rFonts w:ascii="Times New Roman" w:eastAsia="Times New Roman" w:hAnsi="Times New Roman"/>
          <w:sz w:val="24"/>
          <w:szCs w:val="24"/>
          <w:lang w:eastAsia="ru-RU"/>
        </w:rPr>
        <w:t xml:space="preserve">еспеченность населения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культурно-досуговыми учреждениями и качеством услуг.</w:t>
      </w:r>
    </w:p>
    <w:p w:rsidR="0080386A" w:rsidRPr="0080386A" w:rsidRDefault="0080386A" w:rsidP="004942CB">
      <w:pPr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З</w:t>
      </w:r>
      <w:r w:rsidRPr="0080386A">
        <w:rPr>
          <w:rFonts w:ascii="Times New Roman" w:hAnsi="Times New Roman"/>
          <w:sz w:val="24"/>
          <w:szCs w:val="24"/>
        </w:rPr>
        <w:t xml:space="preserve">дание </w:t>
      </w:r>
      <w:r>
        <w:rPr>
          <w:rFonts w:ascii="Times New Roman" w:hAnsi="Times New Roman"/>
          <w:sz w:val="24"/>
          <w:szCs w:val="24"/>
        </w:rPr>
        <w:t xml:space="preserve">ДК </w:t>
      </w:r>
      <w:r w:rsidRPr="0080386A">
        <w:rPr>
          <w:rFonts w:ascii="Times New Roman" w:hAnsi="Times New Roman"/>
          <w:sz w:val="24"/>
          <w:szCs w:val="24"/>
        </w:rPr>
        <w:t>постройки 19</w:t>
      </w:r>
      <w:r w:rsidR="00B42628">
        <w:rPr>
          <w:rFonts w:ascii="Times New Roman" w:hAnsi="Times New Roman"/>
          <w:sz w:val="24"/>
          <w:szCs w:val="24"/>
        </w:rPr>
        <w:t>74</w:t>
      </w:r>
      <w:r w:rsidRPr="0080386A">
        <w:rPr>
          <w:rFonts w:ascii="Times New Roman" w:hAnsi="Times New Roman"/>
          <w:sz w:val="24"/>
          <w:szCs w:val="24"/>
        </w:rPr>
        <w:t xml:space="preserve"> года, которое в ходе эксплуатации ни разу капитально не ремонтировалось. </w:t>
      </w:r>
    </w:p>
    <w:p w:rsidR="00A5409C" w:rsidRPr="00A5409C" w:rsidRDefault="00A5409C" w:rsidP="00A5409C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4942CB">
        <w:rPr>
          <w:rFonts w:ascii="Times New Roman" w:hAnsi="Times New Roman"/>
          <w:sz w:val="24"/>
          <w:szCs w:val="24"/>
        </w:rPr>
        <w:lastRenderedPageBreak/>
        <w:t xml:space="preserve">Для сохранения и дальнейшего развития традиций нашего поселения, развития культурного наследия у молодежи  нам крайне необходим </w:t>
      </w:r>
      <w:r w:rsidR="007F1DC9" w:rsidRPr="004942CB">
        <w:rPr>
          <w:rFonts w:ascii="Times New Roman" w:hAnsi="Times New Roman"/>
          <w:sz w:val="24"/>
          <w:szCs w:val="24"/>
        </w:rPr>
        <w:t xml:space="preserve">капитальный ремонт </w:t>
      </w:r>
      <w:r w:rsidRPr="004942CB">
        <w:rPr>
          <w:rFonts w:ascii="Times New Roman" w:hAnsi="Times New Roman"/>
          <w:sz w:val="24"/>
          <w:szCs w:val="24"/>
        </w:rPr>
        <w:t>дом</w:t>
      </w:r>
      <w:r w:rsidR="007F1DC9" w:rsidRPr="004942CB">
        <w:rPr>
          <w:rFonts w:ascii="Times New Roman" w:hAnsi="Times New Roman"/>
          <w:sz w:val="24"/>
          <w:szCs w:val="24"/>
        </w:rPr>
        <w:t>а</w:t>
      </w:r>
      <w:r w:rsidRPr="004942CB">
        <w:rPr>
          <w:rFonts w:ascii="Times New Roman" w:hAnsi="Times New Roman"/>
          <w:sz w:val="24"/>
          <w:szCs w:val="24"/>
        </w:rPr>
        <w:t xml:space="preserve"> культуры</w:t>
      </w:r>
      <w:r w:rsidRPr="00A5409C">
        <w:rPr>
          <w:rFonts w:ascii="Times New Roman" w:hAnsi="Times New Roman"/>
          <w:sz w:val="24"/>
          <w:szCs w:val="24"/>
        </w:rPr>
        <w:t xml:space="preserve">. </w:t>
      </w:r>
    </w:p>
    <w:p w:rsidR="00B44155" w:rsidRPr="00B52577" w:rsidRDefault="00B44155" w:rsidP="00FB7524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>2.7 Физическая культура и спорт</w:t>
      </w:r>
    </w:p>
    <w:p w:rsidR="00FB7524" w:rsidRPr="00B52577" w:rsidRDefault="00FB7524" w:rsidP="00FB752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Таб.4</w:t>
      </w:r>
    </w:p>
    <w:p w:rsidR="00FB7524" w:rsidRPr="00B52577" w:rsidRDefault="00FB7524" w:rsidP="00FB752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044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55"/>
        <w:gridCol w:w="3667"/>
        <w:gridCol w:w="2694"/>
        <w:gridCol w:w="1417"/>
        <w:gridCol w:w="2207"/>
      </w:tblGrid>
      <w:tr w:rsidR="00FB7524" w:rsidRPr="00B52577" w:rsidTr="004216E8"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Мощность,</w:t>
            </w:r>
          </w:p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>2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площ. пола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Состояние</w:t>
            </w:r>
          </w:p>
        </w:tc>
      </w:tr>
      <w:tr w:rsidR="00FB7524" w:rsidRPr="00B52577" w:rsidTr="004216E8">
        <w:trPr>
          <w:trHeight w:val="295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FB7524" w:rsidRPr="00B52577" w:rsidTr="004216E8"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C404E3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Спортивный зал МКОУ «</w:t>
            </w:r>
            <w:proofErr w:type="spellStart"/>
            <w:r w:rsidR="00C404E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Клеповская</w:t>
            </w:r>
            <w:proofErr w:type="spellEnd"/>
            <w:r w:rsidR="00C404E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80386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СОШ»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524" w:rsidRPr="00B52577" w:rsidRDefault="00C404E3" w:rsidP="00C404E3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леповка</w:t>
            </w:r>
            <w:proofErr w:type="spellEnd"/>
            <w:r w:rsidR="0080386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  ул.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Ленинская , д.100 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524" w:rsidRPr="00B52577" w:rsidRDefault="00831457" w:rsidP="00ED0629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77,4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80386A" w:rsidP="0080386A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Хорошее</w:t>
            </w:r>
          </w:p>
        </w:tc>
      </w:tr>
      <w:tr w:rsidR="00FB7524" w:rsidRPr="00B52577" w:rsidTr="004216E8"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80386A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Спортплощадка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524" w:rsidRPr="00B52577" w:rsidRDefault="00831457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леповка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  ул. Ленинская , д.100 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524" w:rsidRPr="00175D27" w:rsidRDefault="00175D27" w:rsidP="00ED0629">
            <w:pPr>
              <w:spacing w:after="0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highlight w:val="yellow"/>
                <w:lang w:eastAsia="ru-RU"/>
              </w:rPr>
            </w:pPr>
            <w:r w:rsidRPr="00175D2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568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763D0F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Хорошее</w:t>
            </w:r>
          </w:p>
        </w:tc>
      </w:tr>
    </w:tbl>
    <w:p w:rsidR="00E46A4F" w:rsidRPr="00B52577" w:rsidRDefault="00E46A4F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proofErr w:type="spellStart"/>
      <w:r w:rsidR="00831457">
        <w:rPr>
          <w:rFonts w:ascii="Times New Roman" w:eastAsia="Times New Roman" w:hAnsi="Times New Roman"/>
          <w:sz w:val="24"/>
          <w:szCs w:val="24"/>
          <w:lang w:eastAsia="ru-RU"/>
        </w:rPr>
        <w:t>Клеповском</w:t>
      </w:r>
      <w:proofErr w:type="spellEnd"/>
      <w:r w:rsidR="0083145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сельском</w:t>
      </w:r>
      <w:r w:rsidR="0080386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поселении ведется спортивная работа в многочисленных секциях. При школе имеется </w:t>
      </w:r>
      <w:r w:rsidR="009E6986" w:rsidRPr="00B52577">
        <w:rPr>
          <w:rFonts w:ascii="Times New Roman" w:eastAsia="Times New Roman" w:hAnsi="Times New Roman"/>
          <w:sz w:val="24"/>
          <w:szCs w:val="24"/>
          <w:lang w:eastAsia="ru-RU"/>
        </w:rPr>
        <w:t>спортплощадка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, где проводятся игры и соревнования по воле</w:t>
      </w:r>
      <w:r w:rsidR="0080386A">
        <w:rPr>
          <w:rFonts w:ascii="Times New Roman" w:eastAsia="Times New Roman" w:hAnsi="Times New Roman"/>
          <w:sz w:val="24"/>
          <w:szCs w:val="24"/>
          <w:lang w:eastAsia="ru-RU"/>
        </w:rPr>
        <w:t xml:space="preserve">йболу, баскетболу, футболу. </w:t>
      </w:r>
    </w:p>
    <w:bookmarkEnd w:id="4"/>
    <w:p w:rsidR="00E46A4F" w:rsidRPr="00B52577" w:rsidRDefault="00E46A4F" w:rsidP="00FB7524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1E5EED" w:rsidRDefault="00FB7524" w:rsidP="00FB7524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2.8    Обр</w:t>
      </w:r>
      <w:r w:rsidR="001E5EE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а</w:t>
      </w: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зование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На территории поселения находится </w:t>
      </w:r>
      <w:r w:rsidR="001E5EED">
        <w:rPr>
          <w:rFonts w:ascii="Times New Roman" w:eastAsia="Times New Roman" w:hAnsi="Times New Roman"/>
          <w:sz w:val="24"/>
          <w:szCs w:val="24"/>
          <w:lang w:eastAsia="ru-RU"/>
        </w:rPr>
        <w:t>одна школа на 2</w:t>
      </w:r>
      <w:r w:rsidR="00F97BF2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1E5EED">
        <w:rPr>
          <w:rFonts w:ascii="Times New Roman" w:eastAsia="Times New Roman" w:hAnsi="Times New Roman"/>
          <w:sz w:val="24"/>
          <w:szCs w:val="24"/>
          <w:lang w:eastAsia="ru-RU"/>
        </w:rPr>
        <w:t>6 мест, дет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ский сад</w:t>
      </w:r>
      <w:r w:rsidR="00F97BF2">
        <w:rPr>
          <w:rFonts w:ascii="Times New Roman" w:eastAsia="Times New Roman" w:hAnsi="Times New Roman"/>
          <w:sz w:val="24"/>
          <w:szCs w:val="24"/>
          <w:lang w:eastAsia="ru-RU"/>
        </w:rPr>
        <w:t xml:space="preserve"> на </w:t>
      </w:r>
      <w:r w:rsidR="001E5EED">
        <w:rPr>
          <w:rFonts w:ascii="Times New Roman" w:eastAsia="Times New Roman" w:hAnsi="Times New Roman"/>
          <w:sz w:val="24"/>
          <w:szCs w:val="24"/>
          <w:lang w:eastAsia="ru-RU"/>
        </w:rPr>
        <w:t>20 мест.</w:t>
      </w:r>
    </w:p>
    <w:p w:rsidR="00FB7524" w:rsidRPr="00B52577" w:rsidRDefault="00FB7524" w:rsidP="00FB752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Таб.5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49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6"/>
        <w:gridCol w:w="4534"/>
        <w:gridCol w:w="2267"/>
        <w:gridCol w:w="1275"/>
        <w:gridCol w:w="993"/>
      </w:tblGrid>
      <w:tr w:rsidR="00FB7524" w:rsidRPr="00B52577" w:rsidTr="00FB752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Мощность,</w:t>
            </w:r>
          </w:p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Этажн</w:t>
            </w:r>
            <w:proofErr w:type="spellEnd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FB7524" w:rsidRPr="00B52577" w:rsidTr="00FB752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FB7524" w:rsidRPr="00B52577" w:rsidTr="00FB752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7E2791" w:rsidP="00F97BF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МКОУ «</w:t>
            </w:r>
            <w:r w:rsidR="00F97BF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F97BF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Клеповская</w:t>
            </w:r>
            <w:proofErr w:type="spellEnd"/>
            <w:r w:rsidR="00F97BF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6B57BB"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СОШ»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524" w:rsidRPr="00B52577" w:rsidRDefault="005E0E52" w:rsidP="001E5EED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леповка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  ул. Ленинская , д.100 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524" w:rsidRPr="00B52577" w:rsidRDefault="001E5EED" w:rsidP="005E0E5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="005E0E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524" w:rsidRPr="00B52577" w:rsidRDefault="006B57BB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FB7524" w:rsidRPr="00B52577" w:rsidTr="00FB752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6B57BB" w:rsidP="005E0E5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МК</w:t>
            </w:r>
            <w:r w:rsidR="001E5E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ДОУ  «</w:t>
            </w:r>
            <w:proofErr w:type="spellStart"/>
            <w:r w:rsidR="005E0E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Клеповский</w:t>
            </w:r>
            <w:proofErr w:type="spellEnd"/>
            <w:r w:rsidR="005E0E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детсад</w:t>
            </w:r>
            <w:r w:rsidR="001E5E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524" w:rsidRPr="00B52577" w:rsidRDefault="005E0E52" w:rsidP="005E0E5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леповка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  ул. Калинина </w:t>
            </w:r>
            <w:r w:rsidR="001E5E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524" w:rsidRPr="00B52577" w:rsidRDefault="001E5EED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524" w:rsidRPr="00B52577" w:rsidRDefault="001E5EED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B7524" w:rsidRPr="00370EC3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70EC3">
        <w:rPr>
          <w:rFonts w:ascii="Times New Roman" w:eastAsia="Times New Roman" w:hAnsi="Times New Roman"/>
          <w:sz w:val="24"/>
          <w:szCs w:val="24"/>
          <w:lang w:eastAsia="ru-RU"/>
        </w:rPr>
        <w:t xml:space="preserve">В связи с демографическим спадом наблюдается постепенное снижение численности </w:t>
      </w:r>
      <w:proofErr w:type="gramStart"/>
      <w:r w:rsidRPr="00370EC3">
        <w:rPr>
          <w:rFonts w:ascii="Times New Roman" w:eastAsia="Times New Roman" w:hAnsi="Times New Roman"/>
          <w:sz w:val="24"/>
          <w:szCs w:val="24"/>
          <w:lang w:eastAsia="ru-RU"/>
        </w:rPr>
        <w:t>обучающихся</w:t>
      </w:r>
      <w:proofErr w:type="gramEnd"/>
      <w:r w:rsidRPr="00370EC3">
        <w:rPr>
          <w:rFonts w:ascii="Times New Roman" w:eastAsia="Times New Roman" w:hAnsi="Times New Roman"/>
          <w:sz w:val="24"/>
          <w:szCs w:val="24"/>
          <w:lang w:eastAsia="ru-RU"/>
        </w:rPr>
        <w:t>. В общеобразовательны</w:t>
      </w:r>
      <w:r w:rsidR="006B57BB" w:rsidRPr="00370EC3">
        <w:rPr>
          <w:rFonts w:ascii="Times New Roman" w:eastAsia="Times New Roman" w:hAnsi="Times New Roman"/>
          <w:sz w:val="24"/>
          <w:szCs w:val="24"/>
          <w:lang w:eastAsia="ru-RU"/>
        </w:rPr>
        <w:t>х</w:t>
      </w:r>
      <w:r w:rsidR="00370EC3">
        <w:rPr>
          <w:rFonts w:ascii="Times New Roman" w:eastAsia="Times New Roman" w:hAnsi="Times New Roman"/>
          <w:sz w:val="24"/>
          <w:szCs w:val="24"/>
          <w:lang w:eastAsia="ru-RU"/>
        </w:rPr>
        <w:t xml:space="preserve"> учреждениях трудятся порядка </w:t>
      </w:r>
      <w:r w:rsidR="001B1AB6">
        <w:rPr>
          <w:rFonts w:ascii="Times New Roman" w:eastAsia="Times New Roman" w:hAnsi="Times New Roman"/>
          <w:sz w:val="24"/>
          <w:szCs w:val="24"/>
          <w:lang w:eastAsia="ru-RU"/>
        </w:rPr>
        <w:t>15</w:t>
      </w:r>
      <w:r w:rsidR="006B57BB" w:rsidRPr="00370EC3">
        <w:rPr>
          <w:rFonts w:ascii="Times New Roman" w:eastAsia="Times New Roman" w:hAnsi="Times New Roman"/>
          <w:sz w:val="24"/>
          <w:szCs w:val="24"/>
          <w:lang w:eastAsia="ru-RU"/>
        </w:rPr>
        <w:t xml:space="preserve"> педагогов,  </w:t>
      </w:r>
      <w:r w:rsidR="00370EC3" w:rsidRPr="00370EC3">
        <w:rPr>
          <w:rFonts w:ascii="Times New Roman" w:eastAsia="Times New Roman" w:hAnsi="Times New Roman"/>
          <w:sz w:val="24"/>
          <w:szCs w:val="24"/>
          <w:lang w:eastAsia="ru-RU"/>
        </w:rPr>
        <w:t xml:space="preserve">большинство </w:t>
      </w:r>
      <w:r w:rsidR="00370EC3">
        <w:rPr>
          <w:rFonts w:ascii="Times New Roman" w:eastAsia="Times New Roman" w:hAnsi="Times New Roman"/>
          <w:sz w:val="24"/>
          <w:szCs w:val="24"/>
          <w:lang w:eastAsia="ru-RU"/>
        </w:rPr>
        <w:t>из которых имею</w:t>
      </w:r>
      <w:r w:rsidRPr="00370EC3">
        <w:rPr>
          <w:rFonts w:ascii="Times New Roman" w:eastAsia="Times New Roman" w:hAnsi="Times New Roman"/>
          <w:sz w:val="24"/>
          <w:szCs w:val="24"/>
          <w:lang w:eastAsia="ru-RU"/>
        </w:rPr>
        <w:t>т высшее профессиональное образование.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bookmarkStart w:id="5" w:name="_Toc132716909"/>
      <w:r w:rsidRPr="00B5257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2.9  </w:t>
      </w:r>
      <w:bookmarkEnd w:id="5"/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Здравоохранение</w:t>
      </w: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ab/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        На территории поселения находится следующие медучреждения.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ab/>
        <w:t>Таб.6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416" w:type="dxa"/>
        <w:jc w:val="center"/>
        <w:tblInd w:w="-2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5"/>
        <w:gridCol w:w="3188"/>
        <w:gridCol w:w="2069"/>
        <w:gridCol w:w="1364"/>
        <w:gridCol w:w="2350"/>
      </w:tblGrid>
      <w:tr w:rsidR="00FB7524" w:rsidRPr="00B52577" w:rsidTr="001B1AB6">
        <w:trPr>
          <w:jc w:val="center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</w:t>
            </w:r>
            <w:r w:rsidR="00A274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место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Состояние</w:t>
            </w:r>
          </w:p>
        </w:tc>
      </w:tr>
      <w:tr w:rsidR="00FB7524" w:rsidRPr="00B52577" w:rsidTr="001B1AB6">
        <w:trPr>
          <w:jc w:val="center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</w:p>
        </w:tc>
      </w:tr>
      <w:tr w:rsidR="00642423" w:rsidRPr="001B1AB6" w:rsidTr="001B1AB6">
        <w:trPr>
          <w:jc w:val="center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423" w:rsidRPr="00B52577" w:rsidRDefault="00642423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423" w:rsidRPr="00B52577" w:rsidRDefault="001B1AB6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Клеповская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074B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участковая больница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423" w:rsidRPr="00B52577" w:rsidRDefault="001B1AB6" w:rsidP="001B1AB6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леповка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  ул.</w:t>
            </w:r>
            <w:r w:rsidR="00074B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ул.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Рокоссовского</w:t>
            </w:r>
            <w:r w:rsidR="00074B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423" w:rsidRPr="00B52577" w:rsidRDefault="00C84D0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2423" w:rsidRPr="00857F54" w:rsidRDefault="00642423" w:rsidP="0037171A">
            <w:pPr>
              <w:spacing w:after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857F5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Удовлетворительное</w:t>
            </w:r>
          </w:p>
        </w:tc>
      </w:tr>
    </w:tbl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6" w:name="_Toc132716910"/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Причина высокой заболеваемос</w:t>
      </w:r>
      <w:r w:rsidR="00074B47">
        <w:rPr>
          <w:rFonts w:ascii="Times New Roman" w:eastAsia="Times New Roman" w:hAnsi="Times New Roman"/>
          <w:sz w:val="24"/>
          <w:szCs w:val="24"/>
          <w:lang w:eastAsia="ru-RU"/>
        </w:rPr>
        <w:t>ти населения: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Symbol" w:hAnsi="Times New Roman"/>
          <w:sz w:val="24"/>
          <w:szCs w:val="24"/>
          <w:lang w:eastAsia="ru-RU"/>
        </w:rPr>
        <w:lastRenderedPageBreak/>
        <w:sym w:font="Arial" w:char="F0B7"/>
      </w:r>
      <w:r w:rsidRPr="00B52577">
        <w:rPr>
          <w:rFonts w:ascii="Times New Roman" w:eastAsia="Symbol" w:hAnsi="Times New Roman"/>
          <w:sz w:val="24"/>
          <w:szCs w:val="24"/>
          <w:lang w:eastAsia="ru-RU"/>
        </w:rPr>
        <w:t xml:space="preserve">         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низкий жизненный уровень, 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Symbol" w:hAnsi="Times New Roman"/>
          <w:sz w:val="24"/>
          <w:szCs w:val="24"/>
          <w:lang w:eastAsia="ru-RU"/>
        </w:rPr>
        <w:sym w:font="Arial" w:char="F0B7"/>
      </w:r>
      <w:r w:rsidRPr="00B52577">
        <w:rPr>
          <w:rFonts w:ascii="Times New Roman" w:eastAsia="Symbol" w:hAnsi="Times New Roman"/>
          <w:sz w:val="24"/>
          <w:szCs w:val="24"/>
          <w:lang w:eastAsia="ru-RU"/>
        </w:rPr>
        <w:t xml:space="preserve">         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отсутствие средств на приобретение лекарств,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Symbol" w:hAnsi="Times New Roman"/>
          <w:sz w:val="24"/>
          <w:szCs w:val="24"/>
          <w:lang w:eastAsia="ru-RU"/>
        </w:rPr>
        <w:sym w:font="Arial" w:char="F0B7"/>
      </w:r>
      <w:r w:rsidRPr="00B52577">
        <w:rPr>
          <w:rFonts w:ascii="Times New Roman" w:eastAsia="Symbol" w:hAnsi="Times New Roman"/>
          <w:sz w:val="24"/>
          <w:szCs w:val="24"/>
          <w:lang w:eastAsia="ru-RU"/>
        </w:rPr>
        <w:t xml:space="preserve">         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низкая социальная культура,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Symbol" w:hAnsi="Times New Roman"/>
          <w:sz w:val="24"/>
          <w:szCs w:val="24"/>
          <w:lang w:eastAsia="ru-RU"/>
        </w:rPr>
        <w:sym w:font="Arial" w:char="F0B7"/>
      </w:r>
      <w:r w:rsidRPr="00B52577">
        <w:rPr>
          <w:rFonts w:ascii="Times New Roman" w:eastAsia="Symbol" w:hAnsi="Times New Roman"/>
          <w:sz w:val="24"/>
          <w:szCs w:val="24"/>
          <w:lang w:eastAsia="ru-RU"/>
        </w:rPr>
        <w:t xml:space="preserve">         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малая плотность населения,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Многие больные обращаются за медицинской помощью лишь в случаях крайней необходимости, при значительной запущенности заболевания и утяжелении самочувствия.</w:t>
      </w:r>
    </w:p>
    <w:p w:rsidR="00074B47" w:rsidRDefault="00074B47" w:rsidP="00FB7524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2.10 Социальная защита населения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На территории  поселения осуществляет свою </w:t>
      </w:r>
      <w:r w:rsidR="00AE6B5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деятельность </w:t>
      </w:r>
      <w:r w:rsidR="00074B47">
        <w:rPr>
          <w:rFonts w:ascii="Times New Roman" w:eastAsia="Times New Roman" w:hAnsi="Times New Roman"/>
          <w:bCs/>
          <w:sz w:val="24"/>
          <w:szCs w:val="24"/>
          <w:lang w:eastAsia="ru-RU"/>
        </w:rPr>
        <w:t>социальные работники, их ч</w:t>
      </w:r>
      <w:r w:rsidRPr="00B52577">
        <w:rPr>
          <w:rFonts w:ascii="Times New Roman" w:eastAsia="Times New Roman" w:hAnsi="Times New Roman"/>
          <w:bCs/>
          <w:sz w:val="24"/>
          <w:szCs w:val="24"/>
          <w:lang w:eastAsia="ru-RU"/>
        </w:rPr>
        <w:t>ис</w:t>
      </w:r>
      <w:r w:rsidR="00074B47">
        <w:rPr>
          <w:rFonts w:ascii="Times New Roman" w:eastAsia="Times New Roman" w:hAnsi="Times New Roman"/>
          <w:bCs/>
          <w:sz w:val="24"/>
          <w:szCs w:val="24"/>
          <w:lang w:eastAsia="ru-RU"/>
        </w:rPr>
        <w:t>ленность</w:t>
      </w:r>
      <w:r w:rsidR="00C84D04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5 </w:t>
      </w:r>
      <w:r w:rsidRPr="00B52577">
        <w:rPr>
          <w:rFonts w:ascii="Times New Roman" w:eastAsia="Times New Roman" w:hAnsi="Times New Roman"/>
          <w:bCs/>
          <w:sz w:val="24"/>
          <w:szCs w:val="24"/>
          <w:lang w:eastAsia="ru-RU"/>
        </w:rPr>
        <w:t>человек</w:t>
      </w:r>
      <w:r w:rsidR="00AE6B50">
        <w:rPr>
          <w:rFonts w:ascii="Times New Roman" w:eastAsia="Times New Roman" w:hAnsi="Times New Roman"/>
          <w:bCs/>
          <w:sz w:val="24"/>
          <w:szCs w:val="24"/>
          <w:lang w:eastAsia="ru-RU"/>
        </w:rPr>
        <w:t>а</w:t>
      </w:r>
      <w:r w:rsidRPr="00B52577">
        <w:rPr>
          <w:rFonts w:ascii="Times New Roman" w:eastAsia="Times New Roman" w:hAnsi="Times New Roman"/>
          <w:bCs/>
          <w:sz w:val="24"/>
          <w:szCs w:val="24"/>
          <w:lang w:eastAsia="ru-RU"/>
        </w:rPr>
        <w:t>. На сегодняшний день социальн</w:t>
      </w:r>
      <w:r w:rsidR="00642423" w:rsidRPr="00B5257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ой службой обслуживается  </w:t>
      </w:r>
      <w:r w:rsidR="00C84D04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50 </w:t>
      </w:r>
      <w:r w:rsidRPr="00B52577">
        <w:rPr>
          <w:rFonts w:ascii="Times New Roman" w:eastAsia="Times New Roman" w:hAnsi="Times New Roman"/>
          <w:bCs/>
          <w:sz w:val="24"/>
          <w:szCs w:val="24"/>
          <w:lang w:eastAsia="ru-RU"/>
        </w:rPr>
        <w:t>человек.</w:t>
      </w:r>
    </w:p>
    <w:p w:rsidR="007E2791" w:rsidRPr="00B52577" w:rsidRDefault="007E2791" w:rsidP="00FB7524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bookmarkStart w:id="7" w:name="_Toc132716913"/>
      <w:bookmarkEnd w:id="6"/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2.11 </w:t>
      </w:r>
      <w:bookmarkEnd w:id="7"/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Жилищный фонд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Состояние жилищно - коммунальной сферы сельского поселения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Данные </w:t>
      </w: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</w:t>
      </w: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существующем жилищном фонде </w:t>
      </w:r>
    </w:p>
    <w:p w:rsidR="00FB7524" w:rsidRPr="00B52577" w:rsidRDefault="00FB7524" w:rsidP="00FB752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Таб.7</w:t>
      </w:r>
    </w:p>
    <w:tbl>
      <w:tblPr>
        <w:tblW w:w="0" w:type="auto"/>
        <w:jc w:val="center"/>
        <w:tblInd w:w="-6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3"/>
        <w:gridCol w:w="5997"/>
        <w:gridCol w:w="2083"/>
      </w:tblGrid>
      <w:tr w:rsidR="00FB7524" w:rsidRPr="00B52577" w:rsidTr="00FB7524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proofErr w:type="spellStart"/>
            <w:r w:rsidRPr="00B52577">
              <w:rPr>
                <w:rFonts w:ascii="Times New Roman" w:eastAsia="Times New Roman" w:hAnsi="Times New Roman"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BA1841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01.01. 201</w:t>
            </w:r>
            <w:r w:rsidR="00BA184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</w:tr>
      <w:tr w:rsidR="00FB7524" w:rsidRPr="00B52577" w:rsidTr="00FB7524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sz w:val="24"/>
                <w:szCs w:val="24"/>
              </w:rPr>
              <w:t>3</w:t>
            </w:r>
          </w:p>
        </w:tc>
      </w:tr>
      <w:tr w:rsidR="00FB7524" w:rsidRPr="00B52577" w:rsidTr="00FB7524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Средний размер семьи, чел.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524" w:rsidRPr="00B52577" w:rsidRDefault="00074B47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2,3</w:t>
            </w:r>
          </w:p>
        </w:tc>
      </w:tr>
      <w:tr w:rsidR="00FB7524" w:rsidRPr="00B52577" w:rsidTr="00FB7524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Общий жилой фонд, м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>2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</w:t>
            </w:r>
            <w:proofErr w:type="gramStart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.п</w:t>
            </w:r>
            <w:proofErr w:type="gramEnd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лощади</w:t>
            </w:r>
            <w:proofErr w:type="spellEnd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 в т.ч.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524" w:rsidRPr="00B52577" w:rsidRDefault="00947F7B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76400</w:t>
            </w:r>
          </w:p>
        </w:tc>
      </w:tr>
      <w:tr w:rsidR="00FB7524" w:rsidRPr="00B52577" w:rsidTr="00FB7524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муниципальный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524" w:rsidRPr="00B52577" w:rsidRDefault="00947F7B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</w:tr>
      <w:tr w:rsidR="00FB7524" w:rsidRPr="00B52577" w:rsidTr="00FB7524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частный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524" w:rsidRPr="00B52577" w:rsidRDefault="00947F7B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76200</w:t>
            </w:r>
          </w:p>
        </w:tc>
      </w:tr>
      <w:tr w:rsidR="00FB7524" w:rsidRPr="00B52577" w:rsidTr="00FB7524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Общий жилой фонд на 1 жителя, м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>2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общ</w:t>
            </w:r>
            <w:proofErr w:type="gramStart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.п</w:t>
            </w:r>
            <w:proofErr w:type="gramEnd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лощади     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524" w:rsidRPr="00B52577" w:rsidRDefault="00947F7B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34,0</w:t>
            </w:r>
          </w:p>
        </w:tc>
      </w:tr>
      <w:tr w:rsidR="00FB7524" w:rsidRPr="00B52577" w:rsidTr="00FB7524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FB7524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Ветхий жилой фонд, м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>2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общ</w:t>
            </w:r>
            <w:proofErr w:type="gramStart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.п</w:t>
            </w:r>
            <w:proofErr w:type="gramEnd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лощади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524" w:rsidRPr="00B52577" w:rsidRDefault="004C785A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B7524" w:rsidRPr="00B52577" w:rsidRDefault="004C785A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Жители </w:t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активно участвуют в различных программах по обеспечению жильем: «Обеспечение жил</w:t>
      </w:r>
      <w:r w:rsidR="00E46A4F" w:rsidRPr="00B52577">
        <w:rPr>
          <w:rFonts w:ascii="Times New Roman" w:eastAsia="Times New Roman" w:hAnsi="Times New Roman"/>
          <w:sz w:val="24"/>
          <w:szCs w:val="24"/>
          <w:lang w:eastAsia="ru-RU"/>
        </w:rPr>
        <w:t>ьем молодых семей» ФЦП «Жилище»</w:t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,«Развитие сельских территорий». Субсидии поступают из федерального и областного бюджетов и выделяются гражданам на строительство приобретение жилья до 70% от стоимости  построенного приобретенного жилья. </w:t>
      </w:r>
    </w:p>
    <w:p w:rsidR="00FB7524" w:rsidRPr="00B52577" w:rsidRDefault="00D274EC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.К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>леповка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газифицировано</w:t>
      </w:r>
      <w:r w:rsidR="004C785A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>Поселение не может развиваться без учета состояния и перспектив развития инженерных систем жизнеобеспечения, которые включают в себя такие составные части, как теплоснабжение, газоснабжение, электроснабжение и водоснабжение.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Непосредственно под развитием систем коммунальной инфраструктуры поселения понимается проведение комплекса мероприятий нормативно-правового, организационного и иного характера, направленных на повышение качества жизни населения поселения, понимание жителями поселения сложности проводимой коммунальной реформы, а также подготовку и проведение соответствующих инвестиционных программ.</w:t>
      </w:r>
      <w:bookmarkStart w:id="8" w:name="_Toc132716914"/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bookmarkStart w:id="9" w:name="_Toc132716915"/>
      <w:bookmarkEnd w:id="8"/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Раздел 3. Основные стратегическими направлениями развития поселения</w:t>
      </w:r>
      <w:bookmarkEnd w:id="9"/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Из   анализа вытекает, что стратегическими направлениями развития поселения должны стать  следующие действия: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Экономические: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1.    Содействие развитию крупном</w:t>
      </w:r>
      <w:r w:rsidR="00AE6B50">
        <w:rPr>
          <w:rFonts w:ascii="Times New Roman" w:eastAsia="Times New Roman" w:hAnsi="Times New Roman"/>
          <w:sz w:val="24"/>
          <w:szCs w:val="24"/>
          <w:lang w:eastAsia="ru-RU"/>
        </w:rPr>
        <w:t xml:space="preserve">у сельскохозяйственному бизнесу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и</w:t>
      </w:r>
      <w:r w:rsidR="00AE6B50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промышленному бизнесу и  вовлечение их, как потенциального инвесторов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для выполнения социальных проектов восстановления объектов образования, культуры и спорта, помощь в </w:t>
      </w:r>
      <w:r w:rsidR="00AE6B50">
        <w:rPr>
          <w:rFonts w:ascii="Times New Roman" w:eastAsia="Times New Roman" w:hAnsi="Times New Roman"/>
          <w:sz w:val="24"/>
          <w:szCs w:val="24"/>
          <w:lang w:eastAsia="ru-RU"/>
        </w:rPr>
        <w:t xml:space="preserve">других мероприятиях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на взаимовыгодных условиях.   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2.    Содействие развитию   малого бизнеса через помощь в привлечении льготных кредитов на проекты, значимые для развития поселения и организации новых рабочих мест.</w:t>
      </w:r>
      <w:r w:rsidRPr="00B52577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           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 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Социальные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1.  Развитие социальной инфраструктуры, образования, здравоохранения, культуры, физкультуры и спорта: 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iCs/>
          <w:sz w:val="24"/>
          <w:szCs w:val="24"/>
          <w:lang w:eastAsia="ru-RU"/>
        </w:rPr>
        <w:t>- участие в отраслевых  районных, областных программах, Российских и международных грантах по развитию и укреплению данных отраслей;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-содействие предпринимательской инициативы по развитию данных направлений и всяческое ее поощрение  (развитие и увеличение объемов платных услуг предоставляемых учреждениями образования, здравоохранения, культуры, спорта на территории поселения).  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2.    Развитие личного подворья граждан, как источника доходов населения.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iCs/>
          <w:sz w:val="24"/>
          <w:szCs w:val="24"/>
          <w:lang w:eastAsia="ru-RU"/>
        </w:rPr>
        <w:t>- привлечение льготных кредитов из областного бюджета на развитие личных подсобных хозяйств;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iCs/>
          <w:sz w:val="24"/>
          <w:szCs w:val="24"/>
          <w:lang w:eastAsia="ru-RU"/>
        </w:rPr>
        <w:t>-привлечение средств из районного бюджета  на восстановление пастбищ;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iCs/>
          <w:sz w:val="24"/>
          <w:szCs w:val="24"/>
          <w:lang w:eastAsia="ru-RU"/>
        </w:rPr>
        <w:t>-помощь населению в реализации мяса с личных подсобных хозяйств;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iCs/>
          <w:sz w:val="24"/>
          <w:szCs w:val="24"/>
          <w:lang w:eastAsia="ru-RU"/>
        </w:rPr>
        <w:t>-поддержка предпринимателей осуществляющих закупку продукции с личных подсобных хозяйств на выгодных для населения условиях.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3.   Содействие в привлечении молодых специалистов в поселение (врачей, учителей, работников культуры, муниципальных служащих);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B52577">
        <w:rPr>
          <w:rFonts w:ascii="Times New Roman" w:eastAsia="Times New Roman" w:hAnsi="Times New Roman"/>
          <w:iCs/>
          <w:sz w:val="24"/>
          <w:szCs w:val="24"/>
          <w:lang w:eastAsia="ru-RU"/>
        </w:rPr>
        <w:t>-помощь членам их семей в устройстве на работу;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iCs/>
          <w:sz w:val="24"/>
          <w:szCs w:val="24"/>
          <w:lang w:eastAsia="ru-RU"/>
        </w:rPr>
        <w:t> -помощь в решении вопросов по  приобретению  этими  специалистами жилья через районные, областные и федеральные программы, направленные на строительство приобретения жилья, помощь в получении кредитов, в том числе ипотечных на жильё;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4.    Содействие в обеспечении социальной поддержки слабозащищенным слоям населения: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iCs/>
          <w:sz w:val="24"/>
          <w:szCs w:val="24"/>
          <w:lang w:eastAsia="ru-RU"/>
        </w:rPr>
        <w:t>-консультирование, помощь в получении субсидий, пособий различных льготных выплат;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iCs/>
          <w:sz w:val="24"/>
          <w:szCs w:val="24"/>
          <w:lang w:eastAsia="ru-RU"/>
        </w:rPr>
        <w:t>-содействие в привлечении бюджетных средств, спонсорской помощи для поддержания одиноких пенсионеров, инвалидов, многодетных семей (заготовка твердого топлива, пиломатериал для ремонта жилья, проведение ремонта жилья,  лечение в учреждениях здравоохранения, льготное санаторно - курортное лечение);</w:t>
      </w:r>
    </w:p>
    <w:p w:rsidR="00FB7524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5.   Привлечение средств из областного и федерального бюджетов на укрепление жилищно-коммунальной сферы:</w:t>
      </w:r>
    </w:p>
    <w:p w:rsidR="00AE6B50" w:rsidRPr="00B52577" w:rsidRDefault="00AE6B50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по приобретению техники для ЖКХ;</w:t>
      </w:r>
    </w:p>
    <w:p w:rsidR="00FB7524" w:rsidRPr="00B52577" w:rsidRDefault="00AE6B50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Cs/>
          <w:sz w:val="24"/>
          <w:szCs w:val="24"/>
          <w:lang w:eastAsia="ru-RU"/>
        </w:rPr>
        <w:t> </w:t>
      </w:r>
      <w:r w:rsidR="00FB7524" w:rsidRPr="00B52577">
        <w:rPr>
          <w:rFonts w:ascii="Times New Roman" w:eastAsia="Times New Roman" w:hAnsi="Times New Roman"/>
          <w:iCs/>
          <w:sz w:val="24"/>
          <w:szCs w:val="24"/>
          <w:lang w:eastAsia="ru-RU"/>
        </w:rPr>
        <w:t>- по ремонту и строительству жилья;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iCs/>
          <w:sz w:val="24"/>
          <w:szCs w:val="24"/>
          <w:lang w:eastAsia="ru-RU"/>
        </w:rPr>
        <w:t>- по программам молодая семья, сельское жилье, жилье для молодых специалистов, ипотечное кредитование для строительства приобретения жилья гражданами, работающими проживающими на территории поселения.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6.   Освещение поселения.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7.   Привлечение средств  из областного и федерального бюджетов на строительство и ремонт </w:t>
      </w:r>
      <w:proofErr w:type="spellStart"/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внутрипоселковых</w:t>
      </w:r>
      <w:proofErr w:type="spellEnd"/>
      <w:r w:rsidR="00CC3E3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дорог.</w:t>
      </w: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</w:pPr>
      <w:bookmarkStart w:id="10" w:name="_Toc132715995"/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t>Раздел 4. Система основных программных м</w:t>
      </w:r>
      <w:r w:rsidR="00AE6B50"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t xml:space="preserve">ероприятий по развитию городского </w:t>
      </w:r>
      <w:r w:rsidRPr="00B52577"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t xml:space="preserve"> поселения</w:t>
      </w:r>
      <w:bookmarkEnd w:id="10"/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  Задача формирования стратегии развития такого сложного образования, каковым</w:t>
      </w:r>
      <w:r w:rsidR="00AE6B50">
        <w:rPr>
          <w:rFonts w:ascii="Times New Roman" w:eastAsia="Times New Roman" w:hAnsi="Times New Roman"/>
          <w:sz w:val="24"/>
          <w:szCs w:val="24"/>
          <w:lang w:eastAsia="ru-RU"/>
        </w:rPr>
        <w:t xml:space="preserve"> является городское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поселение, не может быть конструктивно решена без  анализа, выявления    и адекватного описания его важнейших  характеристик. Для этих целей при разработке Программы был использован эффективный инструмент исследования объектов подобного рода - системный анализ, который позволил воспроизвести основные системные характеристики поселения, показать механизмы его функционирования и развития. Использование инструментов системного анализа обусловлено необходимостью учета сложности и многообразия экономических, социальных, политических и других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факторов, влияющих на развитие поселения. С данных позиций поселение  представляет собой сложную систему, которая характеризуется совокупностью различных подсистем, сложными и многочисленными взаимосвязями между ними, динамичностью протекающих процессов.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  Использование системного анализа для  разработки Программы позволило выявить и описать основные сферы д</w:t>
      </w:r>
      <w:r w:rsidR="00AE6B50">
        <w:rPr>
          <w:rFonts w:ascii="Times New Roman" w:eastAsia="Times New Roman" w:hAnsi="Times New Roman"/>
          <w:sz w:val="24"/>
          <w:szCs w:val="24"/>
          <w:lang w:eastAsia="ru-RU"/>
        </w:rPr>
        <w:t>еятельности в поселении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. Таковыми являются: производственная сфера, сфера управления и развития, а также сферы  обеспечения условий функционирования и поддержания работоспособности основных элементо</w:t>
      </w:r>
      <w:r w:rsidR="00F255AF">
        <w:rPr>
          <w:rFonts w:ascii="Times New Roman" w:eastAsia="Times New Roman" w:hAnsi="Times New Roman"/>
          <w:sz w:val="24"/>
          <w:szCs w:val="24"/>
          <w:lang w:eastAsia="ru-RU"/>
        </w:rPr>
        <w:t xml:space="preserve">в, составляющих основу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Мероприятия Программы социального развития  поселения включают как планируемые к реализации инвестиционные проекты, так и совокупность различных  организационных мероприятий, сгруппированных по указанным выше системным признакам. Перечень  основных программных</w:t>
      </w:r>
      <w:r w:rsidR="00F255AF">
        <w:rPr>
          <w:rFonts w:ascii="Times New Roman" w:eastAsia="Times New Roman" w:hAnsi="Times New Roman"/>
          <w:sz w:val="24"/>
          <w:szCs w:val="24"/>
          <w:lang w:eastAsia="ru-RU"/>
        </w:rPr>
        <w:t xml:space="preserve"> мероприятий на период 2017-2028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гг., ответственных исполнителей  и ожидаемых результатов от их реализации с указанием необходимых объемов и потенциальных источников финансирования, приведены ниже.</w:t>
      </w:r>
    </w:p>
    <w:p w:rsidR="00FB7524" w:rsidRPr="00B52577" w:rsidRDefault="00FB7524" w:rsidP="00FB7524">
      <w:pPr>
        <w:spacing w:before="240" w:after="12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Раздел 5. Перечень мероприятий (инвестиционных проектов) по проектированию, строительству и реконструкции объектов социальной инфраструктуры поселения учитывает планируемые мероприятия по проектированию, строительству и реконструкции объектов социальной инфраструктуры федерального значения, регионального значения, местного значения муниципальных районов, а также мероприятий, реализация которых предусмотрена по иным основаниям за счет внебюджетных источников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   Цель Программы: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 обеспечение развития социальной инфраструктуры  поселения  для закрепления населения, повышения уровня его жизни.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  Задачи Программы: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 развитие системы образования и культуры за счет строительства, реконструкции и ремонта   данных учреждений;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 привлечение широких масс населения к занятиям спортом и культивирование здорового образа жизни за счет строительства, реконструкции и ремонта спортивных сооружений;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 улучшение условий проживания населения за счет строительства, реконструкции и ремонта объектов транспортной инфраструктуры, жилого фонда, жилищно-коммунального хозяйства, мест массового отдыха и рекреации;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- развитие социальной инфраструктуры </w:t>
      </w:r>
      <w:r w:rsidR="003344C3">
        <w:rPr>
          <w:rFonts w:ascii="Times New Roman" w:eastAsia="Times New Roman" w:hAnsi="Times New Roman"/>
          <w:sz w:val="24"/>
          <w:szCs w:val="24"/>
          <w:lang w:eastAsia="ru-RU"/>
        </w:rPr>
        <w:t>Клеповского сельского</w:t>
      </w:r>
      <w:r w:rsidR="00F255A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путем формирования благоприятного социального климата для обеспечения эффективной трудовой деятельности, повышения уровня жизни населения, сокращения миграционного оттока населения.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    Программ</w:t>
      </w:r>
      <w:r w:rsidR="00F255AF">
        <w:rPr>
          <w:rFonts w:ascii="Times New Roman" w:eastAsia="Times New Roman" w:hAnsi="Times New Roman"/>
          <w:sz w:val="24"/>
          <w:szCs w:val="24"/>
          <w:lang w:eastAsia="ru-RU"/>
        </w:rPr>
        <w:t>а реализуется в период 2017-202</w:t>
      </w:r>
      <w:r w:rsidR="00303E09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годы в 2 этапа.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    Для достижения цели Программы и выполнении поставленных задач запланированы следующие мероприятия (инвестиционные проекты) по проектированию, строительству и реконструкции объектов социальной инфраструктуры </w:t>
      </w:r>
      <w:r w:rsidR="00F255A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C3E38">
        <w:rPr>
          <w:rFonts w:ascii="Times New Roman" w:eastAsia="Times New Roman" w:hAnsi="Times New Roman"/>
          <w:sz w:val="24"/>
          <w:szCs w:val="24"/>
          <w:lang w:eastAsia="ru-RU"/>
        </w:rPr>
        <w:t xml:space="preserve">Клеповского сельского </w:t>
      </w:r>
      <w:r w:rsidR="00F255A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поселения:</w:t>
      </w:r>
    </w:p>
    <w:p w:rsidR="000E1E3A" w:rsidRPr="009750AD" w:rsidRDefault="00F255AF" w:rsidP="00552F80">
      <w:pPr>
        <w:ind w:hanging="28"/>
        <w:rPr>
          <w:rFonts w:ascii="Times New Roman" w:hAnsi="Times New Roman"/>
          <w:sz w:val="24"/>
          <w:szCs w:val="24"/>
        </w:rPr>
      </w:pPr>
      <w:r w:rsidRPr="00BE38EA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1.</w:t>
      </w:r>
      <w:r w:rsidR="00FF220A" w:rsidRPr="009750AD">
        <w:rPr>
          <w:rFonts w:ascii="Times New Roman" w:eastAsia="Times New Roman" w:hAnsi="Times New Roman"/>
          <w:sz w:val="24"/>
          <w:szCs w:val="24"/>
          <w:lang w:eastAsia="ru-RU"/>
        </w:rPr>
        <w:t>Текущий р</w:t>
      </w:r>
      <w:r w:rsidR="00B70AEC" w:rsidRPr="009750AD">
        <w:rPr>
          <w:rFonts w:ascii="Times New Roman" w:eastAsia="Times New Roman" w:hAnsi="Times New Roman"/>
          <w:sz w:val="24"/>
          <w:szCs w:val="24"/>
          <w:lang w:eastAsia="ru-RU"/>
        </w:rPr>
        <w:t>емонт здания</w:t>
      </w:r>
      <w:r w:rsidR="00456D6E" w:rsidRPr="009750A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F220A" w:rsidRPr="009750AD">
        <w:rPr>
          <w:rFonts w:ascii="Times New Roman" w:eastAsia="Times New Roman" w:hAnsi="Times New Roman"/>
          <w:sz w:val="24"/>
          <w:szCs w:val="24"/>
          <w:lang w:eastAsia="ru-RU"/>
        </w:rPr>
        <w:t>МКУК «СКЦ «Лира»</w:t>
      </w:r>
      <w:r w:rsidR="00456D6E" w:rsidRPr="009750A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DE082F" w:rsidRPr="009750AD" w:rsidRDefault="00552F80" w:rsidP="000E1E3A">
      <w:pPr>
        <w:rPr>
          <w:rFonts w:ascii="Times New Roman" w:hAnsi="Times New Roman"/>
          <w:sz w:val="24"/>
          <w:szCs w:val="24"/>
          <w:lang w:eastAsia="ru-RU"/>
        </w:rPr>
      </w:pPr>
      <w:r w:rsidRPr="009750AD">
        <w:rPr>
          <w:rFonts w:ascii="Times New Roman" w:hAnsi="Times New Roman"/>
          <w:sz w:val="24"/>
          <w:szCs w:val="24"/>
          <w:lang w:eastAsia="ru-RU"/>
        </w:rPr>
        <w:t>2</w:t>
      </w:r>
      <w:r w:rsidR="000E1E3A" w:rsidRPr="009750AD">
        <w:rPr>
          <w:rFonts w:ascii="Times New Roman" w:hAnsi="Times New Roman"/>
          <w:sz w:val="24"/>
          <w:szCs w:val="24"/>
          <w:lang w:eastAsia="ru-RU"/>
        </w:rPr>
        <w:t>.</w:t>
      </w:r>
      <w:r w:rsidR="00DE082F" w:rsidRPr="009750AD">
        <w:rPr>
          <w:rFonts w:ascii="Times New Roman" w:hAnsi="Times New Roman"/>
          <w:sz w:val="24"/>
          <w:szCs w:val="24"/>
          <w:lang w:eastAsia="ru-RU"/>
        </w:rPr>
        <w:t>Ка</w:t>
      </w:r>
      <w:r w:rsidR="000E1E3A" w:rsidRPr="009750AD">
        <w:rPr>
          <w:rFonts w:ascii="Times New Roman" w:hAnsi="Times New Roman"/>
          <w:sz w:val="24"/>
          <w:szCs w:val="24"/>
          <w:lang w:eastAsia="ru-RU"/>
        </w:rPr>
        <w:t>п</w:t>
      </w:r>
      <w:r w:rsidR="00DE082F" w:rsidRPr="009750AD">
        <w:rPr>
          <w:rFonts w:ascii="Times New Roman" w:hAnsi="Times New Roman"/>
          <w:sz w:val="24"/>
          <w:szCs w:val="24"/>
          <w:lang w:eastAsia="ru-RU"/>
        </w:rPr>
        <w:t>итальный ремонт и ремонт автомо</w:t>
      </w:r>
      <w:r w:rsidR="00DB28EA" w:rsidRPr="009750AD">
        <w:rPr>
          <w:rFonts w:ascii="Times New Roman" w:hAnsi="Times New Roman"/>
          <w:sz w:val="24"/>
          <w:szCs w:val="24"/>
          <w:lang w:eastAsia="ru-RU"/>
        </w:rPr>
        <w:t>бильных дорог местного значения.</w:t>
      </w:r>
    </w:p>
    <w:p w:rsidR="000E1E3A" w:rsidRPr="009750AD" w:rsidRDefault="00552F80" w:rsidP="00F40EC2">
      <w:pPr>
        <w:rPr>
          <w:rFonts w:ascii="Times New Roman" w:hAnsi="Times New Roman"/>
          <w:lang w:eastAsia="ru-RU"/>
        </w:rPr>
      </w:pPr>
      <w:r w:rsidRPr="009750AD">
        <w:rPr>
          <w:rFonts w:ascii="Times New Roman" w:hAnsi="Times New Roman"/>
          <w:lang w:eastAsia="ru-RU"/>
        </w:rPr>
        <w:t>3</w:t>
      </w:r>
      <w:r w:rsidR="000E1E3A" w:rsidRPr="009750AD">
        <w:rPr>
          <w:rFonts w:ascii="Times New Roman" w:hAnsi="Times New Roman"/>
          <w:lang w:eastAsia="ru-RU"/>
        </w:rPr>
        <w:t>.</w:t>
      </w:r>
      <w:r w:rsidR="00456D6E" w:rsidRPr="009750AD">
        <w:rPr>
          <w:rFonts w:ascii="Times New Roman" w:hAnsi="Times New Roman"/>
          <w:lang w:eastAsia="ru-RU"/>
        </w:rPr>
        <w:t>Строительство спортивной площадки</w:t>
      </w:r>
      <w:r w:rsidR="000E1E3A" w:rsidRPr="009750AD">
        <w:rPr>
          <w:rFonts w:ascii="Times New Roman" w:hAnsi="Times New Roman"/>
          <w:lang w:eastAsia="ru-RU"/>
        </w:rPr>
        <w:t>.</w:t>
      </w:r>
    </w:p>
    <w:p w:rsidR="000E1E3A" w:rsidRPr="009750AD" w:rsidRDefault="00552F80" w:rsidP="000E1E3A">
      <w:pPr>
        <w:ind w:hanging="28"/>
        <w:rPr>
          <w:rFonts w:ascii="Times New Roman" w:eastAsia="Times New Roman" w:hAnsi="Times New Roman"/>
          <w:sz w:val="24"/>
          <w:szCs w:val="24"/>
          <w:lang w:eastAsia="ru-RU"/>
        </w:rPr>
      </w:pPr>
      <w:r w:rsidRPr="009750AD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0E1E3A" w:rsidRPr="009750AD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A27683" w:rsidRPr="009750AD">
        <w:rPr>
          <w:rFonts w:ascii="Times New Roman" w:eastAsia="Times New Roman" w:hAnsi="Times New Roman"/>
          <w:sz w:val="24"/>
          <w:szCs w:val="24"/>
          <w:lang w:eastAsia="ru-RU"/>
        </w:rPr>
        <w:t>Строительство ФАП и врачебной амбулатории</w:t>
      </w:r>
      <w:r w:rsidR="00BA7A2C" w:rsidRPr="009750AD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9750AD">
        <w:rPr>
          <w:rFonts w:ascii="Times New Roman" w:eastAsia="Times New Roman" w:hAnsi="Times New Roman"/>
          <w:sz w:val="24"/>
          <w:szCs w:val="24"/>
          <w:lang w:eastAsia="ru-RU"/>
        </w:rPr>
        <w:t xml:space="preserve"> благоустройство территории</w:t>
      </w:r>
      <w:r w:rsidR="000E1E3A" w:rsidRPr="009750A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DE082F" w:rsidRPr="009750AD" w:rsidRDefault="00552F80" w:rsidP="000E1E3A">
      <w:pPr>
        <w:ind w:hanging="28"/>
        <w:rPr>
          <w:rFonts w:ascii="Times New Roman" w:eastAsia="Times New Roman" w:hAnsi="Times New Roman"/>
          <w:sz w:val="24"/>
          <w:szCs w:val="24"/>
          <w:lang w:eastAsia="ru-RU"/>
        </w:rPr>
      </w:pPr>
      <w:r w:rsidRPr="009750AD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DB28EA" w:rsidRPr="009750AD">
        <w:rPr>
          <w:rFonts w:ascii="Times New Roman" w:eastAsia="Times New Roman" w:hAnsi="Times New Roman"/>
          <w:sz w:val="24"/>
          <w:szCs w:val="24"/>
          <w:lang w:eastAsia="ru-RU"/>
        </w:rPr>
        <w:t xml:space="preserve">.Благоустройство </w:t>
      </w:r>
      <w:r w:rsidR="00713BB7" w:rsidRPr="009750AD">
        <w:rPr>
          <w:rFonts w:ascii="Times New Roman" w:eastAsia="Times New Roman" w:hAnsi="Times New Roman"/>
          <w:sz w:val="24"/>
          <w:szCs w:val="24"/>
          <w:lang w:eastAsia="ru-RU"/>
        </w:rPr>
        <w:t>парк</w:t>
      </w:r>
      <w:r w:rsidR="00DB28EA" w:rsidRPr="009750AD">
        <w:rPr>
          <w:rFonts w:ascii="Times New Roman" w:eastAsia="Times New Roman" w:hAnsi="Times New Roman"/>
          <w:sz w:val="24"/>
          <w:szCs w:val="24"/>
          <w:lang w:eastAsia="ru-RU"/>
        </w:rPr>
        <w:t>а.</w:t>
      </w:r>
    </w:p>
    <w:p w:rsidR="00713BB7" w:rsidRPr="009750AD" w:rsidRDefault="00552F80" w:rsidP="000E1E3A">
      <w:pPr>
        <w:ind w:hanging="28"/>
        <w:rPr>
          <w:rFonts w:ascii="Times New Roman" w:eastAsia="Times New Roman" w:hAnsi="Times New Roman"/>
          <w:sz w:val="24"/>
          <w:szCs w:val="24"/>
          <w:lang w:eastAsia="ru-RU"/>
        </w:rPr>
      </w:pPr>
      <w:r w:rsidRPr="009750AD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505079" w:rsidRPr="009750AD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713BB7" w:rsidRPr="009750AD">
        <w:rPr>
          <w:rFonts w:ascii="Times New Roman" w:eastAsia="Times New Roman" w:hAnsi="Times New Roman"/>
          <w:sz w:val="24"/>
          <w:szCs w:val="24"/>
          <w:lang w:eastAsia="ru-RU"/>
        </w:rPr>
        <w:t>Строитедьство детского сада</w:t>
      </w:r>
    </w:p>
    <w:p w:rsidR="00505079" w:rsidRPr="009750AD" w:rsidRDefault="00552F80" w:rsidP="000E1E3A">
      <w:pPr>
        <w:ind w:hanging="28"/>
        <w:rPr>
          <w:rFonts w:ascii="Times New Roman" w:eastAsia="Times New Roman" w:hAnsi="Times New Roman"/>
          <w:sz w:val="24"/>
          <w:szCs w:val="24"/>
          <w:lang w:eastAsia="ru-RU"/>
        </w:rPr>
      </w:pPr>
      <w:r w:rsidRPr="009750AD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7</w:t>
      </w:r>
      <w:r w:rsidR="00713BB7" w:rsidRPr="009750AD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3632DA">
        <w:rPr>
          <w:rFonts w:ascii="Times New Roman" w:eastAsia="Times New Roman" w:hAnsi="Times New Roman"/>
          <w:sz w:val="24"/>
          <w:szCs w:val="24"/>
          <w:lang w:eastAsia="ru-RU"/>
        </w:rPr>
        <w:t>Капитальный</w:t>
      </w:r>
      <w:r w:rsidR="00713BB7" w:rsidRPr="009750A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632DA">
        <w:rPr>
          <w:rFonts w:ascii="Times New Roman" w:eastAsia="Times New Roman" w:hAnsi="Times New Roman"/>
          <w:sz w:val="24"/>
          <w:szCs w:val="24"/>
          <w:lang w:eastAsia="ru-RU"/>
        </w:rPr>
        <w:t>р</w:t>
      </w:r>
      <w:r w:rsidR="00713BB7" w:rsidRPr="009750AD">
        <w:rPr>
          <w:rFonts w:ascii="Times New Roman" w:eastAsia="Times New Roman" w:hAnsi="Times New Roman"/>
          <w:sz w:val="24"/>
          <w:szCs w:val="24"/>
          <w:lang w:eastAsia="ru-RU"/>
        </w:rPr>
        <w:t xml:space="preserve">емонт здания </w:t>
      </w:r>
      <w:proofErr w:type="spellStart"/>
      <w:r w:rsidR="00713BB7" w:rsidRPr="009750AD">
        <w:rPr>
          <w:rFonts w:ascii="Times New Roman" w:eastAsia="Times New Roman" w:hAnsi="Times New Roman"/>
          <w:sz w:val="24"/>
          <w:szCs w:val="24"/>
          <w:lang w:eastAsia="ru-RU"/>
        </w:rPr>
        <w:t>Клеповской</w:t>
      </w:r>
      <w:proofErr w:type="spellEnd"/>
      <w:r w:rsidR="00713BB7" w:rsidRPr="009750AD">
        <w:rPr>
          <w:rFonts w:ascii="Times New Roman" w:eastAsia="Times New Roman" w:hAnsi="Times New Roman"/>
          <w:sz w:val="24"/>
          <w:szCs w:val="24"/>
          <w:lang w:eastAsia="ru-RU"/>
        </w:rPr>
        <w:t xml:space="preserve"> СОШ</w:t>
      </w:r>
      <w:r w:rsidR="00505079" w:rsidRPr="009750A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FB7524" w:rsidRPr="00B52577" w:rsidRDefault="00FB7524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Индикаторами, характеризующими успешность реализации Программы, станут показатели степени готовности объектов, ввод которых предусмотрен программными мероприятиями, а также показатели сокращения миграционного оттока населения.</w:t>
      </w:r>
    </w:p>
    <w:p w:rsidR="00FB7524" w:rsidRPr="00B52577" w:rsidRDefault="00FB7524" w:rsidP="00FB7524">
      <w:pPr>
        <w:spacing w:before="240" w:after="12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Раздел 6. Оценка объемов и источников финансирования мероприятий (инвестиционных проектов) по проектированию, строительству, реконструкции объектов социальной инфраструктуры поселения включает укрупненную оценку необходимых инвестиций с разбивкой по видам объектов социальной инфраструктуры поселения, целями и задачами программы, источниками финансирования, включая средства бюджетов всех уровней и внебюджетных средств</w:t>
      </w:r>
    </w:p>
    <w:p w:rsidR="00FB7524" w:rsidRPr="00B52577" w:rsidRDefault="00FB7524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Финансирование входящих в Программу мероприятий осуществляется за счет средств бюджета Воронежско</w:t>
      </w:r>
      <w:r w:rsidR="00ED0629">
        <w:rPr>
          <w:rFonts w:ascii="Times New Roman" w:eastAsia="Times New Roman" w:hAnsi="Times New Roman"/>
          <w:sz w:val="24"/>
          <w:szCs w:val="24"/>
          <w:lang w:eastAsia="ru-RU"/>
        </w:rPr>
        <w:t>й  области, бюджета Бутурлиновского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района, бюджета </w:t>
      </w:r>
      <w:r w:rsidR="00ED062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C3E38">
        <w:rPr>
          <w:rFonts w:ascii="Times New Roman" w:eastAsia="Times New Roman" w:hAnsi="Times New Roman"/>
          <w:sz w:val="24"/>
          <w:szCs w:val="24"/>
          <w:lang w:eastAsia="ru-RU"/>
        </w:rPr>
        <w:t>Клеповского сельского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</w:t>
      </w:r>
    </w:p>
    <w:p w:rsidR="00FB7524" w:rsidRPr="00140B51" w:rsidRDefault="00FB7524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0B51">
        <w:rPr>
          <w:rFonts w:ascii="Times New Roman" w:eastAsia="Times New Roman" w:hAnsi="Times New Roman"/>
          <w:sz w:val="24"/>
          <w:szCs w:val="24"/>
          <w:lang w:eastAsia="ru-RU"/>
        </w:rPr>
        <w:t>Прогнозный общий объем финансирования Программы на период 2</w:t>
      </w:r>
      <w:r w:rsidR="00ED0629" w:rsidRPr="00140B51">
        <w:rPr>
          <w:rFonts w:ascii="Times New Roman" w:eastAsia="Times New Roman" w:hAnsi="Times New Roman"/>
          <w:sz w:val="24"/>
          <w:szCs w:val="24"/>
          <w:lang w:eastAsia="ru-RU"/>
        </w:rPr>
        <w:t>017-202</w:t>
      </w:r>
      <w:r w:rsidR="00303E09">
        <w:rPr>
          <w:rFonts w:ascii="Times New Roman" w:eastAsia="Times New Roman" w:hAnsi="Times New Roman"/>
          <w:sz w:val="24"/>
          <w:szCs w:val="24"/>
          <w:lang w:eastAsia="ru-RU"/>
        </w:rPr>
        <w:t>6</w:t>
      </w:r>
    </w:p>
    <w:p w:rsidR="00FB7524" w:rsidRPr="00140B51" w:rsidRDefault="00047E8E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годов составляет 1029</w:t>
      </w:r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>14</w:t>
      </w:r>
      <w:r w:rsidR="00140B51" w:rsidRPr="00140B51">
        <w:rPr>
          <w:rFonts w:ascii="Times New Roman" w:eastAsia="Times New Roman" w:hAnsi="Times New Roman"/>
          <w:sz w:val="24"/>
          <w:szCs w:val="24"/>
          <w:lang w:eastAsia="ru-RU"/>
        </w:rPr>
        <w:t>.6</w:t>
      </w:r>
      <w:r w:rsidR="00FB7524" w:rsidRPr="00140B51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 руб., в том числе по годам:</w:t>
      </w:r>
    </w:p>
    <w:p w:rsidR="00FB7524" w:rsidRPr="00140B51" w:rsidRDefault="004E534F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0B51">
        <w:rPr>
          <w:rFonts w:ascii="Times New Roman" w:eastAsia="Times New Roman" w:hAnsi="Times New Roman"/>
          <w:sz w:val="24"/>
          <w:szCs w:val="24"/>
          <w:lang w:eastAsia="ru-RU"/>
        </w:rPr>
        <w:t xml:space="preserve">2017 год </w:t>
      </w:r>
      <w:r w:rsidR="00140B51" w:rsidRPr="00140B51">
        <w:rPr>
          <w:rFonts w:ascii="Times New Roman" w:eastAsia="Times New Roman" w:hAnsi="Times New Roman"/>
          <w:sz w:val="24"/>
          <w:szCs w:val="24"/>
          <w:lang w:eastAsia="ru-RU"/>
        </w:rPr>
        <w:t>-  6836.6</w:t>
      </w:r>
      <w:r w:rsidR="00FB7524" w:rsidRPr="00140B51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 рублей; </w:t>
      </w:r>
    </w:p>
    <w:p w:rsidR="00FB7524" w:rsidRPr="00140B51" w:rsidRDefault="00FB7524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0B51">
        <w:rPr>
          <w:rFonts w:ascii="Times New Roman" w:eastAsia="Times New Roman" w:hAnsi="Times New Roman"/>
          <w:sz w:val="24"/>
          <w:szCs w:val="24"/>
          <w:lang w:eastAsia="ru-RU"/>
        </w:rPr>
        <w:t xml:space="preserve">2018 год -    </w:t>
      </w:r>
      <w:r w:rsidR="00140B51" w:rsidRPr="00140B51">
        <w:rPr>
          <w:rFonts w:ascii="Times New Roman" w:eastAsia="Times New Roman" w:hAnsi="Times New Roman"/>
          <w:sz w:val="24"/>
          <w:szCs w:val="24"/>
          <w:lang w:eastAsia="ru-RU"/>
        </w:rPr>
        <w:t>41483.0</w:t>
      </w:r>
      <w:r w:rsidRPr="00140B51">
        <w:rPr>
          <w:rFonts w:ascii="Times New Roman" w:eastAsia="Times New Roman" w:hAnsi="Times New Roman"/>
          <w:sz w:val="24"/>
          <w:szCs w:val="24"/>
          <w:lang w:eastAsia="ru-RU"/>
        </w:rPr>
        <w:t xml:space="preserve"> тыс</w:t>
      </w:r>
      <w:proofErr w:type="gramStart"/>
      <w:r w:rsidRPr="00140B51">
        <w:rPr>
          <w:rFonts w:ascii="Times New Roman" w:eastAsia="Times New Roman" w:hAnsi="Times New Roman"/>
          <w:sz w:val="24"/>
          <w:szCs w:val="24"/>
          <w:lang w:eastAsia="ru-RU"/>
        </w:rPr>
        <w:t>.р</w:t>
      </w:r>
      <w:proofErr w:type="gramEnd"/>
      <w:r w:rsidRPr="00140B51">
        <w:rPr>
          <w:rFonts w:ascii="Times New Roman" w:eastAsia="Times New Roman" w:hAnsi="Times New Roman"/>
          <w:sz w:val="24"/>
          <w:szCs w:val="24"/>
          <w:lang w:eastAsia="ru-RU"/>
        </w:rPr>
        <w:t xml:space="preserve">ублей; </w:t>
      </w:r>
    </w:p>
    <w:p w:rsidR="00FB7524" w:rsidRPr="00140B51" w:rsidRDefault="004E534F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0B51">
        <w:rPr>
          <w:rFonts w:ascii="Times New Roman" w:eastAsia="Times New Roman" w:hAnsi="Times New Roman"/>
          <w:sz w:val="24"/>
          <w:szCs w:val="24"/>
          <w:lang w:eastAsia="ru-RU"/>
        </w:rPr>
        <w:t xml:space="preserve">2019 год </w:t>
      </w:r>
      <w:r w:rsidR="00140B51" w:rsidRPr="00140B51">
        <w:rPr>
          <w:rFonts w:ascii="Times New Roman" w:eastAsia="Times New Roman" w:hAnsi="Times New Roman"/>
          <w:sz w:val="24"/>
          <w:szCs w:val="24"/>
          <w:lang w:eastAsia="ru-RU"/>
        </w:rPr>
        <w:t>-    48815.0</w:t>
      </w:r>
      <w:r w:rsidR="00FB7524" w:rsidRPr="00140B51">
        <w:rPr>
          <w:rFonts w:ascii="Times New Roman" w:eastAsia="Times New Roman" w:hAnsi="Times New Roman"/>
          <w:sz w:val="24"/>
          <w:szCs w:val="24"/>
          <w:lang w:eastAsia="ru-RU"/>
        </w:rPr>
        <w:t xml:space="preserve"> тыс</w:t>
      </w:r>
      <w:proofErr w:type="gramStart"/>
      <w:r w:rsidR="00FB7524" w:rsidRPr="00140B51">
        <w:rPr>
          <w:rFonts w:ascii="Times New Roman" w:eastAsia="Times New Roman" w:hAnsi="Times New Roman"/>
          <w:sz w:val="24"/>
          <w:szCs w:val="24"/>
          <w:lang w:eastAsia="ru-RU"/>
        </w:rPr>
        <w:t>.р</w:t>
      </w:r>
      <w:proofErr w:type="gramEnd"/>
      <w:r w:rsidR="00FB7524" w:rsidRPr="00140B51">
        <w:rPr>
          <w:rFonts w:ascii="Times New Roman" w:eastAsia="Times New Roman" w:hAnsi="Times New Roman"/>
          <w:sz w:val="24"/>
          <w:szCs w:val="24"/>
          <w:lang w:eastAsia="ru-RU"/>
        </w:rPr>
        <w:t>ублей;</w:t>
      </w:r>
    </w:p>
    <w:p w:rsidR="00FB7524" w:rsidRPr="00140B51" w:rsidRDefault="004E534F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0B51">
        <w:rPr>
          <w:rFonts w:ascii="Times New Roman" w:eastAsia="Times New Roman" w:hAnsi="Times New Roman"/>
          <w:sz w:val="24"/>
          <w:szCs w:val="24"/>
          <w:lang w:eastAsia="ru-RU"/>
        </w:rPr>
        <w:t xml:space="preserve">2020 год </w:t>
      </w:r>
      <w:r w:rsidR="00140B51" w:rsidRPr="00140B51">
        <w:rPr>
          <w:rFonts w:ascii="Times New Roman" w:eastAsia="Times New Roman" w:hAnsi="Times New Roman"/>
          <w:sz w:val="24"/>
          <w:szCs w:val="24"/>
          <w:lang w:eastAsia="ru-RU"/>
        </w:rPr>
        <w:t xml:space="preserve">-   835.0 </w:t>
      </w:r>
      <w:r w:rsidR="00FB7524" w:rsidRPr="00140B51">
        <w:rPr>
          <w:rFonts w:ascii="Times New Roman" w:eastAsia="Times New Roman" w:hAnsi="Times New Roman"/>
          <w:sz w:val="24"/>
          <w:szCs w:val="24"/>
          <w:lang w:eastAsia="ru-RU"/>
        </w:rPr>
        <w:t>тыс</w:t>
      </w:r>
      <w:proofErr w:type="gramStart"/>
      <w:r w:rsidR="00FB7524" w:rsidRPr="00140B51">
        <w:rPr>
          <w:rFonts w:ascii="Times New Roman" w:eastAsia="Times New Roman" w:hAnsi="Times New Roman"/>
          <w:sz w:val="24"/>
          <w:szCs w:val="24"/>
          <w:lang w:eastAsia="ru-RU"/>
        </w:rPr>
        <w:t>.р</w:t>
      </w:r>
      <w:proofErr w:type="gramEnd"/>
      <w:r w:rsidR="00FB7524" w:rsidRPr="00140B51">
        <w:rPr>
          <w:rFonts w:ascii="Times New Roman" w:eastAsia="Times New Roman" w:hAnsi="Times New Roman"/>
          <w:sz w:val="24"/>
          <w:szCs w:val="24"/>
          <w:lang w:eastAsia="ru-RU"/>
        </w:rPr>
        <w:t>ублей</w:t>
      </w:r>
    </w:p>
    <w:p w:rsidR="00FB7524" w:rsidRPr="00617DBC" w:rsidRDefault="00FB7524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0B51">
        <w:rPr>
          <w:rFonts w:ascii="Times New Roman" w:eastAsia="Times New Roman" w:hAnsi="Times New Roman"/>
          <w:sz w:val="24"/>
          <w:szCs w:val="24"/>
          <w:lang w:eastAsia="ru-RU"/>
        </w:rPr>
        <w:t xml:space="preserve">2021 год -   </w:t>
      </w:r>
      <w:r w:rsidR="00140B51" w:rsidRPr="00140B51">
        <w:rPr>
          <w:rFonts w:ascii="Times New Roman" w:eastAsia="Times New Roman" w:hAnsi="Times New Roman"/>
          <w:sz w:val="24"/>
          <w:szCs w:val="24"/>
          <w:lang w:eastAsia="ru-RU"/>
        </w:rPr>
        <w:t>815.0</w:t>
      </w:r>
      <w:r w:rsidRPr="00140B51">
        <w:rPr>
          <w:rFonts w:ascii="Times New Roman" w:eastAsia="Times New Roman" w:hAnsi="Times New Roman"/>
          <w:sz w:val="24"/>
          <w:szCs w:val="24"/>
          <w:lang w:eastAsia="ru-RU"/>
        </w:rPr>
        <w:t xml:space="preserve"> тыс</w:t>
      </w:r>
      <w:proofErr w:type="gramStart"/>
      <w:r w:rsidRPr="00140B51">
        <w:rPr>
          <w:rFonts w:ascii="Times New Roman" w:eastAsia="Times New Roman" w:hAnsi="Times New Roman"/>
          <w:sz w:val="24"/>
          <w:szCs w:val="24"/>
          <w:lang w:eastAsia="ru-RU"/>
        </w:rPr>
        <w:t>.р</w:t>
      </w:r>
      <w:proofErr w:type="gramEnd"/>
      <w:r w:rsidRPr="00140B51">
        <w:rPr>
          <w:rFonts w:ascii="Times New Roman" w:eastAsia="Times New Roman" w:hAnsi="Times New Roman"/>
          <w:sz w:val="24"/>
          <w:szCs w:val="24"/>
          <w:lang w:eastAsia="ru-RU"/>
        </w:rPr>
        <w:t>ублей</w:t>
      </w:r>
    </w:p>
    <w:p w:rsidR="00047E8E" w:rsidRPr="00171F81" w:rsidRDefault="00047E8E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Итого 1-й  этап – 9</w:t>
      </w:r>
      <w:r w:rsidRPr="00171F81">
        <w:rPr>
          <w:rFonts w:ascii="Times New Roman" w:eastAsia="Times New Roman" w:hAnsi="Times New Roman"/>
          <w:sz w:val="24"/>
          <w:szCs w:val="24"/>
          <w:lang w:eastAsia="ru-RU"/>
        </w:rPr>
        <w:t>8784</w:t>
      </w:r>
      <w:r w:rsidRPr="00140B51">
        <w:rPr>
          <w:rFonts w:ascii="Times New Roman" w:eastAsia="Times New Roman" w:hAnsi="Times New Roman"/>
          <w:sz w:val="24"/>
          <w:szCs w:val="24"/>
          <w:lang w:eastAsia="ru-RU"/>
        </w:rPr>
        <w:t>.6 тыс. рублей</w:t>
      </w:r>
    </w:p>
    <w:p w:rsidR="00FB7524" w:rsidRPr="00140B51" w:rsidRDefault="004E534F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0B51">
        <w:rPr>
          <w:rFonts w:ascii="Times New Roman" w:eastAsia="Times New Roman" w:hAnsi="Times New Roman"/>
          <w:sz w:val="24"/>
          <w:szCs w:val="24"/>
          <w:lang w:eastAsia="ru-RU"/>
        </w:rPr>
        <w:t>2022</w:t>
      </w:r>
      <w:r w:rsidR="00E2586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140B51">
        <w:rPr>
          <w:rFonts w:ascii="Times New Roman" w:eastAsia="Times New Roman" w:hAnsi="Times New Roman"/>
          <w:sz w:val="24"/>
          <w:szCs w:val="24"/>
          <w:lang w:eastAsia="ru-RU"/>
        </w:rPr>
        <w:t xml:space="preserve">год- </w:t>
      </w:r>
      <w:r w:rsidR="00140B51" w:rsidRPr="00140B51">
        <w:rPr>
          <w:rFonts w:ascii="Times New Roman" w:eastAsia="Times New Roman" w:hAnsi="Times New Roman"/>
          <w:sz w:val="24"/>
          <w:szCs w:val="24"/>
          <w:lang w:eastAsia="ru-RU"/>
        </w:rPr>
        <w:t>815.</w:t>
      </w:r>
      <w:r w:rsidR="00140B51" w:rsidRPr="009E7505">
        <w:rPr>
          <w:rFonts w:ascii="Times New Roman" w:eastAsia="Times New Roman" w:hAnsi="Times New Roman"/>
          <w:sz w:val="24"/>
          <w:szCs w:val="24"/>
          <w:lang w:eastAsia="ru-RU"/>
        </w:rPr>
        <w:t>0</w:t>
      </w:r>
      <w:r w:rsidR="00140B51" w:rsidRPr="00140B5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B7524" w:rsidRPr="00140B51">
        <w:rPr>
          <w:rFonts w:ascii="Times New Roman" w:eastAsia="Times New Roman" w:hAnsi="Times New Roman"/>
          <w:sz w:val="24"/>
          <w:szCs w:val="24"/>
          <w:lang w:eastAsia="ru-RU"/>
        </w:rPr>
        <w:t>тыс</w:t>
      </w:r>
      <w:r w:rsidR="005F539A" w:rsidRPr="00140B51">
        <w:rPr>
          <w:rFonts w:ascii="Times New Roman" w:eastAsia="Times New Roman" w:hAnsi="Times New Roman"/>
          <w:sz w:val="24"/>
          <w:szCs w:val="24"/>
          <w:lang w:eastAsia="ru-RU"/>
        </w:rPr>
        <w:t xml:space="preserve">.  </w:t>
      </w:r>
      <w:r w:rsidR="00FB7524" w:rsidRPr="00140B51">
        <w:rPr>
          <w:rFonts w:ascii="Times New Roman" w:eastAsia="Times New Roman" w:hAnsi="Times New Roman"/>
          <w:sz w:val="24"/>
          <w:szCs w:val="24"/>
          <w:lang w:eastAsia="ru-RU"/>
        </w:rPr>
        <w:t>рублей;</w:t>
      </w:r>
    </w:p>
    <w:p w:rsidR="00FB7524" w:rsidRPr="00047E8E" w:rsidRDefault="00FB7524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 xml:space="preserve">2023 год -   </w:t>
      </w:r>
      <w:r w:rsidR="00140B51" w:rsidRPr="00047E8E">
        <w:rPr>
          <w:rFonts w:ascii="Times New Roman" w:eastAsia="Times New Roman" w:hAnsi="Times New Roman"/>
          <w:sz w:val="24"/>
          <w:szCs w:val="24"/>
          <w:lang w:eastAsia="ru-RU"/>
        </w:rPr>
        <w:t>815.0</w:t>
      </w:r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 xml:space="preserve"> тыс</w:t>
      </w:r>
      <w:proofErr w:type="gramStart"/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>.р</w:t>
      </w:r>
      <w:proofErr w:type="gramEnd"/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>ублей</w:t>
      </w:r>
    </w:p>
    <w:p w:rsidR="00FB7524" w:rsidRPr="00047E8E" w:rsidRDefault="00FB7524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 xml:space="preserve">2024 год -   </w:t>
      </w:r>
      <w:r w:rsidR="00140B51" w:rsidRPr="00047E8E">
        <w:rPr>
          <w:rFonts w:ascii="Times New Roman" w:eastAsia="Times New Roman" w:hAnsi="Times New Roman"/>
          <w:sz w:val="24"/>
          <w:szCs w:val="24"/>
          <w:lang w:eastAsia="ru-RU"/>
        </w:rPr>
        <w:t xml:space="preserve">860.0 </w:t>
      </w:r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>тыс</w:t>
      </w:r>
      <w:proofErr w:type="gramStart"/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>.р</w:t>
      </w:r>
      <w:proofErr w:type="gramEnd"/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>ублей</w:t>
      </w:r>
    </w:p>
    <w:p w:rsidR="00FB7524" w:rsidRPr="00047E8E" w:rsidRDefault="00FB7524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 xml:space="preserve">2025 год -   </w:t>
      </w:r>
      <w:r w:rsidR="00140B51" w:rsidRPr="00047E8E">
        <w:rPr>
          <w:rFonts w:ascii="Times New Roman" w:eastAsia="Times New Roman" w:hAnsi="Times New Roman"/>
          <w:sz w:val="24"/>
          <w:szCs w:val="24"/>
          <w:lang w:eastAsia="ru-RU"/>
        </w:rPr>
        <w:t>820.0</w:t>
      </w:r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 xml:space="preserve"> тыс</w:t>
      </w:r>
      <w:proofErr w:type="gramStart"/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>.р</w:t>
      </w:r>
      <w:proofErr w:type="gramEnd"/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>ублей</w:t>
      </w:r>
    </w:p>
    <w:p w:rsidR="00FB7524" w:rsidRPr="00047E8E" w:rsidRDefault="00FB7524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 xml:space="preserve">2026 год -   </w:t>
      </w:r>
      <w:r w:rsidR="00140B51" w:rsidRPr="00047E8E">
        <w:rPr>
          <w:rFonts w:ascii="Times New Roman" w:eastAsia="Times New Roman" w:hAnsi="Times New Roman"/>
          <w:sz w:val="24"/>
          <w:szCs w:val="24"/>
          <w:lang w:eastAsia="ru-RU"/>
        </w:rPr>
        <w:t>820.0</w:t>
      </w:r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 xml:space="preserve"> тыс</w:t>
      </w:r>
      <w:proofErr w:type="gramStart"/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>.р</w:t>
      </w:r>
      <w:proofErr w:type="gramEnd"/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>ублей</w:t>
      </w:r>
    </w:p>
    <w:p w:rsidR="005F539A" w:rsidRPr="00140B51" w:rsidRDefault="00047E8E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Итого 2-й этап – 4</w:t>
      </w:r>
      <w:r w:rsidRPr="00047E8E">
        <w:rPr>
          <w:rFonts w:ascii="Times New Roman" w:eastAsia="Times New Roman" w:hAnsi="Times New Roman"/>
          <w:sz w:val="24"/>
          <w:szCs w:val="24"/>
          <w:lang w:eastAsia="ru-RU"/>
        </w:rPr>
        <w:t>13</w:t>
      </w:r>
      <w:r w:rsidR="00140B51" w:rsidRPr="00140B51">
        <w:rPr>
          <w:rFonts w:ascii="Times New Roman" w:eastAsia="Times New Roman" w:hAnsi="Times New Roman"/>
          <w:sz w:val="24"/>
          <w:szCs w:val="24"/>
          <w:lang w:eastAsia="ru-RU"/>
        </w:rPr>
        <w:t>0.0</w:t>
      </w:r>
      <w:r w:rsidR="005F539A" w:rsidRPr="00140B51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 руб.</w:t>
      </w:r>
    </w:p>
    <w:p w:rsidR="00FB7524" w:rsidRPr="00CC3E38" w:rsidRDefault="00FB7524" w:rsidP="00FB7524">
      <w:pPr>
        <w:spacing w:after="120" w:line="240" w:lineRule="auto"/>
        <w:jc w:val="both"/>
        <w:rPr>
          <w:rFonts w:ascii="Times New Roman" w:eastAsia="Times New Roman" w:hAnsi="Times New Roman"/>
          <w:color w:val="C0504D" w:themeColor="accent2"/>
          <w:sz w:val="24"/>
          <w:szCs w:val="24"/>
          <w:lang w:eastAsia="ru-RU"/>
        </w:rPr>
      </w:pPr>
    </w:p>
    <w:p w:rsidR="00FB7524" w:rsidRPr="00B52577" w:rsidRDefault="00FB7524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На реализацию мероприятий могут привлекаться также другие источники.</w:t>
      </w:r>
    </w:p>
    <w:p w:rsidR="00FB7524" w:rsidRPr="00B52577" w:rsidRDefault="00FB7524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     Мероприятия программы реализуются на основе государственных контрактов (договоров), заключаемых в соответствии с Федеральным</w:t>
      </w:r>
      <w:r w:rsidR="002061B2">
        <w:rPr>
          <w:rFonts w:ascii="Times New Roman" w:eastAsia="Times New Roman" w:hAnsi="Times New Roman"/>
          <w:sz w:val="24"/>
          <w:szCs w:val="24"/>
          <w:lang w:eastAsia="ru-RU"/>
        </w:rPr>
        <w:t>и закона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2061B2">
        <w:rPr>
          <w:rFonts w:ascii="Times New Roman" w:eastAsia="Times New Roman" w:hAnsi="Times New Roman"/>
          <w:sz w:val="24"/>
          <w:szCs w:val="24"/>
          <w:lang w:eastAsia="ru-RU"/>
        </w:rPr>
        <w:t>и №44-ФЗ «О контрактной системе закупок товаров, работ, услуг для обеспечения государственных и муниципальных нужд» и №223- ФЗ «О закупках товаров, работ, услуг отдельными видами юридических лиц»</w:t>
      </w:r>
    </w:p>
    <w:p w:rsidR="00FB7524" w:rsidRPr="00B52577" w:rsidRDefault="00FB7524" w:rsidP="00FB7524">
      <w:pPr>
        <w:spacing w:before="240" w:after="12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FB7524" w:rsidRPr="00B52577" w:rsidRDefault="00FB7524" w:rsidP="00FB7524">
      <w:pPr>
        <w:spacing w:before="240" w:after="12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FB7524" w:rsidRPr="00B52577" w:rsidSect="001936DD">
          <w:pgSz w:w="11906" w:h="16838"/>
          <w:pgMar w:top="709" w:right="850" w:bottom="1134" w:left="1701" w:header="708" w:footer="708" w:gutter="0"/>
          <w:cols w:space="720"/>
        </w:sectPr>
      </w:pPr>
    </w:p>
    <w:tbl>
      <w:tblPr>
        <w:tblW w:w="15315" w:type="dxa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994"/>
        <w:gridCol w:w="2973"/>
        <w:gridCol w:w="713"/>
        <w:gridCol w:w="1140"/>
        <w:gridCol w:w="1423"/>
        <w:gridCol w:w="1133"/>
        <w:gridCol w:w="983"/>
        <w:gridCol w:w="9"/>
        <w:gridCol w:w="1275"/>
        <w:gridCol w:w="1123"/>
        <w:gridCol w:w="141"/>
        <w:gridCol w:w="1708"/>
        <w:gridCol w:w="1700"/>
      </w:tblGrid>
      <w:tr w:rsidR="00FB7524" w:rsidRPr="00B52577" w:rsidTr="001B44F0">
        <w:trPr>
          <w:trHeight w:val="287"/>
          <w:tblHeader/>
        </w:trPr>
        <w:tc>
          <w:tcPr>
            <w:tcW w:w="15315" w:type="dxa"/>
            <w:gridSpan w:val="13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FB7524" w:rsidRPr="00B52577" w:rsidRDefault="00FB7524" w:rsidP="00FB7524">
            <w:pPr>
              <w:tabs>
                <w:tab w:val="left" w:pos="2018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B7524" w:rsidRPr="00B52577" w:rsidRDefault="00FB7524" w:rsidP="00FB7524">
            <w:pPr>
              <w:tabs>
                <w:tab w:val="left" w:pos="2018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B7524" w:rsidRPr="00B52577" w:rsidRDefault="00FB7524" w:rsidP="00FB7524">
            <w:pPr>
              <w:tabs>
                <w:tab w:val="left" w:pos="2018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Таблица 8. Объемы и источники финансирования мероприятий Программы</w:t>
            </w:r>
          </w:p>
        </w:tc>
      </w:tr>
      <w:tr w:rsidR="00FB7524" w:rsidRPr="00B52577" w:rsidTr="00F419DE">
        <w:trPr>
          <w:trHeight w:val="287"/>
          <w:tblHeader/>
        </w:trPr>
        <w:tc>
          <w:tcPr>
            <w:tcW w:w="99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97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7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11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Годы реализации</w:t>
            </w:r>
          </w:p>
        </w:tc>
        <w:tc>
          <w:tcPr>
            <w:tcW w:w="6087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финансирования, тыс.рублей</w:t>
            </w:r>
          </w:p>
        </w:tc>
        <w:tc>
          <w:tcPr>
            <w:tcW w:w="1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Непосредственный результат реализации мероприятия</w:t>
            </w:r>
          </w:p>
        </w:tc>
        <w:tc>
          <w:tcPr>
            <w:tcW w:w="1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tabs>
                <w:tab w:val="left" w:pos="201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Заказчик программы</w:t>
            </w:r>
          </w:p>
        </w:tc>
      </w:tr>
      <w:tr w:rsidR="00FB7524" w:rsidRPr="00B52577" w:rsidTr="00F419DE">
        <w:trPr>
          <w:trHeight w:val="255"/>
          <w:tblHeader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66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разрезе источников финансирования</w:t>
            </w:r>
          </w:p>
        </w:tc>
        <w:tc>
          <w:tcPr>
            <w:tcW w:w="17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B7524" w:rsidRPr="00B52577" w:rsidTr="00F419DE">
        <w:trPr>
          <w:trHeight w:val="285"/>
          <w:tblHeader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23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7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B7524" w:rsidRPr="00B52577" w:rsidTr="00F419DE">
        <w:trPr>
          <w:trHeight w:val="315"/>
          <w:tblHeader/>
        </w:trPr>
        <w:tc>
          <w:tcPr>
            <w:tcW w:w="9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</w:tr>
      <w:tr w:rsidR="00FB7524" w:rsidRPr="00B52577" w:rsidTr="001B44F0">
        <w:trPr>
          <w:trHeight w:val="427"/>
        </w:trPr>
        <w:tc>
          <w:tcPr>
            <w:tcW w:w="9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32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B010C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Программа комплексного развития социальной инфраструктуры </w:t>
            </w:r>
            <w:proofErr w:type="spellStart"/>
            <w:r w:rsidR="00033F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Клепов</w:t>
            </w:r>
            <w:r w:rsidR="002061B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ского</w:t>
            </w:r>
            <w:proofErr w:type="spellEnd"/>
            <w:r w:rsidR="002061B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033F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сель</w:t>
            </w:r>
            <w:r w:rsidR="002061B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ского</w:t>
            </w: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поселения</w:t>
            </w:r>
            <w:r w:rsidR="002061B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="002061B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Бутурлиновского</w:t>
            </w:r>
            <w:proofErr w:type="spellEnd"/>
            <w:r w:rsidR="002061B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муниципального  района на 2017-202</w:t>
            </w:r>
            <w:r w:rsidR="00B010C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FB7524" w:rsidRPr="00B52577" w:rsidTr="001B44F0">
        <w:trPr>
          <w:trHeight w:val="427"/>
        </w:trPr>
        <w:tc>
          <w:tcPr>
            <w:tcW w:w="9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1432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033F7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Цель:  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обеспечение развития социальной инфраструктуры </w:t>
            </w:r>
            <w:r w:rsidR="002061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033F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Клеповс</w:t>
            </w:r>
            <w:r w:rsidR="002061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кого </w:t>
            </w:r>
            <w:r w:rsidR="00033F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</w:t>
            </w:r>
            <w:r w:rsidR="002061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ского 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поселения  для закрепления населения, повышения уровня его жизни</w:t>
            </w:r>
          </w:p>
        </w:tc>
      </w:tr>
      <w:tr w:rsidR="00FB7524" w:rsidRPr="00B52577" w:rsidTr="001B44F0">
        <w:trPr>
          <w:trHeight w:val="409"/>
        </w:trPr>
        <w:tc>
          <w:tcPr>
            <w:tcW w:w="9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432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B7524" w:rsidRPr="00B52577" w:rsidRDefault="00FB7524" w:rsidP="00FF220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Задача:  </w:t>
            </w:r>
            <w:r w:rsidR="001B4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развитие 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культуры за</w:t>
            </w:r>
            <w:r w:rsidR="001B4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счет</w:t>
            </w:r>
            <w:r w:rsidR="0067072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текущего</w:t>
            </w:r>
            <w:r w:rsidR="001B4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67072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ремонта здания </w:t>
            </w:r>
            <w:r w:rsidR="00FF22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МКУК «СКЦ «Лира»</w:t>
            </w:r>
          </w:p>
        </w:tc>
      </w:tr>
      <w:tr w:rsidR="0083267E" w:rsidRPr="00B52577" w:rsidTr="00405800">
        <w:trPr>
          <w:trHeight w:val="457"/>
        </w:trPr>
        <w:tc>
          <w:tcPr>
            <w:tcW w:w="99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8516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1.1.1.1</w:t>
            </w:r>
          </w:p>
        </w:tc>
        <w:tc>
          <w:tcPr>
            <w:tcW w:w="297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3267E" w:rsidRPr="00B52577" w:rsidRDefault="00670721" w:rsidP="008516DF">
            <w:pPr>
              <w:spacing w:after="0" w:line="240" w:lineRule="auto"/>
              <w:rPr>
                <w:rFonts w:ascii="Times New Roman" w:eastAsia="Times New Roman" w:hAnsi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Текущий </w:t>
            </w:r>
            <w:r w:rsidR="00FF22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ремонт здания МКУК «СКЦ «Лира»</w:t>
            </w:r>
          </w:p>
        </w:tc>
        <w:tc>
          <w:tcPr>
            <w:tcW w:w="713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3267E" w:rsidRPr="00B52577" w:rsidRDefault="0083267E" w:rsidP="008516DF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405800" w:rsidP="008516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670721" w:rsidP="00405800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405800" w:rsidP="00405800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405800" w:rsidP="008516DF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8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670721" w:rsidP="00405800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3000,0</w:t>
            </w:r>
          </w:p>
        </w:tc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8516DF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F23803" w:rsidP="008516D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Текущий ремонт</w:t>
            </w:r>
          </w:p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Default="00F23803" w:rsidP="002061B2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Клепов</w:t>
            </w:r>
            <w:r w:rsidR="0083267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ское</w:t>
            </w:r>
            <w:proofErr w:type="spellEnd"/>
            <w:r w:rsidR="0083267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сель</w:t>
            </w:r>
            <w:r w:rsidR="0083267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ское поселение </w:t>
            </w:r>
            <w:proofErr w:type="spellStart"/>
            <w:r w:rsidR="0083267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Бутурлинов</w:t>
            </w:r>
            <w:proofErr w:type="spellEnd"/>
            <w:r w:rsidR="0083267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-</w:t>
            </w:r>
          </w:p>
          <w:p w:rsidR="0083267E" w:rsidRDefault="0076178F" w:rsidP="002061B2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</w:t>
            </w:r>
            <w:r w:rsidR="0083267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кого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3267E"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муниципаль</w:t>
            </w:r>
            <w:proofErr w:type="spellEnd"/>
            <w:r w:rsidR="0083267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-</w:t>
            </w:r>
          </w:p>
          <w:p w:rsidR="0083267E" w:rsidRPr="00B52577" w:rsidRDefault="0083267E" w:rsidP="002061B2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ного</w:t>
            </w:r>
            <w:proofErr w:type="spellEnd"/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района</w:t>
            </w:r>
          </w:p>
          <w:p w:rsidR="0083267E" w:rsidRPr="00B52577" w:rsidRDefault="0083267E" w:rsidP="008516D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83267E" w:rsidRPr="00B52577" w:rsidRDefault="0083267E" w:rsidP="008516D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83267E" w:rsidRPr="00B52577" w:rsidRDefault="0083267E" w:rsidP="008516D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83267E" w:rsidRPr="00B52577" w:rsidRDefault="0083267E" w:rsidP="008516D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83267E" w:rsidRPr="00B52577" w:rsidRDefault="0083267E" w:rsidP="008516D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83267E" w:rsidRPr="00B52577" w:rsidRDefault="0083267E" w:rsidP="008516D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83267E" w:rsidRPr="00B52577" w:rsidRDefault="0083267E" w:rsidP="008516D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83267E" w:rsidRPr="00B52577" w:rsidRDefault="0083267E" w:rsidP="008516D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83267E" w:rsidRPr="00B52577" w:rsidRDefault="0083267E" w:rsidP="008516D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83267E" w:rsidRPr="00B52577" w:rsidRDefault="0083267E" w:rsidP="008516D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83267E" w:rsidRPr="00B52577" w:rsidRDefault="0083267E" w:rsidP="008516D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A2741F" w:rsidRDefault="00A2741F" w:rsidP="007B33A8">
            <w:pPr>
              <w:rPr>
                <w:lang w:eastAsia="ru-RU"/>
              </w:rPr>
            </w:pPr>
          </w:p>
          <w:p w:rsidR="00A2741F" w:rsidRDefault="00A2741F" w:rsidP="007B33A8">
            <w:pPr>
              <w:rPr>
                <w:lang w:eastAsia="ru-RU"/>
              </w:rPr>
            </w:pPr>
          </w:p>
          <w:p w:rsidR="0083267E" w:rsidRPr="00B52577" w:rsidRDefault="0083267E" w:rsidP="007B33A8">
            <w:pPr>
              <w:rPr>
                <w:lang w:eastAsia="ru-RU"/>
              </w:rPr>
            </w:pPr>
          </w:p>
          <w:p w:rsidR="0083267E" w:rsidRPr="00B52577" w:rsidRDefault="0083267E" w:rsidP="008516D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267E" w:rsidRPr="00B52577" w:rsidTr="00405800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405800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223D8" w:rsidP="001B44F0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8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223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9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05800" w:rsidRPr="00B52577" w:rsidTr="00405800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405800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8223D8" w:rsidP="001B44F0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405800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8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8223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405800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9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05800" w:rsidRPr="00B52577" w:rsidTr="00405800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405800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8223D8" w:rsidP="001B44F0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405800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8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8223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405800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9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05800" w:rsidRPr="00B52577" w:rsidTr="00405800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405800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8223D8" w:rsidP="001B44F0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405800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405800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8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8223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405800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9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05800" w:rsidRPr="00B52577" w:rsidTr="00405800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Pr="00047E8E" w:rsidRDefault="00405800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</w:t>
            </w:r>
            <w:r w:rsidR="00047E8E"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17-2021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047E8E" w:rsidP="001B44F0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305</w:t>
            </w:r>
            <w:r w:rsidR="008223D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405800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405800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8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047E8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305</w:t>
            </w:r>
            <w:r w:rsidR="008223D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Default="00405800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9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05800" w:rsidRPr="00B52577" w:rsidRDefault="00405800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267E" w:rsidRPr="00B52577" w:rsidTr="00405800">
        <w:trPr>
          <w:trHeight w:val="1164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3267E" w:rsidRPr="00047E8E" w:rsidRDefault="00047E8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2022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3267E" w:rsidRPr="00B52577" w:rsidRDefault="00047E8E" w:rsidP="001B44F0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15</w:t>
            </w:r>
            <w:r w:rsidR="009750A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8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8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3267E" w:rsidRPr="00B52577" w:rsidRDefault="00047E8E" w:rsidP="000A64CB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15</w:t>
            </w:r>
            <w:r w:rsidR="009750A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2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9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267E" w:rsidRPr="00B52577" w:rsidTr="00405800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3267E" w:rsidRPr="00B52577" w:rsidRDefault="00047E8E" w:rsidP="003F50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2</w:t>
            </w:r>
            <w:r w:rsidR="0083267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-202</w:t>
            </w:r>
            <w:r w:rsidR="003F506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3267E" w:rsidRPr="00047E8E" w:rsidRDefault="00047E8E" w:rsidP="001B44F0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15.0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3267E" w:rsidRPr="00B52577" w:rsidRDefault="0083267E" w:rsidP="000A64CB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8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8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3267E" w:rsidRPr="00047E8E" w:rsidRDefault="00047E8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val="en-US" w:eastAsia="ru-RU"/>
              </w:rPr>
            </w:pPr>
            <w:r w:rsidRPr="00047E8E"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15.0</w:t>
            </w:r>
          </w:p>
        </w:tc>
        <w:tc>
          <w:tcPr>
            <w:tcW w:w="112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8D79DF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9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267E" w:rsidRPr="00B52577" w:rsidTr="00405800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3267E" w:rsidRPr="00B52577" w:rsidRDefault="008223D8" w:rsidP="001B44F0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  <w:r w:rsidR="007E733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07</w:t>
            </w:r>
            <w:r w:rsidR="00F2380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3267E" w:rsidRPr="00B52577" w:rsidRDefault="0083267E" w:rsidP="000A64CB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8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8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3267E" w:rsidRPr="00B52577" w:rsidRDefault="007E733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307</w:t>
            </w:r>
            <w:r w:rsidR="00F2380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8D79DF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9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E46A4F" w:rsidRPr="00B52577" w:rsidTr="001B44F0">
        <w:trPr>
          <w:trHeight w:val="447"/>
        </w:trPr>
        <w:tc>
          <w:tcPr>
            <w:tcW w:w="9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6A4F" w:rsidRPr="00B52577" w:rsidRDefault="00E46A4F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1.1.2</w:t>
            </w:r>
          </w:p>
        </w:tc>
        <w:tc>
          <w:tcPr>
            <w:tcW w:w="1432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B5193" w:rsidRDefault="00E46A4F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Задача: </w:t>
            </w:r>
            <w:r w:rsidR="004B519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оказание</w:t>
            </w:r>
            <w:r w:rsidR="00BB2FE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качественных </w:t>
            </w:r>
            <w:r w:rsidR="004B519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медицинских услуг населению</w:t>
            </w:r>
          </w:p>
          <w:p w:rsidR="00E46A4F" w:rsidRPr="00B52577" w:rsidRDefault="00E46A4F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привлечение широких масс населения к занятиям спортом и культивирование здорового образа жизни за счет строительства, реконструкции и ремонта спортивных сооружений</w:t>
            </w:r>
          </w:p>
          <w:p w:rsidR="00E46A4F" w:rsidRPr="00B52577" w:rsidRDefault="00E46A4F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267E" w:rsidRPr="00B52577" w:rsidTr="00F419DE">
        <w:trPr>
          <w:trHeight w:val="447"/>
        </w:trPr>
        <w:tc>
          <w:tcPr>
            <w:tcW w:w="99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1.1.2.1</w:t>
            </w:r>
          </w:p>
        </w:tc>
        <w:tc>
          <w:tcPr>
            <w:tcW w:w="297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BA7A2C" w:rsidP="00DB28EA">
            <w:pPr>
              <w:ind w:hanging="28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Строительство ФАП и врачебной амбулатории, благоустройство территории</w:t>
            </w:r>
          </w:p>
        </w:tc>
        <w:tc>
          <w:tcPr>
            <w:tcW w:w="7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E33ACE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E33ACE" w:rsidRDefault="00E33AC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33AC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3000,0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08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235CCD" w:rsidRDefault="00877C8B" w:rsidP="000F0D84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235CCD">
              <w:rPr>
                <w:rFonts w:ascii="Times New Roman" w:eastAsia="Times New Roman" w:hAnsi="Times New Roman"/>
                <w:lang w:eastAsia="ru-RU"/>
              </w:rPr>
              <w:t>Строительство и б</w:t>
            </w:r>
            <w:r w:rsidR="0083267E" w:rsidRPr="00235CCD">
              <w:rPr>
                <w:rFonts w:ascii="Times New Roman" w:eastAsia="Times New Roman" w:hAnsi="Times New Roman"/>
                <w:lang w:eastAsia="ru-RU"/>
              </w:rPr>
              <w:t>лагоустрой-</w:t>
            </w:r>
          </w:p>
          <w:p w:rsidR="0083267E" w:rsidRPr="00B52577" w:rsidRDefault="0083267E" w:rsidP="000F0D8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35CCD">
              <w:rPr>
                <w:rFonts w:ascii="Times New Roman" w:eastAsia="Times New Roman" w:hAnsi="Times New Roman"/>
                <w:lang w:eastAsia="ru-RU"/>
              </w:rPr>
              <w:t>ство</w:t>
            </w:r>
            <w:proofErr w:type="spellEnd"/>
            <w:r w:rsidRPr="00235CCD">
              <w:rPr>
                <w:rFonts w:ascii="Times New Roman" w:eastAsia="Times New Roman" w:hAnsi="Times New Roman"/>
                <w:lang w:eastAsia="ru-RU"/>
              </w:rPr>
              <w:t xml:space="preserve"> объекта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235CCD" w:rsidRDefault="004B7947" w:rsidP="001B44F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proofErr w:type="spellStart"/>
            <w:r w:rsidRPr="00235CCD">
              <w:rPr>
                <w:rFonts w:ascii="Times New Roman" w:eastAsia="Times New Roman" w:hAnsi="Times New Roman"/>
                <w:bCs/>
                <w:lang w:eastAsia="ru-RU"/>
              </w:rPr>
              <w:t>Клепов</w:t>
            </w:r>
            <w:r w:rsidR="0083267E" w:rsidRPr="00235CCD">
              <w:rPr>
                <w:rFonts w:ascii="Times New Roman" w:eastAsia="Times New Roman" w:hAnsi="Times New Roman"/>
                <w:bCs/>
                <w:lang w:eastAsia="ru-RU"/>
              </w:rPr>
              <w:t>ское</w:t>
            </w:r>
            <w:proofErr w:type="spellEnd"/>
            <w:r w:rsidR="0083267E" w:rsidRPr="00235CCD">
              <w:rPr>
                <w:rFonts w:ascii="Times New Roman" w:eastAsia="Times New Roman" w:hAnsi="Times New Roman"/>
                <w:bCs/>
                <w:lang w:eastAsia="ru-RU"/>
              </w:rPr>
              <w:t xml:space="preserve"> </w:t>
            </w:r>
            <w:r w:rsidRPr="00235CCD">
              <w:rPr>
                <w:rFonts w:ascii="Times New Roman" w:eastAsia="Times New Roman" w:hAnsi="Times New Roman"/>
                <w:bCs/>
                <w:lang w:eastAsia="ru-RU"/>
              </w:rPr>
              <w:t>сель</w:t>
            </w:r>
            <w:r w:rsidR="0083267E" w:rsidRPr="00235CCD">
              <w:rPr>
                <w:rFonts w:ascii="Times New Roman" w:eastAsia="Times New Roman" w:hAnsi="Times New Roman"/>
                <w:bCs/>
                <w:lang w:eastAsia="ru-RU"/>
              </w:rPr>
              <w:t xml:space="preserve">ское поселение </w:t>
            </w:r>
            <w:proofErr w:type="spellStart"/>
            <w:r w:rsidR="0083267E" w:rsidRPr="00235CCD">
              <w:rPr>
                <w:rFonts w:ascii="Times New Roman" w:eastAsia="Times New Roman" w:hAnsi="Times New Roman"/>
                <w:bCs/>
                <w:lang w:eastAsia="ru-RU"/>
              </w:rPr>
              <w:t>Бутурлинов</w:t>
            </w:r>
            <w:proofErr w:type="spellEnd"/>
            <w:r w:rsidR="0083267E" w:rsidRPr="00235CCD">
              <w:rPr>
                <w:rFonts w:ascii="Times New Roman" w:eastAsia="Times New Roman" w:hAnsi="Times New Roman"/>
                <w:bCs/>
                <w:lang w:eastAsia="ru-RU"/>
              </w:rPr>
              <w:t xml:space="preserve"> -</w:t>
            </w:r>
          </w:p>
          <w:p w:rsidR="0083267E" w:rsidRPr="00235CCD" w:rsidRDefault="00235CCD" w:rsidP="001B44F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proofErr w:type="spellStart"/>
            <w:r w:rsidRPr="00235CCD">
              <w:rPr>
                <w:rFonts w:ascii="Times New Roman" w:eastAsia="Times New Roman" w:hAnsi="Times New Roman"/>
                <w:bCs/>
                <w:lang w:eastAsia="ru-RU"/>
              </w:rPr>
              <w:t>с</w:t>
            </w:r>
            <w:r w:rsidR="0083267E" w:rsidRPr="00235CCD">
              <w:rPr>
                <w:rFonts w:ascii="Times New Roman" w:eastAsia="Times New Roman" w:hAnsi="Times New Roman"/>
                <w:bCs/>
                <w:lang w:eastAsia="ru-RU"/>
              </w:rPr>
              <w:t>кого</w:t>
            </w:r>
            <w:proofErr w:type="spellEnd"/>
            <w:r w:rsidRPr="00235CCD">
              <w:rPr>
                <w:rFonts w:ascii="Times New Roman" w:eastAsia="Times New Roman" w:hAnsi="Times New Roman"/>
                <w:bCs/>
                <w:lang w:eastAsia="ru-RU"/>
              </w:rPr>
              <w:t xml:space="preserve"> </w:t>
            </w:r>
            <w:proofErr w:type="spellStart"/>
            <w:r w:rsidR="0083267E" w:rsidRPr="00235CCD">
              <w:rPr>
                <w:rFonts w:ascii="Times New Roman" w:eastAsia="Times New Roman" w:hAnsi="Times New Roman"/>
                <w:bCs/>
                <w:lang w:eastAsia="ru-RU"/>
              </w:rPr>
              <w:t>муниципаль</w:t>
            </w:r>
            <w:proofErr w:type="spellEnd"/>
            <w:r w:rsidR="0083267E" w:rsidRPr="00235CCD">
              <w:rPr>
                <w:rFonts w:ascii="Times New Roman" w:eastAsia="Times New Roman" w:hAnsi="Times New Roman"/>
                <w:bCs/>
                <w:lang w:eastAsia="ru-RU"/>
              </w:rPr>
              <w:t xml:space="preserve"> -</w:t>
            </w:r>
          </w:p>
          <w:p w:rsidR="0083267E" w:rsidRPr="00235CCD" w:rsidRDefault="0083267E" w:rsidP="001B44F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proofErr w:type="spellStart"/>
            <w:r w:rsidRPr="00235CCD">
              <w:rPr>
                <w:rFonts w:ascii="Times New Roman" w:eastAsia="Times New Roman" w:hAnsi="Times New Roman"/>
                <w:bCs/>
                <w:lang w:eastAsia="ru-RU"/>
              </w:rPr>
              <w:t>ного</w:t>
            </w:r>
            <w:proofErr w:type="spellEnd"/>
            <w:r w:rsidRPr="00235CCD">
              <w:rPr>
                <w:rFonts w:ascii="Times New Roman" w:eastAsia="Times New Roman" w:hAnsi="Times New Roman"/>
                <w:bCs/>
                <w:lang w:eastAsia="ru-RU"/>
              </w:rPr>
              <w:t xml:space="preserve"> района</w:t>
            </w:r>
          </w:p>
        </w:tc>
      </w:tr>
      <w:tr w:rsidR="0083267E" w:rsidRPr="00B52577" w:rsidTr="00F419DE">
        <w:trPr>
          <w:trHeight w:val="382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72140" w:rsidRDefault="008223D8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1701</w:t>
            </w:r>
            <w:r w:rsidR="00877C8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77C8B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 w:rsidRPr="00877C8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17000,0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E33ACE" w:rsidRDefault="008223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267E" w:rsidRPr="00B52577" w:rsidTr="00F419DE">
        <w:trPr>
          <w:trHeight w:val="429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72140" w:rsidRDefault="008223D8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223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 w:rsidRPr="008223D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267E" w:rsidRPr="00B52577" w:rsidTr="00F419DE">
        <w:trPr>
          <w:trHeight w:val="351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223D8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8223D8" w:rsidRDefault="008223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223D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267E" w:rsidRPr="00B52577" w:rsidTr="00F419DE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8223D8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223D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8223D8" w:rsidRDefault="008223D8" w:rsidP="000F0D84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223D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8223D8" w:rsidRDefault="008223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267E" w:rsidRPr="00B52577" w:rsidTr="00F419DE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251E29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</w:t>
            </w:r>
            <w:r w:rsidR="00251E29"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17-2021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251E29" w:rsidRDefault="00251E29" w:rsidP="002D2BA6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20040.0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251E29" w:rsidRDefault="00251E29" w:rsidP="00FB7524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17000.0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251E29" w:rsidRDefault="00251E29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3040.0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267E" w:rsidRPr="00B52577" w:rsidTr="00F419DE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Default="0083267E" w:rsidP="00251E2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251E29" w:rsidP="007F5832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1</w:t>
            </w:r>
            <w:r w:rsidR="009750A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251E29" w:rsidRDefault="0083267E" w:rsidP="00FB7524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251E29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1</w:t>
            </w:r>
            <w:r w:rsidR="009750A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267E" w:rsidRPr="00B52577" w:rsidTr="00F419DE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223D8" w:rsidP="00FB7524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223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267E" w:rsidRPr="00B52577" w:rsidTr="00F419DE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223D8" w:rsidP="00FB7524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223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267E" w:rsidRPr="00B52577" w:rsidTr="00F419DE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2025</w:t>
            </w:r>
          </w:p>
          <w:p w:rsidR="00A2741F" w:rsidRDefault="00A2741F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223D8" w:rsidP="00FB7524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223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267E" w:rsidRPr="00B52577" w:rsidTr="00F419DE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223D8" w:rsidP="00FB7524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223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267E" w:rsidRPr="00B52577" w:rsidTr="00F419DE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Default="00251E29" w:rsidP="003F50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2</w:t>
            </w:r>
            <w:r w:rsidR="0083267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-202</w:t>
            </w:r>
            <w:r w:rsidR="003F506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251E29" w:rsidP="007F5832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5</w:t>
            </w:r>
            <w:r w:rsidR="008223D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7F5832" w:rsidP="007F5832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7F5832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251E29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5</w:t>
            </w:r>
            <w:r w:rsidR="008223D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7F5832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 w:rsidRPr="007F583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83267E" w:rsidRPr="00B52577" w:rsidTr="00F419DE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E33ACE" w:rsidP="007F5832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</w:t>
            </w:r>
            <w:r w:rsidR="00251E29"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09</w:t>
            </w:r>
            <w:r w:rsidR="004B794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4B7947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17000,0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251E29" w:rsidP="004B7947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09</w:t>
            </w:r>
            <w:r w:rsidR="00E33AC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E46A4F" w:rsidRPr="00B52577" w:rsidTr="001B44F0">
        <w:trPr>
          <w:trHeight w:val="1573"/>
        </w:trPr>
        <w:tc>
          <w:tcPr>
            <w:tcW w:w="9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6A4F" w:rsidRPr="00B52577" w:rsidRDefault="00E46A4F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432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6A4F" w:rsidRPr="00B52577" w:rsidRDefault="00E46A4F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Задача: улучшение условий проживания населения за счет строительства, реконструкции и ремонта объектов транспортной инфраструктуры, жилого фонда, жилищно-коммунального хозяйства, мест массового отдыха и рекреации</w:t>
            </w:r>
          </w:p>
        </w:tc>
      </w:tr>
      <w:tr w:rsidR="00F419DE" w:rsidRPr="00B52577" w:rsidTr="00F40EC2">
        <w:trPr>
          <w:trHeight w:val="480"/>
        </w:trPr>
        <w:tc>
          <w:tcPr>
            <w:tcW w:w="99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1.1.3.1</w:t>
            </w:r>
          </w:p>
        </w:tc>
        <w:tc>
          <w:tcPr>
            <w:tcW w:w="297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Капитальный и текущий  </w:t>
            </w:r>
            <w:r w:rsidRPr="00B52577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ремонт автомобильных дорог местного значения</w:t>
            </w:r>
          </w:p>
        </w:tc>
        <w:tc>
          <w:tcPr>
            <w:tcW w:w="713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BD6518" w:rsidP="00092E30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836,6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A954F0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A954F0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BD6518" w:rsidP="00A954F0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836,6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Автомобильные дороги местного значения должны отвечать действующим нормам и </w:t>
            </w:r>
            <w:r w:rsidRPr="00B525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правилам</w:t>
            </w:r>
          </w:p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419DE" w:rsidRPr="00B52577" w:rsidRDefault="00F419DE" w:rsidP="00FB752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3037D4" w:rsidP="00FB7524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Клепов</w:t>
            </w:r>
            <w:r w:rsidR="00F419D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ское</w:t>
            </w:r>
            <w:proofErr w:type="spellEnd"/>
          </w:p>
          <w:p w:rsidR="00F419DE" w:rsidRDefault="003037D4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сель</w:t>
            </w:r>
            <w:r w:rsidR="00F419D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ское поселение  </w:t>
            </w:r>
            <w:proofErr w:type="spellStart"/>
            <w:r w:rsidR="00F419D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Бутурлинов</w:t>
            </w:r>
            <w:proofErr w:type="spellEnd"/>
            <w:r w:rsidR="00F419D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-</w:t>
            </w:r>
          </w:p>
          <w:p w:rsidR="00F419DE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ского</w:t>
            </w:r>
            <w:proofErr w:type="spellEnd"/>
            <w:r w:rsidR="00235CC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муниципаль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-</w:t>
            </w:r>
          </w:p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ного</w:t>
            </w:r>
            <w:proofErr w:type="spellEnd"/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района</w:t>
            </w:r>
          </w:p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419DE" w:rsidRPr="00B52577" w:rsidRDefault="00F419DE" w:rsidP="00FB7524">
            <w:pP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419DE" w:rsidRPr="00B52577" w:rsidTr="00F40EC2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BD6518" w:rsidP="00A954F0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A954F0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A954F0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BD6518" w:rsidP="00A954F0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419DE" w:rsidRPr="00B52577" w:rsidTr="00F40EC2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BD6518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780,0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A954F0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A954F0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BD6518" w:rsidP="00A954F0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780,0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419DE" w:rsidRPr="00B52577" w:rsidTr="00F40EC2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BD6518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780,0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A0153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780,0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419DE" w:rsidRPr="00B52577" w:rsidTr="00F40EC2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BD6518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780,0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A0153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780,0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F419DE" w:rsidRPr="00B52577" w:rsidRDefault="00F419DE" w:rsidP="00FB7524">
            <w:pP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419DE" w:rsidRPr="00B52577" w:rsidTr="00F40EC2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251E29" w:rsidRDefault="00251E29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2017-</w:t>
            </w:r>
            <w:r w:rsidR="00F419D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251E29" w:rsidRDefault="00251E29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3926.6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251E29" w:rsidRDefault="00251E29" w:rsidP="00A0153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3926.6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FB752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419DE" w:rsidRPr="00B52577" w:rsidRDefault="00F419DE" w:rsidP="00FB7524">
            <w:pP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E46A4F" w:rsidRPr="00B52577" w:rsidTr="00F419DE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6A4F" w:rsidRPr="00B52577" w:rsidRDefault="00E46A4F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6A4F" w:rsidRPr="00B52577" w:rsidRDefault="00E46A4F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6A4F" w:rsidRPr="00B52577" w:rsidRDefault="00E46A4F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6A4F" w:rsidRPr="00B52577" w:rsidRDefault="00C165F6" w:rsidP="00251E2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   </w:t>
            </w:r>
            <w:r w:rsidR="0083267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6A4F" w:rsidRPr="00251E29" w:rsidRDefault="00251E29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780.0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6A4F" w:rsidRPr="00D967CD" w:rsidRDefault="00E46A4F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6A4F" w:rsidRPr="00D967CD" w:rsidRDefault="00E46A4F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6A4F" w:rsidRPr="00251E29" w:rsidRDefault="00251E29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780.0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6A4F" w:rsidRPr="00B52577" w:rsidRDefault="00E46A4F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E46A4F" w:rsidRPr="00B52577" w:rsidRDefault="00E46A4F" w:rsidP="00FB752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E46A4F" w:rsidRPr="00B52577" w:rsidRDefault="00E46A4F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267E" w:rsidRPr="00B52577" w:rsidTr="00F419DE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D967CD" w:rsidRDefault="00A0153D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780,0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D967CD" w:rsidRDefault="00A0153D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780,0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267E" w:rsidRPr="00B52577" w:rsidTr="00F419DE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D967CD" w:rsidRDefault="00A0153D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780,0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D967CD" w:rsidRDefault="00A0153D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780,0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267E" w:rsidRPr="00B52577" w:rsidTr="00F419DE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D967CD" w:rsidRDefault="00A0153D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780,0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D967CD" w:rsidRDefault="00A0153D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780,0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267E" w:rsidRPr="00B52577" w:rsidTr="00F419DE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D967CD" w:rsidRDefault="00A0153D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780,0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D967CD" w:rsidRDefault="00A0153D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780,0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3267E" w:rsidRPr="00B52577" w:rsidTr="00F419DE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Default="00251E29" w:rsidP="003F50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2</w:t>
            </w:r>
            <w:r w:rsidR="0083267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-202</w:t>
            </w:r>
            <w:r w:rsidR="003F506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251E29" w:rsidRDefault="00251E29" w:rsidP="00A0153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3905.0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D967CD" w:rsidRDefault="0083267E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D967CD" w:rsidRDefault="0083267E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251E29" w:rsidRDefault="00251E29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3905.0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D967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3267E" w:rsidRPr="00B52577" w:rsidRDefault="0083267E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46A4F" w:rsidRPr="00B52577" w:rsidTr="00F419DE">
        <w:trPr>
          <w:trHeight w:val="480"/>
        </w:trPr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6A4F" w:rsidRPr="00B52577" w:rsidRDefault="00E46A4F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6A4F" w:rsidRPr="00B52577" w:rsidRDefault="00E46A4F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6A4F" w:rsidRPr="00B52577" w:rsidRDefault="00E46A4F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6A4F" w:rsidRPr="00B52577" w:rsidRDefault="00E46A4F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6A4F" w:rsidRPr="00D967CD" w:rsidRDefault="00251E29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7831</w:t>
            </w:r>
            <w:r w:rsidR="005C14E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6A4F" w:rsidRPr="00B52577" w:rsidRDefault="00E46A4F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6A4F" w:rsidRPr="00B52577" w:rsidRDefault="00E46A4F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6A4F" w:rsidRPr="00B52577" w:rsidRDefault="00251E29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7831</w:t>
            </w:r>
            <w:r w:rsidR="005C14E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6A4F" w:rsidRPr="00B52577" w:rsidRDefault="00E46A4F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6A4F" w:rsidRPr="00B52577" w:rsidRDefault="00E46A4F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6A4F" w:rsidRPr="00B52577" w:rsidRDefault="00E46A4F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2271D" w:rsidRPr="00B52577" w:rsidTr="00F40EC2">
        <w:trPr>
          <w:trHeight w:val="480"/>
        </w:trPr>
        <w:tc>
          <w:tcPr>
            <w:tcW w:w="994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1.1.3.2</w:t>
            </w:r>
          </w:p>
        </w:tc>
        <w:tc>
          <w:tcPr>
            <w:tcW w:w="2973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144571" w:rsidP="00144571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Строительство спортивной площадки</w:t>
            </w:r>
          </w:p>
        </w:tc>
        <w:tc>
          <w:tcPr>
            <w:tcW w:w="713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D967CD" w:rsidRDefault="0082271D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Default="0082271D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144571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Строительство объекта</w:t>
            </w:r>
          </w:p>
        </w:tc>
        <w:tc>
          <w:tcPr>
            <w:tcW w:w="170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5F0365" w:rsidRPr="00B52577" w:rsidRDefault="005F0365" w:rsidP="005F0365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Клеповское</w:t>
            </w:r>
            <w:proofErr w:type="spellEnd"/>
          </w:p>
          <w:p w:rsidR="005F0365" w:rsidRDefault="005F0365" w:rsidP="005F0365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сельское поселение 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Бутурлинов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-</w:t>
            </w:r>
          </w:p>
          <w:p w:rsidR="005F0365" w:rsidRDefault="005F0365" w:rsidP="005F0365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ского</w:t>
            </w: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муниципаль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-</w:t>
            </w:r>
          </w:p>
          <w:p w:rsidR="005F0365" w:rsidRPr="00B52577" w:rsidRDefault="005F0365" w:rsidP="005F0365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ного</w:t>
            </w:r>
            <w:proofErr w:type="spellEnd"/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района</w:t>
            </w:r>
          </w:p>
          <w:p w:rsidR="005F0365" w:rsidRPr="00B52577" w:rsidRDefault="005F0365" w:rsidP="005F03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F0365" w:rsidRPr="00B52577" w:rsidRDefault="005F0365" w:rsidP="005F03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2271D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D967CD" w:rsidRDefault="005C14E6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353</w:t>
            </w:r>
            <w:r w:rsidR="0014457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144571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3500,0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Default="005C14E6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2271D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D967CD" w:rsidRDefault="005C14E6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Default="005C14E6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2271D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D967CD" w:rsidRDefault="005C14E6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Default="005C14E6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2271D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D967CD" w:rsidRDefault="005C14E6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Default="005C14E6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2271D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251E29" w:rsidRDefault="00251E29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2017-</w:t>
            </w:r>
            <w:r w:rsidR="0082271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251E29" w:rsidRDefault="00251E29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3560.0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251E29" w:rsidRDefault="00251E29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  <w:t>3500.0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Default="00251E29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2271D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D967CD" w:rsidRDefault="00251E29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Default="00251E29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  <w:r w:rsidR="005C14E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2271D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D967CD" w:rsidRDefault="005C14E6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Default="005C14E6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2271D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D967CD" w:rsidRDefault="005F0365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Default="005F0365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2271D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D967CD" w:rsidRDefault="005C14E6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Default="005C14E6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2271D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D967CD" w:rsidRDefault="005C14E6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Default="005C14E6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2271D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251E29" w:rsidP="003F50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2022</w:t>
            </w:r>
            <w:r w:rsidR="0082271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-202</w:t>
            </w:r>
            <w:r w:rsidR="003F506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D967CD" w:rsidRDefault="00251E29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85</w:t>
            </w:r>
            <w:r w:rsidR="005C14E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Default="00251E29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85</w:t>
            </w:r>
            <w:r w:rsidR="005C14E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2271D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D967CD" w:rsidRDefault="00251E29" w:rsidP="00D967C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3645</w:t>
            </w:r>
            <w:r w:rsidR="005F036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5F0365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3500,0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Default="00251E29" w:rsidP="00D967CD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145</w:t>
            </w:r>
            <w:r w:rsidR="0046389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271D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56B3" w:rsidRPr="00B52577" w:rsidTr="00F40EC2">
        <w:trPr>
          <w:trHeight w:val="480"/>
        </w:trPr>
        <w:tc>
          <w:tcPr>
            <w:tcW w:w="994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82271D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1.1.3.3</w:t>
            </w:r>
          </w:p>
        </w:tc>
        <w:tc>
          <w:tcPr>
            <w:tcW w:w="2973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Благоустройство парка</w:t>
            </w: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037C85" w:rsidP="00620E3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Благоустройство объекта</w:t>
            </w:r>
          </w:p>
        </w:tc>
        <w:tc>
          <w:tcPr>
            <w:tcW w:w="170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037C85" w:rsidRPr="00B52577" w:rsidRDefault="00037C85" w:rsidP="00037C85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Клеповское</w:t>
            </w:r>
            <w:proofErr w:type="spellEnd"/>
          </w:p>
          <w:p w:rsidR="00037C85" w:rsidRDefault="00037C85" w:rsidP="00037C85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сельское поселение 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Бутурлинов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-</w:t>
            </w:r>
          </w:p>
          <w:p w:rsidR="00037C85" w:rsidRDefault="00037C85" w:rsidP="00037C85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ского</w:t>
            </w: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муниципаль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-</w:t>
            </w:r>
          </w:p>
          <w:p w:rsidR="00037C85" w:rsidRPr="00B52577" w:rsidRDefault="00037C85" w:rsidP="00037C85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ного</w:t>
            </w:r>
            <w:proofErr w:type="spellEnd"/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района</w:t>
            </w:r>
          </w:p>
          <w:p w:rsidR="00037C85" w:rsidRPr="00B52577" w:rsidRDefault="00037C85" w:rsidP="00037C8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37C85" w:rsidRPr="00B52577" w:rsidRDefault="00037C85" w:rsidP="00037C8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956B3" w:rsidRPr="00F8602A" w:rsidRDefault="00B956B3" w:rsidP="001B44F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956B3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CC0FE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B0595" w:rsidP="00BB0595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1900,0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B0595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1B44F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956B3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05079" w:rsidRPr="00B52577" w:rsidRDefault="00505079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1B44F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956B3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B0595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B0595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1B44F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956B3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8602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1B44F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956B3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251E29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2017-2021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251E29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251E29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1900,0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251E29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1B44F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956B3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1B44F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956B3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B0595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B0595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1B44F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956B3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B0595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B0595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1B44F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956B3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B0595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B0595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1B44F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956B3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B0595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B0595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1B44F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956B3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251E29" w:rsidP="003F50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2022</w:t>
            </w:r>
            <w:r w:rsidR="00B956B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-202</w:t>
            </w:r>
            <w:r w:rsidR="003F506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251E29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</w:t>
            </w:r>
            <w:r w:rsidR="00BB059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251E29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</w:t>
            </w:r>
            <w:r w:rsidR="00BB059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1B44F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956B3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F8602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251E29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210</w:t>
            </w:r>
            <w:r w:rsidR="00BB059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B0595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1900,0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B956B3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251E29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</w:t>
            </w:r>
            <w:r w:rsidR="00BB059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620E3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956B3" w:rsidRDefault="00B956B3" w:rsidP="001B44F0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C22E6" w:rsidRPr="00B52577" w:rsidTr="00F40EC2">
        <w:trPr>
          <w:trHeight w:val="793"/>
        </w:trPr>
        <w:tc>
          <w:tcPr>
            <w:tcW w:w="994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1.1.3.4</w:t>
            </w:r>
          </w:p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72BD8" w:rsidP="00F40EC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Строительство детского сада</w:t>
            </w:r>
          </w:p>
          <w:p w:rsidR="004C22E6" w:rsidRPr="00B52577" w:rsidRDefault="004C22E6" w:rsidP="00F40EC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C22E6" w:rsidRDefault="004C22E6" w:rsidP="00F40EC2">
            <w:pPr>
              <w:spacing w:after="0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F10A5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72BD8" w:rsidP="00620E3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Строительство нового объекта</w:t>
            </w:r>
          </w:p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C22E6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170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672BD8" w:rsidRPr="00B52577" w:rsidRDefault="00672BD8" w:rsidP="00672BD8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Клеповское</w:t>
            </w:r>
            <w:proofErr w:type="spellEnd"/>
          </w:p>
          <w:p w:rsidR="00672BD8" w:rsidRDefault="00672BD8" w:rsidP="00672BD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сельское поселение 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Бутурлинов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-</w:t>
            </w:r>
          </w:p>
          <w:p w:rsidR="00672BD8" w:rsidRDefault="00672BD8" w:rsidP="00672BD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ского</w:t>
            </w: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муниципаль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-</w:t>
            </w:r>
          </w:p>
          <w:p w:rsidR="00672BD8" w:rsidRPr="00B52577" w:rsidRDefault="00672BD8" w:rsidP="00672BD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ного</w:t>
            </w:r>
            <w:proofErr w:type="spellEnd"/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района</w:t>
            </w:r>
          </w:p>
          <w:p w:rsidR="00672BD8" w:rsidRPr="00B52577" w:rsidRDefault="00672BD8" w:rsidP="00672BD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C22E6" w:rsidRDefault="004C22E6" w:rsidP="00672BD8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C22E6" w:rsidRPr="00B52577" w:rsidTr="00F40EC2">
        <w:trPr>
          <w:trHeight w:val="509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Default="004C22E6" w:rsidP="00F40EC2">
            <w:pPr>
              <w:spacing w:after="0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Default="004C22E6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672BD8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672BD8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C22E6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40EC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72B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48000,0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72B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48000,0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5F55B6" w:rsidRDefault="00672B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C22E6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40EC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72BD8" w:rsidP="00672BD8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5F55B6" w:rsidRDefault="00672BD8" w:rsidP="00672BD8">
            <w:pPr>
              <w:spacing w:after="0" w:line="240" w:lineRule="auto"/>
              <w:ind w:right="-108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C22E6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72BD8" w:rsidP="00672BD8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72B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C22E6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251E29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2017-</w:t>
            </w:r>
            <w:r w:rsidR="004C22E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2022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251E29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48000,0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251E29" w:rsidP="00655C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48000,0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72B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C22E6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251E29" w:rsidP="008610B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251E29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5F55B6" w:rsidRDefault="00672BD8" w:rsidP="008610B2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C22E6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72BD8" w:rsidP="00655C24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C22E6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72BD8" w:rsidP="00655C24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C22E6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72BD8" w:rsidP="00655C24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72BD8" w:rsidP="00655C24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72B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83267E" w:rsidRDefault="00655C24" w:rsidP="00655C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C22E6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Default="004C22E6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72BD8" w:rsidP="00655C24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655C24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C22E6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Default="004C22E6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72BD8" w:rsidP="002D2BA6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48000,0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72BD8" w:rsidP="00FB7524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48000,0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672B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4C22E6" w:rsidRPr="00B52577" w:rsidRDefault="004C22E6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10A58" w:rsidRPr="00B52577" w:rsidTr="008610B2">
        <w:trPr>
          <w:trHeight w:val="480"/>
        </w:trPr>
        <w:tc>
          <w:tcPr>
            <w:tcW w:w="994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1.1.3.5.</w:t>
            </w:r>
          </w:p>
        </w:tc>
        <w:tc>
          <w:tcPr>
            <w:tcW w:w="2973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1C5AFA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Капитальный р</w:t>
            </w:r>
            <w:r w:rsidR="00672BD8" w:rsidRPr="001C5AFA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емонт здания </w:t>
            </w:r>
            <w:proofErr w:type="spellStart"/>
            <w:r w:rsidR="00672BD8" w:rsidRPr="001C5AFA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Клеповской</w:t>
            </w:r>
            <w:proofErr w:type="spellEnd"/>
            <w:r w:rsidR="00672BD8" w:rsidRPr="001C5AFA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713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2D2BA6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1C5AF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Капитальный ремонт объекта</w:t>
            </w:r>
          </w:p>
        </w:tc>
        <w:tc>
          <w:tcPr>
            <w:tcW w:w="170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1C5AFA" w:rsidRPr="00B52577" w:rsidRDefault="001C5AFA" w:rsidP="001C5AFA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Клеповское</w:t>
            </w:r>
            <w:proofErr w:type="spellEnd"/>
          </w:p>
          <w:p w:rsidR="001C5AFA" w:rsidRDefault="001C5AFA" w:rsidP="001C5AF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сельское поселение 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Бутурлинов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-</w:t>
            </w:r>
          </w:p>
          <w:p w:rsidR="001C5AFA" w:rsidRDefault="001C5AFA" w:rsidP="001C5AF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ского</w:t>
            </w: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муниципаль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-</w:t>
            </w:r>
          </w:p>
          <w:p w:rsidR="001C5AFA" w:rsidRPr="00B52577" w:rsidRDefault="001C5AFA" w:rsidP="001C5AF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ного</w:t>
            </w:r>
            <w:proofErr w:type="spellEnd"/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района</w:t>
            </w:r>
          </w:p>
          <w:p w:rsidR="001C5AFA" w:rsidRPr="00B52577" w:rsidRDefault="001C5AFA" w:rsidP="001C5AF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10A58" w:rsidRPr="00B52577" w:rsidRDefault="00F10A58" w:rsidP="001C5AF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10A58" w:rsidRPr="00B52577" w:rsidTr="008610B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1C5AFA" w:rsidP="002D2BA6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18183,0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1C5AFA" w:rsidP="00FB7524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18000,0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1C5AFA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183,0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10A58" w:rsidRPr="00B52577" w:rsidTr="008610B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223D8" w:rsidP="002D2BA6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223D8" w:rsidP="00FB7524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223D8" w:rsidP="008610B2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10A58" w:rsidRPr="00B52577" w:rsidTr="008610B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2D2BA6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8610B2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10A58" w:rsidRPr="00B52577" w:rsidTr="008610B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2D2BA6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10A58" w:rsidRPr="00B52577" w:rsidTr="008610B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516D2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2017-</w:t>
            </w:r>
            <w:r w:rsidR="00F10A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516D2" w:rsidP="002D2BA6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18183,0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516D2" w:rsidP="00FB7524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18000,0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516D2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183,0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10A58" w:rsidRPr="00B52577" w:rsidTr="008610B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8516D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D01BDB" w:rsidP="002D2BA6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   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516D2" w:rsidP="00FB7524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516D2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223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10A58" w:rsidRPr="00B52577" w:rsidTr="008610B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223D8" w:rsidP="002D2BA6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223D8" w:rsidP="008223D8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10A58" w:rsidRPr="00B52577" w:rsidTr="008610B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223D8" w:rsidP="002D2BA6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223D8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655C24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10A58" w:rsidRPr="00B52577" w:rsidTr="008610B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223D8" w:rsidP="008223D8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3E7968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223D8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10A58" w:rsidRPr="00B52577" w:rsidTr="008610B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223D8" w:rsidP="003E7968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3E7968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223D8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10A58" w:rsidRPr="00B52577" w:rsidTr="008610B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6A19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2023-202</w:t>
            </w:r>
            <w:r w:rsidR="006A195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223D8" w:rsidP="003E7968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3E7968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223D8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F10A58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1C5AFA" w:rsidP="003E7968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18183,0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1C5AFA" w:rsidP="003E7968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18000,0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1C5AF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183,0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8223D8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10A58" w:rsidRPr="00B52577" w:rsidRDefault="00F10A58" w:rsidP="00FB7524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E1E3A" w:rsidRPr="00B52577" w:rsidTr="00F40EC2">
        <w:trPr>
          <w:trHeight w:val="411"/>
        </w:trPr>
        <w:tc>
          <w:tcPr>
            <w:tcW w:w="994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1.1.3.4</w:t>
            </w:r>
          </w:p>
        </w:tc>
        <w:tc>
          <w:tcPr>
            <w:tcW w:w="2973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Итого по основным мероприятиям</w:t>
            </w:r>
          </w:p>
        </w:tc>
        <w:tc>
          <w:tcPr>
            <w:tcW w:w="713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1C5AF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6836,6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1C5AF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6836,6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E1E3A" w:rsidRPr="00B52577" w:rsidTr="00F40EC2">
        <w:trPr>
          <w:trHeight w:val="411"/>
        </w:trPr>
        <w:tc>
          <w:tcPr>
            <w:tcW w:w="994" w:type="dxa"/>
            <w:vMerge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1C5AF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41483,0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1C5AF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40400,0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1C5AF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183,0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1C5AF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900,0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E1E3A" w:rsidRPr="00B52577" w:rsidTr="00F40EC2">
        <w:trPr>
          <w:trHeight w:val="411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1C5AF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48815,0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1C5AF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48000,0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1C5AF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815,0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E1E3A" w:rsidRPr="00B52577" w:rsidTr="00F40EC2">
        <w:trPr>
          <w:trHeight w:val="411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1C5AF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835,0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1C5AF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835,0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E1E3A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525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3E7968" w:rsidRDefault="001C5AFA" w:rsidP="003E7968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815,0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3E7968" w:rsidRDefault="000E1E3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3E7968" w:rsidRDefault="000E1E3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3E7968" w:rsidRDefault="001C5AF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815,0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E1E3A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8516D2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2017-</w:t>
            </w:r>
            <w:r w:rsidR="000E1E3A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8516D2" w:rsidP="003E7968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98784,6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8516D2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88400,0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8516D2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 w:rsidRPr="008516D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183,0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1C5AFA" w:rsidRDefault="008516D2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10201,6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E1E3A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8516D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3E7968" w:rsidRDefault="008516D2" w:rsidP="003E7968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815,0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66E79" w:rsidRDefault="000E1E3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1C5AFA" w:rsidRDefault="000E1E3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1C5AFA" w:rsidRDefault="008516D2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bookmarkStart w:id="11" w:name="_GoBack"/>
            <w:bookmarkEnd w:id="11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815,0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E1E3A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3E7968" w:rsidRDefault="005510CC" w:rsidP="003E7968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815,0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3E7968" w:rsidRDefault="000E1E3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3E7968" w:rsidRDefault="000E1E3A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3E7968" w:rsidRDefault="005510CC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815,0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E1E3A" w:rsidRPr="005510CC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5510CC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510C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5510CC" w:rsidP="003E7968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510C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860,0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5510CC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860,0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E1E3A" w:rsidRPr="005510CC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510C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5510CC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820,0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5510CC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820,0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E1E3A" w:rsidRPr="005510CC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510C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5510CC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820,0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5510CC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820,0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E1E3A" w:rsidRPr="005510CC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6A19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510C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2023-202</w:t>
            </w:r>
            <w:r w:rsidR="006A195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8516D2" w:rsidP="003E7968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413</w:t>
            </w:r>
            <w:r w:rsidR="005510C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8516D2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413</w:t>
            </w:r>
            <w:r w:rsidR="005510C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E1E3A" w:rsidRPr="00B52577" w:rsidTr="00F40EC2">
        <w:trPr>
          <w:trHeight w:val="480"/>
        </w:trPr>
        <w:tc>
          <w:tcPr>
            <w:tcW w:w="99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713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510C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8516D2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102914</w:t>
            </w:r>
            <w:r w:rsidR="005510C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5510CC" w:rsidP="005510CC">
            <w:pPr>
              <w:spacing w:after="0" w:line="240" w:lineRule="auto"/>
              <w:ind w:left="-107" w:right="-10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88400,0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5510CC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183,0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5510CC" w:rsidRDefault="008516D2" w:rsidP="00FB7524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14331</w:t>
            </w:r>
            <w:r w:rsidR="005510C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0E1E3A" w:rsidRPr="00B52577" w:rsidRDefault="000E1E3A" w:rsidP="00FB752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FB7524" w:rsidRPr="00B52577" w:rsidRDefault="00FB7524" w:rsidP="00FB7524">
      <w:pPr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B7524" w:rsidRPr="00B52577" w:rsidRDefault="00FB7524" w:rsidP="00FB752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FB7524" w:rsidRPr="00B52577" w:rsidSect="00C9057D">
          <w:pgSz w:w="16838" w:h="11906" w:orient="landscape"/>
          <w:pgMar w:top="851" w:right="1134" w:bottom="851" w:left="1134" w:header="709" w:footer="709" w:gutter="0"/>
          <w:cols w:space="720"/>
        </w:sectPr>
      </w:pP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 xml:space="preserve">Раздел 7.  </w:t>
      </w:r>
      <w:r w:rsidRPr="00B52577">
        <w:rPr>
          <w:rFonts w:ascii="Times New Roman" w:eastAsia="Times New Roman" w:hAnsi="Times New Roman"/>
          <w:b/>
          <w:color w:val="000000"/>
          <w:spacing w:val="2"/>
          <w:sz w:val="24"/>
          <w:szCs w:val="24"/>
          <w:shd w:val="clear" w:color="auto" w:fill="FFFFFF"/>
          <w:lang w:eastAsia="ru-RU"/>
        </w:rPr>
        <w:t>Целевые индикаторы программы, включающие технико-экономические, финансовые и социально-экономические показатели развития социальной инфраструктуры</w:t>
      </w:r>
    </w:p>
    <w:p w:rsidR="00FB7524" w:rsidRPr="00B52577" w:rsidRDefault="00FB7524" w:rsidP="00FB752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Для определения потребности в объектах социального и культурно-бытового обслуживания населения, были произведены расчеты показателей на расчетный срок.</w:t>
      </w:r>
    </w:p>
    <w:p w:rsidR="00FB7524" w:rsidRPr="00B52577" w:rsidRDefault="00FB7524" w:rsidP="00FB7524">
      <w:pPr>
        <w:tabs>
          <w:tab w:val="left" w:pos="284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FB7524" w:rsidRPr="00B52577" w:rsidRDefault="00FB7524" w:rsidP="00FB7524">
      <w:pPr>
        <w:tabs>
          <w:tab w:val="left" w:pos="284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>Таблица 9. Расчет учреждений культурно-бытового обслуживания населен</w:t>
      </w:r>
      <w:r w:rsidR="004C22E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ия </w:t>
      </w:r>
      <w:r w:rsidR="005A6B50">
        <w:rPr>
          <w:rFonts w:ascii="Times New Roman" w:eastAsia="Times New Roman" w:hAnsi="Times New Roman"/>
          <w:b/>
          <w:sz w:val="24"/>
          <w:szCs w:val="24"/>
          <w:lang w:eastAsia="ru-RU"/>
        </w:rPr>
        <w:t>Клеповского сельского</w:t>
      </w:r>
      <w:r w:rsidR="004C22E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</w:t>
      </w: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поселения на расчетный срок</w:t>
      </w:r>
    </w:p>
    <w:p w:rsidR="00FB7524" w:rsidRDefault="00FB7524" w:rsidP="00FB7524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C2150" w:rsidRPr="00F121FB" w:rsidRDefault="003C2150" w:rsidP="003C2150">
      <w:pPr>
        <w:jc w:val="center"/>
        <w:rPr>
          <w:rFonts w:ascii="Times New Roman" w:hAnsi="Times New Roman"/>
          <w:u w:val="single"/>
        </w:rPr>
      </w:pPr>
      <w:r w:rsidRPr="00F121FB">
        <w:rPr>
          <w:rFonts w:ascii="Times New Roman" w:hAnsi="Times New Roman"/>
          <w:u w:val="single"/>
        </w:rPr>
        <w:t>Расчет потребности  учреждений образования.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93"/>
        <w:gridCol w:w="1715"/>
        <w:gridCol w:w="1018"/>
        <w:gridCol w:w="1259"/>
        <w:gridCol w:w="1326"/>
        <w:gridCol w:w="1504"/>
        <w:gridCol w:w="1976"/>
      </w:tblGrid>
      <w:tr w:rsidR="008762DC" w:rsidRPr="00F121FB" w:rsidTr="00BE3F7E">
        <w:tc>
          <w:tcPr>
            <w:tcW w:w="693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F121FB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F121FB">
              <w:rPr>
                <w:rFonts w:ascii="Times New Roman" w:hAnsi="Times New Roman"/>
              </w:rPr>
              <w:t>/</w:t>
            </w:r>
            <w:proofErr w:type="spellStart"/>
            <w:r w:rsidRPr="00F121FB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1715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Наименование учреждений</w:t>
            </w:r>
          </w:p>
        </w:tc>
        <w:tc>
          <w:tcPr>
            <w:tcW w:w="1018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Един</w:t>
            </w:r>
            <w:proofErr w:type="gramStart"/>
            <w:r w:rsidRPr="00F121FB">
              <w:rPr>
                <w:rFonts w:ascii="Times New Roman" w:hAnsi="Times New Roman"/>
              </w:rPr>
              <w:t>.</w:t>
            </w:r>
            <w:proofErr w:type="gramEnd"/>
            <w:r w:rsidRPr="00F121FB">
              <w:rPr>
                <w:rFonts w:ascii="Times New Roman" w:hAnsi="Times New Roman"/>
              </w:rPr>
              <w:t xml:space="preserve"> </w:t>
            </w:r>
            <w:proofErr w:type="spellStart"/>
            <w:proofErr w:type="gramStart"/>
            <w:r w:rsidRPr="00F121FB">
              <w:rPr>
                <w:rFonts w:ascii="Times New Roman" w:hAnsi="Times New Roman"/>
              </w:rPr>
              <w:t>и</w:t>
            </w:r>
            <w:proofErr w:type="gramEnd"/>
            <w:r w:rsidRPr="00F121FB">
              <w:rPr>
                <w:rFonts w:ascii="Times New Roman" w:hAnsi="Times New Roman"/>
              </w:rPr>
              <w:t>зм</w:t>
            </w:r>
            <w:proofErr w:type="spellEnd"/>
            <w:r w:rsidRPr="00F121FB">
              <w:rPr>
                <w:rFonts w:ascii="Times New Roman" w:hAnsi="Times New Roman"/>
              </w:rPr>
              <w:t>.</w:t>
            </w:r>
          </w:p>
        </w:tc>
        <w:tc>
          <w:tcPr>
            <w:tcW w:w="1259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Норматив на 1000 жит.</w:t>
            </w:r>
          </w:p>
        </w:tc>
        <w:tc>
          <w:tcPr>
            <w:tcW w:w="132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Требуемое кол-во</w:t>
            </w:r>
          </w:p>
        </w:tc>
        <w:tc>
          <w:tcPr>
            <w:tcW w:w="1504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Существует, сохраняется</w:t>
            </w:r>
          </w:p>
        </w:tc>
        <w:tc>
          <w:tcPr>
            <w:tcW w:w="197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Запроектировано</w:t>
            </w:r>
          </w:p>
        </w:tc>
      </w:tr>
      <w:tr w:rsidR="008762DC" w:rsidRPr="00F121FB" w:rsidTr="00BE3F7E">
        <w:tc>
          <w:tcPr>
            <w:tcW w:w="693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1</w:t>
            </w:r>
          </w:p>
        </w:tc>
        <w:tc>
          <w:tcPr>
            <w:tcW w:w="1715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2</w:t>
            </w:r>
          </w:p>
        </w:tc>
        <w:tc>
          <w:tcPr>
            <w:tcW w:w="1018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3</w:t>
            </w:r>
          </w:p>
        </w:tc>
        <w:tc>
          <w:tcPr>
            <w:tcW w:w="1259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4</w:t>
            </w:r>
          </w:p>
        </w:tc>
        <w:tc>
          <w:tcPr>
            <w:tcW w:w="132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5</w:t>
            </w:r>
          </w:p>
        </w:tc>
        <w:tc>
          <w:tcPr>
            <w:tcW w:w="1504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6</w:t>
            </w:r>
          </w:p>
        </w:tc>
        <w:tc>
          <w:tcPr>
            <w:tcW w:w="197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7</w:t>
            </w:r>
          </w:p>
        </w:tc>
      </w:tr>
      <w:tr w:rsidR="008762DC" w:rsidRPr="00F121FB" w:rsidTr="00BE3F7E">
        <w:tc>
          <w:tcPr>
            <w:tcW w:w="693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1</w:t>
            </w:r>
          </w:p>
        </w:tc>
        <w:tc>
          <w:tcPr>
            <w:tcW w:w="1715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Детские дошкольные учреждения</w:t>
            </w:r>
          </w:p>
        </w:tc>
        <w:tc>
          <w:tcPr>
            <w:tcW w:w="1018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мест</w:t>
            </w:r>
          </w:p>
        </w:tc>
        <w:tc>
          <w:tcPr>
            <w:tcW w:w="1259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40</w:t>
            </w:r>
          </w:p>
        </w:tc>
        <w:tc>
          <w:tcPr>
            <w:tcW w:w="132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85</w:t>
            </w:r>
          </w:p>
        </w:tc>
        <w:tc>
          <w:tcPr>
            <w:tcW w:w="1504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20</w:t>
            </w:r>
          </w:p>
        </w:tc>
        <w:tc>
          <w:tcPr>
            <w:tcW w:w="1976" w:type="dxa"/>
            <w:vAlign w:val="center"/>
          </w:tcPr>
          <w:p w:rsidR="008762DC" w:rsidRPr="00F121FB" w:rsidRDefault="00532620" w:rsidP="00BE3F7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</w:t>
            </w:r>
          </w:p>
        </w:tc>
      </w:tr>
      <w:tr w:rsidR="008762DC" w:rsidRPr="00F121FB" w:rsidTr="00BE3F7E">
        <w:tc>
          <w:tcPr>
            <w:tcW w:w="693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2</w:t>
            </w:r>
          </w:p>
        </w:tc>
        <w:tc>
          <w:tcPr>
            <w:tcW w:w="1715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proofErr w:type="spellStart"/>
            <w:proofErr w:type="gramStart"/>
            <w:r w:rsidRPr="00F121FB">
              <w:rPr>
                <w:rFonts w:ascii="Times New Roman" w:hAnsi="Times New Roman"/>
              </w:rPr>
              <w:t>Общеобразо-вательные</w:t>
            </w:r>
            <w:proofErr w:type="spellEnd"/>
            <w:proofErr w:type="gramEnd"/>
            <w:r w:rsidRPr="00F121FB">
              <w:rPr>
                <w:rFonts w:ascii="Times New Roman" w:hAnsi="Times New Roman"/>
              </w:rPr>
              <w:t xml:space="preserve"> школы</w:t>
            </w:r>
          </w:p>
        </w:tc>
        <w:tc>
          <w:tcPr>
            <w:tcW w:w="1018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-//-</w:t>
            </w:r>
          </w:p>
        </w:tc>
        <w:tc>
          <w:tcPr>
            <w:tcW w:w="1259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140</w:t>
            </w:r>
          </w:p>
        </w:tc>
        <w:tc>
          <w:tcPr>
            <w:tcW w:w="132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297</w:t>
            </w:r>
          </w:p>
        </w:tc>
        <w:tc>
          <w:tcPr>
            <w:tcW w:w="1504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580</w:t>
            </w:r>
          </w:p>
        </w:tc>
        <w:tc>
          <w:tcPr>
            <w:tcW w:w="197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-</w:t>
            </w:r>
          </w:p>
        </w:tc>
      </w:tr>
    </w:tbl>
    <w:p w:rsidR="008762DC" w:rsidRPr="00F121FB" w:rsidRDefault="008762DC" w:rsidP="008762DC">
      <w:pPr>
        <w:jc w:val="center"/>
        <w:rPr>
          <w:rFonts w:ascii="Times New Roman" w:hAnsi="Times New Roman"/>
          <w:u w:val="single"/>
        </w:rPr>
      </w:pPr>
      <w:r w:rsidRPr="00F121FB">
        <w:rPr>
          <w:rFonts w:ascii="Times New Roman" w:hAnsi="Times New Roman"/>
          <w:u w:val="single"/>
        </w:rPr>
        <w:t>Расчет потребности  учреждений здравоохранения.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93"/>
        <w:gridCol w:w="1884"/>
        <w:gridCol w:w="1098"/>
        <w:gridCol w:w="1364"/>
        <w:gridCol w:w="1326"/>
        <w:gridCol w:w="1504"/>
        <w:gridCol w:w="1976"/>
      </w:tblGrid>
      <w:tr w:rsidR="008762DC" w:rsidRPr="00F121FB" w:rsidTr="00641541">
        <w:tc>
          <w:tcPr>
            <w:tcW w:w="693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F121FB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F121FB">
              <w:rPr>
                <w:rFonts w:ascii="Times New Roman" w:hAnsi="Times New Roman"/>
              </w:rPr>
              <w:t>/</w:t>
            </w:r>
            <w:proofErr w:type="spellStart"/>
            <w:r w:rsidRPr="00F121FB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1884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Наименование учреждений</w:t>
            </w:r>
          </w:p>
        </w:tc>
        <w:tc>
          <w:tcPr>
            <w:tcW w:w="1098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Един</w:t>
            </w:r>
            <w:proofErr w:type="gramStart"/>
            <w:r w:rsidRPr="00F121FB">
              <w:rPr>
                <w:rFonts w:ascii="Times New Roman" w:hAnsi="Times New Roman"/>
              </w:rPr>
              <w:t>.</w:t>
            </w:r>
            <w:proofErr w:type="gramEnd"/>
            <w:r w:rsidRPr="00F121FB">
              <w:rPr>
                <w:rFonts w:ascii="Times New Roman" w:hAnsi="Times New Roman"/>
              </w:rPr>
              <w:t xml:space="preserve"> </w:t>
            </w:r>
            <w:proofErr w:type="spellStart"/>
            <w:proofErr w:type="gramStart"/>
            <w:r w:rsidRPr="00F121FB">
              <w:rPr>
                <w:rFonts w:ascii="Times New Roman" w:hAnsi="Times New Roman"/>
              </w:rPr>
              <w:t>и</w:t>
            </w:r>
            <w:proofErr w:type="gramEnd"/>
            <w:r w:rsidRPr="00F121FB">
              <w:rPr>
                <w:rFonts w:ascii="Times New Roman" w:hAnsi="Times New Roman"/>
              </w:rPr>
              <w:t>зм</w:t>
            </w:r>
            <w:proofErr w:type="spellEnd"/>
            <w:r w:rsidRPr="00F121FB">
              <w:rPr>
                <w:rFonts w:ascii="Times New Roman" w:hAnsi="Times New Roman"/>
              </w:rPr>
              <w:t>.</w:t>
            </w:r>
          </w:p>
        </w:tc>
        <w:tc>
          <w:tcPr>
            <w:tcW w:w="1364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Норматив на 1000 жит.</w:t>
            </w:r>
          </w:p>
        </w:tc>
        <w:tc>
          <w:tcPr>
            <w:tcW w:w="132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Требуемое кол-во</w:t>
            </w:r>
          </w:p>
        </w:tc>
        <w:tc>
          <w:tcPr>
            <w:tcW w:w="1504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Существует, сохраняется</w:t>
            </w:r>
          </w:p>
        </w:tc>
        <w:tc>
          <w:tcPr>
            <w:tcW w:w="197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Запроектировано</w:t>
            </w:r>
          </w:p>
        </w:tc>
      </w:tr>
      <w:tr w:rsidR="00641541" w:rsidRPr="00F121FB" w:rsidTr="00641541">
        <w:tc>
          <w:tcPr>
            <w:tcW w:w="693" w:type="dxa"/>
            <w:vAlign w:val="center"/>
          </w:tcPr>
          <w:p w:rsidR="00641541" w:rsidRPr="00F121FB" w:rsidRDefault="00641541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1</w:t>
            </w:r>
          </w:p>
        </w:tc>
        <w:tc>
          <w:tcPr>
            <w:tcW w:w="1884" w:type="dxa"/>
            <w:vAlign w:val="center"/>
          </w:tcPr>
          <w:p w:rsidR="00641541" w:rsidRPr="00AE5735" w:rsidRDefault="00641541" w:rsidP="00641541">
            <w:pPr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Участковая больница</w:t>
            </w:r>
          </w:p>
        </w:tc>
        <w:tc>
          <w:tcPr>
            <w:tcW w:w="1098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коек</w:t>
            </w:r>
          </w:p>
        </w:tc>
        <w:tc>
          <w:tcPr>
            <w:tcW w:w="1364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12 % от нормы 11,9</w:t>
            </w:r>
          </w:p>
        </w:tc>
        <w:tc>
          <w:tcPr>
            <w:tcW w:w="1326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3,0</w:t>
            </w:r>
          </w:p>
        </w:tc>
        <w:tc>
          <w:tcPr>
            <w:tcW w:w="1504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45</w:t>
            </w:r>
          </w:p>
        </w:tc>
        <w:tc>
          <w:tcPr>
            <w:tcW w:w="1976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-</w:t>
            </w:r>
          </w:p>
        </w:tc>
      </w:tr>
      <w:tr w:rsidR="00641541" w:rsidRPr="00F121FB" w:rsidTr="00641541">
        <w:tc>
          <w:tcPr>
            <w:tcW w:w="693" w:type="dxa"/>
            <w:vAlign w:val="center"/>
          </w:tcPr>
          <w:p w:rsidR="00641541" w:rsidRPr="00F121FB" w:rsidRDefault="00641541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2</w:t>
            </w:r>
          </w:p>
        </w:tc>
        <w:tc>
          <w:tcPr>
            <w:tcW w:w="1884" w:type="dxa"/>
            <w:vAlign w:val="center"/>
          </w:tcPr>
          <w:p w:rsidR="00641541" w:rsidRPr="00AE5735" w:rsidRDefault="00641541" w:rsidP="00641541">
            <w:pPr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Амбулаторно-поликлинические учреждения*</w:t>
            </w:r>
          </w:p>
        </w:tc>
        <w:tc>
          <w:tcPr>
            <w:tcW w:w="1098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AE5735">
              <w:rPr>
                <w:rFonts w:ascii="Times New Roman" w:hAnsi="Times New Roman"/>
              </w:rPr>
              <w:t>пос</w:t>
            </w:r>
            <w:proofErr w:type="spellEnd"/>
            <w:proofErr w:type="gramEnd"/>
            <w:r w:rsidRPr="00AE5735">
              <w:rPr>
                <w:rFonts w:ascii="Times New Roman" w:hAnsi="Times New Roman"/>
              </w:rPr>
              <w:t>/см.</w:t>
            </w:r>
          </w:p>
        </w:tc>
        <w:tc>
          <w:tcPr>
            <w:tcW w:w="1364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11,2</w:t>
            </w:r>
          </w:p>
        </w:tc>
        <w:tc>
          <w:tcPr>
            <w:tcW w:w="1326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24</w:t>
            </w:r>
          </w:p>
        </w:tc>
        <w:tc>
          <w:tcPr>
            <w:tcW w:w="1504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115</w:t>
            </w:r>
          </w:p>
        </w:tc>
        <w:tc>
          <w:tcPr>
            <w:tcW w:w="1976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42</w:t>
            </w:r>
          </w:p>
        </w:tc>
      </w:tr>
      <w:tr w:rsidR="00641541" w:rsidRPr="00F121FB" w:rsidTr="00641541">
        <w:tc>
          <w:tcPr>
            <w:tcW w:w="693" w:type="dxa"/>
            <w:vAlign w:val="center"/>
          </w:tcPr>
          <w:p w:rsidR="00641541" w:rsidRPr="00F121FB" w:rsidRDefault="00641541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3</w:t>
            </w:r>
          </w:p>
        </w:tc>
        <w:tc>
          <w:tcPr>
            <w:tcW w:w="1884" w:type="dxa"/>
            <w:vAlign w:val="center"/>
          </w:tcPr>
          <w:p w:rsidR="00641541" w:rsidRPr="00AE5735" w:rsidRDefault="00641541" w:rsidP="00641541">
            <w:pPr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Фельдшерско-акушерские пункты</w:t>
            </w:r>
          </w:p>
        </w:tc>
        <w:tc>
          <w:tcPr>
            <w:tcW w:w="1098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объект</w:t>
            </w:r>
          </w:p>
        </w:tc>
        <w:tc>
          <w:tcPr>
            <w:tcW w:w="1364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1 в населенном пункте с числом жителей 100 - 2000 чел.</w:t>
            </w:r>
          </w:p>
        </w:tc>
        <w:tc>
          <w:tcPr>
            <w:tcW w:w="1326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1</w:t>
            </w:r>
          </w:p>
        </w:tc>
        <w:tc>
          <w:tcPr>
            <w:tcW w:w="1504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-</w:t>
            </w:r>
          </w:p>
        </w:tc>
        <w:tc>
          <w:tcPr>
            <w:tcW w:w="1976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1</w:t>
            </w:r>
          </w:p>
        </w:tc>
      </w:tr>
      <w:tr w:rsidR="00641541" w:rsidRPr="00F121FB" w:rsidTr="00641541">
        <w:tc>
          <w:tcPr>
            <w:tcW w:w="693" w:type="dxa"/>
            <w:vAlign w:val="center"/>
          </w:tcPr>
          <w:p w:rsidR="00641541" w:rsidRPr="00F121FB" w:rsidRDefault="00641541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4</w:t>
            </w:r>
          </w:p>
        </w:tc>
        <w:tc>
          <w:tcPr>
            <w:tcW w:w="1884" w:type="dxa"/>
            <w:vAlign w:val="center"/>
          </w:tcPr>
          <w:p w:rsidR="00641541" w:rsidRPr="00AE5735" w:rsidRDefault="00641541" w:rsidP="00641541">
            <w:pPr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 xml:space="preserve">Выдвижной пункт медицинской </w:t>
            </w:r>
            <w:r w:rsidRPr="00AE5735">
              <w:rPr>
                <w:rFonts w:ascii="Times New Roman" w:hAnsi="Times New Roman"/>
              </w:rPr>
              <w:lastRenderedPageBreak/>
              <w:t>помощи</w:t>
            </w:r>
          </w:p>
        </w:tc>
        <w:tc>
          <w:tcPr>
            <w:tcW w:w="1098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lastRenderedPageBreak/>
              <w:t>авт.</w:t>
            </w:r>
          </w:p>
        </w:tc>
        <w:tc>
          <w:tcPr>
            <w:tcW w:w="1364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0,2</w:t>
            </w:r>
          </w:p>
        </w:tc>
        <w:tc>
          <w:tcPr>
            <w:tcW w:w="1326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0,5</w:t>
            </w:r>
          </w:p>
        </w:tc>
        <w:tc>
          <w:tcPr>
            <w:tcW w:w="1504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-</w:t>
            </w:r>
          </w:p>
        </w:tc>
        <w:tc>
          <w:tcPr>
            <w:tcW w:w="1976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1</w:t>
            </w:r>
          </w:p>
        </w:tc>
      </w:tr>
      <w:tr w:rsidR="00641541" w:rsidRPr="00F121FB" w:rsidTr="00641541">
        <w:tc>
          <w:tcPr>
            <w:tcW w:w="693" w:type="dxa"/>
            <w:vAlign w:val="center"/>
          </w:tcPr>
          <w:p w:rsidR="00641541" w:rsidRPr="00F121FB" w:rsidRDefault="00641541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lastRenderedPageBreak/>
              <w:t>5</w:t>
            </w:r>
          </w:p>
        </w:tc>
        <w:tc>
          <w:tcPr>
            <w:tcW w:w="1884" w:type="dxa"/>
            <w:vAlign w:val="center"/>
          </w:tcPr>
          <w:p w:rsidR="00641541" w:rsidRPr="00AE5735" w:rsidRDefault="00641541" w:rsidP="00641541">
            <w:pPr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Раздаточный пункт молочной кухни</w:t>
            </w:r>
          </w:p>
        </w:tc>
        <w:tc>
          <w:tcPr>
            <w:tcW w:w="1098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м</w:t>
            </w:r>
            <w:r w:rsidRPr="00AE5735">
              <w:rPr>
                <w:rFonts w:ascii="Times New Roman" w:hAnsi="Times New Roman"/>
                <w:vertAlign w:val="superscript"/>
              </w:rPr>
              <w:t>2</w:t>
            </w:r>
            <w:r w:rsidRPr="00AE5735">
              <w:rPr>
                <w:rFonts w:ascii="Times New Roman" w:hAnsi="Times New Roman"/>
              </w:rPr>
              <w:t xml:space="preserve"> </w:t>
            </w:r>
            <w:proofErr w:type="spellStart"/>
            <w:r w:rsidRPr="00AE5735">
              <w:rPr>
                <w:rFonts w:ascii="Times New Roman" w:hAnsi="Times New Roman"/>
              </w:rPr>
              <w:t>общ</w:t>
            </w:r>
            <w:proofErr w:type="gramStart"/>
            <w:r w:rsidRPr="00AE5735">
              <w:rPr>
                <w:rFonts w:ascii="Times New Roman" w:hAnsi="Times New Roman"/>
              </w:rPr>
              <w:t>.п</w:t>
            </w:r>
            <w:proofErr w:type="gramEnd"/>
            <w:r w:rsidRPr="00AE5735">
              <w:rPr>
                <w:rFonts w:ascii="Times New Roman" w:hAnsi="Times New Roman"/>
              </w:rPr>
              <w:t>л</w:t>
            </w:r>
            <w:proofErr w:type="spellEnd"/>
            <w:r w:rsidRPr="00AE5735">
              <w:rPr>
                <w:rFonts w:ascii="Times New Roman" w:hAnsi="Times New Roman"/>
              </w:rPr>
              <w:t>.</w:t>
            </w:r>
          </w:p>
        </w:tc>
        <w:tc>
          <w:tcPr>
            <w:tcW w:w="1364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10</w:t>
            </w:r>
          </w:p>
        </w:tc>
        <w:tc>
          <w:tcPr>
            <w:tcW w:w="1326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21,0</w:t>
            </w:r>
          </w:p>
        </w:tc>
        <w:tc>
          <w:tcPr>
            <w:tcW w:w="1504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-</w:t>
            </w:r>
          </w:p>
        </w:tc>
        <w:tc>
          <w:tcPr>
            <w:tcW w:w="1976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25</w:t>
            </w:r>
          </w:p>
        </w:tc>
      </w:tr>
      <w:tr w:rsidR="00641541" w:rsidRPr="00F121FB" w:rsidTr="00641541">
        <w:tc>
          <w:tcPr>
            <w:tcW w:w="693" w:type="dxa"/>
            <w:vAlign w:val="center"/>
          </w:tcPr>
          <w:p w:rsidR="00641541" w:rsidRPr="002A2F3F" w:rsidRDefault="00641541" w:rsidP="00641541">
            <w:r>
              <w:t>6.</w:t>
            </w:r>
          </w:p>
        </w:tc>
        <w:tc>
          <w:tcPr>
            <w:tcW w:w="1884" w:type="dxa"/>
            <w:vAlign w:val="center"/>
          </w:tcPr>
          <w:p w:rsidR="00641541" w:rsidRPr="00AE5735" w:rsidRDefault="00641541" w:rsidP="00641541">
            <w:pPr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Аптека</w:t>
            </w:r>
          </w:p>
        </w:tc>
        <w:tc>
          <w:tcPr>
            <w:tcW w:w="1098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м</w:t>
            </w:r>
            <w:r w:rsidRPr="00AE5735">
              <w:rPr>
                <w:rFonts w:ascii="Times New Roman" w:hAnsi="Times New Roman"/>
                <w:vertAlign w:val="superscript"/>
              </w:rPr>
              <w:t>2</w:t>
            </w:r>
            <w:r w:rsidRPr="00AE5735">
              <w:rPr>
                <w:rFonts w:ascii="Times New Roman" w:hAnsi="Times New Roman"/>
              </w:rPr>
              <w:t xml:space="preserve"> </w:t>
            </w:r>
            <w:proofErr w:type="spellStart"/>
            <w:r w:rsidRPr="00AE5735">
              <w:rPr>
                <w:rFonts w:ascii="Times New Roman" w:hAnsi="Times New Roman"/>
              </w:rPr>
              <w:t>общ</w:t>
            </w:r>
            <w:proofErr w:type="gramStart"/>
            <w:r w:rsidRPr="00AE5735">
              <w:rPr>
                <w:rFonts w:ascii="Times New Roman" w:hAnsi="Times New Roman"/>
              </w:rPr>
              <w:t>.п</w:t>
            </w:r>
            <w:proofErr w:type="gramEnd"/>
            <w:r w:rsidRPr="00AE5735">
              <w:rPr>
                <w:rFonts w:ascii="Times New Roman" w:hAnsi="Times New Roman"/>
              </w:rPr>
              <w:t>л</w:t>
            </w:r>
            <w:proofErr w:type="spellEnd"/>
            <w:r w:rsidRPr="00AE5735">
              <w:rPr>
                <w:rFonts w:ascii="Times New Roman" w:hAnsi="Times New Roman"/>
              </w:rPr>
              <w:t>.</w:t>
            </w:r>
          </w:p>
        </w:tc>
        <w:tc>
          <w:tcPr>
            <w:tcW w:w="1364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10,8</w:t>
            </w:r>
          </w:p>
        </w:tc>
        <w:tc>
          <w:tcPr>
            <w:tcW w:w="1326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23</w:t>
            </w:r>
          </w:p>
        </w:tc>
        <w:tc>
          <w:tcPr>
            <w:tcW w:w="1504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-</w:t>
            </w:r>
          </w:p>
        </w:tc>
        <w:tc>
          <w:tcPr>
            <w:tcW w:w="1976" w:type="dxa"/>
            <w:vAlign w:val="center"/>
          </w:tcPr>
          <w:p w:rsidR="00641541" w:rsidRPr="00AE5735" w:rsidRDefault="00641541" w:rsidP="00641541">
            <w:pPr>
              <w:jc w:val="center"/>
              <w:rPr>
                <w:rFonts w:ascii="Times New Roman" w:hAnsi="Times New Roman"/>
              </w:rPr>
            </w:pPr>
            <w:r w:rsidRPr="00AE5735">
              <w:rPr>
                <w:rFonts w:ascii="Times New Roman" w:hAnsi="Times New Roman"/>
              </w:rPr>
              <w:t>25</w:t>
            </w:r>
          </w:p>
        </w:tc>
      </w:tr>
    </w:tbl>
    <w:p w:rsidR="008762DC" w:rsidRPr="00F121FB" w:rsidRDefault="008762DC" w:rsidP="008762DC">
      <w:pPr>
        <w:jc w:val="center"/>
        <w:rPr>
          <w:rFonts w:ascii="Times New Roman" w:hAnsi="Times New Roman"/>
          <w:u w:val="single"/>
        </w:rPr>
      </w:pPr>
      <w:r w:rsidRPr="00F121FB">
        <w:rPr>
          <w:rFonts w:ascii="Times New Roman" w:hAnsi="Times New Roman"/>
          <w:u w:val="single"/>
        </w:rPr>
        <w:t>Расчет потребностей потребительского рынка.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93"/>
        <w:gridCol w:w="1715"/>
        <w:gridCol w:w="1098"/>
        <w:gridCol w:w="1259"/>
        <w:gridCol w:w="1326"/>
        <w:gridCol w:w="1504"/>
        <w:gridCol w:w="1976"/>
      </w:tblGrid>
      <w:tr w:rsidR="008762DC" w:rsidRPr="00F121FB" w:rsidTr="00BE3F7E">
        <w:tc>
          <w:tcPr>
            <w:tcW w:w="693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F121FB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F121FB">
              <w:rPr>
                <w:rFonts w:ascii="Times New Roman" w:hAnsi="Times New Roman"/>
              </w:rPr>
              <w:t>/</w:t>
            </w:r>
            <w:proofErr w:type="spellStart"/>
            <w:r w:rsidRPr="00F121FB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1715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Наименование учреждений</w:t>
            </w:r>
          </w:p>
        </w:tc>
        <w:tc>
          <w:tcPr>
            <w:tcW w:w="1098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Един</w:t>
            </w:r>
            <w:proofErr w:type="gramStart"/>
            <w:r w:rsidRPr="00F121FB">
              <w:rPr>
                <w:rFonts w:ascii="Times New Roman" w:hAnsi="Times New Roman"/>
              </w:rPr>
              <w:t>.</w:t>
            </w:r>
            <w:proofErr w:type="gramEnd"/>
            <w:r w:rsidRPr="00F121FB">
              <w:rPr>
                <w:rFonts w:ascii="Times New Roman" w:hAnsi="Times New Roman"/>
              </w:rPr>
              <w:t xml:space="preserve"> </w:t>
            </w:r>
            <w:proofErr w:type="spellStart"/>
            <w:proofErr w:type="gramStart"/>
            <w:r w:rsidRPr="00F121FB">
              <w:rPr>
                <w:rFonts w:ascii="Times New Roman" w:hAnsi="Times New Roman"/>
              </w:rPr>
              <w:t>и</w:t>
            </w:r>
            <w:proofErr w:type="gramEnd"/>
            <w:r w:rsidRPr="00F121FB">
              <w:rPr>
                <w:rFonts w:ascii="Times New Roman" w:hAnsi="Times New Roman"/>
              </w:rPr>
              <w:t>зм</w:t>
            </w:r>
            <w:proofErr w:type="spellEnd"/>
            <w:r w:rsidRPr="00F121FB">
              <w:rPr>
                <w:rFonts w:ascii="Times New Roman" w:hAnsi="Times New Roman"/>
              </w:rPr>
              <w:t>.</w:t>
            </w:r>
          </w:p>
        </w:tc>
        <w:tc>
          <w:tcPr>
            <w:tcW w:w="1259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Норматив на 1000 жит.</w:t>
            </w:r>
          </w:p>
        </w:tc>
        <w:tc>
          <w:tcPr>
            <w:tcW w:w="132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Требуемое кол-во</w:t>
            </w:r>
          </w:p>
        </w:tc>
        <w:tc>
          <w:tcPr>
            <w:tcW w:w="1504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Существует, сохраняется</w:t>
            </w:r>
          </w:p>
        </w:tc>
        <w:tc>
          <w:tcPr>
            <w:tcW w:w="197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Запроектировано</w:t>
            </w:r>
          </w:p>
        </w:tc>
      </w:tr>
      <w:tr w:rsidR="008762DC" w:rsidRPr="00F121FB" w:rsidTr="00BE3F7E">
        <w:tc>
          <w:tcPr>
            <w:tcW w:w="693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1</w:t>
            </w:r>
          </w:p>
        </w:tc>
        <w:tc>
          <w:tcPr>
            <w:tcW w:w="1715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 xml:space="preserve">Магазины смешанной торговли. </w:t>
            </w:r>
          </w:p>
        </w:tc>
        <w:tc>
          <w:tcPr>
            <w:tcW w:w="1098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м</w:t>
            </w:r>
            <w:r w:rsidRPr="00F121FB">
              <w:rPr>
                <w:rFonts w:ascii="Times New Roman" w:hAnsi="Times New Roman"/>
                <w:vertAlign w:val="superscript"/>
              </w:rPr>
              <w:t>2</w:t>
            </w:r>
            <w:r w:rsidRPr="00F121FB">
              <w:rPr>
                <w:rFonts w:ascii="Times New Roman" w:hAnsi="Times New Roman"/>
              </w:rPr>
              <w:t xml:space="preserve"> торг</w:t>
            </w:r>
            <w:proofErr w:type="gramStart"/>
            <w:r w:rsidRPr="00F121FB">
              <w:rPr>
                <w:rFonts w:ascii="Times New Roman" w:hAnsi="Times New Roman"/>
              </w:rPr>
              <w:t>.</w:t>
            </w:r>
            <w:proofErr w:type="gramEnd"/>
            <w:r w:rsidRPr="00F121FB">
              <w:rPr>
                <w:rFonts w:ascii="Times New Roman" w:hAnsi="Times New Roman"/>
              </w:rPr>
              <w:t xml:space="preserve"> </w:t>
            </w:r>
            <w:proofErr w:type="gramStart"/>
            <w:r w:rsidRPr="00F121FB">
              <w:rPr>
                <w:rFonts w:ascii="Times New Roman" w:hAnsi="Times New Roman"/>
              </w:rPr>
              <w:t>п</w:t>
            </w:r>
            <w:proofErr w:type="gramEnd"/>
            <w:r w:rsidRPr="00F121FB">
              <w:rPr>
                <w:rFonts w:ascii="Times New Roman" w:hAnsi="Times New Roman"/>
              </w:rPr>
              <w:t>л.</w:t>
            </w:r>
          </w:p>
        </w:tc>
        <w:tc>
          <w:tcPr>
            <w:tcW w:w="1259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300</w:t>
            </w:r>
          </w:p>
        </w:tc>
        <w:tc>
          <w:tcPr>
            <w:tcW w:w="132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636</w:t>
            </w:r>
          </w:p>
        </w:tc>
        <w:tc>
          <w:tcPr>
            <w:tcW w:w="1504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429</w:t>
            </w:r>
          </w:p>
        </w:tc>
        <w:tc>
          <w:tcPr>
            <w:tcW w:w="197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210</w:t>
            </w:r>
          </w:p>
        </w:tc>
      </w:tr>
      <w:tr w:rsidR="008762DC" w:rsidRPr="00F121FB" w:rsidTr="00BE3F7E">
        <w:tc>
          <w:tcPr>
            <w:tcW w:w="693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2</w:t>
            </w:r>
          </w:p>
        </w:tc>
        <w:tc>
          <w:tcPr>
            <w:tcW w:w="1715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 xml:space="preserve">Предприятия </w:t>
            </w:r>
            <w:proofErr w:type="spellStart"/>
            <w:r w:rsidRPr="00F121FB">
              <w:rPr>
                <w:rFonts w:ascii="Times New Roman" w:hAnsi="Times New Roman"/>
              </w:rPr>
              <w:t>обществен</w:t>
            </w:r>
            <w:proofErr w:type="spellEnd"/>
            <w:r w:rsidRPr="00F121FB">
              <w:rPr>
                <w:rFonts w:ascii="Times New Roman" w:hAnsi="Times New Roman"/>
              </w:rPr>
              <w:t xml:space="preserve">. </w:t>
            </w:r>
            <w:proofErr w:type="gramStart"/>
            <w:r w:rsidRPr="00F121FB">
              <w:rPr>
                <w:rFonts w:ascii="Times New Roman" w:hAnsi="Times New Roman"/>
              </w:rPr>
              <w:t>пит</w:t>
            </w:r>
            <w:proofErr w:type="gramEnd"/>
            <w:r w:rsidRPr="00F121FB">
              <w:rPr>
                <w:rFonts w:ascii="Times New Roman" w:hAnsi="Times New Roman"/>
              </w:rPr>
              <w:t>.</w:t>
            </w:r>
          </w:p>
        </w:tc>
        <w:tc>
          <w:tcPr>
            <w:tcW w:w="1098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мест</w:t>
            </w:r>
          </w:p>
        </w:tc>
        <w:tc>
          <w:tcPr>
            <w:tcW w:w="1259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40</w:t>
            </w:r>
          </w:p>
        </w:tc>
        <w:tc>
          <w:tcPr>
            <w:tcW w:w="132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85</w:t>
            </w:r>
          </w:p>
        </w:tc>
        <w:tc>
          <w:tcPr>
            <w:tcW w:w="1504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70</w:t>
            </w:r>
          </w:p>
        </w:tc>
        <w:tc>
          <w:tcPr>
            <w:tcW w:w="197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20</w:t>
            </w:r>
          </w:p>
        </w:tc>
      </w:tr>
      <w:tr w:rsidR="008762DC" w:rsidRPr="00F121FB" w:rsidTr="00BE3F7E">
        <w:tc>
          <w:tcPr>
            <w:tcW w:w="693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4</w:t>
            </w:r>
          </w:p>
        </w:tc>
        <w:tc>
          <w:tcPr>
            <w:tcW w:w="1715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Предприятия бытового обслужив.</w:t>
            </w:r>
          </w:p>
        </w:tc>
        <w:tc>
          <w:tcPr>
            <w:tcW w:w="1098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раб</w:t>
            </w:r>
            <w:proofErr w:type="gramStart"/>
            <w:r w:rsidRPr="00F121FB">
              <w:rPr>
                <w:rFonts w:ascii="Times New Roman" w:hAnsi="Times New Roman"/>
              </w:rPr>
              <w:t>.</w:t>
            </w:r>
            <w:proofErr w:type="gramEnd"/>
            <w:r w:rsidRPr="00F121FB">
              <w:rPr>
                <w:rFonts w:ascii="Times New Roman" w:hAnsi="Times New Roman"/>
              </w:rPr>
              <w:t xml:space="preserve"> </w:t>
            </w:r>
            <w:proofErr w:type="gramStart"/>
            <w:r w:rsidRPr="00F121FB">
              <w:rPr>
                <w:rFonts w:ascii="Times New Roman" w:hAnsi="Times New Roman"/>
              </w:rPr>
              <w:t>м</w:t>
            </w:r>
            <w:proofErr w:type="gramEnd"/>
            <w:r w:rsidRPr="00F121FB">
              <w:rPr>
                <w:rFonts w:ascii="Times New Roman" w:hAnsi="Times New Roman"/>
              </w:rPr>
              <w:t>ест</w:t>
            </w:r>
          </w:p>
        </w:tc>
        <w:tc>
          <w:tcPr>
            <w:tcW w:w="1259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4</w:t>
            </w:r>
          </w:p>
        </w:tc>
        <w:tc>
          <w:tcPr>
            <w:tcW w:w="132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9</w:t>
            </w:r>
          </w:p>
        </w:tc>
        <w:tc>
          <w:tcPr>
            <w:tcW w:w="1504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9</w:t>
            </w:r>
          </w:p>
        </w:tc>
        <w:tc>
          <w:tcPr>
            <w:tcW w:w="197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-</w:t>
            </w:r>
          </w:p>
        </w:tc>
      </w:tr>
    </w:tbl>
    <w:p w:rsidR="008762DC" w:rsidRPr="00F121FB" w:rsidRDefault="008762DC" w:rsidP="008762DC">
      <w:pPr>
        <w:jc w:val="center"/>
        <w:rPr>
          <w:rFonts w:ascii="Times New Roman" w:hAnsi="Times New Roman"/>
          <w:u w:val="single"/>
        </w:rPr>
      </w:pPr>
      <w:r w:rsidRPr="00F121FB">
        <w:rPr>
          <w:rFonts w:ascii="Times New Roman" w:hAnsi="Times New Roman"/>
          <w:u w:val="single"/>
        </w:rPr>
        <w:t>Расчет потребностей жилищно-коммунального хозяйства.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93"/>
        <w:gridCol w:w="1715"/>
        <w:gridCol w:w="1098"/>
        <w:gridCol w:w="1259"/>
        <w:gridCol w:w="1326"/>
        <w:gridCol w:w="1504"/>
        <w:gridCol w:w="1976"/>
      </w:tblGrid>
      <w:tr w:rsidR="008762DC" w:rsidRPr="00F121FB" w:rsidTr="00BE3F7E">
        <w:tc>
          <w:tcPr>
            <w:tcW w:w="693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F121FB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F121FB">
              <w:rPr>
                <w:rFonts w:ascii="Times New Roman" w:hAnsi="Times New Roman"/>
              </w:rPr>
              <w:t>/</w:t>
            </w:r>
            <w:proofErr w:type="spellStart"/>
            <w:r w:rsidRPr="00F121FB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1715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Наименование учреждений</w:t>
            </w:r>
          </w:p>
        </w:tc>
        <w:tc>
          <w:tcPr>
            <w:tcW w:w="1098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Един</w:t>
            </w:r>
            <w:proofErr w:type="gramStart"/>
            <w:r w:rsidRPr="00F121FB">
              <w:rPr>
                <w:rFonts w:ascii="Times New Roman" w:hAnsi="Times New Roman"/>
              </w:rPr>
              <w:t>.</w:t>
            </w:r>
            <w:proofErr w:type="gramEnd"/>
            <w:r w:rsidRPr="00F121FB">
              <w:rPr>
                <w:rFonts w:ascii="Times New Roman" w:hAnsi="Times New Roman"/>
              </w:rPr>
              <w:t xml:space="preserve"> </w:t>
            </w:r>
            <w:proofErr w:type="spellStart"/>
            <w:proofErr w:type="gramStart"/>
            <w:r w:rsidRPr="00F121FB">
              <w:rPr>
                <w:rFonts w:ascii="Times New Roman" w:hAnsi="Times New Roman"/>
              </w:rPr>
              <w:t>и</w:t>
            </w:r>
            <w:proofErr w:type="gramEnd"/>
            <w:r w:rsidRPr="00F121FB">
              <w:rPr>
                <w:rFonts w:ascii="Times New Roman" w:hAnsi="Times New Roman"/>
              </w:rPr>
              <w:t>зм</w:t>
            </w:r>
            <w:proofErr w:type="spellEnd"/>
            <w:r w:rsidRPr="00F121FB">
              <w:rPr>
                <w:rFonts w:ascii="Times New Roman" w:hAnsi="Times New Roman"/>
              </w:rPr>
              <w:t>.</w:t>
            </w:r>
          </w:p>
        </w:tc>
        <w:tc>
          <w:tcPr>
            <w:tcW w:w="1259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Норматив на 1000 жит.</w:t>
            </w:r>
          </w:p>
        </w:tc>
        <w:tc>
          <w:tcPr>
            <w:tcW w:w="132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Требуемое кол-во</w:t>
            </w:r>
          </w:p>
        </w:tc>
        <w:tc>
          <w:tcPr>
            <w:tcW w:w="1504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Существует, сохраняется</w:t>
            </w:r>
          </w:p>
        </w:tc>
        <w:tc>
          <w:tcPr>
            <w:tcW w:w="197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Запроектировано</w:t>
            </w:r>
          </w:p>
        </w:tc>
      </w:tr>
      <w:tr w:rsidR="008762DC" w:rsidRPr="00F121FB" w:rsidTr="00BE3F7E">
        <w:tc>
          <w:tcPr>
            <w:tcW w:w="693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1</w:t>
            </w:r>
          </w:p>
        </w:tc>
        <w:tc>
          <w:tcPr>
            <w:tcW w:w="1715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Бани</w:t>
            </w:r>
          </w:p>
        </w:tc>
        <w:tc>
          <w:tcPr>
            <w:tcW w:w="1098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мест</w:t>
            </w:r>
          </w:p>
        </w:tc>
        <w:tc>
          <w:tcPr>
            <w:tcW w:w="1259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10</w:t>
            </w:r>
          </w:p>
        </w:tc>
        <w:tc>
          <w:tcPr>
            <w:tcW w:w="132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21,2</w:t>
            </w:r>
          </w:p>
        </w:tc>
        <w:tc>
          <w:tcPr>
            <w:tcW w:w="1504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-</w:t>
            </w:r>
          </w:p>
        </w:tc>
        <w:tc>
          <w:tcPr>
            <w:tcW w:w="197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25</w:t>
            </w:r>
          </w:p>
        </w:tc>
      </w:tr>
      <w:tr w:rsidR="008762DC" w:rsidRPr="00F121FB" w:rsidTr="00BE3F7E">
        <w:tc>
          <w:tcPr>
            <w:tcW w:w="693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2</w:t>
            </w:r>
          </w:p>
        </w:tc>
        <w:tc>
          <w:tcPr>
            <w:tcW w:w="1715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Отдел</w:t>
            </w:r>
            <w:proofErr w:type="gramStart"/>
            <w:r w:rsidRPr="00F121FB">
              <w:rPr>
                <w:rFonts w:ascii="Times New Roman" w:hAnsi="Times New Roman"/>
              </w:rPr>
              <w:t>.</w:t>
            </w:r>
            <w:proofErr w:type="gramEnd"/>
            <w:r w:rsidRPr="00F121FB">
              <w:rPr>
                <w:rFonts w:ascii="Times New Roman" w:hAnsi="Times New Roman"/>
              </w:rPr>
              <w:t xml:space="preserve"> </w:t>
            </w:r>
            <w:proofErr w:type="gramStart"/>
            <w:r w:rsidRPr="00F121FB">
              <w:rPr>
                <w:rFonts w:ascii="Times New Roman" w:hAnsi="Times New Roman"/>
              </w:rPr>
              <w:t>б</w:t>
            </w:r>
            <w:proofErr w:type="gramEnd"/>
            <w:r w:rsidRPr="00F121FB">
              <w:rPr>
                <w:rFonts w:ascii="Times New Roman" w:hAnsi="Times New Roman"/>
              </w:rPr>
              <w:t>анка</w:t>
            </w:r>
          </w:p>
        </w:tc>
        <w:tc>
          <w:tcPr>
            <w:tcW w:w="1098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м</w:t>
            </w:r>
            <w:proofErr w:type="gramStart"/>
            <w:r w:rsidRPr="00F121FB">
              <w:rPr>
                <w:rFonts w:ascii="Times New Roman" w:hAnsi="Times New Roman"/>
                <w:vertAlign w:val="superscript"/>
              </w:rPr>
              <w:t>2</w:t>
            </w:r>
            <w:proofErr w:type="gramEnd"/>
          </w:p>
        </w:tc>
        <w:tc>
          <w:tcPr>
            <w:tcW w:w="1259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20</w:t>
            </w:r>
          </w:p>
        </w:tc>
        <w:tc>
          <w:tcPr>
            <w:tcW w:w="132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42</w:t>
            </w:r>
          </w:p>
        </w:tc>
        <w:tc>
          <w:tcPr>
            <w:tcW w:w="1504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40</w:t>
            </w:r>
          </w:p>
        </w:tc>
        <w:tc>
          <w:tcPr>
            <w:tcW w:w="197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-</w:t>
            </w:r>
          </w:p>
        </w:tc>
      </w:tr>
      <w:tr w:rsidR="008762DC" w:rsidRPr="00F121FB" w:rsidTr="00BE3F7E">
        <w:tc>
          <w:tcPr>
            <w:tcW w:w="693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3</w:t>
            </w:r>
          </w:p>
        </w:tc>
        <w:tc>
          <w:tcPr>
            <w:tcW w:w="1715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proofErr w:type="spellStart"/>
            <w:r w:rsidRPr="00F121FB">
              <w:rPr>
                <w:rFonts w:ascii="Times New Roman" w:hAnsi="Times New Roman"/>
              </w:rPr>
              <w:t>Пожарн</w:t>
            </w:r>
            <w:proofErr w:type="spellEnd"/>
            <w:r w:rsidRPr="00F121FB">
              <w:rPr>
                <w:rFonts w:ascii="Times New Roman" w:hAnsi="Times New Roman"/>
              </w:rPr>
              <w:t>. депо</w:t>
            </w:r>
          </w:p>
        </w:tc>
        <w:tc>
          <w:tcPr>
            <w:tcW w:w="1098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F121FB">
              <w:rPr>
                <w:rFonts w:ascii="Times New Roman" w:hAnsi="Times New Roman"/>
              </w:rPr>
              <w:t>маш</w:t>
            </w:r>
            <w:proofErr w:type="spellEnd"/>
            <w:r w:rsidRPr="00F121FB">
              <w:rPr>
                <w:rFonts w:ascii="Times New Roman" w:hAnsi="Times New Roman"/>
              </w:rPr>
              <w:t>.</w:t>
            </w:r>
          </w:p>
        </w:tc>
        <w:tc>
          <w:tcPr>
            <w:tcW w:w="1259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0,4</w:t>
            </w:r>
          </w:p>
        </w:tc>
        <w:tc>
          <w:tcPr>
            <w:tcW w:w="132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0,848</w:t>
            </w:r>
          </w:p>
        </w:tc>
        <w:tc>
          <w:tcPr>
            <w:tcW w:w="1504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-</w:t>
            </w:r>
          </w:p>
        </w:tc>
        <w:tc>
          <w:tcPr>
            <w:tcW w:w="197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1</w:t>
            </w:r>
          </w:p>
        </w:tc>
      </w:tr>
      <w:tr w:rsidR="008762DC" w:rsidRPr="00F121FB" w:rsidTr="00BE3F7E">
        <w:tc>
          <w:tcPr>
            <w:tcW w:w="693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4</w:t>
            </w:r>
          </w:p>
        </w:tc>
        <w:tc>
          <w:tcPr>
            <w:tcW w:w="1715" w:type="dxa"/>
            <w:vAlign w:val="center"/>
          </w:tcPr>
          <w:p w:rsidR="008762DC" w:rsidRPr="00F121FB" w:rsidRDefault="008762DC" w:rsidP="00BE3F7E">
            <w:pPr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Отделение связи</w:t>
            </w:r>
          </w:p>
        </w:tc>
        <w:tc>
          <w:tcPr>
            <w:tcW w:w="1098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объект</w:t>
            </w:r>
          </w:p>
        </w:tc>
        <w:tc>
          <w:tcPr>
            <w:tcW w:w="1259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6 т. чел.</w:t>
            </w:r>
          </w:p>
        </w:tc>
        <w:tc>
          <w:tcPr>
            <w:tcW w:w="132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1</w:t>
            </w:r>
          </w:p>
        </w:tc>
        <w:tc>
          <w:tcPr>
            <w:tcW w:w="1504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1</w:t>
            </w:r>
          </w:p>
        </w:tc>
        <w:tc>
          <w:tcPr>
            <w:tcW w:w="1976" w:type="dxa"/>
            <w:vAlign w:val="center"/>
          </w:tcPr>
          <w:p w:rsidR="008762DC" w:rsidRPr="00F121FB" w:rsidRDefault="008762DC" w:rsidP="00BE3F7E">
            <w:pPr>
              <w:jc w:val="center"/>
              <w:rPr>
                <w:rFonts w:ascii="Times New Roman" w:hAnsi="Times New Roman"/>
              </w:rPr>
            </w:pPr>
            <w:r w:rsidRPr="00F121FB">
              <w:rPr>
                <w:rFonts w:ascii="Times New Roman" w:hAnsi="Times New Roman"/>
              </w:rPr>
              <w:t>-</w:t>
            </w:r>
          </w:p>
        </w:tc>
      </w:tr>
    </w:tbl>
    <w:p w:rsidR="008762DC" w:rsidRPr="00F121FB" w:rsidRDefault="008762DC" w:rsidP="00FB7524">
      <w:pPr>
        <w:spacing w:after="0"/>
        <w:rPr>
          <w:rFonts w:ascii="Times New Roman" w:eastAsia="Times New Roman" w:hAnsi="Times New Roman"/>
          <w:lang w:eastAsia="ru-RU"/>
        </w:rPr>
        <w:sectPr w:rsidR="008762DC" w:rsidRPr="00F121FB">
          <w:pgSz w:w="12240" w:h="15840"/>
          <w:pgMar w:top="1134" w:right="850" w:bottom="1134" w:left="1701" w:header="720" w:footer="720" w:gutter="0"/>
          <w:cols w:space="720"/>
        </w:sectPr>
      </w:pP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color w:val="000000"/>
          <w:kern w:val="36"/>
          <w:sz w:val="24"/>
          <w:szCs w:val="24"/>
          <w:lang w:eastAsia="ru-RU"/>
        </w:rPr>
        <w:lastRenderedPageBreak/>
        <w:t xml:space="preserve">Раздел 8.   </w:t>
      </w:r>
      <w:r w:rsidRPr="00B52577"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t>Оценка эффективности мероприятий Программы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    Выполнение включённых в Программу организационных мероприятий и инвестиционных проектов, при условии разработки эффективных механизмов их реализации и поддержки со стороны местной администра</w:t>
      </w:r>
      <w:r w:rsidR="0082271D">
        <w:rPr>
          <w:rFonts w:ascii="Times New Roman" w:eastAsia="Times New Roman" w:hAnsi="Times New Roman"/>
          <w:sz w:val="24"/>
          <w:szCs w:val="24"/>
          <w:lang w:eastAsia="ru-RU"/>
        </w:rPr>
        <w:t xml:space="preserve">ции,  позволит достичь более высоких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показателей социальн</w:t>
      </w:r>
      <w:r w:rsidR="00F26DE8"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ого развития   поселения  в </w:t>
      </w:r>
      <w:r w:rsidR="0082271D">
        <w:rPr>
          <w:rFonts w:ascii="Times New Roman" w:eastAsia="Times New Roman" w:hAnsi="Times New Roman"/>
          <w:sz w:val="24"/>
          <w:szCs w:val="24"/>
          <w:lang w:eastAsia="ru-RU"/>
        </w:rPr>
        <w:t xml:space="preserve"> период </w:t>
      </w:r>
      <w:r w:rsidR="00F26DE8" w:rsidRPr="00B52577">
        <w:rPr>
          <w:rFonts w:ascii="Times New Roman" w:eastAsia="Times New Roman" w:hAnsi="Times New Roman"/>
          <w:sz w:val="24"/>
          <w:szCs w:val="24"/>
          <w:lang w:eastAsia="ru-RU"/>
        </w:rPr>
        <w:t>2017</w:t>
      </w:r>
      <w:r w:rsidR="0082271D">
        <w:rPr>
          <w:rFonts w:ascii="Times New Roman" w:eastAsia="Times New Roman" w:hAnsi="Times New Roman"/>
          <w:sz w:val="24"/>
          <w:szCs w:val="24"/>
          <w:lang w:eastAsia="ru-RU"/>
        </w:rPr>
        <w:t xml:space="preserve"> -202</w:t>
      </w:r>
      <w:r w:rsidR="00953513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82271D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годов.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За счет активизации предпринимательской деятельности, увеличатся ежегодный  объемы  производства в поселении. Соответственно, увеличатся объёмы налоговых поступлений в местный бюджет. При выполнении программных мероприятий ожидается рост объёмов производства сельскохозяйственной продукции в сельскохозяйственных </w:t>
      </w:r>
      <w:r w:rsidR="001B44F0">
        <w:rPr>
          <w:rFonts w:ascii="Times New Roman" w:eastAsia="Times New Roman" w:hAnsi="Times New Roman"/>
          <w:sz w:val="24"/>
          <w:szCs w:val="24"/>
          <w:lang w:eastAsia="ru-RU"/>
        </w:rPr>
        <w:t xml:space="preserve">и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предприятиях и в личн</w:t>
      </w:r>
      <w:r w:rsidR="0082271D">
        <w:rPr>
          <w:rFonts w:ascii="Times New Roman" w:eastAsia="Times New Roman" w:hAnsi="Times New Roman"/>
          <w:sz w:val="24"/>
          <w:szCs w:val="24"/>
          <w:lang w:eastAsia="ru-RU"/>
        </w:rPr>
        <w:t>ых подсобных хозяйствах граждан, промышленной продукции.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В целях оперативного отслеживания и контроля хода осуществления Программы, а также оценки влияния результатов реализации Программы на уровень социально-экономического развития района в рамках выделенных приоритетов проводится и ежегодный  мониторинг по основным целевым показателям социально-экономического развития территории.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Раздел 9.    Организация  </w:t>
      </w:r>
      <w:proofErr w:type="gramStart"/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>контроля  за</w:t>
      </w:r>
      <w:proofErr w:type="gramEnd"/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реализацией Программы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        Организационная структура управления Программой базируется на существующей схеме исполнительной власти  </w:t>
      </w:r>
      <w:r w:rsidR="009609A6">
        <w:rPr>
          <w:rFonts w:ascii="Times New Roman" w:eastAsia="Times New Roman" w:hAnsi="Times New Roman"/>
          <w:sz w:val="24"/>
          <w:szCs w:val="24"/>
          <w:lang w:eastAsia="ru-RU"/>
        </w:rPr>
        <w:t>Клеповс</w:t>
      </w:r>
      <w:r w:rsidR="009D6478">
        <w:rPr>
          <w:rFonts w:ascii="Times New Roman" w:eastAsia="Times New Roman" w:hAnsi="Times New Roman"/>
          <w:sz w:val="24"/>
          <w:szCs w:val="24"/>
          <w:lang w:eastAsia="ru-RU"/>
        </w:rPr>
        <w:t>кого сельского</w:t>
      </w:r>
      <w:r w:rsidR="001B44F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поселения. 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        Общее руководство Программой осуществляет глава поселения, в функции которого в рамках реализации Программы входит определение приоритетов, постановка оперативных и краткосрочных целей Программы.             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         Оперативные функции по реализации Программы осуществляют штатные сотрудники администрации  поселения п</w:t>
      </w:r>
      <w:r w:rsidR="00EF54A2">
        <w:rPr>
          <w:rFonts w:ascii="Times New Roman" w:eastAsia="Times New Roman" w:hAnsi="Times New Roman"/>
          <w:sz w:val="24"/>
          <w:szCs w:val="24"/>
          <w:lang w:eastAsia="ru-RU"/>
        </w:rPr>
        <w:t xml:space="preserve">од руководством главы  </w:t>
      </w:r>
      <w:r w:rsidR="003D15D4">
        <w:rPr>
          <w:rFonts w:ascii="Times New Roman" w:eastAsia="Times New Roman" w:hAnsi="Times New Roman"/>
          <w:sz w:val="24"/>
          <w:szCs w:val="24"/>
          <w:lang w:eastAsia="ru-RU"/>
        </w:rPr>
        <w:t>сельского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поселения. 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Глава  поселения осуществляет следующие действия: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-рассматривает и утверждает план мероприятий, объемы их финансирования и сроки реализации;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-выносит заключения о ходе выполнения Плана, рассматривает предложения по внесению изменений по приоритетности отдельных программных направлений и мероприятий.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-взаимодействует с районными и областными органами исполнительной в</w:t>
      </w:r>
      <w:r w:rsidR="00EF54A2">
        <w:rPr>
          <w:rFonts w:ascii="Times New Roman" w:eastAsia="Times New Roman" w:hAnsi="Times New Roman"/>
          <w:sz w:val="24"/>
          <w:szCs w:val="24"/>
          <w:lang w:eastAsia="ru-RU"/>
        </w:rPr>
        <w:t xml:space="preserve">ласти по включению предложений </w:t>
      </w:r>
      <w:r w:rsidR="003D15D4">
        <w:rPr>
          <w:rFonts w:ascii="Times New Roman" w:eastAsia="Times New Roman" w:hAnsi="Times New Roman"/>
          <w:sz w:val="24"/>
          <w:szCs w:val="24"/>
          <w:lang w:eastAsia="ru-RU"/>
        </w:rPr>
        <w:t>сельского</w:t>
      </w:r>
      <w:r w:rsidR="00EF54A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 в районные и областные целевые программы;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proofErr w:type="gramStart"/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выполнением годового плана действий и подготовка отчетов о его выполнении;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-осуществляет руководство </w:t>
      </w:r>
      <w:proofErr w:type="gramStart"/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по</w:t>
      </w:r>
      <w:proofErr w:type="gramEnd"/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-подготовке перечня муниципальных целевых программ поселения, предлагаемых к финансированию из районного и областного бюджета на очередной финансовый год;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- реализации мероприятий Программы поселения.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      Специалист</w:t>
      </w:r>
      <w:r w:rsidR="00BF0AF1">
        <w:rPr>
          <w:rFonts w:ascii="Times New Roman" w:eastAsia="Times New Roman" w:hAnsi="Times New Roman"/>
          <w:sz w:val="24"/>
          <w:szCs w:val="24"/>
          <w:lang w:eastAsia="ru-RU"/>
        </w:rPr>
        <w:t>ы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адм</w:t>
      </w:r>
      <w:r w:rsidR="00BF0AF1">
        <w:rPr>
          <w:rFonts w:ascii="Times New Roman" w:eastAsia="Times New Roman" w:hAnsi="Times New Roman"/>
          <w:sz w:val="24"/>
          <w:szCs w:val="24"/>
          <w:lang w:eastAsia="ru-RU"/>
        </w:rPr>
        <w:t>инистрации поселения осуществляю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т следующие функции: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-подготовка проектов нормативных правовых актов по подведомственной сфере по соответствующим разделам Программы;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-подготовка проектов программ поселения по приоритетным направлениям Программы;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 -формирование бюджетных заявок на выделение средств из муниципального бюджета поселения; 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-подготовка предложений, связанных с корректировкой сроков, исполнителей и объемов ресурсов по мероприятиям Программы;</w:t>
      </w:r>
    </w:p>
    <w:p w:rsidR="00BF0AF1" w:rsidRDefault="00FB7524" w:rsidP="00BF0AF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-прием заявок предприятий и организаций, участвующих в Программе, на получение поддержки для реализации разработанных ими мероприятий или инвестиционных проектов.</w:t>
      </w:r>
    </w:p>
    <w:p w:rsidR="00BF0AF1" w:rsidRDefault="00BF0AF1" w:rsidP="00BF0AF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B7524" w:rsidRPr="00B52577" w:rsidRDefault="00BF0AF1" w:rsidP="00BF0AF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</w:t>
      </w:r>
      <w:r w:rsidR="00FB7524" w:rsidRPr="00B525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аздел 10</w:t>
      </w:r>
      <w:r w:rsidR="00FB7524"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>.   Механизм обновления Программы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Обновление Программы производится: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-при выявлении новых, необходимых к реализации мероприятий,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-при появлении новых инвестиционных проектов, особо значимых для территории;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-при наступлении событий, выявляющих новые приоритеты в развитии поселения, а также вызывающих потерю своей значимости отдельных мероприятий.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Программные мероприятия могут также быть скорректированы в зависимости от изменения ситуации на основании обоснованного предложения исполнителя. По перечисленным выше основаниям Программа может быть дополнена новыми мероприятиями с обоснованием объемов и источников финансирования. 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</w:pP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t>Раздел 11. Заключение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Реализация Программы строится на сочетании функций, традиционных для органов управления поселением (оперативное управление функционированием</w:t>
      </w:r>
      <w:r w:rsidR="00EF54A2">
        <w:rPr>
          <w:rFonts w:ascii="Times New Roman" w:eastAsia="Times New Roman" w:hAnsi="Times New Roman"/>
          <w:sz w:val="24"/>
          <w:szCs w:val="24"/>
          <w:lang w:eastAsia="ru-RU"/>
        </w:rPr>
        <w:t xml:space="preserve"> и развитием систем поселения), 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и новых (нетрадиционных) функций: интеграция субъектов, ведомств, установления между ними партнерских отношений, вовлечение в процесс развития новых субъектов (например, других муниципальных образований, поверх административных границ), целенаправленного использования творческого, культурного, интеллектуального, экономического потенциалов  поселения. </w:t>
      </w:r>
      <w:proofErr w:type="gramEnd"/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b/>
          <w:sz w:val="24"/>
          <w:szCs w:val="24"/>
          <w:lang w:eastAsia="ru-RU"/>
        </w:rPr>
        <w:t>Ожидаемые результаты: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За период осуществления Программы будет создана база для реализации стратегических направлений развития поселения, что позволит ей достичь высокого уровня социального развития: </w:t>
      </w:r>
    </w:p>
    <w:p w:rsidR="00FB7524" w:rsidRPr="00B52577" w:rsidRDefault="00BF0AF1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>.  Улучшение культурно-досуговой  деятельности будет способствовать формированию здорового образа жизни среди населения, позволит приобщить широкие слои населения к культурно-историческому наследию;</w:t>
      </w:r>
    </w:p>
    <w:p w:rsidR="00FB7524" w:rsidRPr="00B52577" w:rsidRDefault="00BF0AF1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>.  Привлечения внебюджетных инвестиций в экономику поселения;</w:t>
      </w:r>
    </w:p>
    <w:p w:rsidR="00FB7524" w:rsidRPr="00B52577" w:rsidRDefault="00BF0AF1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>.  Повышения благоустройства поселения;</w:t>
      </w:r>
    </w:p>
    <w:p w:rsidR="00FB7524" w:rsidRPr="00B52577" w:rsidRDefault="00BF0AF1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>.  Формирования современного привлекательного имиджа поселения;</w:t>
      </w:r>
    </w:p>
    <w:p w:rsidR="00FB7524" w:rsidRPr="00B52577" w:rsidRDefault="00BF0AF1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FB7524" w:rsidRPr="00B52577">
        <w:rPr>
          <w:rFonts w:ascii="Times New Roman" w:eastAsia="Times New Roman" w:hAnsi="Times New Roman"/>
          <w:sz w:val="24"/>
          <w:szCs w:val="24"/>
          <w:lang w:eastAsia="ru-RU"/>
        </w:rPr>
        <w:t>.  Устойчивое развитие социальной инфраструктуры поселения.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Реализация Программы позволит: 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1) повысить к</w:t>
      </w:r>
      <w:r w:rsidR="00EF54A2">
        <w:rPr>
          <w:rFonts w:ascii="Times New Roman" w:eastAsia="Times New Roman" w:hAnsi="Times New Roman"/>
          <w:sz w:val="24"/>
          <w:szCs w:val="24"/>
          <w:lang w:eastAsia="ru-RU"/>
        </w:rPr>
        <w:t xml:space="preserve">ачество жизни жителей 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поселения; 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2) привлечь население поселения к непосредственному участию в реализации решений, направленных на улучшение качества жизни; 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3) повысить степень социального согласия, укрепить авторитет органов местного самоуправления.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Со</w:t>
      </w:r>
      <w:r w:rsidR="00EF54A2">
        <w:rPr>
          <w:rFonts w:ascii="Times New Roman" w:eastAsia="Times New Roman" w:hAnsi="Times New Roman"/>
          <w:sz w:val="24"/>
          <w:szCs w:val="24"/>
          <w:lang w:eastAsia="ru-RU"/>
        </w:rPr>
        <w:t xml:space="preserve">циальная стабильность в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поселении в настоящее время могут быть обеспечены только с помощью продуманной целенаправленной социально-экономической политики. И такая политика может быть разработана и реализована  через программы социально-экономического развития поселений. 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Переход к управлению  поселением через интересы благосостояния населения, интересы экономической стабильности и безопасности, наполненные конкретным содержанием и выраженные в  форме программных мероприятий, позволяет обеспечить  социально-экономическое </w:t>
      </w:r>
      <w:r w:rsidR="00EF54A2">
        <w:rPr>
          <w:rFonts w:ascii="Times New Roman" w:eastAsia="Times New Roman" w:hAnsi="Times New Roman"/>
          <w:sz w:val="24"/>
          <w:szCs w:val="24"/>
          <w:lang w:eastAsia="ru-RU"/>
        </w:rPr>
        <w:t xml:space="preserve">развитие, как отдельных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поселений, так и муниципального образования в целом. 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>Разработка и принятие  среднесроч</w:t>
      </w:r>
      <w:r w:rsidR="00EF54A2">
        <w:rPr>
          <w:rFonts w:ascii="Times New Roman" w:eastAsia="Times New Roman" w:hAnsi="Times New Roman"/>
          <w:sz w:val="24"/>
          <w:szCs w:val="24"/>
          <w:lang w:eastAsia="ru-RU"/>
        </w:rPr>
        <w:t xml:space="preserve">ной программы развития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позволяет закрепить приоритеты социальной, финансовой, инвестиционной, экономической политики, определить последовательность и сроки решения накопившихся за многие годы проблем. А целевые установки Программы и создаваемые  для её реализации механизмы, закрепляющие «правила игры» на территории поселения, позволят значительно повысить деловую активность управленческих</w:t>
      </w:r>
      <w:r w:rsidR="00EF54A2">
        <w:rPr>
          <w:rFonts w:ascii="Times New Roman" w:eastAsia="Times New Roman" w:hAnsi="Times New Roman"/>
          <w:sz w:val="24"/>
          <w:szCs w:val="24"/>
          <w:lang w:eastAsia="ru-RU"/>
        </w:rPr>
        <w:t xml:space="preserve"> и предпринимательских кадров </w:t>
      </w:r>
      <w:r w:rsidRPr="00B52577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поселения, создать необходимые условия для активизации экономической и хозяйственной деятельности на его территории.</w:t>
      </w:r>
    </w:p>
    <w:p w:rsidR="00FB7524" w:rsidRPr="00B52577" w:rsidRDefault="00FB7524" w:rsidP="00FB752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5044E" w:rsidRPr="00B52577" w:rsidRDefault="0065044E">
      <w:pPr>
        <w:rPr>
          <w:rFonts w:ascii="Times New Roman" w:hAnsi="Times New Roman"/>
          <w:sz w:val="24"/>
          <w:szCs w:val="24"/>
        </w:rPr>
      </w:pPr>
    </w:p>
    <w:sectPr w:rsidR="0065044E" w:rsidRPr="00B52577" w:rsidSect="00314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754C5F"/>
    <w:multiLevelType w:val="hybridMultilevel"/>
    <w:tmpl w:val="CE08A030"/>
    <w:lvl w:ilvl="0" w:tplc="7C4E61C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47414B9D"/>
    <w:multiLevelType w:val="hybridMultilevel"/>
    <w:tmpl w:val="F92812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22B9"/>
    <w:rsid w:val="00000AA9"/>
    <w:rsid w:val="000127D2"/>
    <w:rsid w:val="00016C74"/>
    <w:rsid w:val="000263C3"/>
    <w:rsid w:val="00033F77"/>
    <w:rsid w:val="00037C85"/>
    <w:rsid w:val="00047E8E"/>
    <w:rsid w:val="00074B47"/>
    <w:rsid w:val="00092E30"/>
    <w:rsid w:val="000A64CB"/>
    <w:rsid w:val="000B60E3"/>
    <w:rsid w:val="000C1FD9"/>
    <w:rsid w:val="000D2746"/>
    <w:rsid w:val="000E18FA"/>
    <w:rsid w:val="000E1E3A"/>
    <w:rsid w:val="000F0D84"/>
    <w:rsid w:val="00125FCB"/>
    <w:rsid w:val="00136C8F"/>
    <w:rsid w:val="00140B51"/>
    <w:rsid w:val="00144571"/>
    <w:rsid w:val="0015355F"/>
    <w:rsid w:val="001579D5"/>
    <w:rsid w:val="00171F81"/>
    <w:rsid w:val="00172FFC"/>
    <w:rsid w:val="00174071"/>
    <w:rsid w:val="00175D27"/>
    <w:rsid w:val="001932B4"/>
    <w:rsid w:val="001936DD"/>
    <w:rsid w:val="001B11E2"/>
    <w:rsid w:val="001B1AB6"/>
    <w:rsid w:val="001B44F0"/>
    <w:rsid w:val="001C5AFA"/>
    <w:rsid w:val="001E5EED"/>
    <w:rsid w:val="001E7103"/>
    <w:rsid w:val="002061B2"/>
    <w:rsid w:val="00226042"/>
    <w:rsid w:val="00235CCD"/>
    <w:rsid w:val="00245B6A"/>
    <w:rsid w:val="00251E29"/>
    <w:rsid w:val="002719A7"/>
    <w:rsid w:val="00280327"/>
    <w:rsid w:val="00283E06"/>
    <w:rsid w:val="002940DD"/>
    <w:rsid w:val="0029519F"/>
    <w:rsid w:val="002956E6"/>
    <w:rsid w:val="002A45B4"/>
    <w:rsid w:val="002B1DF9"/>
    <w:rsid w:val="002D2BA6"/>
    <w:rsid w:val="002D2C7B"/>
    <w:rsid w:val="002E72B9"/>
    <w:rsid w:val="003037D4"/>
    <w:rsid w:val="00303DA7"/>
    <w:rsid w:val="00303E09"/>
    <w:rsid w:val="003139CE"/>
    <w:rsid w:val="00314904"/>
    <w:rsid w:val="00322E2A"/>
    <w:rsid w:val="003344C3"/>
    <w:rsid w:val="0034110A"/>
    <w:rsid w:val="003471E6"/>
    <w:rsid w:val="00354136"/>
    <w:rsid w:val="003601C9"/>
    <w:rsid w:val="003632DA"/>
    <w:rsid w:val="00364824"/>
    <w:rsid w:val="003673E6"/>
    <w:rsid w:val="00370EC3"/>
    <w:rsid w:val="0037171A"/>
    <w:rsid w:val="00380EFE"/>
    <w:rsid w:val="003C2150"/>
    <w:rsid w:val="003C2C0F"/>
    <w:rsid w:val="003D0294"/>
    <w:rsid w:val="003D15D4"/>
    <w:rsid w:val="003E7968"/>
    <w:rsid w:val="003F236F"/>
    <w:rsid w:val="003F346E"/>
    <w:rsid w:val="003F5061"/>
    <w:rsid w:val="003F55B4"/>
    <w:rsid w:val="00405800"/>
    <w:rsid w:val="00417A9C"/>
    <w:rsid w:val="004216E8"/>
    <w:rsid w:val="00427A26"/>
    <w:rsid w:val="00427B08"/>
    <w:rsid w:val="00441934"/>
    <w:rsid w:val="00450B5C"/>
    <w:rsid w:val="00456D6E"/>
    <w:rsid w:val="0046389B"/>
    <w:rsid w:val="00483E80"/>
    <w:rsid w:val="00492052"/>
    <w:rsid w:val="004922B9"/>
    <w:rsid w:val="004937C1"/>
    <w:rsid w:val="004942CB"/>
    <w:rsid w:val="004A0D0F"/>
    <w:rsid w:val="004B5193"/>
    <w:rsid w:val="004B6D7D"/>
    <w:rsid w:val="004B7947"/>
    <w:rsid w:val="004C22E6"/>
    <w:rsid w:val="004C785A"/>
    <w:rsid w:val="004E534F"/>
    <w:rsid w:val="00505079"/>
    <w:rsid w:val="00523ACE"/>
    <w:rsid w:val="00532620"/>
    <w:rsid w:val="005510CC"/>
    <w:rsid w:val="00552F80"/>
    <w:rsid w:val="00580FEC"/>
    <w:rsid w:val="005A6B50"/>
    <w:rsid w:val="005C14E6"/>
    <w:rsid w:val="005E0E52"/>
    <w:rsid w:val="005E79E8"/>
    <w:rsid w:val="005F0365"/>
    <w:rsid w:val="005F539A"/>
    <w:rsid w:val="005F55B6"/>
    <w:rsid w:val="00611725"/>
    <w:rsid w:val="006129A3"/>
    <w:rsid w:val="00617DBC"/>
    <w:rsid w:val="00620E31"/>
    <w:rsid w:val="00621C17"/>
    <w:rsid w:val="00634A13"/>
    <w:rsid w:val="00641541"/>
    <w:rsid w:val="00642423"/>
    <w:rsid w:val="0065044E"/>
    <w:rsid w:val="00651E9D"/>
    <w:rsid w:val="00655C24"/>
    <w:rsid w:val="00670721"/>
    <w:rsid w:val="00672BD8"/>
    <w:rsid w:val="00675637"/>
    <w:rsid w:val="006A195B"/>
    <w:rsid w:val="006B57BB"/>
    <w:rsid w:val="006C52DD"/>
    <w:rsid w:val="00713129"/>
    <w:rsid w:val="00713BB7"/>
    <w:rsid w:val="00731957"/>
    <w:rsid w:val="007329ED"/>
    <w:rsid w:val="00741D2C"/>
    <w:rsid w:val="0076178F"/>
    <w:rsid w:val="00761C5D"/>
    <w:rsid w:val="00763D0F"/>
    <w:rsid w:val="00764F0A"/>
    <w:rsid w:val="007B0432"/>
    <w:rsid w:val="007B0B8E"/>
    <w:rsid w:val="007B33A8"/>
    <w:rsid w:val="007B7DB2"/>
    <w:rsid w:val="007E173F"/>
    <w:rsid w:val="007E2791"/>
    <w:rsid w:val="007E7334"/>
    <w:rsid w:val="007F1DC9"/>
    <w:rsid w:val="007F2484"/>
    <w:rsid w:val="007F5832"/>
    <w:rsid w:val="007F7CC5"/>
    <w:rsid w:val="008011BA"/>
    <w:rsid w:val="0080386A"/>
    <w:rsid w:val="00821EBC"/>
    <w:rsid w:val="008223D8"/>
    <w:rsid w:val="00822611"/>
    <w:rsid w:val="0082271D"/>
    <w:rsid w:val="00831457"/>
    <w:rsid w:val="0083267E"/>
    <w:rsid w:val="0084578E"/>
    <w:rsid w:val="008516D2"/>
    <w:rsid w:val="008516DF"/>
    <w:rsid w:val="00857F54"/>
    <w:rsid w:val="008610B2"/>
    <w:rsid w:val="00871531"/>
    <w:rsid w:val="008756E9"/>
    <w:rsid w:val="008762DC"/>
    <w:rsid w:val="00877C8B"/>
    <w:rsid w:val="0089621C"/>
    <w:rsid w:val="008B36C1"/>
    <w:rsid w:val="008C3AC3"/>
    <w:rsid w:val="008D79DF"/>
    <w:rsid w:val="008F2F23"/>
    <w:rsid w:val="009255FB"/>
    <w:rsid w:val="00947F7B"/>
    <w:rsid w:val="00953513"/>
    <w:rsid w:val="00955487"/>
    <w:rsid w:val="009609A6"/>
    <w:rsid w:val="009750AD"/>
    <w:rsid w:val="009A06CF"/>
    <w:rsid w:val="009B6420"/>
    <w:rsid w:val="009D6478"/>
    <w:rsid w:val="009E6986"/>
    <w:rsid w:val="009E7505"/>
    <w:rsid w:val="009F4D9C"/>
    <w:rsid w:val="00A0153D"/>
    <w:rsid w:val="00A2741F"/>
    <w:rsid w:val="00A27683"/>
    <w:rsid w:val="00A5136D"/>
    <w:rsid w:val="00A5409C"/>
    <w:rsid w:val="00A569E1"/>
    <w:rsid w:val="00A9140A"/>
    <w:rsid w:val="00A954F0"/>
    <w:rsid w:val="00AA37EC"/>
    <w:rsid w:val="00AA401C"/>
    <w:rsid w:val="00AA4F09"/>
    <w:rsid w:val="00AC0CC7"/>
    <w:rsid w:val="00AC2F59"/>
    <w:rsid w:val="00AD3C88"/>
    <w:rsid w:val="00AE5735"/>
    <w:rsid w:val="00AE6B50"/>
    <w:rsid w:val="00AE7E75"/>
    <w:rsid w:val="00B010C3"/>
    <w:rsid w:val="00B17220"/>
    <w:rsid w:val="00B42628"/>
    <w:rsid w:val="00B44155"/>
    <w:rsid w:val="00B52577"/>
    <w:rsid w:val="00B539E0"/>
    <w:rsid w:val="00B6127D"/>
    <w:rsid w:val="00B61367"/>
    <w:rsid w:val="00B62829"/>
    <w:rsid w:val="00B66E79"/>
    <w:rsid w:val="00B70AEC"/>
    <w:rsid w:val="00B72140"/>
    <w:rsid w:val="00B753FD"/>
    <w:rsid w:val="00B8162B"/>
    <w:rsid w:val="00B91B78"/>
    <w:rsid w:val="00B92BF0"/>
    <w:rsid w:val="00B9300B"/>
    <w:rsid w:val="00B956B3"/>
    <w:rsid w:val="00BA1841"/>
    <w:rsid w:val="00BA7A2C"/>
    <w:rsid w:val="00BB0595"/>
    <w:rsid w:val="00BB2FE6"/>
    <w:rsid w:val="00BC0B12"/>
    <w:rsid w:val="00BC2D63"/>
    <w:rsid w:val="00BD6518"/>
    <w:rsid w:val="00BE38EA"/>
    <w:rsid w:val="00BE3F7E"/>
    <w:rsid w:val="00BF0AF1"/>
    <w:rsid w:val="00BF1CEE"/>
    <w:rsid w:val="00C165F6"/>
    <w:rsid w:val="00C22641"/>
    <w:rsid w:val="00C304F0"/>
    <w:rsid w:val="00C30F4F"/>
    <w:rsid w:val="00C320F9"/>
    <w:rsid w:val="00C404E3"/>
    <w:rsid w:val="00C40EBC"/>
    <w:rsid w:val="00C556DD"/>
    <w:rsid w:val="00C55B83"/>
    <w:rsid w:val="00C732C6"/>
    <w:rsid w:val="00C77FEE"/>
    <w:rsid w:val="00C84D04"/>
    <w:rsid w:val="00C87075"/>
    <w:rsid w:val="00C9057D"/>
    <w:rsid w:val="00C93AEB"/>
    <w:rsid w:val="00C96E9C"/>
    <w:rsid w:val="00CA1019"/>
    <w:rsid w:val="00CA69EB"/>
    <w:rsid w:val="00CB1159"/>
    <w:rsid w:val="00CB5304"/>
    <w:rsid w:val="00CC0FE3"/>
    <w:rsid w:val="00CC3E38"/>
    <w:rsid w:val="00D01BDB"/>
    <w:rsid w:val="00D14492"/>
    <w:rsid w:val="00D274EC"/>
    <w:rsid w:val="00D44D38"/>
    <w:rsid w:val="00D5108C"/>
    <w:rsid w:val="00D51CCD"/>
    <w:rsid w:val="00D92E09"/>
    <w:rsid w:val="00D94EFF"/>
    <w:rsid w:val="00D967CD"/>
    <w:rsid w:val="00DA27A3"/>
    <w:rsid w:val="00DB28EA"/>
    <w:rsid w:val="00DC5D96"/>
    <w:rsid w:val="00DD6DF5"/>
    <w:rsid w:val="00DE082F"/>
    <w:rsid w:val="00DE2E4D"/>
    <w:rsid w:val="00E01123"/>
    <w:rsid w:val="00E05B28"/>
    <w:rsid w:val="00E13A43"/>
    <w:rsid w:val="00E2586B"/>
    <w:rsid w:val="00E33ACE"/>
    <w:rsid w:val="00E46966"/>
    <w:rsid w:val="00E46A4F"/>
    <w:rsid w:val="00E661C4"/>
    <w:rsid w:val="00E71A84"/>
    <w:rsid w:val="00E7218E"/>
    <w:rsid w:val="00EA0047"/>
    <w:rsid w:val="00EA0F5B"/>
    <w:rsid w:val="00EC5797"/>
    <w:rsid w:val="00EC68C9"/>
    <w:rsid w:val="00ED0629"/>
    <w:rsid w:val="00EF54A2"/>
    <w:rsid w:val="00F10A58"/>
    <w:rsid w:val="00F121FB"/>
    <w:rsid w:val="00F23420"/>
    <w:rsid w:val="00F23803"/>
    <w:rsid w:val="00F255AF"/>
    <w:rsid w:val="00F26DE8"/>
    <w:rsid w:val="00F40EC2"/>
    <w:rsid w:val="00F419DE"/>
    <w:rsid w:val="00F45B71"/>
    <w:rsid w:val="00F8602A"/>
    <w:rsid w:val="00F97BF2"/>
    <w:rsid w:val="00FA0E84"/>
    <w:rsid w:val="00FB7524"/>
    <w:rsid w:val="00FD36F6"/>
    <w:rsid w:val="00FF220A"/>
    <w:rsid w:val="00FF3F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4904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B752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FB752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semiHidden/>
    <w:unhideWhenUsed/>
    <w:qFormat/>
    <w:rsid w:val="00FB752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semiHidden/>
    <w:unhideWhenUsed/>
    <w:qFormat/>
    <w:rsid w:val="00FB752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styleId="9">
    <w:name w:val="heading 9"/>
    <w:basedOn w:val="a"/>
    <w:link w:val="90"/>
    <w:uiPriority w:val="9"/>
    <w:semiHidden/>
    <w:unhideWhenUsed/>
    <w:qFormat/>
    <w:rsid w:val="00FB7524"/>
    <w:pPr>
      <w:spacing w:before="100" w:beforeAutospacing="1" w:after="100" w:afterAutospacing="1" w:line="240" w:lineRule="auto"/>
      <w:outlineLvl w:val="8"/>
    </w:pPr>
    <w:rPr>
      <w:rFonts w:ascii="Times New Roman" w:eastAsia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B752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B752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B752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FB752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FB7524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FB7524"/>
  </w:style>
  <w:style w:type="character" w:styleId="a3">
    <w:name w:val="Hyperlink"/>
    <w:basedOn w:val="a0"/>
    <w:uiPriority w:val="99"/>
    <w:unhideWhenUsed/>
    <w:rsid w:val="00FB7524"/>
    <w:rPr>
      <w:color w:val="000000"/>
      <w:u w:val="single"/>
    </w:rPr>
  </w:style>
  <w:style w:type="character" w:customStyle="1" w:styleId="12">
    <w:name w:val="Просмотренная гиперссылка1"/>
    <w:basedOn w:val="a0"/>
    <w:uiPriority w:val="99"/>
    <w:semiHidden/>
    <w:unhideWhenUsed/>
    <w:rsid w:val="00FB7524"/>
    <w:rPr>
      <w:color w:val="800080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FB7524"/>
    <w:pPr>
      <w:tabs>
        <w:tab w:val="center" w:pos="4677"/>
        <w:tab w:val="right" w:pos="9355"/>
      </w:tabs>
      <w:spacing w:after="0" w:line="240" w:lineRule="auto"/>
    </w:pPr>
    <w:rPr>
      <w:rFonts w:eastAsia="Times New Roman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FB7524"/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FB7524"/>
    <w:pPr>
      <w:tabs>
        <w:tab w:val="center" w:pos="4677"/>
        <w:tab w:val="right" w:pos="9355"/>
      </w:tabs>
      <w:spacing w:after="0" w:line="240" w:lineRule="auto"/>
    </w:pPr>
    <w:rPr>
      <w:rFonts w:eastAsia="Times New Roman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FB7524"/>
    <w:rPr>
      <w:rFonts w:ascii="Calibri" w:eastAsia="Times New Roman" w:hAnsi="Calibri" w:cs="Times New Roman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FB75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uiPriority w:val="99"/>
    <w:semiHidden/>
    <w:rsid w:val="00FB75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FB75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FB75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Subtitle"/>
    <w:basedOn w:val="a"/>
    <w:link w:val="ad"/>
    <w:uiPriority w:val="11"/>
    <w:qFormat/>
    <w:rsid w:val="00FB75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Подзаголовок Знак"/>
    <w:basedOn w:val="a0"/>
    <w:link w:val="ac"/>
    <w:uiPriority w:val="11"/>
    <w:rsid w:val="00FB75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FB75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FB75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FB75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FB75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FB7524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Текст выноски Знак"/>
    <w:basedOn w:val="a0"/>
    <w:link w:val="ae"/>
    <w:uiPriority w:val="99"/>
    <w:semiHidden/>
    <w:rsid w:val="00FB7524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 Spacing"/>
    <w:uiPriority w:val="1"/>
    <w:qFormat/>
    <w:rsid w:val="00FB7524"/>
    <w:rPr>
      <w:rFonts w:eastAsia="Times New Roman"/>
      <w:sz w:val="22"/>
      <w:szCs w:val="22"/>
    </w:rPr>
  </w:style>
  <w:style w:type="paragraph" w:styleId="af1">
    <w:name w:val="List Paragraph"/>
    <w:basedOn w:val="a"/>
    <w:uiPriority w:val="34"/>
    <w:qFormat/>
    <w:rsid w:val="00FB7524"/>
    <w:pPr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ConsPlusNonformat">
    <w:name w:val="ConsPlusNonformat"/>
    <w:rsid w:val="00FB7524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af2">
    <w:name w:val="Стиль ПМД Знак"/>
    <w:link w:val="af3"/>
    <w:locked/>
    <w:rsid w:val="00FB7524"/>
    <w:rPr>
      <w:rFonts w:ascii="Times New Roman" w:eastAsia="Times New Roman" w:hAnsi="Times New Roman" w:cs="Times New Roman"/>
      <w:sz w:val="28"/>
      <w:szCs w:val="24"/>
    </w:rPr>
  </w:style>
  <w:style w:type="paragraph" w:customStyle="1" w:styleId="af3">
    <w:name w:val="Стиль ПМД"/>
    <w:basedOn w:val="21"/>
    <w:link w:val="af2"/>
    <w:qFormat/>
    <w:rsid w:val="00FB7524"/>
    <w:pPr>
      <w:suppressAutoHyphens/>
      <w:spacing w:before="0" w:beforeAutospacing="0" w:after="0" w:afterAutospacing="0" w:line="20" w:lineRule="atLeast"/>
      <w:ind w:firstLine="709"/>
      <w:contextualSpacing/>
      <w:jc w:val="both"/>
    </w:pPr>
    <w:rPr>
      <w:sz w:val="28"/>
    </w:rPr>
  </w:style>
  <w:style w:type="paragraph" w:customStyle="1" w:styleId="Style4">
    <w:name w:val="Style4"/>
    <w:basedOn w:val="a"/>
    <w:uiPriority w:val="99"/>
    <w:rsid w:val="00FB7524"/>
    <w:pPr>
      <w:widowControl w:val="0"/>
      <w:autoSpaceDE w:val="0"/>
      <w:autoSpaceDN w:val="0"/>
      <w:adjustRightInd w:val="0"/>
      <w:spacing w:after="0" w:line="262" w:lineRule="exact"/>
      <w:ind w:firstLine="566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B7524"/>
    <w:pPr>
      <w:widowControl w:val="0"/>
      <w:autoSpaceDE w:val="0"/>
      <w:autoSpaceDN w:val="0"/>
      <w:adjustRightInd w:val="0"/>
      <w:spacing w:after="0" w:line="408" w:lineRule="exact"/>
      <w:ind w:hanging="298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FB75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FB7524"/>
    <w:pPr>
      <w:widowControl w:val="0"/>
      <w:autoSpaceDE w:val="0"/>
      <w:autoSpaceDN w:val="0"/>
      <w:adjustRightInd w:val="0"/>
      <w:spacing w:after="0" w:line="230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FB75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FB75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FB75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B75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FB7524"/>
    <w:pPr>
      <w:widowControl w:val="0"/>
      <w:autoSpaceDE w:val="0"/>
      <w:autoSpaceDN w:val="0"/>
      <w:adjustRightInd w:val="0"/>
      <w:spacing w:after="0" w:line="226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FB75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FB752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210">
    <w:name w:val="Основной текст с отступом 2 Знак1"/>
    <w:basedOn w:val="a0"/>
    <w:uiPriority w:val="99"/>
    <w:semiHidden/>
    <w:rsid w:val="00FB7524"/>
  </w:style>
  <w:style w:type="character" w:customStyle="1" w:styleId="13">
    <w:name w:val="Основной текст с отступом Знак1"/>
    <w:basedOn w:val="a0"/>
    <w:uiPriority w:val="99"/>
    <w:semiHidden/>
    <w:rsid w:val="00FB7524"/>
  </w:style>
  <w:style w:type="character" w:customStyle="1" w:styleId="14">
    <w:name w:val="Подзаголовок Знак1"/>
    <w:basedOn w:val="a0"/>
    <w:uiPriority w:val="11"/>
    <w:rsid w:val="00FB7524"/>
    <w:rPr>
      <w:rFonts w:ascii="Cambria" w:eastAsia="Times New Roman" w:hAnsi="Cambria" w:cs="Times New Roman" w:hint="default"/>
      <w:i/>
      <w:iCs/>
      <w:color w:val="4F81BD"/>
      <w:spacing w:val="15"/>
      <w:sz w:val="24"/>
      <w:szCs w:val="24"/>
    </w:rPr>
  </w:style>
  <w:style w:type="character" w:customStyle="1" w:styleId="15">
    <w:name w:val="Основной текст Знак1"/>
    <w:basedOn w:val="a0"/>
    <w:uiPriority w:val="99"/>
    <w:semiHidden/>
    <w:rsid w:val="00FB7524"/>
  </w:style>
  <w:style w:type="character" w:customStyle="1" w:styleId="211">
    <w:name w:val="Основной текст 2 Знак1"/>
    <w:basedOn w:val="a0"/>
    <w:uiPriority w:val="99"/>
    <w:semiHidden/>
    <w:rsid w:val="00FB7524"/>
  </w:style>
  <w:style w:type="character" w:customStyle="1" w:styleId="FontStyle14">
    <w:name w:val="Font Style14"/>
    <w:basedOn w:val="a0"/>
    <w:uiPriority w:val="99"/>
    <w:rsid w:val="00FB7524"/>
    <w:rPr>
      <w:rFonts w:ascii="Times New Roman" w:hAnsi="Times New Roman" w:cs="Times New Roman" w:hint="default"/>
      <w:color w:val="000000"/>
      <w:sz w:val="20"/>
      <w:szCs w:val="20"/>
    </w:rPr>
  </w:style>
  <w:style w:type="character" w:customStyle="1" w:styleId="FontStyle12">
    <w:name w:val="Font Style12"/>
    <w:basedOn w:val="a0"/>
    <w:uiPriority w:val="99"/>
    <w:rsid w:val="00FB7524"/>
    <w:rPr>
      <w:rFonts w:ascii="Times New Roman" w:hAnsi="Times New Roman" w:cs="Times New Roman" w:hint="default"/>
      <w:color w:val="000000"/>
      <w:sz w:val="18"/>
      <w:szCs w:val="18"/>
    </w:rPr>
  </w:style>
  <w:style w:type="character" w:customStyle="1" w:styleId="FontStyle11">
    <w:name w:val="Font Style11"/>
    <w:basedOn w:val="a0"/>
    <w:uiPriority w:val="99"/>
    <w:rsid w:val="00FB7524"/>
    <w:rPr>
      <w:rFonts w:ascii="Times New Roman" w:hAnsi="Times New Roman" w:cs="Times New Roman" w:hint="default"/>
      <w:b/>
      <w:bCs/>
      <w:color w:val="000000"/>
      <w:sz w:val="20"/>
      <w:szCs w:val="20"/>
    </w:rPr>
  </w:style>
  <w:style w:type="character" w:customStyle="1" w:styleId="FontStyle13">
    <w:name w:val="Font Style13"/>
    <w:basedOn w:val="a0"/>
    <w:uiPriority w:val="99"/>
    <w:rsid w:val="00FB7524"/>
    <w:rPr>
      <w:rFonts w:ascii="Times New Roman" w:hAnsi="Times New Roman" w:cs="Times New Roman" w:hint="default"/>
      <w:i/>
      <w:iCs/>
      <w:color w:val="000000"/>
      <w:sz w:val="18"/>
      <w:szCs w:val="18"/>
    </w:rPr>
  </w:style>
  <w:style w:type="character" w:customStyle="1" w:styleId="FontStyle15">
    <w:name w:val="Font Style15"/>
    <w:basedOn w:val="a0"/>
    <w:uiPriority w:val="99"/>
    <w:rsid w:val="00FB7524"/>
    <w:rPr>
      <w:rFonts w:ascii="Times New Roman" w:hAnsi="Times New Roman" w:cs="Times New Roman" w:hint="default"/>
      <w:color w:val="000000"/>
      <w:sz w:val="16"/>
      <w:szCs w:val="16"/>
    </w:rPr>
  </w:style>
  <w:style w:type="character" w:customStyle="1" w:styleId="FontStyle16">
    <w:name w:val="Font Style16"/>
    <w:basedOn w:val="a0"/>
    <w:uiPriority w:val="99"/>
    <w:rsid w:val="00FB7524"/>
    <w:rPr>
      <w:rFonts w:ascii="Times New Roman" w:hAnsi="Times New Roman" w:cs="Times New Roman" w:hint="default"/>
      <w:color w:val="000000"/>
      <w:sz w:val="18"/>
      <w:szCs w:val="18"/>
    </w:rPr>
  </w:style>
  <w:style w:type="character" w:customStyle="1" w:styleId="FontStyle17">
    <w:name w:val="Font Style17"/>
    <w:basedOn w:val="a0"/>
    <w:uiPriority w:val="99"/>
    <w:rsid w:val="00FB7524"/>
    <w:rPr>
      <w:rFonts w:ascii="Times New Roman" w:hAnsi="Times New Roman" w:cs="Times New Roman" w:hint="default"/>
      <w:i/>
      <w:iCs/>
      <w:color w:val="000000"/>
      <w:sz w:val="18"/>
      <w:szCs w:val="18"/>
    </w:rPr>
  </w:style>
  <w:style w:type="character" w:customStyle="1" w:styleId="FontStyle18">
    <w:name w:val="Font Style18"/>
    <w:basedOn w:val="a0"/>
    <w:uiPriority w:val="99"/>
    <w:rsid w:val="00FB7524"/>
    <w:rPr>
      <w:rFonts w:ascii="Times New Roman" w:hAnsi="Times New Roman" w:cs="Times New Roman" w:hint="default"/>
      <w:b/>
      <w:bCs/>
      <w:color w:val="000000"/>
      <w:sz w:val="20"/>
      <w:szCs w:val="20"/>
    </w:rPr>
  </w:style>
  <w:style w:type="character" w:customStyle="1" w:styleId="FontStyle19">
    <w:name w:val="Font Style19"/>
    <w:basedOn w:val="a0"/>
    <w:uiPriority w:val="99"/>
    <w:rsid w:val="00FB7524"/>
    <w:rPr>
      <w:rFonts w:ascii="Times New Roman" w:hAnsi="Times New Roman" w:cs="Times New Roman" w:hint="default"/>
      <w:i/>
      <w:iCs/>
      <w:color w:val="000000"/>
      <w:sz w:val="18"/>
      <w:szCs w:val="18"/>
    </w:rPr>
  </w:style>
  <w:style w:type="character" w:customStyle="1" w:styleId="apple-converted-space">
    <w:name w:val="apple-converted-space"/>
    <w:basedOn w:val="a0"/>
    <w:rsid w:val="00FB7524"/>
  </w:style>
  <w:style w:type="character" w:styleId="af4">
    <w:name w:val="FollowedHyperlink"/>
    <w:basedOn w:val="a0"/>
    <w:uiPriority w:val="99"/>
    <w:semiHidden/>
    <w:unhideWhenUsed/>
    <w:rsid w:val="00FB7524"/>
    <w:rPr>
      <w:color w:val="800080"/>
      <w:u w:val="single"/>
    </w:rPr>
  </w:style>
  <w:style w:type="paragraph" w:styleId="af5">
    <w:name w:val="caption"/>
    <w:basedOn w:val="a"/>
    <w:next w:val="a"/>
    <w:unhideWhenUsed/>
    <w:qFormat/>
    <w:rsid w:val="00EC68C9"/>
    <w:pPr>
      <w:autoSpaceDE w:val="0"/>
      <w:autoSpaceDN w:val="0"/>
      <w:spacing w:after="0" w:line="240" w:lineRule="auto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77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375409-AC15-4E74-BF67-D6BB079B70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5785</Words>
  <Characters>32977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Архитектор</dc:creator>
  <cp:lastModifiedBy>Пользователь</cp:lastModifiedBy>
  <cp:revision>2</cp:revision>
  <cp:lastPrinted>2017-07-24T08:38:00Z</cp:lastPrinted>
  <dcterms:created xsi:type="dcterms:W3CDTF">2017-08-24T07:23:00Z</dcterms:created>
  <dcterms:modified xsi:type="dcterms:W3CDTF">2017-08-24T07:23:00Z</dcterms:modified>
</cp:coreProperties>
</file>